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DE8F" w14:textId="77777777" w:rsidR="00185B5A" w:rsidRPr="00F82F4A" w:rsidRDefault="00185B5A" w:rsidP="00185B5A">
      <w:pPr>
        <w:jc w:val="center"/>
        <w:rPr>
          <w:rFonts w:ascii="Arial" w:eastAsia="Times New Roman" w:hAnsi="Arial" w:cs="Arial"/>
          <w:b/>
          <w:bCs/>
          <w:lang w:val="es-US"/>
        </w:rPr>
      </w:pPr>
      <w:bookmarkStart w:id="0" w:name="_Hlk117965408"/>
      <w:bookmarkStart w:id="1" w:name="_Hlk117882760"/>
      <w:r w:rsidRPr="00F82F4A">
        <w:rPr>
          <w:rFonts w:ascii="Arial" w:eastAsia="Times New Roman" w:hAnsi="Arial" w:cs="Arial"/>
          <w:b/>
          <w:bCs/>
          <w:lang w:val="es-US"/>
        </w:rPr>
        <w:t>GOBIERNO DEL ESTADO DE COAHUILA DE ZARAGOZA</w:t>
      </w:r>
    </w:p>
    <w:p w14:paraId="66FABBA9" w14:textId="77777777" w:rsidR="00185B5A" w:rsidRPr="00F82F4A" w:rsidRDefault="00185B5A" w:rsidP="00185B5A">
      <w:pPr>
        <w:jc w:val="center"/>
        <w:rPr>
          <w:rFonts w:ascii="Arial" w:eastAsia="Times New Roman" w:hAnsi="Arial" w:cs="Arial"/>
          <w:b/>
          <w:bCs/>
          <w:lang w:val="es-US"/>
        </w:rPr>
      </w:pPr>
      <w:r w:rsidRPr="00F82F4A">
        <w:rPr>
          <w:rFonts w:ascii="Arial" w:eastAsia="Times New Roman" w:hAnsi="Arial" w:cs="Arial"/>
          <w:b/>
          <w:bCs/>
          <w:lang w:val="es-US"/>
        </w:rPr>
        <w:t xml:space="preserve">SECRETARIA DE EDUCACIÓN </w:t>
      </w:r>
    </w:p>
    <w:p w14:paraId="3BFE2693" w14:textId="77777777" w:rsidR="00185B5A" w:rsidRPr="00F82F4A" w:rsidRDefault="00185B5A" w:rsidP="00185B5A">
      <w:pPr>
        <w:jc w:val="center"/>
        <w:rPr>
          <w:rFonts w:ascii="Arial" w:eastAsia="Times New Roman" w:hAnsi="Arial" w:cs="Arial"/>
          <w:b/>
          <w:bCs/>
          <w:lang w:val="es-US"/>
        </w:rPr>
      </w:pPr>
      <w:r w:rsidRPr="00F82F4A">
        <w:rPr>
          <w:rFonts w:ascii="Arial" w:eastAsia="Times New Roman" w:hAnsi="Arial" w:cs="Arial"/>
          <w:b/>
          <w:bCs/>
          <w:lang w:val="es-US"/>
        </w:rPr>
        <w:t xml:space="preserve">ESCUELA NORMAL DE EDUCACIÓN PREESCOLAR </w:t>
      </w:r>
    </w:p>
    <w:p w14:paraId="201AA9A0" w14:textId="77777777" w:rsidR="00185B5A" w:rsidRPr="00F82F4A" w:rsidRDefault="00185B5A" w:rsidP="00185B5A">
      <w:pPr>
        <w:spacing w:line="360" w:lineRule="auto"/>
        <w:jc w:val="center"/>
        <w:rPr>
          <w:rFonts w:ascii="Arial" w:hAnsi="Arial" w:cs="Arial"/>
        </w:rPr>
      </w:pPr>
      <w:r w:rsidRPr="00F82F4A">
        <w:rPr>
          <w:rFonts w:ascii="Arial" w:hAnsi="Arial" w:cs="Arial"/>
          <w:noProof/>
        </w:rPr>
        <w:drawing>
          <wp:inline distT="0" distB="0" distL="0" distR="0" wp14:anchorId="488049D6" wp14:editId="7C9D8256">
            <wp:extent cx="1524000" cy="1693963"/>
            <wp:effectExtent l="0" t="0" r="0" b="1905"/>
            <wp:docPr id="1146746939" name="Imagen 1146746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578" cy="16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A18E5" w14:textId="77777777" w:rsidR="00185B5A" w:rsidRPr="00185B5A" w:rsidRDefault="00185B5A" w:rsidP="00185B5A">
      <w:pPr>
        <w:spacing w:line="360" w:lineRule="auto"/>
        <w:jc w:val="center"/>
        <w:rPr>
          <w:rFonts w:ascii="Arial" w:eastAsia="Times New Roman" w:hAnsi="Arial" w:cs="Arial"/>
          <w:lang w:val="es-US"/>
        </w:rPr>
      </w:pPr>
      <w:r w:rsidRPr="00185B5A">
        <w:rPr>
          <w:rFonts w:ascii="Arial" w:eastAsia="Times New Roman" w:hAnsi="Arial" w:cs="Arial"/>
          <w:lang w:val="es-US"/>
        </w:rPr>
        <w:t xml:space="preserve"> </w:t>
      </w:r>
    </w:p>
    <w:p w14:paraId="5E99213F" w14:textId="2077C677" w:rsidR="00185B5A" w:rsidRPr="00185B5A" w:rsidRDefault="00185B5A" w:rsidP="00185B5A">
      <w:pPr>
        <w:pStyle w:val="Ttulo2"/>
        <w:spacing w:before="75" w:beforeAutospacing="0" w:after="75" w:afterAutospacing="0"/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  <w:r w:rsidRPr="00185B5A">
        <w:rPr>
          <w:rFonts w:ascii="Arial" w:hAnsi="Arial" w:cs="Arial"/>
          <w:b w:val="0"/>
          <w:bCs w:val="0"/>
          <w:sz w:val="22"/>
          <w:szCs w:val="22"/>
          <w:lang w:val="es-US"/>
        </w:rPr>
        <w:t xml:space="preserve">MATERIA:  </w:t>
      </w:r>
      <w:r w:rsidRPr="00185B5A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 INTERVENCIÓN DIDÁCTICO-PEDAGÓGICA Y TRABAJO DOCENTE</w:t>
      </w:r>
    </w:p>
    <w:p w14:paraId="64C9E4C0" w14:textId="339D5D9B" w:rsidR="00185B5A" w:rsidRPr="00185B5A" w:rsidRDefault="00185B5A" w:rsidP="00185B5A">
      <w:pPr>
        <w:jc w:val="center"/>
        <w:rPr>
          <w:rFonts w:ascii="Arial" w:eastAsia="Times New Roman" w:hAnsi="Arial" w:cs="Arial"/>
          <w:b/>
          <w:bCs/>
        </w:rPr>
      </w:pPr>
    </w:p>
    <w:p w14:paraId="3059989B" w14:textId="77777777" w:rsidR="00185B5A" w:rsidRPr="00F82F4A" w:rsidRDefault="00185B5A" w:rsidP="00185B5A">
      <w:pPr>
        <w:spacing w:line="360" w:lineRule="auto"/>
        <w:jc w:val="center"/>
        <w:rPr>
          <w:rFonts w:ascii="Arial" w:eastAsia="Times New Roman" w:hAnsi="Arial" w:cs="Arial"/>
          <w:lang w:val="es-US"/>
        </w:rPr>
      </w:pPr>
    </w:p>
    <w:p w14:paraId="784039A3" w14:textId="52870B25" w:rsidR="00185B5A" w:rsidRPr="00F82F4A" w:rsidRDefault="00185B5A" w:rsidP="00185B5A">
      <w:pPr>
        <w:spacing w:line="360" w:lineRule="auto"/>
        <w:jc w:val="center"/>
        <w:rPr>
          <w:rFonts w:ascii="Arial" w:eastAsia="Times New Roman" w:hAnsi="Arial" w:cs="Arial"/>
          <w:lang w:val="es-US"/>
        </w:rPr>
      </w:pPr>
      <w:r w:rsidRPr="00F82F4A">
        <w:rPr>
          <w:rFonts w:ascii="Arial" w:eastAsia="Times New Roman" w:hAnsi="Arial" w:cs="Arial"/>
          <w:lang w:val="es-US"/>
        </w:rPr>
        <w:t>DOCENTE</w:t>
      </w:r>
      <w:r>
        <w:rPr>
          <w:rFonts w:ascii="Arial" w:eastAsia="Times New Roman" w:hAnsi="Arial" w:cs="Arial"/>
          <w:lang w:val="es-US"/>
        </w:rPr>
        <w:t>: ISABEL DEL CARMEN AGUIRRE RAMOS</w:t>
      </w:r>
    </w:p>
    <w:p w14:paraId="52F01F6B" w14:textId="77777777" w:rsidR="00185B5A" w:rsidRPr="00F82F4A" w:rsidRDefault="00185B5A" w:rsidP="00185B5A">
      <w:pPr>
        <w:jc w:val="center"/>
        <w:rPr>
          <w:rFonts w:ascii="Arial" w:eastAsia="Times New Roman" w:hAnsi="Arial" w:cs="Arial"/>
          <w:b/>
          <w:bCs/>
          <w:lang w:val="es-US"/>
        </w:rPr>
      </w:pPr>
    </w:p>
    <w:p w14:paraId="60F239CA" w14:textId="77777777" w:rsidR="00185B5A" w:rsidRPr="00F82F4A" w:rsidRDefault="00185B5A" w:rsidP="00185B5A">
      <w:pPr>
        <w:jc w:val="center"/>
        <w:rPr>
          <w:rFonts w:ascii="Arial" w:eastAsia="Times New Roman" w:hAnsi="Arial" w:cs="Arial"/>
          <w:b/>
          <w:bCs/>
          <w:lang w:val="es-US"/>
        </w:rPr>
      </w:pPr>
      <w:r w:rsidRPr="00F82F4A">
        <w:rPr>
          <w:rFonts w:ascii="Arial" w:eastAsia="Times New Roman" w:hAnsi="Arial" w:cs="Arial"/>
          <w:b/>
          <w:bCs/>
          <w:lang w:val="es-US"/>
        </w:rPr>
        <w:t xml:space="preserve">PRESENTADO POR: </w:t>
      </w:r>
    </w:p>
    <w:p w14:paraId="479FE621" w14:textId="77777777" w:rsidR="00185B5A" w:rsidRPr="00F82F4A" w:rsidRDefault="00185B5A" w:rsidP="00185B5A">
      <w:pPr>
        <w:jc w:val="center"/>
        <w:rPr>
          <w:rFonts w:ascii="Arial" w:eastAsia="Times New Roman" w:hAnsi="Arial" w:cs="Arial"/>
          <w:b/>
          <w:bCs/>
          <w:lang w:val="es-US"/>
        </w:rPr>
      </w:pPr>
    </w:p>
    <w:p w14:paraId="5C4C6178" w14:textId="6CE1C89E" w:rsidR="00185B5A" w:rsidRPr="00F82F4A" w:rsidRDefault="008E7C7E" w:rsidP="00185B5A">
      <w:pPr>
        <w:jc w:val="center"/>
        <w:rPr>
          <w:rFonts w:ascii="Arial" w:eastAsia="Times New Roman" w:hAnsi="Arial" w:cs="Arial"/>
          <w:lang w:val="es-US"/>
        </w:rPr>
      </w:pPr>
      <w:r>
        <w:rPr>
          <w:rFonts w:ascii="Arial" w:eastAsia="Times New Roman" w:hAnsi="Arial" w:cs="Arial"/>
          <w:lang w:val="es-US"/>
        </w:rPr>
        <w:t xml:space="preserve">JIMENA PATRICIA MARTINEZ </w:t>
      </w:r>
      <w:proofErr w:type="spellStart"/>
      <w:r>
        <w:rPr>
          <w:rFonts w:ascii="Arial" w:eastAsia="Times New Roman" w:hAnsi="Arial" w:cs="Arial"/>
          <w:lang w:val="es-US"/>
        </w:rPr>
        <w:t>MARTINEZ</w:t>
      </w:r>
      <w:proofErr w:type="spellEnd"/>
      <w:r>
        <w:rPr>
          <w:rFonts w:ascii="Arial" w:eastAsia="Times New Roman" w:hAnsi="Arial" w:cs="Arial"/>
          <w:lang w:val="es-US"/>
        </w:rPr>
        <w:t xml:space="preserve"> #16</w:t>
      </w:r>
    </w:p>
    <w:p w14:paraId="79441E7E" w14:textId="77777777" w:rsidR="00185B5A" w:rsidRPr="00F82F4A" w:rsidRDefault="00185B5A" w:rsidP="00185B5A">
      <w:pPr>
        <w:jc w:val="center"/>
        <w:rPr>
          <w:rFonts w:ascii="Arial" w:eastAsia="Times New Roman" w:hAnsi="Arial" w:cs="Arial"/>
          <w:lang w:val="es-US"/>
        </w:rPr>
      </w:pPr>
    </w:p>
    <w:p w14:paraId="4552C92D" w14:textId="77777777" w:rsidR="00185B5A" w:rsidRPr="00F82F4A" w:rsidRDefault="00185B5A" w:rsidP="00185B5A">
      <w:pPr>
        <w:spacing w:line="360" w:lineRule="auto"/>
        <w:jc w:val="center"/>
        <w:rPr>
          <w:rFonts w:ascii="Arial" w:eastAsia="Times New Roman" w:hAnsi="Arial" w:cs="Arial"/>
          <w:lang w:val="es-US"/>
        </w:rPr>
      </w:pPr>
      <w:r w:rsidRPr="00F82F4A">
        <w:rPr>
          <w:rFonts w:ascii="Arial" w:eastAsia="Times New Roman" w:hAnsi="Arial" w:cs="Arial"/>
          <w:lang w:val="es-US"/>
        </w:rPr>
        <w:t>TERCER SEMESTRE   SECCION “A”</w:t>
      </w:r>
    </w:p>
    <w:p w14:paraId="1C9940A1" w14:textId="43700829" w:rsidR="00185B5A" w:rsidRPr="00185B5A" w:rsidRDefault="00185B5A" w:rsidP="00185B5A">
      <w:pPr>
        <w:jc w:val="center"/>
        <w:rPr>
          <w:rFonts w:ascii="Arial" w:hAnsi="Arial" w:cs="Arial"/>
        </w:rPr>
      </w:pPr>
      <w:r w:rsidRPr="00185B5A">
        <w:rPr>
          <w:rFonts w:ascii="Arial" w:hAnsi="Arial" w:cs="Arial"/>
        </w:rPr>
        <w:t>UNIDAD 1: APROXIMACIONES DIDÁCTICAS PEDAGÓGICAS DEL PROFESORADO EN EL AULA DE PREESCOLAR</w:t>
      </w:r>
    </w:p>
    <w:p w14:paraId="13FC9180" w14:textId="3E5130F6" w:rsidR="00185B5A" w:rsidRPr="00185B5A" w:rsidRDefault="00185B5A" w:rsidP="00185B5A">
      <w:pPr>
        <w:spacing w:line="360" w:lineRule="auto"/>
        <w:jc w:val="center"/>
        <w:rPr>
          <w:rFonts w:ascii="Arial" w:eastAsia="Times New Roman" w:hAnsi="Arial" w:cs="Arial"/>
        </w:rPr>
      </w:pPr>
    </w:p>
    <w:p w14:paraId="0B1FE09F" w14:textId="62FBE4E5" w:rsidR="00185B5A" w:rsidRPr="00A01094" w:rsidRDefault="00185B5A" w:rsidP="00185B5A">
      <w:pPr>
        <w:jc w:val="center"/>
        <w:rPr>
          <w:rFonts w:ascii="Arial" w:hAnsi="Arial" w:cs="Arial"/>
        </w:rPr>
      </w:pPr>
      <w:r w:rsidRPr="00A01094">
        <w:rPr>
          <w:rFonts w:ascii="Arial" w:eastAsia="Times New Roman" w:hAnsi="Arial" w:cs="Arial"/>
          <w:lang w:val="es-US"/>
        </w:rPr>
        <w:t xml:space="preserve">TEMA: </w:t>
      </w:r>
      <w:r>
        <w:rPr>
          <w:rFonts w:ascii="Arial" w:hAnsi="Arial" w:cs="Arial"/>
        </w:rPr>
        <w:t>EJERCICIO DE SECUENCIA DIDACTICA</w:t>
      </w:r>
    </w:p>
    <w:p w14:paraId="60F8EDE8" w14:textId="77777777" w:rsidR="00185B5A" w:rsidRPr="00A01094" w:rsidRDefault="00185B5A" w:rsidP="00185B5A">
      <w:pPr>
        <w:spacing w:line="360" w:lineRule="auto"/>
        <w:jc w:val="center"/>
        <w:rPr>
          <w:rFonts w:ascii="Arial" w:eastAsia="Times New Roman" w:hAnsi="Arial" w:cs="Arial"/>
        </w:rPr>
      </w:pPr>
    </w:p>
    <w:p w14:paraId="48CBB552" w14:textId="77777777" w:rsidR="00185B5A" w:rsidRPr="00F82F4A" w:rsidRDefault="00185B5A" w:rsidP="00185B5A">
      <w:pPr>
        <w:spacing w:line="360" w:lineRule="auto"/>
        <w:jc w:val="center"/>
        <w:rPr>
          <w:rFonts w:ascii="Arial" w:eastAsia="Times New Roman" w:hAnsi="Arial" w:cs="Arial"/>
          <w:lang w:val="es-US"/>
        </w:rPr>
      </w:pPr>
      <w:r w:rsidRPr="00F82F4A">
        <w:rPr>
          <w:rFonts w:ascii="Arial" w:eastAsia="Times New Roman" w:hAnsi="Arial" w:cs="Arial"/>
          <w:lang w:val="es-US"/>
        </w:rPr>
        <w:t xml:space="preserve">SALTILLO, COAHUILA </w:t>
      </w:r>
    </w:p>
    <w:p w14:paraId="49F7F509" w14:textId="3463ADEB" w:rsidR="00185B5A" w:rsidRPr="00F82F4A" w:rsidRDefault="00185B5A" w:rsidP="00185B5A">
      <w:pPr>
        <w:spacing w:line="360" w:lineRule="auto"/>
        <w:jc w:val="center"/>
        <w:rPr>
          <w:rFonts w:ascii="Arial" w:eastAsia="Times New Roman" w:hAnsi="Arial" w:cs="Arial"/>
          <w:lang w:val="es-US"/>
        </w:rPr>
      </w:pPr>
      <w:r>
        <w:rPr>
          <w:rFonts w:ascii="Arial" w:eastAsia="Times New Roman" w:hAnsi="Arial" w:cs="Arial"/>
          <w:lang w:val="es-US"/>
        </w:rPr>
        <w:t>3 OCTUBRE</w:t>
      </w:r>
      <w:r w:rsidRPr="00F82F4A">
        <w:rPr>
          <w:rFonts w:ascii="Arial" w:eastAsia="Times New Roman" w:hAnsi="Arial" w:cs="Arial"/>
          <w:lang w:val="es-US"/>
        </w:rPr>
        <w:t xml:space="preserve"> 2023</w:t>
      </w:r>
    </w:p>
    <w:p w14:paraId="2731DBAD" w14:textId="77777777" w:rsidR="00C02E3C" w:rsidRDefault="00C02E3C" w:rsidP="00C02E3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</w:p>
    <w:p w14:paraId="6DC8FF02" w14:textId="77777777" w:rsidR="00185B5A" w:rsidRDefault="00185B5A" w:rsidP="00C02E3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</w:p>
    <w:p w14:paraId="3625A95F" w14:textId="77777777" w:rsidR="00185B5A" w:rsidRDefault="00185B5A" w:rsidP="00C02E3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</w:p>
    <w:p w14:paraId="759E4150" w14:textId="77777777" w:rsidR="00185B5A" w:rsidRPr="00C02E3C" w:rsidRDefault="00185B5A" w:rsidP="00C02E3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</w:p>
    <w:bookmarkEnd w:id="0"/>
    <w:bookmarkEnd w:id="1"/>
    <w:p w14:paraId="3EC54BF2" w14:textId="77777777" w:rsidR="00C02E3C" w:rsidRPr="00C02E3C" w:rsidRDefault="00C02E3C" w:rsidP="00C02E3C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0"/>
          <w:sz w:val="28"/>
          <w:szCs w:val="28"/>
          <w:lang w:eastAsia="en-US"/>
          <w14:ligatures w14:val="none"/>
        </w:rPr>
      </w:pPr>
    </w:p>
    <w:p w14:paraId="31FF636C" w14:textId="77777777" w:rsidR="00C02E3C" w:rsidRPr="00C02E3C" w:rsidRDefault="00C02E3C" w:rsidP="00C02E3C">
      <w:pPr>
        <w:spacing w:after="160" w:line="259" w:lineRule="auto"/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u w:val="single"/>
          <w:lang w:eastAsia="en-US"/>
          <w14:ligatures w14:val="none"/>
        </w:rPr>
      </w:pPr>
    </w:p>
    <w:tbl>
      <w:tblPr>
        <w:tblStyle w:val="Tablaconcuadrcula"/>
        <w:tblW w:w="5567" w:type="pct"/>
        <w:tblInd w:w="-714" w:type="dxa"/>
        <w:tblLook w:val="04A0" w:firstRow="1" w:lastRow="0" w:firstColumn="1" w:lastColumn="0" w:noHBand="0" w:noVBand="1"/>
      </w:tblPr>
      <w:tblGrid>
        <w:gridCol w:w="1467"/>
        <w:gridCol w:w="2352"/>
        <w:gridCol w:w="1751"/>
        <w:gridCol w:w="2042"/>
        <w:gridCol w:w="1306"/>
        <w:gridCol w:w="1544"/>
      </w:tblGrid>
      <w:tr w:rsidR="00C02E3C" w:rsidRPr="00C02E3C" w14:paraId="753BB56A" w14:textId="77777777" w:rsidTr="002043BA">
        <w:trPr>
          <w:trHeight w:val="331"/>
        </w:trPr>
        <w:tc>
          <w:tcPr>
            <w:tcW w:w="2662" w:type="pct"/>
            <w:gridSpan w:val="3"/>
            <w:shd w:val="clear" w:color="auto" w:fill="auto"/>
          </w:tcPr>
          <w:p w14:paraId="2D95FE47" w14:textId="5D636CD6" w:rsidR="00C02E3C" w:rsidRPr="00C02E3C" w:rsidRDefault="00C02E3C" w:rsidP="00C02E3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02E3C">
              <w:rPr>
                <w:rFonts w:ascii="Arial" w:hAnsi="Arial" w:cs="Arial"/>
                <w:sz w:val="20"/>
                <w:szCs w:val="20"/>
              </w:rPr>
              <w:lastRenderedPageBreak/>
              <w:t xml:space="preserve">Jardín de Niños: </w:t>
            </w:r>
            <w:r w:rsidR="00185B5A">
              <w:rPr>
                <w:rFonts w:ascii="Arial" w:hAnsi="Arial" w:cs="Arial"/>
                <w:sz w:val="20"/>
                <w:szCs w:val="20"/>
              </w:rPr>
              <w:t xml:space="preserve">Escuela de Educación Preescolar- Fracc. Hacienda Narro </w:t>
            </w:r>
          </w:p>
        </w:tc>
        <w:tc>
          <w:tcPr>
            <w:tcW w:w="2338" w:type="pct"/>
            <w:gridSpan w:val="3"/>
            <w:shd w:val="clear" w:color="auto" w:fill="auto"/>
          </w:tcPr>
          <w:p w14:paraId="6E48ADAD" w14:textId="5BC456D7" w:rsidR="00C02E3C" w:rsidRPr="00C02E3C" w:rsidRDefault="00C02E3C" w:rsidP="00C02E3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02E3C">
              <w:rPr>
                <w:rFonts w:ascii="Arial" w:hAnsi="Arial" w:cs="Arial"/>
                <w:sz w:val="20"/>
                <w:szCs w:val="20"/>
              </w:rPr>
              <w:t>Docente Titular:</w:t>
            </w:r>
          </w:p>
        </w:tc>
      </w:tr>
      <w:tr w:rsidR="00C02E3C" w:rsidRPr="00C02E3C" w14:paraId="31587DAE" w14:textId="77777777" w:rsidTr="002043BA">
        <w:trPr>
          <w:trHeight w:val="1196"/>
        </w:trPr>
        <w:tc>
          <w:tcPr>
            <w:tcW w:w="1825" w:type="pct"/>
            <w:gridSpan w:val="2"/>
          </w:tcPr>
          <w:p w14:paraId="0EAB8F2F" w14:textId="77777777" w:rsidR="00C02E3C" w:rsidRPr="00C02E3C" w:rsidRDefault="00C02E3C" w:rsidP="00C02E3C">
            <w:pPr>
              <w:autoSpaceDE w:val="0"/>
              <w:autoSpaceDN w:val="0"/>
              <w:adjustRightInd w:val="0"/>
              <w:rPr>
                <w:rFonts w:ascii="Montserrat" w:hAnsi="Montserrat" w:cs="Montserrat"/>
                <w:color w:val="000000"/>
                <w:sz w:val="24"/>
                <w:szCs w:val="24"/>
              </w:rPr>
            </w:pPr>
            <w:r w:rsidRPr="00C02E3C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Curso:  </w:t>
            </w:r>
          </w:p>
          <w:p w14:paraId="66A0B24C" w14:textId="1E216184" w:rsidR="000856F8" w:rsidRPr="00185B5A" w:rsidRDefault="00C02E3C" w:rsidP="000856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02E3C">
              <w:rPr>
                <w:rFonts w:ascii="Montserrat" w:hAnsi="Montserrat" w:cs="Montserrat"/>
                <w:color w:val="000000"/>
                <w:sz w:val="24"/>
                <w:szCs w:val="24"/>
              </w:rPr>
              <w:t xml:space="preserve"> </w:t>
            </w:r>
            <w:r w:rsidR="000856F8" w:rsidRPr="00185B5A">
              <w:rPr>
                <w:rFonts w:ascii="Arial" w:hAnsi="Arial" w:cs="Arial"/>
                <w:color w:val="000000"/>
                <w:sz w:val="20"/>
                <w:szCs w:val="20"/>
              </w:rPr>
              <w:t xml:space="preserve">Intervención </w:t>
            </w:r>
            <w:r w:rsidR="00F11D96" w:rsidRPr="00185B5A">
              <w:rPr>
                <w:rFonts w:ascii="Arial" w:hAnsi="Arial" w:cs="Arial"/>
                <w:color w:val="000000"/>
                <w:sz w:val="20"/>
                <w:szCs w:val="20"/>
              </w:rPr>
              <w:t>didáctico, pedagógica y trabajo docente.</w:t>
            </w:r>
          </w:p>
          <w:p w14:paraId="3DE4FE9A" w14:textId="2F81046F" w:rsidR="00C02E3C" w:rsidRPr="00C02E3C" w:rsidRDefault="00C02E3C" w:rsidP="00C02E3C">
            <w:pPr>
              <w:spacing w:beforeLines="20" w:before="48" w:afterLines="20" w:after="48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813" w:type="pct"/>
            <w:gridSpan w:val="2"/>
          </w:tcPr>
          <w:p w14:paraId="1508307E" w14:textId="77777777" w:rsidR="00C02E3C" w:rsidRPr="00C02E3C" w:rsidRDefault="00C02E3C" w:rsidP="00C02E3C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02E3C">
              <w:rPr>
                <w:rFonts w:ascii="Arial" w:hAnsi="Arial" w:cs="Arial"/>
                <w:sz w:val="20"/>
                <w:szCs w:val="20"/>
              </w:rPr>
              <w:t xml:space="preserve">Campo formativo: Lenguaje y comunicación </w:t>
            </w:r>
          </w:p>
        </w:tc>
        <w:tc>
          <w:tcPr>
            <w:tcW w:w="624" w:type="pct"/>
          </w:tcPr>
          <w:p w14:paraId="7638FD61" w14:textId="1E522922" w:rsidR="00C02E3C" w:rsidRPr="00C02E3C" w:rsidRDefault="00F11D96" w:rsidP="00C02E3C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</w:t>
            </w:r>
            <w:r w:rsidR="00C02E3C" w:rsidRPr="00C02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D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8" w:type="pct"/>
          </w:tcPr>
          <w:p w14:paraId="035D6781" w14:textId="1850A306" w:rsidR="00C02E3C" w:rsidRPr="00C02E3C" w:rsidRDefault="00F11D96" w:rsidP="00C02E3C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Alumna</w:t>
            </w:r>
          </w:p>
        </w:tc>
      </w:tr>
      <w:tr w:rsidR="00C02E3C" w:rsidRPr="00C02E3C" w14:paraId="510692A5" w14:textId="77777777" w:rsidTr="002043BA">
        <w:trPr>
          <w:trHeight w:val="662"/>
        </w:trPr>
        <w:tc>
          <w:tcPr>
            <w:tcW w:w="701" w:type="pct"/>
          </w:tcPr>
          <w:p w14:paraId="2ADA506F" w14:textId="48EB93F8" w:rsidR="00C02E3C" w:rsidRPr="00C02E3C" w:rsidRDefault="00C02E3C" w:rsidP="00C02E3C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02E3C">
              <w:rPr>
                <w:rFonts w:ascii="Arial" w:hAnsi="Arial" w:cs="Arial"/>
                <w:sz w:val="20"/>
                <w:szCs w:val="20"/>
              </w:rPr>
              <w:t>Docente:</w:t>
            </w:r>
            <w:r w:rsidR="00BB0B1B">
              <w:rPr>
                <w:rFonts w:ascii="Arial" w:hAnsi="Arial" w:cs="Arial"/>
                <w:sz w:val="20"/>
                <w:szCs w:val="20"/>
              </w:rPr>
              <w:t xml:space="preserve"> Isabel del Carmen </w:t>
            </w:r>
            <w:r w:rsidR="00253BFF">
              <w:rPr>
                <w:rFonts w:ascii="Arial" w:hAnsi="Arial" w:cs="Arial"/>
                <w:sz w:val="20"/>
                <w:szCs w:val="20"/>
              </w:rPr>
              <w:t xml:space="preserve">Aguirre Ramos </w:t>
            </w:r>
          </w:p>
        </w:tc>
        <w:tc>
          <w:tcPr>
            <w:tcW w:w="2937" w:type="pct"/>
            <w:gridSpan w:val="3"/>
          </w:tcPr>
          <w:p w14:paraId="144C6C19" w14:textId="693CE1E0" w:rsidR="00C02E3C" w:rsidRPr="00C02E3C" w:rsidRDefault="00C02E3C" w:rsidP="00B963E1">
            <w:pPr>
              <w:spacing w:beforeLines="20" w:before="48" w:afterLines="20" w:after="48" w:line="276" w:lineRule="auto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C02E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3F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 la actividad: Juguemos </w:t>
            </w:r>
            <w:r w:rsidR="00B963E1">
              <w:rPr>
                <w:rFonts w:ascii="Arial" w:hAnsi="Arial" w:cs="Arial"/>
                <w:b/>
                <w:bCs/>
                <w:sz w:val="20"/>
                <w:szCs w:val="20"/>
              </w:rPr>
              <w:t>a ser Chefs.</w:t>
            </w:r>
          </w:p>
        </w:tc>
        <w:tc>
          <w:tcPr>
            <w:tcW w:w="1362" w:type="pct"/>
            <w:gridSpan w:val="2"/>
          </w:tcPr>
          <w:p w14:paraId="52DBB048" w14:textId="01988D48" w:rsidR="00C02E3C" w:rsidRPr="00C02E3C" w:rsidRDefault="00C02E3C" w:rsidP="00C02E3C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02E3C">
              <w:rPr>
                <w:rFonts w:ascii="Arial" w:hAnsi="Arial" w:cs="Arial"/>
                <w:sz w:val="20"/>
                <w:szCs w:val="20"/>
              </w:rPr>
              <w:t xml:space="preserve">Fecha de elaboración:  </w:t>
            </w:r>
          </w:p>
        </w:tc>
      </w:tr>
      <w:tr w:rsidR="00C02E3C" w:rsidRPr="00C02E3C" w14:paraId="744387C3" w14:textId="77777777" w:rsidTr="002043BA">
        <w:trPr>
          <w:trHeight w:val="1145"/>
        </w:trPr>
        <w:tc>
          <w:tcPr>
            <w:tcW w:w="701" w:type="pct"/>
          </w:tcPr>
          <w:p w14:paraId="0434B1A4" w14:textId="7E33963D" w:rsidR="00C02E3C" w:rsidRPr="00C02E3C" w:rsidRDefault="00C02E3C" w:rsidP="00C02E3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02E3C">
              <w:rPr>
                <w:rFonts w:ascii="Arial" w:hAnsi="Arial" w:cs="Arial"/>
                <w:sz w:val="20"/>
                <w:szCs w:val="20"/>
              </w:rPr>
              <w:t>Organizador 1</w:t>
            </w:r>
            <w:r w:rsidR="0005323B">
              <w:rPr>
                <w:rFonts w:ascii="Arial" w:hAnsi="Arial" w:cs="Arial"/>
                <w:sz w:val="20"/>
                <w:szCs w:val="20"/>
              </w:rPr>
              <w:t>: Participación Social</w:t>
            </w:r>
          </w:p>
        </w:tc>
        <w:tc>
          <w:tcPr>
            <w:tcW w:w="2937" w:type="pct"/>
            <w:gridSpan w:val="3"/>
          </w:tcPr>
          <w:p w14:paraId="748F910E" w14:textId="1DA71B27" w:rsidR="00C02E3C" w:rsidRPr="00C02E3C" w:rsidRDefault="0005323B" w:rsidP="0005323B">
            <w:pPr>
              <w:spacing w:beforeLines="20" w:before="48" w:afterLines="20" w:after="48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Organizador 2.</w:t>
            </w:r>
            <w:r w:rsidR="00B03C3C">
              <w:rPr>
                <w:rFonts w:ascii="Arial" w:hAnsi="Arial" w:cs="Arial"/>
                <w:sz w:val="20"/>
                <w:szCs w:val="20"/>
              </w:rPr>
              <w:t xml:space="preserve"> Producción e interpretación de una diversidad de te</w:t>
            </w:r>
            <w:r w:rsidR="00AF4BA6">
              <w:rPr>
                <w:rFonts w:ascii="Arial" w:hAnsi="Arial" w:cs="Arial"/>
                <w:sz w:val="20"/>
                <w:szCs w:val="20"/>
              </w:rPr>
              <w:t xml:space="preserve">xtos cotidianos. </w:t>
            </w:r>
          </w:p>
          <w:p w14:paraId="42BCB3EE" w14:textId="77777777" w:rsidR="00C02E3C" w:rsidRPr="00C02E3C" w:rsidRDefault="00C02E3C" w:rsidP="00C02E3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pct"/>
            <w:gridSpan w:val="2"/>
          </w:tcPr>
          <w:p w14:paraId="5C4F963D" w14:textId="77777777" w:rsidR="00C02E3C" w:rsidRPr="00C02E3C" w:rsidRDefault="00C02E3C" w:rsidP="00C02E3C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BC295E" w14:textId="3F88CE3E" w:rsidR="00C02E3C" w:rsidRPr="00C02E3C" w:rsidRDefault="00C02E3C" w:rsidP="00C02E3C">
      <w:pPr>
        <w:tabs>
          <w:tab w:val="left" w:pos="4442"/>
        </w:tabs>
        <w:spacing w:beforeLines="20" w:before="48" w:afterLines="20" w:after="48" w:line="259" w:lineRule="auto"/>
        <w:rPr>
          <w:rFonts w:ascii="Arial" w:eastAsiaTheme="minorHAnsi" w:hAnsi="Arial" w:cs="Arial"/>
          <w:bCs/>
          <w:kern w:val="0"/>
          <w:sz w:val="20"/>
          <w:szCs w:val="20"/>
          <w:lang w:eastAsia="en-US"/>
          <w14:ligatures w14:val="none"/>
        </w:rPr>
      </w:pPr>
      <w:r w:rsidRPr="00C02E3C">
        <w:rPr>
          <w:rFonts w:ascii="Arial" w:eastAsiaTheme="minorHAnsi" w:hAnsi="Arial" w:cs="Arial"/>
          <w:b/>
          <w:kern w:val="0"/>
          <w:sz w:val="20"/>
          <w:szCs w:val="20"/>
          <w:lang w:eastAsia="en-US"/>
          <w14:ligatures w14:val="none"/>
        </w:rPr>
        <w:t>Aprendizaje esperado:</w:t>
      </w:r>
      <w:r w:rsidR="00AF4BA6">
        <w:rPr>
          <w:rFonts w:ascii="Arial" w:eastAsiaTheme="minorHAnsi" w:hAnsi="Arial" w:cs="Arial"/>
          <w:bCs/>
          <w:kern w:val="0"/>
          <w:sz w:val="20"/>
          <w:szCs w:val="20"/>
          <w:lang w:eastAsia="en-US"/>
          <w14:ligatures w14:val="none"/>
        </w:rPr>
        <w:t xml:space="preserve"> Escribe instructivos</w:t>
      </w:r>
      <w:r w:rsidR="008E2935">
        <w:rPr>
          <w:rFonts w:ascii="Arial" w:eastAsiaTheme="minorHAnsi" w:hAnsi="Arial" w:cs="Arial"/>
          <w:bCs/>
          <w:kern w:val="0"/>
          <w:sz w:val="20"/>
          <w:szCs w:val="20"/>
          <w:lang w:eastAsia="en-US"/>
          <w14:ligatures w14:val="none"/>
        </w:rPr>
        <w:t xml:space="preserve">, cartas, recados y señalamientos </w:t>
      </w:r>
      <w:r w:rsidR="000E5D34">
        <w:rPr>
          <w:rFonts w:ascii="Arial" w:eastAsiaTheme="minorHAnsi" w:hAnsi="Arial" w:cs="Arial"/>
          <w:bCs/>
          <w:kern w:val="0"/>
          <w:sz w:val="20"/>
          <w:szCs w:val="20"/>
          <w:lang w:eastAsia="en-US"/>
          <w14:ligatures w14:val="none"/>
        </w:rPr>
        <w:t>utilizando recursos propios.</w:t>
      </w:r>
    </w:p>
    <w:tbl>
      <w:tblPr>
        <w:tblStyle w:val="Tablaconcuadrcula"/>
        <w:tblW w:w="550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8648"/>
      </w:tblGrid>
      <w:tr w:rsidR="00C02E3C" w:rsidRPr="00C02E3C" w14:paraId="40E91985" w14:textId="77777777" w:rsidTr="002043BA">
        <w:trPr>
          <w:cantSplit/>
          <w:trHeight w:val="1376"/>
          <w:tblHeader/>
        </w:trPr>
        <w:tc>
          <w:tcPr>
            <w:tcW w:w="822" w:type="pct"/>
            <w:shd w:val="clear" w:color="auto" w:fill="BFBFBF" w:themeFill="background1" w:themeFillShade="BF"/>
            <w:vAlign w:val="center"/>
          </w:tcPr>
          <w:p w14:paraId="168BD9C9" w14:textId="77777777" w:rsidR="00C02E3C" w:rsidRPr="00C02E3C" w:rsidRDefault="00C02E3C" w:rsidP="00C02E3C">
            <w:pPr>
              <w:jc w:val="center"/>
              <w:rPr>
                <w:rFonts w:cstheme="minorHAnsi"/>
                <w:b/>
              </w:rPr>
            </w:pPr>
            <w:r w:rsidRPr="00C02E3C">
              <w:rPr>
                <w:rFonts w:cstheme="minorHAnsi"/>
                <w:b/>
              </w:rPr>
              <w:t xml:space="preserve">Actividad </w:t>
            </w:r>
          </w:p>
        </w:tc>
        <w:tc>
          <w:tcPr>
            <w:tcW w:w="4178" w:type="pct"/>
            <w:shd w:val="clear" w:color="auto" w:fill="BFBFBF" w:themeFill="background1" w:themeFillShade="BF"/>
          </w:tcPr>
          <w:p w14:paraId="313B0986" w14:textId="3C6F4C4E" w:rsidR="00C02E3C" w:rsidRPr="00C02E3C" w:rsidRDefault="00BD6286" w:rsidP="00BD628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Juéguenos a ser chefs </w:t>
            </w:r>
          </w:p>
        </w:tc>
      </w:tr>
      <w:tr w:rsidR="00C02E3C" w:rsidRPr="00C02E3C" w14:paraId="027DE73A" w14:textId="77777777" w:rsidTr="002043BA">
        <w:trPr>
          <w:cantSplit/>
          <w:trHeight w:val="1408"/>
        </w:trPr>
        <w:tc>
          <w:tcPr>
            <w:tcW w:w="822" w:type="pct"/>
          </w:tcPr>
          <w:p w14:paraId="4984D3DD" w14:textId="77777777" w:rsidR="00C02E3C" w:rsidRPr="00C02E3C" w:rsidRDefault="00C02E3C" w:rsidP="00C02E3C">
            <w:pPr>
              <w:rPr>
                <w:rFonts w:cstheme="minorHAnsi"/>
              </w:rPr>
            </w:pPr>
            <w:r w:rsidRPr="00C02E3C">
              <w:rPr>
                <w:rFonts w:cstheme="minorHAnsi"/>
              </w:rPr>
              <w:t>Inicio</w:t>
            </w:r>
          </w:p>
        </w:tc>
        <w:tc>
          <w:tcPr>
            <w:tcW w:w="4178" w:type="pct"/>
          </w:tcPr>
          <w:p w14:paraId="676DAAA3" w14:textId="522EF40F" w:rsidR="00C02E3C" w:rsidRDefault="001B67B8" w:rsidP="00C02E3C">
            <w:pPr>
              <w:numPr>
                <w:ilvl w:val="0"/>
                <w:numId w:val="4"/>
              </w:num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Preguntas detona</w:t>
            </w:r>
            <w:r w:rsidR="002E6306">
              <w:rPr>
                <w:b/>
                <w:bCs/>
              </w:rPr>
              <w:t>doras</w:t>
            </w:r>
            <w:r>
              <w:rPr>
                <w:b/>
                <w:bCs/>
              </w:rPr>
              <w:t xml:space="preserve">. </w:t>
            </w:r>
          </w:p>
          <w:p w14:paraId="3774A7A3" w14:textId="2878FA5A" w:rsidR="001B67B8" w:rsidRDefault="001B67B8" w:rsidP="001B67B8">
            <w:pPr>
              <w:ind w:left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¿Sabes lo que es una receta?</w:t>
            </w:r>
          </w:p>
          <w:p w14:paraId="27259363" w14:textId="339DBCBC" w:rsidR="007C3D8C" w:rsidRDefault="007C3D8C" w:rsidP="001B67B8">
            <w:pPr>
              <w:ind w:left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¿</w:t>
            </w:r>
            <w:r w:rsidR="00185B5A">
              <w:rPr>
                <w:b/>
                <w:bCs/>
              </w:rPr>
              <w:t>Has</w:t>
            </w:r>
            <w:r>
              <w:rPr>
                <w:b/>
                <w:bCs/>
              </w:rPr>
              <w:t xml:space="preserve"> hecho alguna</w:t>
            </w:r>
            <w:r w:rsidR="00185B5A">
              <w:rPr>
                <w:b/>
                <w:bCs/>
              </w:rPr>
              <w:t xml:space="preserve"> con tu mamá</w:t>
            </w:r>
            <w:r>
              <w:rPr>
                <w:b/>
                <w:bCs/>
              </w:rPr>
              <w:t>?</w:t>
            </w:r>
          </w:p>
          <w:p w14:paraId="07F5E3A2" w14:textId="5471EF22" w:rsidR="007C3D8C" w:rsidRDefault="0030632A" w:rsidP="001B67B8">
            <w:pPr>
              <w:ind w:left="36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¿Qué materiales utilizó?</w:t>
            </w:r>
          </w:p>
          <w:p w14:paraId="75380DFF" w14:textId="4D4F574C" w:rsidR="00185B5A" w:rsidRPr="00185B5A" w:rsidRDefault="003E57F3" w:rsidP="00C02E3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Se socializa la estructura de una receta de cocina.</w:t>
            </w:r>
          </w:p>
        </w:tc>
      </w:tr>
      <w:tr w:rsidR="00C02E3C" w:rsidRPr="00C02E3C" w14:paraId="009FCB3F" w14:textId="77777777" w:rsidTr="002043BA">
        <w:trPr>
          <w:cantSplit/>
          <w:trHeight w:val="839"/>
        </w:trPr>
        <w:tc>
          <w:tcPr>
            <w:tcW w:w="822" w:type="pct"/>
          </w:tcPr>
          <w:p w14:paraId="331C4BA7" w14:textId="77777777" w:rsidR="00C02E3C" w:rsidRPr="00C02E3C" w:rsidRDefault="00C02E3C" w:rsidP="00C02E3C">
            <w:pPr>
              <w:rPr>
                <w:rFonts w:cstheme="minorHAnsi"/>
              </w:rPr>
            </w:pPr>
            <w:r w:rsidRPr="00C02E3C">
              <w:rPr>
                <w:rFonts w:cstheme="minorHAnsi"/>
              </w:rPr>
              <w:t xml:space="preserve">Desarrollo </w:t>
            </w:r>
          </w:p>
        </w:tc>
        <w:tc>
          <w:tcPr>
            <w:tcW w:w="4178" w:type="pct"/>
          </w:tcPr>
          <w:p w14:paraId="59F7509A" w14:textId="77777777" w:rsidR="00C02E3C" w:rsidRDefault="00987388" w:rsidP="00C02E3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La educadora propone que se realice una receta</w:t>
            </w:r>
            <w:r w:rsidR="00FE74C8">
              <w:rPr>
                <w:b/>
                <w:bCs/>
              </w:rPr>
              <w:t xml:space="preserve"> de un cóctel de frutas. </w:t>
            </w:r>
          </w:p>
          <w:p w14:paraId="55E300BA" w14:textId="592C56E0" w:rsidR="00185B5A" w:rsidRPr="002533B9" w:rsidRDefault="00FE74C8" w:rsidP="00185B5A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A partir de la receta socializada, los alumnos estructuran la receta a realizar</w:t>
            </w:r>
            <w:r w:rsidR="008D41FA">
              <w:rPr>
                <w:b/>
                <w:bCs/>
              </w:rPr>
              <w:t xml:space="preserve"> (ingredientes, procedimientos, etc.) Dictando sus ideas a la educadora. </w:t>
            </w:r>
          </w:p>
        </w:tc>
      </w:tr>
      <w:tr w:rsidR="00C02E3C" w:rsidRPr="00C02E3C" w14:paraId="70A37E68" w14:textId="77777777" w:rsidTr="002043BA">
        <w:trPr>
          <w:cantSplit/>
          <w:trHeight w:val="839"/>
        </w:trPr>
        <w:tc>
          <w:tcPr>
            <w:tcW w:w="822" w:type="pct"/>
          </w:tcPr>
          <w:p w14:paraId="0D44E40A" w14:textId="77777777" w:rsidR="00C02E3C" w:rsidRPr="00C02E3C" w:rsidRDefault="00C02E3C" w:rsidP="00C02E3C">
            <w:pPr>
              <w:rPr>
                <w:rFonts w:cstheme="minorHAnsi"/>
              </w:rPr>
            </w:pPr>
            <w:r w:rsidRPr="00C02E3C">
              <w:rPr>
                <w:rFonts w:cstheme="minorHAnsi"/>
              </w:rPr>
              <w:t xml:space="preserve">Cierre </w:t>
            </w:r>
          </w:p>
        </w:tc>
        <w:tc>
          <w:tcPr>
            <w:tcW w:w="4178" w:type="pct"/>
          </w:tcPr>
          <w:p w14:paraId="0273CBB0" w14:textId="77777777" w:rsidR="002A0CD4" w:rsidRDefault="00F121A4" w:rsidP="002A0CD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Con la receta ya estructurada en el pizarrón</w:t>
            </w:r>
            <w:r w:rsidR="00926F90">
              <w:rPr>
                <w:b/>
                <w:bCs/>
              </w:rPr>
              <w:t>, los niños y niñas, la transcriben en su cuaderno</w:t>
            </w:r>
            <w:r w:rsidR="002A0CD4">
              <w:rPr>
                <w:b/>
                <w:bCs/>
              </w:rPr>
              <w:t>, coloreando imágenes gráficas</w:t>
            </w:r>
            <w:r w:rsidR="006E6E19">
              <w:rPr>
                <w:b/>
                <w:bCs/>
              </w:rPr>
              <w:t xml:space="preserve">. </w:t>
            </w:r>
          </w:p>
          <w:p w14:paraId="26ED174C" w14:textId="1A156B44" w:rsidR="006E6E19" w:rsidRPr="00C02E3C" w:rsidRDefault="006E6E19" w:rsidP="002A0CD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Finalizar con una retroalimentación del tema, animándolos a crear una receta en casa, creando momentos en familia.</w:t>
            </w:r>
          </w:p>
        </w:tc>
      </w:tr>
      <w:tr w:rsidR="00C02E3C" w:rsidRPr="00C02E3C" w14:paraId="2929BF74" w14:textId="77777777" w:rsidTr="002043BA">
        <w:trPr>
          <w:cantSplit/>
          <w:trHeight w:val="839"/>
        </w:trPr>
        <w:tc>
          <w:tcPr>
            <w:tcW w:w="822" w:type="pct"/>
          </w:tcPr>
          <w:p w14:paraId="4B356264" w14:textId="77777777" w:rsidR="00C02E3C" w:rsidRPr="00C02E3C" w:rsidRDefault="00C02E3C" w:rsidP="00C02E3C">
            <w:pPr>
              <w:rPr>
                <w:rFonts w:cstheme="minorHAnsi"/>
              </w:rPr>
            </w:pPr>
            <w:r w:rsidRPr="00C02E3C">
              <w:rPr>
                <w:rFonts w:cstheme="minorHAnsi"/>
              </w:rPr>
              <w:t xml:space="preserve">Tiempo </w:t>
            </w:r>
          </w:p>
        </w:tc>
        <w:tc>
          <w:tcPr>
            <w:tcW w:w="4178" w:type="pct"/>
          </w:tcPr>
          <w:p w14:paraId="5A0C691F" w14:textId="3BD5D4F3" w:rsidR="00C02E3C" w:rsidRPr="00C02E3C" w:rsidRDefault="00C02E3C" w:rsidP="00C02E3C">
            <w:pPr>
              <w:numPr>
                <w:ilvl w:val="0"/>
                <w:numId w:val="2"/>
              </w:numPr>
              <w:contextualSpacing/>
              <w:rPr>
                <w:b/>
                <w:bCs/>
              </w:rPr>
            </w:pPr>
            <w:r w:rsidRPr="00C02E3C">
              <w:rPr>
                <w:b/>
                <w:bCs/>
              </w:rPr>
              <w:t xml:space="preserve">Máximo </w:t>
            </w:r>
            <w:r w:rsidR="00BF0EF7">
              <w:rPr>
                <w:b/>
                <w:bCs/>
              </w:rPr>
              <w:t>25 minutos.</w:t>
            </w:r>
          </w:p>
        </w:tc>
      </w:tr>
      <w:tr w:rsidR="00C02E3C" w:rsidRPr="00C02E3C" w14:paraId="6FECCF9B" w14:textId="77777777" w:rsidTr="002043BA">
        <w:trPr>
          <w:cantSplit/>
          <w:trHeight w:val="839"/>
        </w:trPr>
        <w:tc>
          <w:tcPr>
            <w:tcW w:w="822" w:type="pct"/>
          </w:tcPr>
          <w:p w14:paraId="41A27BEA" w14:textId="77777777" w:rsidR="00C02E3C" w:rsidRPr="00C02E3C" w:rsidRDefault="00C02E3C" w:rsidP="00C02E3C">
            <w:pPr>
              <w:rPr>
                <w:rFonts w:cstheme="minorHAnsi"/>
              </w:rPr>
            </w:pPr>
            <w:r w:rsidRPr="00C02E3C">
              <w:rPr>
                <w:rFonts w:cstheme="minorHAnsi"/>
              </w:rPr>
              <w:t xml:space="preserve">Materiales </w:t>
            </w:r>
          </w:p>
        </w:tc>
        <w:tc>
          <w:tcPr>
            <w:tcW w:w="4178" w:type="pct"/>
          </w:tcPr>
          <w:p w14:paraId="11789162" w14:textId="0EB4BBF9" w:rsidR="00C02E3C" w:rsidRDefault="00997C1E" w:rsidP="00C02E3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Cuaderno.</w:t>
            </w:r>
          </w:p>
          <w:p w14:paraId="6664DC46" w14:textId="4F0EA969" w:rsidR="00997C1E" w:rsidRDefault="00997C1E" w:rsidP="00C02E3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Receta de cocina. </w:t>
            </w:r>
          </w:p>
          <w:p w14:paraId="2E596E76" w14:textId="3290838C" w:rsidR="00997C1E" w:rsidRDefault="00997C1E" w:rsidP="00C02E3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Material de escritura. </w:t>
            </w:r>
          </w:p>
          <w:p w14:paraId="1AC5EE68" w14:textId="2CF04CB7" w:rsidR="00997C1E" w:rsidRPr="00C02E3C" w:rsidRDefault="00997C1E" w:rsidP="00C02E3C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Imágenes gráficas. </w:t>
            </w:r>
          </w:p>
          <w:p w14:paraId="596E1A1E" w14:textId="15573F6D" w:rsidR="00C02E3C" w:rsidRPr="00C02E3C" w:rsidRDefault="00C02E3C" w:rsidP="00BF0EF7">
            <w:pPr>
              <w:spacing w:after="160" w:line="259" w:lineRule="auto"/>
              <w:ind w:left="413"/>
              <w:contextualSpacing/>
              <w:rPr>
                <w:b/>
                <w:bCs/>
              </w:rPr>
            </w:pPr>
          </w:p>
        </w:tc>
      </w:tr>
      <w:tr w:rsidR="00C02E3C" w:rsidRPr="00C02E3C" w14:paraId="505B166B" w14:textId="77777777" w:rsidTr="002043BA">
        <w:trPr>
          <w:cantSplit/>
          <w:trHeight w:val="839"/>
        </w:trPr>
        <w:tc>
          <w:tcPr>
            <w:tcW w:w="822" w:type="pct"/>
          </w:tcPr>
          <w:p w14:paraId="6AE55DEC" w14:textId="77777777" w:rsidR="00C02E3C" w:rsidRPr="00C02E3C" w:rsidRDefault="00C02E3C" w:rsidP="00C02E3C">
            <w:pPr>
              <w:rPr>
                <w:rFonts w:cstheme="minorHAnsi"/>
              </w:rPr>
            </w:pPr>
            <w:r w:rsidRPr="00C02E3C">
              <w:rPr>
                <w:rFonts w:cstheme="minorHAnsi"/>
              </w:rPr>
              <w:lastRenderedPageBreak/>
              <w:t xml:space="preserve">Organización </w:t>
            </w:r>
          </w:p>
        </w:tc>
        <w:tc>
          <w:tcPr>
            <w:tcW w:w="4178" w:type="pct"/>
          </w:tcPr>
          <w:p w14:paraId="7C51273C" w14:textId="77777777" w:rsidR="00C02E3C" w:rsidRPr="00C02E3C" w:rsidRDefault="00C02E3C" w:rsidP="00C02E3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  <w:r w:rsidRPr="00C02E3C">
              <w:rPr>
                <w:b/>
                <w:bCs/>
              </w:rPr>
              <w:t xml:space="preserve">Individual y Grupal </w:t>
            </w:r>
          </w:p>
        </w:tc>
      </w:tr>
      <w:tr w:rsidR="00C02E3C" w:rsidRPr="00C02E3C" w14:paraId="5D9C8FBC" w14:textId="77777777" w:rsidTr="002043BA">
        <w:trPr>
          <w:cantSplit/>
          <w:trHeight w:val="839"/>
        </w:trPr>
        <w:tc>
          <w:tcPr>
            <w:tcW w:w="822" w:type="pct"/>
          </w:tcPr>
          <w:p w14:paraId="5177D6D2" w14:textId="77777777" w:rsidR="00C02E3C" w:rsidRPr="00C02E3C" w:rsidRDefault="00C02E3C" w:rsidP="00C02E3C">
            <w:pPr>
              <w:rPr>
                <w:rFonts w:cstheme="minorHAnsi"/>
              </w:rPr>
            </w:pPr>
            <w:r w:rsidRPr="00C02E3C">
              <w:rPr>
                <w:rFonts w:cstheme="minorHAnsi"/>
              </w:rPr>
              <w:t xml:space="preserve">Evaluación </w:t>
            </w:r>
          </w:p>
        </w:tc>
        <w:tc>
          <w:tcPr>
            <w:tcW w:w="4178" w:type="pct"/>
          </w:tcPr>
          <w:p w14:paraId="552010CF" w14:textId="77777777" w:rsidR="003E3752" w:rsidRDefault="003E3752" w:rsidP="00C02E3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Rúbrica: </w:t>
            </w:r>
          </w:p>
          <w:p w14:paraId="79174F72" w14:textId="77777777" w:rsidR="003E3752" w:rsidRDefault="003E3752" w:rsidP="003E375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eastAsiaTheme="minorEastAsia"/>
                <w:b/>
                <w:bCs/>
                <w:kern w:val="2"/>
                <w:lang w:eastAsia="es-MX"/>
                <w14:ligatures w14:val="standardContextual"/>
              </w:rPr>
            </w:pPr>
            <w:r>
              <w:rPr>
                <w:b/>
                <w:bCs/>
              </w:rPr>
              <w:t xml:space="preserve">Escribe instructivo Utilizando recursos propios </w:t>
            </w:r>
          </w:p>
          <w:p w14:paraId="3E74DDBC" w14:textId="4152C2FF" w:rsidR="00184D91" w:rsidRDefault="001F49E6" w:rsidP="00C02E3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Compre</w:t>
            </w:r>
            <w:r w:rsidR="00FB6079">
              <w:rPr>
                <w:b/>
                <w:bCs/>
              </w:rPr>
              <w:t>nde</w:t>
            </w:r>
            <w:r>
              <w:rPr>
                <w:b/>
                <w:bCs/>
              </w:rPr>
              <w:t xml:space="preserve"> que es un instructivo y su función</w:t>
            </w:r>
          </w:p>
          <w:p w14:paraId="77CCBABB" w14:textId="77777777" w:rsidR="001F49E6" w:rsidRDefault="001F49E6" w:rsidP="00FB6079">
            <w:pPr>
              <w:spacing w:after="160" w:line="259" w:lineRule="auto"/>
              <w:ind w:left="720"/>
              <w:contextualSpacing/>
              <w:rPr>
                <w:b/>
                <w:b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84"/>
              <w:gridCol w:w="1684"/>
              <w:gridCol w:w="1684"/>
              <w:gridCol w:w="1685"/>
            </w:tblGrid>
            <w:tr w:rsidR="003E3752" w14:paraId="56F27E93" w14:textId="77777777" w:rsidTr="00AE1E96">
              <w:tc>
                <w:tcPr>
                  <w:tcW w:w="1684" w:type="dxa"/>
                </w:tcPr>
                <w:p w14:paraId="1C1B2ED9" w14:textId="094B11B1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Nombre del alumno </w:t>
                  </w:r>
                </w:p>
              </w:tc>
              <w:tc>
                <w:tcPr>
                  <w:tcW w:w="1684" w:type="dxa"/>
                </w:tcPr>
                <w:p w14:paraId="202A0537" w14:textId="58D4D04F" w:rsidR="003E3752" w:rsidRDefault="003E3752" w:rsidP="003E3752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Lo logro </w:t>
                  </w:r>
                </w:p>
              </w:tc>
              <w:tc>
                <w:tcPr>
                  <w:tcW w:w="1684" w:type="dxa"/>
                </w:tcPr>
                <w:p w14:paraId="0716D7D1" w14:textId="12018C1C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No lo logro </w:t>
                  </w:r>
                </w:p>
              </w:tc>
              <w:tc>
                <w:tcPr>
                  <w:tcW w:w="1685" w:type="dxa"/>
                </w:tcPr>
                <w:p w14:paraId="12620F52" w14:textId="44C0032F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En proceso de…</w:t>
                  </w:r>
                </w:p>
              </w:tc>
            </w:tr>
            <w:tr w:rsidR="003E3752" w14:paraId="23EE01C5" w14:textId="77777777" w:rsidTr="00AE1E96">
              <w:tc>
                <w:tcPr>
                  <w:tcW w:w="1684" w:type="dxa"/>
                </w:tcPr>
                <w:p w14:paraId="25317DBA" w14:textId="77777777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  <w:tc>
                <w:tcPr>
                  <w:tcW w:w="1684" w:type="dxa"/>
                </w:tcPr>
                <w:p w14:paraId="2FEEB9AD" w14:textId="1A5638CD" w:rsidR="003E3752" w:rsidRDefault="003E3752" w:rsidP="003E3752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  <w:tc>
                <w:tcPr>
                  <w:tcW w:w="1684" w:type="dxa"/>
                </w:tcPr>
                <w:p w14:paraId="7455E761" w14:textId="77777777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  <w:tc>
                <w:tcPr>
                  <w:tcW w:w="1685" w:type="dxa"/>
                </w:tcPr>
                <w:p w14:paraId="1E9A63A9" w14:textId="77777777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</w:tr>
            <w:tr w:rsidR="003E3752" w14:paraId="22D3E9E4" w14:textId="77777777" w:rsidTr="00AE1E96">
              <w:tc>
                <w:tcPr>
                  <w:tcW w:w="1684" w:type="dxa"/>
                </w:tcPr>
                <w:p w14:paraId="015A2C29" w14:textId="77777777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  <w:tc>
                <w:tcPr>
                  <w:tcW w:w="1684" w:type="dxa"/>
                </w:tcPr>
                <w:p w14:paraId="7CC69EF5" w14:textId="0D891D69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  <w:tc>
                <w:tcPr>
                  <w:tcW w:w="1684" w:type="dxa"/>
                </w:tcPr>
                <w:p w14:paraId="6ACD0647" w14:textId="77777777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  <w:tc>
                <w:tcPr>
                  <w:tcW w:w="1685" w:type="dxa"/>
                </w:tcPr>
                <w:p w14:paraId="5676B393" w14:textId="77777777" w:rsidR="003E3752" w:rsidRDefault="003E3752" w:rsidP="00FB6079">
                  <w:pPr>
                    <w:spacing w:after="160" w:line="259" w:lineRule="auto"/>
                    <w:contextualSpacing/>
                    <w:rPr>
                      <w:b/>
                      <w:bCs/>
                    </w:rPr>
                  </w:pPr>
                </w:p>
              </w:tc>
            </w:tr>
          </w:tbl>
          <w:p w14:paraId="756FD072" w14:textId="0D478632" w:rsidR="00620354" w:rsidRPr="00C02E3C" w:rsidRDefault="00620354" w:rsidP="00C02E3C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b/>
                <w:bCs/>
              </w:rPr>
            </w:pPr>
          </w:p>
        </w:tc>
      </w:tr>
    </w:tbl>
    <w:p w14:paraId="5A4315E8" w14:textId="77777777" w:rsidR="00C02E3C" w:rsidRPr="00C02E3C" w:rsidRDefault="00C02E3C" w:rsidP="00C02E3C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5AAC53B9" w14:textId="77777777" w:rsidR="00C02E3C" w:rsidRPr="00C02E3C" w:rsidRDefault="00C02E3C" w:rsidP="00C02E3C">
      <w:pPr>
        <w:spacing w:after="160" w:line="259" w:lineRule="auto"/>
        <w:rPr>
          <w:rFonts w:eastAsiaTheme="minorHAnsi"/>
          <w:kern w:val="0"/>
          <w:lang w:eastAsia="en-US"/>
          <w14:ligatures w14:val="none"/>
        </w:rPr>
      </w:pPr>
    </w:p>
    <w:p w14:paraId="2014D65F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5A70BF25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3261D6F8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6E80AA7A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591907F9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3053CCD3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19E58DAD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1678E337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36B185C1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53650F9C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6714ACFC" w14:textId="77777777" w:rsidR="00C02E3C" w:rsidRPr="00C02E3C" w:rsidRDefault="00C02E3C" w:rsidP="00C02E3C">
      <w:pPr>
        <w:spacing w:after="160" w:line="259" w:lineRule="auto"/>
        <w:rPr>
          <w:rFonts w:ascii="Arial" w:eastAsiaTheme="minorHAnsi" w:hAnsi="Arial" w:cs="Arial"/>
          <w:kern w:val="0"/>
          <w:sz w:val="24"/>
          <w:szCs w:val="24"/>
          <w:lang w:eastAsia="en-US"/>
          <w14:ligatures w14:val="none"/>
        </w:rPr>
      </w:pPr>
    </w:p>
    <w:p w14:paraId="6489EE77" w14:textId="77D4D838" w:rsidR="00C02E3C" w:rsidRDefault="00C02E3C"/>
    <w:sectPr w:rsidR="00C02E3C" w:rsidSect="00DB3187">
      <w:footerReference w:type="default" r:id="rId8"/>
      <w:pgSz w:w="12240" w:h="15840"/>
      <w:pgMar w:top="1701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E42E7" w14:textId="77777777" w:rsidR="00EF1B22" w:rsidRDefault="00EF1B22" w:rsidP="00C02E3C">
      <w:r>
        <w:separator/>
      </w:r>
    </w:p>
  </w:endnote>
  <w:endnote w:type="continuationSeparator" w:id="0">
    <w:p w14:paraId="617A90A5" w14:textId="77777777" w:rsidR="00EF1B22" w:rsidRDefault="00EF1B22" w:rsidP="00C0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4170367"/>
      <w:docPartObj>
        <w:docPartGallery w:val="Page Numbers (Bottom of Page)"/>
        <w:docPartUnique/>
      </w:docPartObj>
    </w:sdtPr>
    <w:sdtEndPr/>
    <w:sdtContent>
      <w:p w14:paraId="6EAFBDE6" w14:textId="77777777" w:rsidR="00961B9C" w:rsidRDefault="008E7C7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2C11">
          <w:rPr>
            <w:noProof/>
            <w:lang w:val="es-ES"/>
          </w:rPr>
          <w:t>2</w:t>
        </w:r>
        <w:r>
          <w:fldChar w:fldCharType="end"/>
        </w:r>
      </w:p>
    </w:sdtContent>
  </w:sdt>
  <w:p w14:paraId="67151A29" w14:textId="77777777" w:rsidR="00961B9C" w:rsidRDefault="00961B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366E" w14:textId="77777777" w:rsidR="00EF1B22" w:rsidRDefault="00EF1B22" w:rsidP="00C02E3C">
      <w:r>
        <w:separator/>
      </w:r>
    </w:p>
  </w:footnote>
  <w:footnote w:type="continuationSeparator" w:id="0">
    <w:p w14:paraId="2421D220" w14:textId="77777777" w:rsidR="00EF1B22" w:rsidRDefault="00EF1B22" w:rsidP="00C0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A1B3B"/>
    <w:multiLevelType w:val="hybridMultilevel"/>
    <w:tmpl w:val="B39E21D0"/>
    <w:lvl w:ilvl="0" w:tplc="08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7289542B"/>
    <w:multiLevelType w:val="hybridMultilevel"/>
    <w:tmpl w:val="169A7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387A"/>
    <w:multiLevelType w:val="hybridMultilevel"/>
    <w:tmpl w:val="B9847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A6527"/>
    <w:multiLevelType w:val="hybridMultilevel"/>
    <w:tmpl w:val="838856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3273">
    <w:abstractNumId w:val="3"/>
  </w:num>
  <w:num w:numId="2" w16cid:durableId="631518058">
    <w:abstractNumId w:val="1"/>
  </w:num>
  <w:num w:numId="3" w16cid:durableId="705181676">
    <w:abstractNumId w:val="0"/>
  </w:num>
  <w:num w:numId="4" w16cid:durableId="87477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3C"/>
    <w:rsid w:val="0000533D"/>
    <w:rsid w:val="00017A6E"/>
    <w:rsid w:val="0003711D"/>
    <w:rsid w:val="000501D7"/>
    <w:rsid w:val="0005323B"/>
    <w:rsid w:val="000856F8"/>
    <w:rsid w:val="000E5D34"/>
    <w:rsid w:val="00184D91"/>
    <w:rsid w:val="00185B5A"/>
    <w:rsid w:val="001B67B8"/>
    <w:rsid w:val="001F49E6"/>
    <w:rsid w:val="002533B9"/>
    <w:rsid w:val="00253BFF"/>
    <w:rsid w:val="002A0CD4"/>
    <w:rsid w:val="002E6306"/>
    <w:rsid w:val="002F5B7B"/>
    <w:rsid w:val="0030632A"/>
    <w:rsid w:val="003E3752"/>
    <w:rsid w:val="003E57F3"/>
    <w:rsid w:val="00620354"/>
    <w:rsid w:val="006B15BD"/>
    <w:rsid w:val="006E6E19"/>
    <w:rsid w:val="007C3D8C"/>
    <w:rsid w:val="00803F4B"/>
    <w:rsid w:val="00832D0A"/>
    <w:rsid w:val="00867C4A"/>
    <w:rsid w:val="008D41FA"/>
    <w:rsid w:val="008E2935"/>
    <w:rsid w:val="008E7C7E"/>
    <w:rsid w:val="00926F90"/>
    <w:rsid w:val="00961B9C"/>
    <w:rsid w:val="00987388"/>
    <w:rsid w:val="00997C1E"/>
    <w:rsid w:val="00A84F12"/>
    <w:rsid w:val="00AC6C8D"/>
    <w:rsid w:val="00AE1E96"/>
    <w:rsid w:val="00AF4BA6"/>
    <w:rsid w:val="00B03C3C"/>
    <w:rsid w:val="00B234C7"/>
    <w:rsid w:val="00B54D05"/>
    <w:rsid w:val="00B963E1"/>
    <w:rsid w:val="00BB0B1B"/>
    <w:rsid w:val="00BD6286"/>
    <w:rsid w:val="00BF0EF7"/>
    <w:rsid w:val="00C02E3C"/>
    <w:rsid w:val="00DB4250"/>
    <w:rsid w:val="00DC08E6"/>
    <w:rsid w:val="00DC407A"/>
    <w:rsid w:val="00E1383A"/>
    <w:rsid w:val="00EF1B22"/>
    <w:rsid w:val="00F11D96"/>
    <w:rsid w:val="00F121A4"/>
    <w:rsid w:val="00F94DF4"/>
    <w:rsid w:val="00FB6079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F112"/>
  <w15:chartTrackingRefBased/>
  <w15:docId w15:val="{9D01B533-6398-D24E-A7E7-DCB613B9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5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85B5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E3C"/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E3C"/>
    <w:pPr>
      <w:spacing w:after="160" w:line="259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02E3C"/>
    <w:pPr>
      <w:tabs>
        <w:tab w:val="center" w:pos="4419"/>
        <w:tab w:val="right" w:pos="8838"/>
      </w:tabs>
    </w:pPr>
    <w:rPr>
      <w:rFonts w:eastAsiaTheme="minorHAnsi"/>
      <w:kern w:val="0"/>
      <w:lang w:eastAsia="en-US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E3C"/>
    <w:rPr>
      <w:rFonts w:eastAsiaTheme="minorHAnsi"/>
      <w:kern w:val="0"/>
      <w:lang w:eastAsia="en-US"/>
      <w14:ligatures w14:val="none"/>
    </w:rPr>
  </w:style>
  <w:style w:type="paragraph" w:styleId="Sinespaciado">
    <w:name w:val="No Spacing"/>
    <w:uiPriority w:val="1"/>
    <w:qFormat/>
    <w:rsid w:val="00C02E3C"/>
    <w:rPr>
      <w:rFonts w:eastAsiaTheme="minorHAnsi"/>
      <w:kern w:val="0"/>
      <w:lang w:eastAsia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C02E3C"/>
    <w:pPr>
      <w:tabs>
        <w:tab w:val="center" w:pos="4680"/>
        <w:tab w:val="right" w:pos="9360"/>
      </w:tabs>
    </w:pPr>
    <w:rPr>
      <w:rFonts w:eastAsiaTheme="minorHAnsi"/>
      <w:kern w:val="0"/>
      <w:lang w:eastAsia="en-US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02E3C"/>
    <w:rPr>
      <w:rFonts w:eastAsiaTheme="minorHAnsi"/>
      <w:kern w:val="0"/>
      <w:lang w:eastAsia="en-US"/>
      <w14:ligatures w14:val="none"/>
    </w:rPr>
  </w:style>
  <w:style w:type="paragraph" w:customStyle="1" w:styleId="Default">
    <w:name w:val="Default"/>
    <w:rsid w:val="00C02E3C"/>
    <w:pPr>
      <w:autoSpaceDE w:val="0"/>
      <w:autoSpaceDN w:val="0"/>
      <w:adjustRightInd w:val="0"/>
    </w:pPr>
    <w:rPr>
      <w:rFonts w:ascii="Montserrat" w:eastAsiaTheme="minorHAnsi" w:hAnsi="Montserrat" w:cs="Montserrat"/>
      <w:color w:val="000000"/>
      <w:kern w:val="0"/>
      <w:sz w:val="24"/>
      <w:szCs w:val="24"/>
      <w:lang w:eastAsia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02E3C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185B5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18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SOCORRO GUADALUPE LOMAS HURTADO</dc:creator>
  <cp:keywords/>
  <dc:description/>
  <cp:lastModifiedBy>JIMENA PATRICIA MART�NEZ�MART�NEZ</cp:lastModifiedBy>
  <cp:revision>2</cp:revision>
  <dcterms:created xsi:type="dcterms:W3CDTF">2023-10-04T03:31:00Z</dcterms:created>
  <dcterms:modified xsi:type="dcterms:W3CDTF">2023-10-04T03:31:00Z</dcterms:modified>
</cp:coreProperties>
</file>