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17A99" w14:textId="168241D0" w:rsidR="00B86352" w:rsidRDefault="00022F82">
      <w:r w:rsidRPr="00022F82">
        <w:drawing>
          <wp:inline distT="0" distB="0" distL="0" distR="0" wp14:anchorId="1E239777" wp14:editId="05C9E356">
            <wp:extent cx="8324255" cy="3967843"/>
            <wp:effectExtent l="0" t="0" r="0" b="0"/>
            <wp:docPr id="1156520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20383" name=""/>
                    <pic:cNvPicPr/>
                  </pic:nvPicPr>
                  <pic:blipFill rotWithShape="1">
                    <a:blip r:embed="rId4"/>
                    <a:srcRect l="6597" t="10922" r="4650" b="57349"/>
                    <a:stretch/>
                  </pic:blipFill>
                  <pic:spPr bwMode="auto">
                    <a:xfrm>
                      <a:off x="0" y="0"/>
                      <a:ext cx="8431924" cy="401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6352" w:rsidSect="00022F8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948"/>
    <w:rsid w:val="00022F82"/>
    <w:rsid w:val="00B86352"/>
    <w:rsid w:val="00BC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B3AF4F"/>
  <w15:chartTrackingRefBased/>
  <w15:docId w15:val="{EA3F559C-7276-2A47-9E98-983A38C5E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EVELIA ALLENDE MOLINA</dc:creator>
  <cp:keywords/>
  <dc:description/>
  <cp:lastModifiedBy>MARIA EVELIA ALLENDE MOLINA</cp:lastModifiedBy>
  <cp:revision>2</cp:revision>
  <dcterms:created xsi:type="dcterms:W3CDTF">2023-10-06T01:21:00Z</dcterms:created>
  <dcterms:modified xsi:type="dcterms:W3CDTF">2023-10-06T01:43:00Z</dcterms:modified>
</cp:coreProperties>
</file>