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99A8F" w14:textId="77777777" w:rsidR="006E2D0D" w:rsidRPr="006E2D0D" w:rsidRDefault="006E2D0D" w:rsidP="006E2D0D">
      <w:pPr>
        <w:spacing w:before="240" w:after="0" w:line="276" w:lineRule="auto"/>
        <w:jc w:val="center"/>
        <w:rPr>
          <w:rFonts w:ascii="Times New Roman" w:eastAsia="Times New Roman" w:hAnsi="Times New Roman" w:cs="Times New Roman"/>
          <w:lang w:eastAsia="es-MX"/>
        </w:rPr>
      </w:pPr>
      <w:r w:rsidRPr="006E2D0D">
        <w:rPr>
          <w:rFonts w:ascii="Calibri" w:eastAsia="Calibri" w:hAnsi="Calibri" w:cs="Times New Roman"/>
          <w:noProof/>
          <w:sz w:val="20"/>
          <w:szCs w:val="20"/>
        </w:rPr>
        <w:drawing>
          <wp:anchor distT="0" distB="0" distL="114300" distR="114300" simplePos="0" relativeHeight="251659264" behindDoc="0" locked="0" layoutInCell="1" allowOverlap="1" wp14:anchorId="0BDE4585" wp14:editId="691DA54E">
            <wp:simplePos x="0" y="0"/>
            <wp:positionH relativeFrom="column">
              <wp:posOffset>-470535</wp:posOffset>
            </wp:positionH>
            <wp:positionV relativeFrom="paragraph">
              <wp:posOffset>-109220</wp:posOffset>
            </wp:positionV>
            <wp:extent cx="1238250" cy="1238250"/>
            <wp:effectExtent l="0" t="0" r="0" b="0"/>
            <wp:wrapNone/>
            <wp:docPr id="15" name="Imagen 15"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D0D">
        <w:rPr>
          <w:rFonts w:ascii="Times New Roman" w:eastAsia="Times New Roman" w:hAnsi="Times New Roman" w:cs="Times New Roman"/>
          <w:color w:val="000000"/>
          <w:sz w:val="24"/>
          <w:szCs w:val="24"/>
          <w:lang w:eastAsia="es-MX"/>
        </w:rPr>
        <w:t>Escuela Normal de Educación Preescolar</w:t>
      </w:r>
    </w:p>
    <w:p w14:paraId="71AB42A1" w14:textId="77777777" w:rsidR="006E2D0D" w:rsidRPr="006E2D0D" w:rsidRDefault="006E2D0D" w:rsidP="006E2D0D">
      <w:pPr>
        <w:spacing w:before="240" w:after="0" w:line="276" w:lineRule="auto"/>
        <w:jc w:val="center"/>
        <w:rPr>
          <w:rFonts w:ascii="Times New Roman" w:eastAsia="Times New Roman" w:hAnsi="Times New Roman" w:cs="Times New Roman"/>
          <w:lang w:eastAsia="es-MX"/>
        </w:rPr>
      </w:pPr>
      <w:r w:rsidRPr="006E2D0D">
        <w:rPr>
          <w:rFonts w:ascii="Times New Roman" w:eastAsia="Times New Roman" w:hAnsi="Times New Roman" w:cs="Times New Roman"/>
          <w:color w:val="000000"/>
          <w:sz w:val="24"/>
          <w:szCs w:val="24"/>
          <w:lang w:eastAsia="es-MX"/>
        </w:rPr>
        <w:t>Licenciatura en Educación Preescolar</w:t>
      </w:r>
    </w:p>
    <w:p w14:paraId="5227FCCB" w14:textId="77777777" w:rsidR="006E2D0D" w:rsidRPr="006E2D0D" w:rsidRDefault="006E2D0D" w:rsidP="006E2D0D">
      <w:pPr>
        <w:spacing w:before="240" w:after="0" w:line="276" w:lineRule="auto"/>
        <w:jc w:val="center"/>
        <w:rPr>
          <w:rFonts w:ascii="Times New Roman" w:eastAsia="Times New Roman" w:hAnsi="Times New Roman" w:cs="Times New Roman"/>
          <w:lang w:eastAsia="es-MX"/>
        </w:rPr>
      </w:pPr>
      <w:r w:rsidRPr="006E2D0D">
        <w:rPr>
          <w:rFonts w:ascii="Times New Roman" w:eastAsia="Times New Roman" w:hAnsi="Times New Roman" w:cs="Times New Roman"/>
          <w:color w:val="000000"/>
          <w:sz w:val="24"/>
          <w:szCs w:val="24"/>
          <w:lang w:eastAsia="es-MX"/>
        </w:rPr>
        <w:t>Ciclo escolar 2023-2024</w:t>
      </w:r>
    </w:p>
    <w:p w14:paraId="6319DD92" w14:textId="77777777" w:rsidR="006E2D0D" w:rsidRPr="006E2D0D" w:rsidRDefault="006E2D0D" w:rsidP="006E2D0D">
      <w:pPr>
        <w:spacing w:before="240" w:after="0" w:line="276" w:lineRule="auto"/>
        <w:jc w:val="center"/>
        <w:rPr>
          <w:rFonts w:ascii="Times New Roman" w:eastAsia="Times New Roman" w:hAnsi="Times New Roman" w:cs="Times New Roman"/>
          <w:lang w:eastAsia="es-MX"/>
        </w:rPr>
      </w:pPr>
      <w:r w:rsidRPr="006E2D0D">
        <w:rPr>
          <w:rFonts w:ascii="Times New Roman" w:eastAsia="Times New Roman" w:hAnsi="Times New Roman" w:cs="Times New Roman"/>
          <w:color w:val="000000"/>
          <w:sz w:val="24"/>
          <w:szCs w:val="24"/>
          <w:lang w:eastAsia="es-MX"/>
        </w:rPr>
        <w:t> Curso: Herramientas Básicas para la Investigación Educativa.</w:t>
      </w:r>
    </w:p>
    <w:p w14:paraId="72562478" w14:textId="77777777" w:rsidR="006E2D0D" w:rsidRPr="006E2D0D" w:rsidRDefault="006E2D0D" w:rsidP="006E2D0D">
      <w:pPr>
        <w:spacing w:before="240" w:after="0" w:line="276" w:lineRule="auto"/>
        <w:jc w:val="center"/>
        <w:rPr>
          <w:rFonts w:ascii="Times New Roman" w:eastAsia="Times New Roman" w:hAnsi="Times New Roman" w:cs="Times New Roman"/>
          <w:lang w:eastAsia="es-MX"/>
        </w:rPr>
      </w:pPr>
      <w:r w:rsidRPr="006E2D0D">
        <w:rPr>
          <w:rFonts w:ascii="Times New Roman" w:eastAsia="Times New Roman" w:hAnsi="Times New Roman" w:cs="Times New Roman"/>
          <w:color w:val="000000"/>
          <w:sz w:val="24"/>
          <w:szCs w:val="24"/>
          <w:lang w:eastAsia="es-MX"/>
        </w:rPr>
        <w:t>Docente: Marlene Muzquiz Flores.</w:t>
      </w:r>
    </w:p>
    <w:p w14:paraId="16597549" w14:textId="77777777" w:rsidR="006E2D0D" w:rsidRDefault="006E2D0D" w:rsidP="006E2D0D">
      <w:pPr>
        <w:spacing w:before="240" w:after="0" w:line="276" w:lineRule="auto"/>
        <w:jc w:val="center"/>
        <w:rPr>
          <w:rFonts w:ascii="Times New Roman" w:eastAsia="Times New Roman" w:hAnsi="Times New Roman" w:cs="Times New Roman"/>
          <w:b/>
          <w:bCs/>
          <w:color w:val="000000"/>
          <w:sz w:val="24"/>
          <w:szCs w:val="24"/>
          <w:lang w:eastAsia="es-MX"/>
        </w:rPr>
      </w:pPr>
    </w:p>
    <w:p w14:paraId="6DC20827" w14:textId="5F4C8A10" w:rsidR="006E2D0D" w:rsidRPr="006E2D0D" w:rsidRDefault="006E2D0D" w:rsidP="006E2D0D">
      <w:pPr>
        <w:spacing w:before="240" w:after="0" w:line="276" w:lineRule="auto"/>
        <w:jc w:val="center"/>
        <w:rPr>
          <w:rFonts w:ascii="Times New Roman" w:eastAsia="Times New Roman" w:hAnsi="Times New Roman" w:cs="Times New Roman"/>
          <w:b/>
          <w:bCs/>
          <w:lang w:eastAsia="es-MX"/>
        </w:rPr>
      </w:pPr>
      <w:r w:rsidRPr="006E2D0D">
        <w:rPr>
          <w:rFonts w:ascii="Times New Roman" w:eastAsia="Times New Roman" w:hAnsi="Times New Roman" w:cs="Times New Roman"/>
          <w:b/>
          <w:bCs/>
          <w:color w:val="000000"/>
          <w:sz w:val="24"/>
          <w:szCs w:val="24"/>
          <w:lang w:eastAsia="es-MX"/>
        </w:rPr>
        <w:t>Competencias de la Unidad 1:</w:t>
      </w:r>
    </w:p>
    <w:p w14:paraId="47BFA40C" w14:textId="77777777" w:rsidR="006E2D0D" w:rsidRPr="006E2D0D" w:rsidRDefault="006E2D0D" w:rsidP="006E2D0D">
      <w:pPr>
        <w:spacing w:before="240" w:after="0" w:line="276" w:lineRule="auto"/>
        <w:jc w:val="center"/>
        <w:rPr>
          <w:rFonts w:ascii="Times New Roman" w:eastAsia="Times New Roman" w:hAnsi="Times New Roman" w:cs="Times New Roman"/>
          <w:lang w:eastAsia="es-MX"/>
        </w:rPr>
      </w:pPr>
      <w:r w:rsidRPr="006E2D0D">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1E053F25" w14:textId="77777777" w:rsidR="006E2D0D" w:rsidRPr="006E2D0D" w:rsidRDefault="006E2D0D" w:rsidP="006E2D0D">
      <w:pPr>
        <w:spacing w:before="240" w:after="0" w:line="276" w:lineRule="auto"/>
        <w:jc w:val="center"/>
        <w:rPr>
          <w:rFonts w:ascii="Times New Roman" w:eastAsia="Times New Roman" w:hAnsi="Times New Roman" w:cs="Times New Roman"/>
          <w:color w:val="000000"/>
          <w:sz w:val="24"/>
          <w:szCs w:val="24"/>
          <w:lang w:eastAsia="es-MX"/>
        </w:rPr>
      </w:pPr>
      <w:r w:rsidRPr="006E2D0D">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p w14:paraId="59C3E359" w14:textId="77777777" w:rsidR="006E2D0D" w:rsidRDefault="006E2D0D" w:rsidP="006E2D0D">
      <w:pPr>
        <w:spacing w:before="240" w:after="0" w:line="276" w:lineRule="auto"/>
        <w:jc w:val="center"/>
        <w:rPr>
          <w:rFonts w:ascii="Times New Roman" w:eastAsia="Times New Roman" w:hAnsi="Times New Roman" w:cs="Times New Roman"/>
          <w:color w:val="000000"/>
          <w:sz w:val="24"/>
          <w:szCs w:val="24"/>
          <w:lang w:eastAsia="es-MX"/>
        </w:rPr>
      </w:pPr>
    </w:p>
    <w:p w14:paraId="4A543FAA" w14:textId="5C616871" w:rsidR="006E2D0D" w:rsidRPr="006E2D0D" w:rsidRDefault="006E2D0D" w:rsidP="006E2D0D">
      <w:pPr>
        <w:spacing w:before="240" w:after="0" w:line="276" w:lineRule="auto"/>
        <w:jc w:val="center"/>
        <w:rPr>
          <w:rFonts w:ascii="Times New Roman" w:eastAsia="Times New Roman" w:hAnsi="Times New Roman" w:cs="Times New Roman"/>
          <w:lang w:eastAsia="es-MX"/>
        </w:rPr>
      </w:pPr>
      <w:r w:rsidRPr="006E2D0D">
        <w:rPr>
          <w:rFonts w:ascii="Times New Roman" w:eastAsia="Times New Roman" w:hAnsi="Times New Roman" w:cs="Times New Roman"/>
          <w:color w:val="000000"/>
          <w:sz w:val="24"/>
          <w:szCs w:val="24"/>
          <w:lang w:eastAsia="es-MX"/>
        </w:rPr>
        <w:t>Alumna:</w:t>
      </w:r>
    </w:p>
    <w:p w14:paraId="1D1B32B4" w14:textId="77777777" w:rsidR="006E2D0D" w:rsidRPr="006E2D0D" w:rsidRDefault="006E2D0D" w:rsidP="006E2D0D">
      <w:pPr>
        <w:spacing w:before="240" w:after="0" w:line="276" w:lineRule="auto"/>
        <w:jc w:val="center"/>
        <w:rPr>
          <w:rFonts w:ascii="Times New Roman" w:eastAsia="Times New Roman" w:hAnsi="Times New Roman" w:cs="Times New Roman"/>
          <w:lang w:eastAsia="es-MX"/>
        </w:rPr>
      </w:pPr>
      <w:r w:rsidRPr="006E2D0D">
        <w:rPr>
          <w:rFonts w:ascii="Times New Roman" w:eastAsia="Times New Roman" w:hAnsi="Times New Roman" w:cs="Times New Roman"/>
          <w:color w:val="000000"/>
          <w:sz w:val="24"/>
          <w:szCs w:val="24"/>
          <w:lang w:eastAsia="es-MX"/>
        </w:rPr>
        <w:t>Nancy Lizeth Ramírez González #20</w:t>
      </w:r>
    </w:p>
    <w:p w14:paraId="3774E3FB" w14:textId="12B44650" w:rsidR="006E2D0D" w:rsidRDefault="006E2D0D" w:rsidP="006E2D0D">
      <w:pPr>
        <w:spacing w:before="240" w:after="0" w:line="276" w:lineRule="auto"/>
        <w:jc w:val="center"/>
        <w:rPr>
          <w:rFonts w:ascii="Times New Roman" w:eastAsia="Times New Roman" w:hAnsi="Times New Roman" w:cs="Times New Roman"/>
          <w:b/>
          <w:bCs/>
          <w:color w:val="000000"/>
          <w:sz w:val="24"/>
          <w:szCs w:val="24"/>
          <w:lang w:eastAsia="es-MX"/>
        </w:rPr>
      </w:pPr>
    </w:p>
    <w:p w14:paraId="77E8FCF0" w14:textId="77777777" w:rsidR="006E2D0D" w:rsidRPr="006E2D0D" w:rsidRDefault="006E2D0D" w:rsidP="006E2D0D">
      <w:pPr>
        <w:spacing w:before="240" w:after="0" w:line="276" w:lineRule="auto"/>
        <w:jc w:val="center"/>
        <w:rPr>
          <w:rFonts w:ascii="Times New Roman" w:eastAsia="Times New Roman" w:hAnsi="Times New Roman" w:cs="Times New Roman"/>
          <w:b/>
          <w:bCs/>
          <w:color w:val="000000"/>
          <w:sz w:val="24"/>
          <w:szCs w:val="24"/>
          <w:lang w:eastAsia="es-MX"/>
        </w:rPr>
      </w:pPr>
    </w:p>
    <w:p w14:paraId="1A5ADDB1" w14:textId="2205DBA5" w:rsidR="006E2D0D" w:rsidRDefault="009A5D9C" w:rsidP="006E2D0D">
      <w:pPr>
        <w:spacing w:before="240" w:after="0" w:line="276" w:lineRule="auto"/>
        <w:jc w:val="center"/>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Compilado de investigaciones</w:t>
      </w:r>
    </w:p>
    <w:p w14:paraId="2AF78A0C" w14:textId="78144FC8" w:rsidR="006E2D0D" w:rsidRPr="006E2D0D" w:rsidRDefault="006E2D0D" w:rsidP="006E2D0D">
      <w:pPr>
        <w:spacing w:after="0" w:line="276" w:lineRule="auto"/>
        <w:rPr>
          <w:rFonts w:ascii="Times New Roman" w:eastAsia="Times New Roman" w:hAnsi="Times New Roman" w:cs="Times New Roman"/>
          <w:lang w:eastAsia="es-MX"/>
        </w:rPr>
      </w:pPr>
    </w:p>
    <w:p w14:paraId="3E45B23A" w14:textId="12D33D9B" w:rsidR="006E2D0D" w:rsidRPr="006E2D0D" w:rsidRDefault="006E2D0D" w:rsidP="006E2D0D">
      <w:pPr>
        <w:spacing w:after="0" w:line="276" w:lineRule="auto"/>
        <w:rPr>
          <w:rFonts w:ascii="Times New Roman" w:eastAsia="Times New Roman" w:hAnsi="Times New Roman" w:cs="Times New Roman"/>
          <w:lang w:eastAsia="es-MX"/>
        </w:rPr>
      </w:pPr>
    </w:p>
    <w:p w14:paraId="4CEF1150" w14:textId="0A781823" w:rsidR="006E2D0D" w:rsidRPr="006E2D0D" w:rsidRDefault="006E2D0D" w:rsidP="006E2D0D">
      <w:pPr>
        <w:spacing w:after="0" w:line="276" w:lineRule="auto"/>
        <w:rPr>
          <w:rFonts w:ascii="Times New Roman" w:eastAsia="Times New Roman" w:hAnsi="Times New Roman" w:cs="Times New Roman"/>
          <w:lang w:eastAsia="es-MX"/>
        </w:rPr>
      </w:pPr>
    </w:p>
    <w:p w14:paraId="3C42A3AC" w14:textId="638DD6B9" w:rsidR="006E2D0D" w:rsidRPr="006E2D0D" w:rsidRDefault="006E2D0D" w:rsidP="006E2D0D">
      <w:pPr>
        <w:spacing w:after="0" w:line="276" w:lineRule="auto"/>
        <w:rPr>
          <w:rFonts w:ascii="Times New Roman" w:eastAsia="Times New Roman" w:hAnsi="Times New Roman" w:cs="Times New Roman"/>
          <w:lang w:eastAsia="es-MX"/>
        </w:rPr>
      </w:pPr>
    </w:p>
    <w:p w14:paraId="53735DDC" w14:textId="0BE494EC" w:rsidR="006E2D0D" w:rsidRPr="006E2D0D" w:rsidRDefault="006E2D0D" w:rsidP="006E2D0D">
      <w:pPr>
        <w:spacing w:after="0" w:line="276" w:lineRule="auto"/>
        <w:rPr>
          <w:rFonts w:ascii="Times New Roman" w:eastAsia="Times New Roman" w:hAnsi="Times New Roman" w:cs="Times New Roman"/>
          <w:lang w:eastAsia="es-MX"/>
        </w:rPr>
      </w:pPr>
    </w:p>
    <w:p w14:paraId="5B31C699" w14:textId="1F9CC383" w:rsidR="006E2D0D" w:rsidRPr="006E2D0D" w:rsidRDefault="006E2D0D" w:rsidP="006E2D0D">
      <w:pPr>
        <w:spacing w:after="0" w:line="276" w:lineRule="auto"/>
        <w:rPr>
          <w:rFonts w:ascii="Times New Roman" w:eastAsia="Times New Roman" w:hAnsi="Times New Roman" w:cs="Times New Roman"/>
          <w:lang w:eastAsia="es-MX"/>
        </w:rPr>
      </w:pPr>
    </w:p>
    <w:p w14:paraId="5C052997" w14:textId="4D197E1D" w:rsidR="006E2D0D" w:rsidRPr="006E2D0D" w:rsidRDefault="006E2D0D" w:rsidP="006E2D0D">
      <w:pPr>
        <w:spacing w:after="0" w:line="276" w:lineRule="auto"/>
        <w:rPr>
          <w:rFonts w:ascii="Times New Roman" w:eastAsia="Times New Roman" w:hAnsi="Times New Roman" w:cs="Times New Roman"/>
          <w:lang w:eastAsia="es-MX"/>
        </w:rPr>
      </w:pPr>
    </w:p>
    <w:p w14:paraId="66080CD4" w14:textId="5DE1093D" w:rsidR="006E2D0D" w:rsidRPr="006E2D0D" w:rsidRDefault="006E2D0D" w:rsidP="006E2D0D">
      <w:pPr>
        <w:spacing w:after="0" w:line="276" w:lineRule="auto"/>
        <w:rPr>
          <w:rFonts w:ascii="Times New Roman" w:eastAsia="Times New Roman" w:hAnsi="Times New Roman" w:cs="Times New Roman"/>
          <w:lang w:eastAsia="es-MX"/>
        </w:rPr>
      </w:pPr>
    </w:p>
    <w:p w14:paraId="1D2C5C67" w14:textId="49E19CD5" w:rsidR="006E2D0D" w:rsidRPr="006E2D0D" w:rsidRDefault="006E2D0D" w:rsidP="006E2D0D">
      <w:pPr>
        <w:spacing w:after="0" w:line="276" w:lineRule="auto"/>
        <w:rPr>
          <w:rFonts w:ascii="Times New Roman" w:eastAsia="Times New Roman" w:hAnsi="Times New Roman" w:cs="Times New Roman"/>
          <w:lang w:eastAsia="es-MX"/>
        </w:rPr>
      </w:pPr>
    </w:p>
    <w:p w14:paraId="6F4A60CE" w14:textId="1370BF57" w:rsidR="006E2D0D" w:rsidRPr="006E2D0D" w:rsidRDefault="006E2D0D" w:rsidP="006E2D0D">
      <w:pPr>
        <w:spacing w:after="0" w:line="276" w:lineRule="auto"/>
        <w:rPr>
          <w:rFonts w:ascii="Times New Roman" w:eastAsia="Times New Roman" w:hAnsi="Times New Roman" w:cs="Times New Roman"/>
          <w:lang w:eastAsia="es-MX"/>
        </w:rPr>
      </w:pPr>
    </w:p>
    <w:p w14:paraId="676933DC" w14:textId="77777777" w:rsidR="006E2D0D" w:rsidRPr="006E2D0D" w:rsidRDefault="006E2D0D" w:rsidP="006E2D0D">
      <w:pPr>
        <w:spacing w:after="0" w:line="276" w:lineRule="auto"/>
        <w:rPr>
          <w:rFonts w:ascii="Times New Roman" w:eastAsia="Times New Roman" w:hAnsi="Times New Roman" w:cs="Times New Roman"/>
          <w:lang w:eastAsia="es-MX"/>
        </w:rPr>
      </w:pPr>
    </w:p>
    <w:p w14:paraId="7577B16B" w14:textId="38BE5869" w:rsidR="006E2D0D" w:rsidRPr="006E2D0D" w:rsidRDefault="006E2D0D" w:rsidP="006E2D0D">
      <w:pPr>
        <w:spacing w:before="240" w:after="240" w:line="276" w:lineRule="auto"/>
        <w:rPr>
          <w:rFonts w:ascii="Times New Roman" w:eastAsia="Times New Roman" w:hAnsi="Times New Roman" w:cs="Times New Roman"/>
          <w:color w:val="000000"/>
          <w:sz w:val="24"/>
          <w:szCs w:val="24"/>
          <w:lang w:eastAsia="es-MX"/>
        </w:rPr>
      </w:pPr>
      <w:r w:rsidRPr="006E2D0D">
        <w:rPr>
          <w:rFonts w:ascii="Times New Roman" w:eastAsia="Times New Roman" w:hAnsi="Times New Roman" w:cs="Times New Roman"/>
          <w:color w:val="000000"/>
          <w:sz w:val="24"/>
          <w:szCs w:val="24"/>
          <w:lang w:eastAsia="es-MX"/>
        </w:rPr>
        <w:t xml:space="preserve">Saltillo, Coahuila de Zaragoza                                        </w:t>
      </w:r>
      <w:r>
        <w:rPr>
          <w:rFonts w:ascii="Times New Roman" w:eastAsia="Times New Roman" w:hAnsi="Times New Roman" w:cs="Times New Roman"/>
          <w:color w:val="000000"/>
          <w:sz w:val="24"/>
          <w:szCs w:val="24"/>
          <w:lang w:eastAsia="es-MX"/>
        </w:rPr>
        <w:t xml:space="preserve">                      </w:t>
      </w:r>
      <w:r w:rsidRPr="006E2D0D">
        <w:rPr>
          <w:rFonts w:ascii="Times New Roman" w:eastAsia="Times New Roman" w:hAnsi="Times New Roman" w:cs="Times New Roman"/>
          <w:color w:val="000000"/>
          <w:sz w:val="24"/>
          <w:szCs w:val="24"/>
          <w:lang w:eastAsia="es-MX"/>
        </w:rPr>
        <w:t xml:space="preserve">                      octubre 2023</w:t>
      </w:r>
    </w:p>
    <w:p w14:paraId="06C7F5AF" w14:textId="77777777" w:rsidR="009A5D9C" w:rsidRPr="009A5D9C" w:rsidRDefault="009A5D9C" w:rsidP="009A5D9C">
      <w:pPr>
        <w:autoSpaceDE w:val="0"/>
        <w:autoSpaceDN w:val="0"/>
        <w:adjustRightInd w:val="0"/>
        <w:spacing w:after="0" w:line="240" w:lineRule="auto"/>
        <w:rPr>
          <w:rFonts w:ascii="Calibri" w:hAnsi="Calibri" w:cs="Calibri"/>
          <w:color w:val="000000"/>
          <w:sz w:val="24"/>
          <w:szCs w:val="24"/>
        </w:rPr>
      </w:pPr>
    </w:p>
    <w:p w14:paraId="6EBA6B82" w14:textId="31BDA4E7" w:rsidR="009A5D9C" w:rsidRDefault="009A5D9C" w:rsidP="009A5D9C">
      <w:pPr>
        <w:pStyle w:val="Default"/>
        <w:jc w:val="center"/>
        <w:rPr>
          <w:b/>
          <w:bCs/>
        </w:rPr>
      </w:pPr>
      <w:r w:rsidRPr="009A5D9C">
        <w:rPr>
          <w:b/>
          <w:bCs/>
        </w:rPr>
        <w:t>Favorecer las relaciones interpersonales para mejorar el ambiente de aprendizaje en un grupo de segundo año de preescolar</w:t>
      </w:r>
    </w:p>
    <w:p w14:paraId="536BF73A" w14:textId="77777777" w:rsidR="009A5D9C" w:rsidRPr="009A5D9C" w:rsidRDefault="009A5D9C" w:rsidP="009A5D9C">
      <w:pPr>
        <w:pStyle w:val="Default"/>
        <w:jc w:val="center"/>
        <w:rPr>
          <w:b/>
          <w:bCs/>
          <w:sz w:val="23"/>
          <w:szCs w:val="23"/>
        </w:rPr>
      </w:pPr>
    </w:p>
    <w:p w14:paraId="4A22C0F3" w14:textId="056AD6AD" w:rsidR="009A5D9C" w:rsidRDefault="009A5D9C" w:rsidP="009A5D9C">
      <w:pPr>
        <w:pStyle w:val="Default"/>
        <w:rPr>
          <w:sz w:val="23"/>
          <w:szCs w:val="23"/>
        </w:rPr>
      </w:pPr>
      <w:r>
        <w:rPr>
          <w:b/>
          <w:bCs/>
          <w:sz w:val="23"/>
          <w:szCs w:val="23"/>
        </w:rPr>
        <w:t xml:space="preserve">1.2 Justificación </w:t>
      </w:r>
    </w:p>
    <w:p w14:paraId="3250F62E" w14:textId="77777777" w:rsidR="009A5D9C" w:rsidRDefault="009A5D9C" w:rsidP="009A5D9C">
      <w:pPr>
        <w:pStyle w:val="Default"/>
        <w:rPr>
          <w:sz w:val="23"/>
          <w:szCs w:val="23"/>
        </w:rPr>
      </w:pPr>
      <w:r>
        <w:rPr>
          <w:sz w:val="23"/>
          <w:szCs w:val="23"/>
        </w:rPr>
        <w:t xml:space="preserve">Las relaciones interpersonales son un aspecto muy importante en el desarrollo del ser humano, pero en los niños y niñas de la etapa preescolar se pueden presentar algunas dificultades debido a las características de su desarrollo en esta edad, ya que se encuentran en la etapa del egocentrismo donde Meece 2000, (p. 85), menciona a Piaget diciendo que es dicha etapa donde los niños asumen que los demás piensan y sienten lo mismo que ellos, aunque se puede confundir creyendo que los niños son egoístas, pero no, solamente hay que saber que están en el proceso de entender que otras personas tienen diferentes creencias y opiniones a las de ellos. Aun así, no resulta imposible mejorarlas mediante diversas acciones por parte de mi intervenir docente. </w:t>
      </w:r>
    </w:p>
    <w:p w14:paraId="67011C9F" w14:textId="77777777" w:rsidR="009A5D9C" w:rsidRDefault="009A5D9C" w:rsidP="009A5D9C">
      <w:pPr>
        <w:pStyle w:val="Default"/>
        <w:rPr>
          <w:sz w:val="23"/>
          <w:szCs w:val="23"/>
        </w:rPr>
      </w:pPr>
      <w:r>
        <w:rPr>
          <w:sz w:val="23"/>
          <w:szCs w:val="23"/>
        </w:rPr>
        <w:t xml:space="preserve">De este modo, el ambiente de aprendizaje que se viviría en el aula sería bueno, convirtiéndose en un espacio donde todos participen, se integren, convivan, se respeten, trabajen de manera colaborativa y sobre todo obtengan un aprendizaje significativo acerca de las relaciones interpersonales, construyendo su propia identidad, siendo más autónomos, sabiendo que tienen características diferentes pero lo más importante, aceptar y respetar esas diferencias para convivir con base a ellos. </w:t>
      </w:r>
    </w:p>
    <w:p w14:paraId="30B3FEC4" w14:textId="77777777" w:rsidR="009A5D9C" w:rsidRDefault="009A5D9C" w:rsidP="009A5D9C">
      <w:pPr>
        <w:pStyle w:val="Default"/>
        <w:rPr>
          <w:sz w:val="23"/>
          <w:szCs w:val="23"/>
        </w:rPr>
      </w:pPr>
      <w:r>
        <w:rPr>
          <w:sz w:val="23"/>
          <w:szCs w:val="23"/>
        </w:rPr>
        <w:t xml:space="preserve">Para que se vean beneficiados al momento de involucrarse en la sociedad, así como crecer en el aspecto de relacionarse con otros niños e incluso con adultos permitiendo que se puedan compartir sus ideas, escuchar a los demás, conocer diferentes formas de pensar y de vivir, etc. Creando un ambiente de seguridad y confianza. Respecto a la sociedad, Piaget (1934) piensa que la sociedad no es homogénea, sino que en ella se dan fundamentalmente dos tipos de interrelación y consecuentemente se general dos morales: una moral basada en relaciones de coerción y otra fundamentada en la cooperación. </w:t>
      </w:r>
    </w:p>
    <w:p w14:paraId="417A302E" w14:textId="2267ACA6" w:rsidR="009A5D9C" w:rsidRDefault="009A5D9C" w:rsidP="00B02561">
      <w:pPr>
        <w:pStyle w:val="Default"/>
        <w:rPr>
          <w:color w:val="auto"/>
          <w:sz w:val="23"/>
          <w:szCs w:val="23"/>
        </w:rPr>
      </w:pPr>
      <w:r>
        <w:rPr>
          <w:sz w:val="23"/>
          <w:szCs w:val="23"/>
        </w:rPr>
        <w:t>El niño pasa de una moral heterónoma o una moral autónoma. El juicio moral heterónomo se asienta, en primer lugar, en relaciones interpersonales basadas bajo la presión que podríamos caracterizar como aquellas en las que el adulto</w:t>
      </w:r>
      <w:r w:rsidR="00B02561">
        <w:rPr>
          <w:sz w:val="23"/>
          <w:szCs w:val="23"/>
        </w:rPr>
        <w:t xml:space="preserve">, </w:t>
      </w:r>
      <w:r>
        <w:rPr>
          <w:color w:val="auto"/>
          <w:sz w:val="23"/>
          <w:szCs w:val="23"/>
        </w:rPr>
        <w:t xml:space="preserve">naturalmente desde el exterior, impone al joven, mediante órdenes y consignas, bajo un sistema de reglas y prescripción obligatorias. Sin embargo, considero que, en la actualidad este valor de reglas se ha perdido, comenzando con los padres de familia y sobre todo hacia los docentes. </w:t>
      </w:r>
    </w:p>
    <w:p w14:paraId="07973273" w14:textId="77777777" w:rsidR="009A5D9C" w:rsidRDefault="009A5D9C" w:rsidP="009A5D9C">
      <w:pPr>
        <w:pStyle w:val="Default"/>
        <w:rPr>
          <w:color w:val="auto"/>
          <w:sz w:val="23"/>
          <w:szCs w:val="23"/>
        </w:rPr>
      </w:pPr>
      <w:r>
        <w:rPr>
          <w:color w:val="auto"/>
          <w:sz w:val="23"/>
          <w:szCs w:val="23"/>
        </w:rPr>
        <w:t xml:space="preserve">Mejorando este aspecto, también se ve el desarrollo de las competencias profesionales de mi papel como futura docente, debido a que se ha realizado desde una visión mucho más profesional, realizando una investigación-acción sobre el comportamiento de los alumnos en su desarrollo dentro del jardín, detectando las necesidades y áreas de oportunidad que presenta el grupo para poder encontrar solución a dicha situación. </w:t>
      </w:r>
    </w:p>
    <w:p w14:paraId="4E77222B" w14:textId="77777777" w:rsidR="009A5D9C" w:rsidRDefault="009A5D9C" w:rsidP="009A5D9C">
      <w:pPr>
        <w:pStyle w:val="Default"/>
        <w:rPr>
          <w:color w:val="auto"/>
          <w:sz w:val="23"/>
          <w:szCs w:val="23"/>
        </w:rPr>
      </w:pPr>
      <w:r>
        <w:rPr>
          <w:color w:val="auto"/>
          <w:sz w:val="23"/>
          <w:szCs w:val="23"/>
        </w:rPr>
        <w:t xml:space="preserve">De manera puntual, el tema que se desarrolla dentro del presente documento es: “favorecer las relaciones interpersonales para mejorar el ambiente de aprendizaje en un Grupo de segundo “A” de preescolar en el Jardín de Niños Bertha Von Glumer en el ciclo escolar 2018-2019”, el cual se desarrolla mediante una serie de acciones que permiten solucionarlo de la manera más pertinente, a través de la demostración de los resultados de los alumnos. </w:t>
      </w:r>
    </w:p>
    <w:p w14:paraId="4B66B4E5" w14:textId="77777777" w:rsidR="009A5D9C" w:rsidRDefault="009A5D9C" w:rsidP="009A5D9C">
      <w:pPr>
        <w:pStyle w:val="Default"/>
        <w:rPr>
          <w:color w:val="auto"/>
          <w:sz w:val="23"/>
          <w:szCs w:val="23"/>
        </w:rPr>
      </w:pPr>
      <w:r>
        <w:rPr>
          <w:b/>
          <w:bCs/>
          <w:color w:val="auto"/>
          <w:sz w:val="23"/>
          <w:szCs w:val="23"/>
        </w:rPr>
        <w:t xml:space="preserve">1.3 Interés personal sobre el tema y responsabilidad asumida como docente </w:t>
      </w:r>
    </w:p>
    <w:p w14:paraId="101D30AE" w14:textId="72933BE1" w:rsidR="009A5D9C" w:rsidRDefault="009A5D9C" w:rsidP="00B02561">
      <w:pPr>
        <w:pStyle w:val="Default"/>
        <w:rPr>
          <w:color w:val="auto"/>
          <w:sz w:val="23"/>
          <w:szCs w:val="23"/>
        </w:rPr>
      </w:pPr>
      <w:r>
        <w:rPr>
          <w:color w:val="auto"/>
          <w:sz w:val="23"/>
          <w:szCs w:val="23"/>
        </w:rPr>
        <w:t xml:space="preserve">El motivo personal para trabajar con este tema parte desde el punto de observar a la sociedad, en donde los adultos manifiestan egocentrismo e individualidad, perjudicando la comunicación entre todos, el trabajo en equipo y un ambiente saludable dentro de su </w:t>
      </w:r>
      <w:r>
        <w:rPr>
          <w:color w:val="auto"/>
          <w:sz w:val="23"/>
          <w:szCs w:val="23"/>
        </w:rPr>
        <w:lastRenderedPageBreak/>
        <w:t xml:space="preserve">contexto. Aunque hay expertos que se comisionan de mejorar este aspecto, lo cual es muy favorable, sin embargo, considero que es muy importante favorecer las relaciones interpersonales desde temprana edad, siendo en la etapa de preescolar donde el infante comienza a tener conocimiento de su persona, así como darse cuenta de lo que puede hacer con y sin ayuda, por lo tanto, comienza a darle importancia a estar con otras personas y lograr hacer cosas en conjunto. Es por ello que he elegido el informe de prácticas profesionales porque es el documento que me permite analizar y reflexionar sobre el proceso de intervención en las prácticas profesionales, el cual presento a continuación para obtener mi título de Licenciada en Educación Preescolar. Donde entra mi papel como profesional de la educación, logrando comprender que al estar dentro de una sociedad se requiere aprender a convivir, teniendo así principios compartidos entre todos los agentes que conforman la sociedad. </w:t>
      </w:r>
    </w:p>
    <w:p w14:paraId="4AE12C0C" w14:textId="77777777" w:rsidR="009A5D9C" w:rsidRDefault="009A5D9C" w:rsidP="009A5D9C">
      <w:pPr>
        <w:pStyle w:val="Default"/>
        <w:rPr>
          <w:color w:val="auto"/>
          <w:sz w:val="23"/>
          <w:szCs w:val="23"/>
        </w:rPr>
      </w:pPr>
      <w:r>
        <w:rPr>
          <w:color w:val="auto"/>
          <w:sz w:val="23"/>
          <w:szCs w:val="23"/>
        </w:rPr>
        <w:t xml:space="preserve">Por lo tanto, la fraternidad y la igualdad, la promoción y el respeto a los derechos humanos, la democracia y la justicia, la equidad, la paz, la inclusión y la no discriminación son principios que deben traducirse en actitudes y prácticas que sustenten, inspiren y legitimen el quehacer educativo, además de ser individuos que aprecien y respeten la diversidad, y rechazan y combaten toda forma de discriminación y violencia, es preciso que los estudiantes aprendan a reconocerse como personas que actúan en lo local, forman parte de una sociedad global y plural, y habitan un planeta cuya preservación es responsabilidad de todos SEP, 2017, (p.30). </w:t>
      </w:r>
    </w:p>
    <w:p w14:paraId="3B63A1F9" w14:textId="77777777" w:rsidR="009A5D9C" w:rsidRDefault="009A5D9C" w:rsidP="009A5D9C">
      <w:pPr>
        <w:pStyle w:val="Default"/>
        <w:rPr>
          <w:color w:val="auto"/>
          <w:sz w:val="23"/>
          <w:szCs w:val="23"/>
        </w:rPr>
      </w:pPr>
      <w:r>
        <w:rPr>
          <w:color w:val="auto"/>
          <w:sz w:val="23"/>
          <w:szCs w:val="23"/>
        </w:rPr>
        <w:t xml:space="preserve">Visto desde este modo, mi actuar docente se verá reflejado en realizar estas y otras acciones que encaminen al alumno a fortalecer el desarrollo de su persona, sin dejar de lado los valores y las actitudes favorables que utilicen para una sana convivencia. Siendo así, los cimientos de una sociedad mejor en el presente y en el futuro. </w:t>
      </w:r>
    </w:p>
    <w:p w14:paraId="7849B096" w14:textId="77777777" w:rsidR="009A5D9C" w:rsidRDefault="009A5D9C" w:rsidP="009A5D9C">
      <w:pPr>
        <w:pStyle w:val="Default"/>
        <w:rPr>
          <w:color w:val="auto"/>
          <w:sz w:val="23"/>
          <w:szCs w:val="23"/>
        </w:rPr>
      </w:pPr>
      <w:r>
        <w:rPr>
          <w:b/>
          <w:bCs/>
          <w:color w:val="auto"/>
          <w:sz w:val="23"/>
          <w:szCs w:val="23"/>
        </w:rPr>
        <w:t xml:space="preserve">1.4 Contextualización de la problemática planteada </w:t>
      </w:r>
    </w:p>
    <w:p w14:paraId="46F178F8" w14:textId="4C7E880D" w:rsidR="009A5D9C" w:rsidRDefault="009A5D9C" w:rsidP="00B02561">
      <w:pPr>
        <w:pStyle w:val="Default"/>
        <w:rPr>
          <w:color w:val="auto"/>
          <w:sz w:val="23"/>
          <w:szCs w:val="23"/>
        </w:rPr>
      </w:pPr>
      <w:r>
        <w:rPr>
          <w:color w:val="auto"/>
          <w:sz w:val="23"/>
          <w:szCs w:val="23"/>
        </w:rPr>
        <w:t xml:space="preserve">En base, primeramente, a la observación directa se identificó que los alumnos de segundo año Grupo “A”, realizan acciones de manera individual, dejando de lado el trabajar con sus compañeros de aula, y cuando lo hacen se generan conflictos y se faltan el respeto, creando así un ambiente de irritabilidad, siendo poco favorecedor para que se permita crear un aprendizaje. Es por ello que, a lo largo del presente documento, daré a conocer la investigación-acción que llevé a cabo sobre el tema el cual dio como resultado la siguiente pregunta central de investigación, que es el problema: </w:t>
      </w:r>
      <w:r>
        <w:rPr>
          <w:b/>
          <w:bCs/>
          <w:color w:val="auto"/>
          <w:sz w:val="23"/>
          <w:szCs w:val="23"/>
        </w:rPr>
        <w:t xml:space="preserve">“¿Cómo favorecer las relaciones interpersonales para mejorar el ambiente de aprendizaje en un Grupo de Segundo “A” de Preescolar del Jardín de Niños Bertha Von Glumer en el Ciclo Escolar 2018-2019?”. </w:t>
      </w:r>
    </w:p>
    <w:p w14:paraId="38BA9D48" w14:textId="77777777" w:rsidR="009A5D9C" w:rsidRDefault="009A5D9C" w:rsidP="009A5D9C">
      <w:pPr>
        <w:pStyle w:val="Default"/>
        <w:rPr>
          <w:color w:val="auto"/>
          <w:sz w:val="23"/>
          <w:szCs w:val="23"/>
        </w:rPr>
      </w:pPr>
      <w:r>
        <w:rPr>
          <w:b/>
          <w:bCs/>
          <w:color w:val="auto"/>
          <w:sz w:val="23"/>
          <w:szCs w:val="23"/>
        </w:rPr>
        <w:t xml:space="preserve">1.5 Objetivos </w:t>
      </w:r>
    </w:p>
    <w:p w14:paraId="6A30AF2A" w14:textId="77777777" w:rsidR="009A5D9C" w:rsidRDefault="009A5D9C" w:rsidP="009A5D9C">
      <w:pPr>
        <w:pStyle w:val="Default"/>
        <w:rPr>
          <w:color w:val="auto"/>
          <w:sz w:val="23"/>
          <w:szCs w:val="23"/>
        </w:rPr>
      </w:pPr>
      <w:r>
        <w:rPr>
          <w:color w:val="auto"/>
          <w:sz w:val="23"/>
          <w:szCs w:val="23"/>
        </w:rPr>
        <w:t>“Es la aspiración, el propósito, el para qué se desarrolla la investigación. Es el punto de referencia a partir del cual se va a encaminar todo”</w:t>
      </w:r>
      <w:r>
        <w:rPr>
          <w:rFonts w:ascii="Calibri" w:hAnsi="Calibri" w:cs="Calibri"/>
          <w:color w:val="auto"/>
          <w:sz w:val="22"/>
          <w:szCs w:val="22"/>
        </w:rPr>
        <w:t xml:space="preserve">. </w:t>
      </w:r>
      <w:r>
        <w:rPr>
          <w:color w:val="auto"/>
          <w:sz w:val="23"/>
          <w:szCs w:val="23"/>
        </w:rPr>
        <w:t xml:space="preserve">Cortés Cortés e Iglesias León, 2004, (p. 75) en lo personal, estoy de acuerdo con esta definición siendo la más acertada a mi investigación. De la cual se desprende el objetivo general, al que también se le conoce como objetivo globalizador de la investigación. Es el que me orientó a dar solución a la problemática planteada: </w:t>
      </w:r>
    </w:p>
    <w:p w14:paraId="68BCE08E" w14:textId="77777777" w:rsidR="009A5D9C" w:rsidRDefault="009A5D9C" w:rsidP="009A5D9C">
      <w:pPr>
        <w:pStyle w:val="Default"/>
        <w:rPr>
          <w:color w:val="auto"/>
          <w:sz w:val="23"/>
          <w:szCs w:val="23"/>
        </w:rPr>
      </w:pPr>
      <w:r>
        <w:rPr>
          <w:color w:val="auto"/>
          <w:sz w:val="23"/>
          <w:szCs w:val="23"/>
        </w:rPr>
        <w:t xml:space="preserve"> Favorecer las relaciones interpersonales para mejorar el ambiente de aprendizaje en un grupo de segundo “A” de preescolar del jardín de niños Bertha Von Glumer en el ciclo escolar 2018-2019. </w:t>
      </w:r>
    </w:p>
    <w:p w14:paraId="30FFA2EB" w14:textId="77777777" w:rsidR="009A5D9C" w:rsidRDefault="009A5D9C" w:rsidP="009A5D9C">
      <w:pPr>
        <w:pStyle w:val="Default"/>
        <w:rPr>
          <w:color w:val="auto"/>
          <w:sz w:val="23"/>
          <w:szCs w:val="23"/>
        </w:rPr>
      </w:pPr>
    </w:p>
    <w:p w14:paraId="5A19EA76" w14:textId="77777777" w:rsidR="009A5D9C" w:rsidRDefault="009A5D9C" w:rsidP="009A5D9C">
      <w:pPr>
        <w:pStyle w:val="Default"/>
        <w:rPr>
          <w:color w:val="auto"/>
          <w:sz w:val="23"/>
          <w:szCs w:val="23"/>
        </w:rPr>
      </w:pPr>
      <w:r>
        <w:rPr>
          <w:color w:val="auto"/>
          <w:sz w:val="23"/>
          <w:szCs w:val="23"/>
        </w:rPr>
        <w:t xml:space="preserve">Mientras que los objetivos específicos son por los cuales se puede lograr el objetivo general, siendo: </w:t>
      </w:r>
    </w:p>
    <w:p w14:paraId="2F448995" w14:textId="77777777" w:rsidR="009A5D9C" w:rsidRDefault="009A5D9C" w:rsidP="009A5D9C">
      <w:pPr>
        <w:pStyle w:val="Default"/>
        <w:spacing w:after="174"/>
        <w:rPr>
          <w:color w:val="auto"/>
          <w:sz w:val="23"/>
          <w:szCs w:val="23"/>
        </w:rPr>
      </w:pPr>
      <w:r>
        <w:rPr>
          <w:color w:val="auto"/>
          <w:sz w:val="23"/>
          <w:szCs w:val="23"/>
        </w:rPr>
        <w:lastRenderedPageBreak/>
        <w:t xml:space="preserve"> Diagnosticar las relaciones interpersonales para mejorar el ambiente de aprendizaje en el grupo </w:t>
      </w:r>
    </w:p>
    <w:p w14:paraId="735EF55D" w14:textId="77777777" w:rsidR="009A5D9C" w:rsidRDefault="009A5D9C" w:rsidP="009A5D9C">
      <w:pPr>
        <w:pStyle w:val="Default"/>
        <w:spacing w:after="174"/>
        <w:rPr>
          <w:color w:val="auto"/>
          <w:sz w:val="23"/>
          <w:szCs w:val="23"/>
        </w:rPr>
      </w:pPr>
      <w:r>
        <w:rPr>
          <w:color w:val="auto"/>
          <w:sz w:val="23"/>
          <w:szCs w:val="23"/>
        </w:rPr>
        <w:t xml:space="preserve"> Diseñar secuencias didácticas para favorecer relaciones interpersonales para mejorar el ambiente de aprendizaje </w:t>
      </w:r>
    </w:p>
    <w:p w14:paraId="1CF7E1A1" w14:textId="77777777" w:rsidR="009A5D9C" w:rsidRDefault="009A5D9C" w:rsidP="009A5D9C">
      <w:pPr>
        <w:pStyle w:val="Default"/>
        <w:spacing w:after="174"/>
        <w:rPr>
          <w:color w:val="auto"/>
          <w:sz w:val="23"/>
          <w:szCs w:val="23"/>
        </w:rPr>
      </w:pPr>
      <w:r>
        <w:rPr>
          <w:color w:val="auto"/>
          <w:sz w:val="23"/>
          <w:szCs w:val="23"/>
        </w:rPr>
        <w:t xml:space="preserve"> Evaluar el desarrollo de las relaciones interpersonales para mejorar el ambiente de aprendizaje </w:t>
      </w:r>
    </w:p>
    <w:p w14:paraId="6C97A63E" w14:textId="77777777" w:rsidR="009A5D9C" w:rsidRDefault="009A5D9C" w:rsidP="009A5D9C">
      <w:pPr>
        <w:pStyle w:val="Default"/>
        <w:spacing w:after="174"/>
        <w:rPr>
          <w:color w:val="auto"/>
          <w:sz w:val="23"/>
          <w:szCs w:val="23"/>
        </w:rPr>
      </w:pPr>
      <w:r>
        <w:rPr>
          <w:color w:val="auto"/>
          <w:sz w:val="23"/>
          <w:szCs w:val="23"/>
        </w:rPr>
        <w:t xml:space="preserve"> Analizar los resultados del desarrollo de las relaciones interpersonales para mejorar el ambiente de aprendizaje </w:t>
      </w:r>
    </w:p>
    <w:p w14:paraId="10D180AD" w14:textId="2D363F0E" w:rsidR="009A5D9C" w:rsidRDefault="009A5D9C" w:rsidP="009A5D9C">
      <w:pPr>
        <w:pStyle w:val="Default"/>
        <w:rPr>
          <w:color w:val="auto"/>
          <w:sz w:val="23"/>
          <w:szCs w:val="23"/>
        </w:rPr>
      </w:pPr>
      <w:r>
        <w:rPr>
          <w:color w:val="auto"/>
          <w:sz w:val="23"/>
          <w:szCs w:val="23"/>
        </w:rPr>
        <w:t xml:space="preserve"> Reflexionar los resultados del desarrollo de las relaciones interpersonales para mejorar el ambiente de aprendizaje. </w:t>
      </w:r>
    </w:p>
    <w:p w14:paraId="151DB7E2" w14:textId="30240AA1" w:rsidR="00B02561" w:rsidRDefault="00B02561" w:rsidP="009A5D9C">
      <w:pPr>
        <w:pStyle w:val="Default"/>
        <w:rPr>
          <w:color w:val="auto"/>
          <w:sz w:val="23"/>
          <w:szCs w:val="23"/>
        </w:rPr>
      </w:pPr>
    </w:p>
    <w:p w14:paraId="71B89ECC" w14:textId="52B0EFEB" w:rsidR="00B02561" w:rsidRDefault="00B02561" w:rsidP="009A5D9C">
      <w:pPr>
        <w:pStyle w:val="Default"/>
        <w:rPr>
          <w:color w:val="auto"/>
          <w:sz w:val="23"/>
          <w:szCs w:val="23"/>
        </w:rPr>
      </w:pPr>
    </w:p>
    <w:p w14:paraId="68F0F54B" w14:textId="7EFF1FCD" w:rsidR="00B02561" w:rsidRDefault="00B02561" w:rsidP="009A5D9C">
      <w:pPr>
        <w:pStyle w:val="Default"/>
        <w:rPr>
          <w:color w:val="auto"/>
          <w:sz w:val="23"/>
          <w:szCs w:val="23"/>
        </w:rPr>
      </w:pPr>
    </w:p>
    <w:p w14:paraId="1C73E859" w14:textId="25A54EF6" w:rsidR="00B02561" w:rsidRDefault="00B02561" w:rsidP="009A5D9C">
      <w:pPr>
        <w:pStyle w:val="Default"/>
        <w:rPr>
          <w:color w:val="auto"/>
          <w:sz w:val="23"/>
          <w:szCs w:val="23"/>
        </w:rPr>
      </w:pPr>
    </w:p>
    <w:p w14:paraId="51D308C9" w14:textId="2804E38F" w:rsidR="00B02561" w:rsidRDefault="00B02561" w:rsidP="009A5D9C">
      <w:pPr>
        <w:pStyle w:val="Default"/>
        <w:rPr>
          <w:color w:val="auto"/>
          <w:sz w:val="23"/>
          <w:szCs w:val="23"/>
        </w:rPr>
      </w:pPr>
    </w:p>
    <w:p w14:paraId="5E9AA4F0" w14:textId="6DB669AB" w:rsidR="00B02561" w:rsidRDefault="00B02561" w:rsidP="009A5D9C">
      <w:pPr>
        <w:pStyle w:val="Default"/>
        <w:rPr>
          <w:color w:val="auto"/>
          <w:sz w:val="23"/>
          <w:szCs w:val="23"/>
        </w:rPr>
      </w:pPr>
    </w:p>
    <w:p w14:paraId="0A00C733" w14:textId="5AE6AF97" w:rsidR="00B02561" w:rsidRDefault="00B02561" w:rsidP="009A5D9C">
      <w:pPr>
        <w:pStyle w:val="Default"/>
        <w:rPr>
          <w:color w:val="auto"/>
          <w:sz w:val="23"/>
          <w:szCs w:val="23"/>
        </w:rPr>
      </w:pPr>
    </w:p>
    <w:p w14:paraId="5EEB194F" w14:textId="7C36C349" w:rsidR="00B02561" w:rsidRDefault="00B02561" w:rsidP="009A5D9C">
      <w:pPr>
        <w:pStyle w:val="Default"/>
        <w:rPr>
          <w:color w:val="auto"/>
          <w:sz w:val="23"/>
          <w:szCs w:val="23"/>
        </w:rPr>
      </w:pPr>
    </w:p>
    <w:p w14:paraId="5BEED4AF" w14:textId="74621F81" w:rsidR="00B02561" w:rsidRDefault="00B02561" w:rsidP="009A5D9C">
      <w:pPr>
        <w:pStyle w:val="Default"/>
        <w:rPr>
          <w:color w:val="auto"/>
          <w:sz w:val="23"/>
          <w:szCs w:val="23"/>
        </w:rPr>
      </w:pPr>
    </w:p>
    <w:p w14:paraId="735F8136" w14:textId="31ECDD71" w:rsidR="00B02561" w:rsidRDefault="00B02561" w:rsidP="009A5D9C">
      <w:pPr>
        <w:pStyle w:val="Default"/>
        <w:rPr>
          <w:color w:val="auto"/>
          <w:sz w:val="23"/>
          <w:szCs w:val="23"/>
        </w:rPr>
      </w:pPr>
    </w:p>
    <w:p w14:paraId="66F81662" w14:textId="567FA1BD" w:rsidR="00B02561" w:rsidRDefault="00B02561" w:rsidP="009A5D9C">
      <w:pPr>
        <w:pStyle w:val="Default"/>
        <w:rPr>
          <w:color w:val="auto"/>
          <w:sz w:val="23"/>
          <w:szCs w:val="23"/>
        </w:rPr>
      </w:pPr>
    </w:p>
    <w:p w14:paraId="796CBE53" w14:textId="5BCE8138" w:rsidR="00B02561" w:rsidRDefault="00B02561" w:rsidP="009A5D9C">
      <w:pPr>
        <w:pStyle w:val="Default"/>
        <w:rPr>
          <w:color w:val="auto"/>
          <w:sz w:val="23"/>
          <w:szCs w:val="23"/>
        </w:rPr>
      </w:pPr>
    </w:p>
    <w:p w14:paraId="1C401FFB" w14:textId="6317A378" w:rsidR="00B02561" w:rsidRDefault="00B02561" w:rsidP="009A5D9C">
      <w:pPr>
        <w:pStyle w:val="Default"/>
        <w:rPr>
          <w:color w:val="auto"/>
          <w:sz w:val="23"/>
          <w:szCs w:val="23"/>
        </w:rPr>
      </w:pPr>
    </w:p>
    <w:p w14:paraId="1CE710C8" w14:textId="677B887E" w:rsidR="00B02561" w:rsidRDefault="00B02561" w:rsidP="009A5D9C">
      <w:pPr>
        <w:pStyle w:val="Default"/>
        <w:rPr>
          <w:color w:val="auto"/>
          <w:sz w:val="23"/>
          <w:szCs w:val="23"/>
        </w:rPr>
      </w:pPr>
    </w:p>
    <w:p w14:paraId="093040B0" w14:textId="1B2E5D88" w:rsidR="00B02561" w:rsidRDefault="00B02561" w:rsidP="009A5D9C">
      <w:pPr>
        <w:pStyle w:val="Default"/>
        <w:rPr>
          <w:color w:val="auto"/>
          <w:sz w:val="23"/>
          <w:szCs w:val="23"/>
        </w:rPr>
      </w:pPr>
    </w:p>
    <w:p w14:paraId="5CC6E9B8" w14:textId="56012457" w:rsidR="00B02561" w:rsidRDefault="00B02561" w:rsidP="009A5D9C">
      <w:pPr>
        <w:pStyle w:val="Default"/>
        <w:rPr>
          <w:color w:val="auto"/>
          <w:sz w:val="23"/>
          <w:szCs w:val="23"/>
        </w:rPr>
      </w:pPr>
    </w:p>
    <w:p w14:paraId="04DBF80C" w14:textId="05C7A10E" w:rsidR="00B02561" w:rsidRDefault="00B02561" w:rsidP="009A5D9C">
      <w:pPr>
        <w:pStyle w:val="Default"/>
        <w:rPr>
          <w:color w:val="auto"/>
          <w:sz w:val="23"/>
          <w:szCs w:val="23"/>
        </w:rPr>
      </w:pPr>
    </w:p>
    <w:p w14:paraId="567A4E82" w14:textId="2D22A273" w:rsidR="00B02561" w:rsidRDefault="00B02561" w:rsidP="009A5D9C">
      <w:pPr>
        <w:pStyle w:val="Default"/>
        <w:rPr>
          <w:color w:val="auto"/>
          <w:sz w:val="23"/>
          <w:szCs w:val="23"/>
        </w:rPr>
      </w:pPr>
    </w:p>
    <w:p w14:paraId="24BEEBB9" w14:textId="4B65D8CB" w:rsidR="00B02561" w:rsidRDefault="00B02561" w:rsidP="009A5D9C">
      <w:pPr>
        <w:pStyle w:val="Default"/>
        <w:rPr>
          <w:color w:val="auto"/>
          <w:sz w:val="23"/>
          <w:szCs w:val="23"/>
        </w:rPr>
      </w:pPr>
    </w:p>
    <w:p w14:paraId="1D3AD39E" w14:textId="74D50F24" w:rsidR="00B02561" w:rsidRDefault="00B02561" w:rsidP="009A5D9C">
      <w:pPr>
        <w:pStyle w:val="Default"/>
        <w:rPr>
          <w:color w:val="auto"/>
          <w:sz w:val="23"/>
          <w:szCs w:val="23"/>
        </w:rPr>
      </w:pPr>
    </w:p>
    <w:p w14:paraId="2CB2C181" w14:textId="60B63B37" w:rsidR="00B02561" w:rsidRDefault="00B02561" w:rsidP="009A5D9C">
      <w:pPr>
        <w:pStyle w:val="Default"/>
        <w:rPr>
          <w:color w:val="auto"/>
          <w:sz w:val="23"/>
          <w:szCs w:val="23"/>
        </w:rPr>
      </w:pPr>
    </w:p>
    <w:p w14:paraId="4A0AA684" w14:textId="15A2E142" w:rsidR="00B02561" w:rsidRDefault="00B02561" w:rsidP="009A5D9C">
      <w:pPr>
        <w:pStyle w:val="Default"/>
        <w:rPr>
          <w:color w:val="auto"/>
          <w:sz w:val="23"/>
          <w:szCs w:val="23"/>
        </w:rPr>
      </w:pPr>
    </w:p>
    <w:p w14:paraId="24A86982" w14:textId="6BE47378" w:rsidR="00B02561" w:rsidRDefault="00B02561" w:rsidP="009A5D9C">
      <w:pPr>
        <w:pStyle w:val="Default"/>
        <w:rPr>
          <w:color w:val="auto"/>
          <w:sz w:val="23"/>
          <w:szCs w:val="23"/>
        </w:rPr>
      </w:pPr>
    </w:p>
    <w:p w14:paraId="362EBB3B" w14:textId="39D18AFE" w:rsidR="00B02561" w:rsidRDefault="00B02561" w:rsidP="009A5D9C">
      <w:pPr>
        <w:pStyle w:val="Default"/>
        <w:rPr>
          <w:color w:val="auto"/>
          <w:sz w:val="23"/>
          <w:szCs w:val="23"/>
        </w:rPr>
      </w:pPr>
    </w:p>
    <w:p w14:paraId="36CE13D5" w14:textId="1ADB98E4" w:rsidR="00B02561" w:rsidRDefault="00B02561" w:rsidP="009A5D9C">
      <w:pPr>
        <w:pStyle w:val="Default"/>
        <w:rPr>
          <w:color w:val="auto"/>
          <w:sz w:val="23"/>
          <w:szCs w:val="23"/>
        </w:rPr>
      </w:pPr>
    </w:p>
    <w:p w14:paraId="75851361" w14:textId="0D45650E" w:rsidR="00B02561" w:rsidRDefault="00B02561" w:rsidP="009A5D9C">
      <w:pPr>
        <w:pStyle w:val="Default"/>
        <w:rPr>
          <w:color w:val="auto"/>
          <w:sz w:val="23"/>
          <w:szCs w:val="23"/>
        </w:rPr>
      </w:pPr>
    </w:p>
    <w:p w14:paraId="3A428475" w14:textId="24E04317" w:rsidR="00B02561" w:rsidRDefault="00B02561" w:rsidP="009A5D9C">
      <w:pPr>
        <w:pStyle w:val="Default"/>
        <w:rPr>
          <w:color w:val="auto"/>
          <w:sz w:val="23"/>
          <w:szCs w:val="23"/>
        </w:rPr>
      </w:pPr>
    </w:p>
    <w:p w14:paraId="4A7A80E1" w14:textId="58AF0211" w:rsidR="00B02561" w:rsidRDefault="00B02561" w:rsidP="009A5D9C">
      <w:pPr>
        <w:pStyle w:val="Default"/>
        <w:rPr>
          <w:color w:val="auto"/>
          <w:sz w:val="23"/>
          <w:szCs w:val="23"/>
        </w:rPr>
      </w:pPr>
    </w:p>
    <w:p w14:paraId="4CEF2735" w14:textId="0DBFFEB7" w:rsidR="00B02561" w:rsidRDefault="00B02561" w:rsidP="009A5D9C">
      <w:pPr>
        <w:pStyle w:val="Default"/>
        <w:rPr>
          <w:color w:val="auto"/>
          <w:sz w:val="23"/>
          <w:szCs w:val="23"/>
        </w:rPr>
      </w:pPr>
    </w:p>
    <w:p w14:paraId="199B5985" w14:textId="77C60F24" w:rsidR="00B02561" w:rsidRDefault="00B02561" w:rsidP="009A5D9C">
      <w:pPr>
        <w:pStyle w:val="Default"/>
        <w:rPr>
          <w:color w:val="auto"/>
          <w:sz w:val="23"/>
          <w:szCs w:val="23"/>
        </w:rPr>
      </w:pPr>
    </w:p>
    <w:p w14:paraId="043FD164" w14:textId="1F509FCE" w:rsidR="00B02561" w:rsidRDefault="00B02561" w:rsidP="009A5D9C">
      <w:pPr>
        <w:pStyle w:val="Default"/>
        <w:rPr>
          <w:color w:val="auto"/>
          <w:sz w:val="23"/>
          <w:szCs w:val="23"/>
        </w:rPr>
      </w:pPr>
    </w:p>
    <w:p w14:paraId="730F5755" w14:textId="2E964C3E" w:rsidR="00B02561" w:rsidRDefault="00B02561" w:rsidP="009A5D9C">
      <w:pPr>
        <w:pStyle w:val="Default"/>
        <w:rPr>
          <w:color w:val="auto"/>
          <w:sz w:val="23"/>
          <w:szCs w:val="23"/>
        </w:rPr>
      </w:pPr>
    </w:p>
    <w:p w14:paraId="56F7C3CF" w14:textId="7A1FBB81" w:rsidR="00B02561" w:rsidRDefault="00B02561" w:rsidP="009A5D9C">
      <w:pPr>
        <w:pStyle w:val="Default"/>
        <w:rPr>
          <w:color w:val="auto"/>
          <w:sz w:val="23"/>
          <w:szCs w:val="23"/>
        </w:rPr>
      </w:pPr>
    </w:p>
    <w:p w14:paraId="2E6945DE" w14:textId="17AA0ED2" w:rsidR="00B02561" w:rsidRDefault="00B02561" w:rsidP="009A5D9C">
      <w:pPr>
        <w:pStyle w:val="Default"/>
        <w:rPr>
          <w:color w:val="auto"/>
          <w:sz w:val="23"/>
          <w:szCs w:val="23"/>
        </w:rPr>
      </w:pPr>
    </w:p>
    <w:p w14:paraId="72075877" w14:textId="1ED9C6B1" w:rsidR="00B02561" w:rsidRDefault="00B02561" w:rsidP="009A5D9C">
      <w:pPr>
        <w:pStyle w:val="Default"/>
        <w:rPr>
          <w:color w:val="auto"/>
          <w:sz w:val="23"/>
          <w:szCs w:val="23"/>
        </w:rPr>
      </w:pPr>
    </w:p>
    <w:p w14:paraId="23A838B6" w14:textId="079471BE" w:rsidR="00B02561" w:rsidRDefault="00B02561" w:rsidP="009A5D9C">
      <w:pPr>
        <w:pStyle w:val="Default"/>
        <w:rPr>
          <w:color w:val="auto"/>
          <w:sz w:val="23"/>
          <w:szCs w:val="23"/>
        </w:rPr>
      </w:pPr>
    </w:p>
    <w:p w14:paraId="42FBFA8E" w14:textId="0B4085B2" w:rsidR="00B02561" w:rsidRDefault="00B02561" w:rsidP="00B02561">
      <w:pPr>
        <w:pStyle w:val="Default"/>
        <w:jc w:val="center"/>
        <w:rPr>
          <w:b/>
          <w:bCs/>
          <w:color w:val="auto"/>
          <w:sz w:val="23"/>
          <w:szCs w:val="23"/>
        </w:rPr>
      </w:pPr>
      <w:r w:rsidRPr="00B02561">
        <w:rPr>
          <w:b/>
          <w:bCs/>
          <w:color w:val="auto"/>
          <w:sz w:val="23"/>
          <w:szCs w:val="23"/>
        </w:rPr>
        <w:lastRenderedPageBreak/>
        <w:t>EL JUEGO COOPERATIVO EN EL DESARROLLO DE LAS RELACIONES INTERPERSONALES EN NIÑOS DE 4 A 5 AÑOS</w:t>
      </w:r>
    </w:p>
    <w:p w14:paraId="4555BEB4" w14:textId="0581CC59" w:rsidR="00B02561" w:rsidRDefault="00B02561" w:rsidP="00B02561">
      <w:pPr>
        <w:pStyle w:val="Default"/>
        <w:jc w:val="center"/>
        <w:rPr>
          <w:b/>
          <w:bCs/>
          <w:color w:val="auto"/>
          <w:sz w:val="23"/>
          <w:szCs w:val="23"/>
        </w:rPr>
      </w:pPr>
    </w:p>
    <w:p w14:paraId="095EA1C8" w14:textId="77777777" w:rsidR="00B02561" w:rsidRDefault="00B02561" w:rsidP="00B02561">
      <w:pPr>
        <w:pStyle w:val="Default"/>
        <w:rPr>
          <w:sz w:val="23"/>
          <w:szCs w:val="23"/>
        </w:rPr>
      </w:pPr>
      <w:r>
        <w:rPr>
          <w:b/>
          <w:bCs/>
          <w:sz w:val="23"/>
          <w:szCs w:val="23"/>
        </w:rPr>
        <w:t xml:space="preserve">1.1. Planteamiento del problema de investigación </w:t>
      </w:r>
    </w:p>
    <w:p w14:paraId="0E712743" w14:textId="77777777" w:rsidR="00B02561" w:rsidRDefault="00B02561" w:rsidP="00B02561">
      <w:pPr>
        <w:pStyle w:val="Default"/>
        <w:rPr>
          <w:sz w:val="23"/>
          <w:szCs w:val="23"/>
        </w:rPr>
      </w:pPr>
      <w:r>
        <w:rPr>
          <w:sz w:val="23"/>
          <w:szCs w:val="23"/>
        </w:rPr>
        <w:t xml:space="preserve">Determinar la incidencia del juego cooperativo en el desarrollo de las relaciones interpersonales, depende de varios factores y contextos, así como la observación y el análisis de los actores que engloban el proceso educativo. Esto construirá la conciencia de los sentimientos de uno mismo, cuanto más abiertos estamos a nuestras propias emociones, más lo estamos de los sentimientos de los demás, la compenetración de una persona que siente problemas emocionales.(Carrillo, 2016) </w:t>
      </w:r>
    </w:p>
    <w:p w14:paraId="25FBF242" w14:textId="77777777" w:rsidR="00B02561" w:rsidRDefault="00B02561" w:rsidP="00B02561">
      <w:pPr>
        <w:pStyle w:val="Default"/>
        <w:rPr>
          <w:sz w:val="23"/>
          <w:szCs w:val="23"/>
        </w:rPr>
      </w:pPr>
      <w:r>
        <w:rPr>
          <w:sz w:val="23"/>
          <w:szCs w:val="23"/>
        </w:rPr>
        <w:t xml:space="preserve">Por otro lado, sabemos que no todas las personas tienen estos sentimientos y que en ocasiones puede existir falta de empatía, la misma que puede ser elevado y no sólo para los niños, sin embargo, se ha descubierto Además, a diferencia de los niños que habían sido abandonados, los niños que habían sufrido abuso, humillación y abuso se volvieron emocionalmente alertas a su entorno, lo que equivale a estar alerta sobre la sobreexpresión postraumática de las señales de angustia..(Michelson, 2016) </w:t>
      </w:r>
    </w:p>
    <w:p w14:paraId="4D899B4D" w14:textId="77777777" w:rsidR="00B02561" w:rsidRDefault="00B02561" w:rsidP="00B02561">
      <w:pPr>
        <w:pStyle w:val="Default"/>
        <w:rPr>
          <w:sz w:val="23"/>
          <w:szCs w:val="23"/>
        </w:rPr>
      </w:pPr>
      <w:r>
        <w:rPr>
          <w:sz w:val="23"/>
          <w:szCs w:val="23"/>
        </w:rPr>
        <w:t xml:space="preserve">En términos de significación social, la búsqueda de juegos cooperativos. Impacto en la educación inicial, contribuir a la formación de la personalidad de los niños y niñas, actitudes cognitivas, emocionales y de apoyo, y expresión de la impulsividad Y participar activamente en la construcción de una escuela de convivencia propicia para el aprendizaje. (Sanchez, 2018) </w:t>
      </w:r>
    </w:p>
    <w:p w14:paraId="5B7378D2" w14:textId="1321A851" w:rsidR="00B02561" w:rsidRDefault="00B02561" w:rsidP="00B02561">
      <w:pPr>
        <w:pStyle w:val="Default"/>
        <w:rPr>
          <w:color w:val="auto"/>
          <w:sz w:val="23"/>
          <w:szCs w:val="23"/>
        </w:rPr>
      </w:pPr>
      <w:r>
        <w:rPr>
          <w:sz w:val="23"/>
          <w:szCs w:val="23"/>
        </w:rPr>
        <w:t xml:space="preserve">Las relaciones interpersonales se refieren a la terapia o contacto que se da entre dos o más personas; Son muy importantes en las instituciones educativas, porque en la práctica pedagógica existe un proceso interactivo a través del cual quienes están en contacto con ellos evalúan el comportamiento de los demás y </w:t>
      </w:r>
      <w:r>
        <w:rPr>
          <w:color w:val="auto"/>
          <w:sz w:val="23"/>
          <w:szCs w:val="23"/>
        </w:rPr>
        <w:t xml:space="preserve">forman opiniones sobre ellos, lo que da lugar a un sentimiento de influencia sobre el tipo de relación existente. (Tixeido Sabals y Cabel Castañar, 2019) </w:t>
      </w:r>
    </w:p>
    <w:p w14:paraId="77EEE8B4" w14:textId="77777777" w:rsidR="00B02561" w:rsidRDefault="00B02561" w:rsidP="00B02561">
      <w:pPr>
        <w:pStyle w:val="Default"/>
        <w:rPr>
          <w:color w:val="auto"/>
          <w:sz w:val="23"/>
          <w:szCs w:val="23"/>
        </w:rPr>
      </w:pPr>
      <w:r>
        <w:rPr>
          <w:color w:val="auto"/>
          <w:sz w:val="23"/>
          <w:szCs w:val="23"/>
        </w:rPr>
        <w:t xml:space="preserve">La investigación desarrollada por (Medina Rivilla, 2018). El docente en este sentido, se refiere a los siguientes factores: cooperación - competencia, simpatía - rechazo, autonomía - dependencia, pasividad de actividad, igualdad - desigualdad. Además, el propio autor destaca que el análisis general de estas relaciones constituye una etapa preliminar para determinar el entorno social que se forma dentro del aula. </w:t>
      </w:r>
    </w:p>
    <w:p w14:paraId="2362281F" w14:textId="77777777" w:rsidR="00B02561" w:rsidRDefault="00B02561" w:rsidP="00B02561">
      <w:pPr>
        <w:pStyle w:val="Default"/>
        <w:rPr>
          <w:color w:val="auto"/>
          <w:sz w:val="23"/>
          <w:szCs w:val="23"/>
        </w:rPr>
      </w:pPr>
      <w:r>
        <w:rPr>
          <w:color w:val="auto"/>
          <w:sz w:val="23"/>
          <w:szCs w:val="23"/>
        </w:rPr>
        <w:t xml:space="preserve">Por lo tanto, significa que los procesos personales en la unidad educativa y su relación con los resultados deseados son muy importantes para el estudio del entorno escolar o social, porque si la red de relaciones conduce a interacciones sociales y emocionales generalmente armoniosas, la atmósfera del aula será ser gratificante y ayudar a facilitar el aprendizaje; Por el contrario, si esta red es competitiva, agresiva, celosa y peligrosa, entonces el ambiente es desfavorable y las condiciones de estudio tampoco son favorables.(Vargas, 2018) </w:t>
      </w:r>
    </w:p>
    <w:p w14:paraId="07A9E1F1" w14:textId="77777777" w:rsidR="00B02561" w:rsidRDefault="00B02561" w:rsidP="00B02561">
      <w:pPr>
        <w:pStyle w:val="Default"/>
        <w:rPr>
          <w:color w:val="auto"/>
          <w:sz w:val="23"/>
          <w:szCs w:val="23"/>
        </w:rPr>
      </w:pPr>
      <w:r>
        <w:rPr>
          <w:color w:val="auto"/>
          <w:sz w:val="23"/>
          <w:szCs w:val="23"/>
        </w:rPr>
        <w:t xml:space="preserve">Son muchas las relaciones en el aula y entre ellas las relaciones que se crean entre, docentes y familias de alumnos, entre docentes y alumnos, y finalmente entre los propios alumnos. Sin embargo, a los efectos de este estudio, es interesante profundizar en la investigación de los dos últimos estudios. </w:t>
      </w:r>
    </w:p>
    <w:p w14:paraId="1B4D8244" w14:textId="469098A0" w:rsidR="00B02561" w:rsidRDefault="00B02561" w:rsidP="00B02561">
      <w:pPr>
        <w:pStyle w:val="Default"/>
        <w:rPr>
          <w:color w:val="auto"/>
          <w:sz w:val="23"/>
          <w:szCs w:val="23"/>
        </w:rPr>
      </w:pPr>
      <w:r>
        <w:rPr>
          <w:color w:val="auto"/>
          <w:sz w:val="23"/>
          <w:szCs w:val="23"/>
        </w:rPr>
        <w:t xml:space="preserve">El aprendizaje de problemas involucra a un grupo de estudiantes por su cuenta, aunque bajo la supervisión de un maestro deben encontrar la respuesta al problema o la solución al problema, cuando resuelven correctamente el problema significa aprender. integró y aplicó el contenido del problema, conceptos subyacentes y conceptos relacionados en la unidad educativa “Virgen del Carmen” </w:t>
      </w:r>
    </w:p>
    <w:p w14:paraId="343C1841" w14:textId="77777777" w:rsidR="00825994" w:rsidRDefault="00825994" w:rsidP="00B02561">
      <w:pPr>
        <w:pStyle w:val="Default"/>
        <w:rPr>
          <w:color w:val="auto"/>
          <w:sz w:val="23"/>
          <w:szCs w:val="23"/>
        </w:rPr>
      </w:pPr>
    </w:p>
    <w:p w14:paraId="078B2886" w14:textId="487CB929" w:rsidR="00B02561" w:rsidRDefault="00B02561" w:rsidP="00B02561">
      <w:pPr>
        <w:pStyle w:val="Default"/>
        <w:rPr>
          <w:b/>
          <w:bCs/>
          <w:color w:val="auto"/>
          <w:sz w:val="23"/>
          <w:szCs w:val="23"/>
        </w:rPr>
      </w:pPr>
      <w:r>
        <w:rPr>
          <w:b/>
          <w:bCs/>
          <w:color w:val="auto"/>
          <w:sz w:val="23"/>
          <w:szCs w:val="23"/>
        </w:rPr>
        <w:lastRenderedPageBreak/>
        <w:t xml:space="preserve">1.2. Formulación del Problema </w:t>
      </w:r>
    </w:p>
    <w:p w14:paraId="7A85FE7A" w14:textId="0DDA8585" w:rsidR="00B02561" w:rsidRDefault="00B02561" w:rsidP="00825994">
      <w:pPr>
        <w:pStyle w:val="Default"/>
        <w:rPr>
          <w:color w:val="auto"/>
          <w:sz w:val="23"/>
          <w:szCs w:val="23"/>
        </w:rPr>
      </w:pPr>
      <w:r>
        <w:rPr>
          <w:color w:val="auto"/>
          <w:sz w:val="23"/>
          <w:szCs w:val="23"/>
        </w:rPr>
        <w:t xml:space="preserve">¿De qué manera influye el juego cooperativo en el desarrollo de las relaciones interpersonales en niños de 4 a 5 años de los estudiantes de la unidad educativa “Virgen del Carmen”, provincia del Guayas, cantón lomas de Sargentillo, parroquia Lomas de Sargentillo, ¿durante periodo lectivo 2021-2022? </w:t>
      </w:r>
    </w:p>
    <w:p w14:paraId="1340EADA" w14:textId="77777777" w:rsidR="00825994" w:rsidRDefault="00825994" w:rsidP="00825994">
      <w:pPr>
        <w:pStyle w:val="Default"/>
        <w:rPr>
          <w:color w:val="auto"/>
          <w:sz w:val="23"/>
          <w:szCs w:val="23"/>
        </w:rPr>
      </w:pPr>
    </w:p>
    <w:p w14:paraId="018098A4" w14:textId="77777777" w:rsidR="00B02561" w:rsidRDefault="00B02561" w:rsidP="00B02561">
      <w:pPr>
        <w:pStyle w:val="Default"/>
        <w:rPr>
          <w:color w:val="auto"/>
          <w:sz w:val="23"/>
          <w:szCs w:val="23"/>
        </w:rPr>
      </w:pPr>
      <w:r>
        <w:rPr>
          <w:b/>
          <w:bCs/>
          <w:color w:val="auto"/>
          <w:sz w:val="23"/>
          <w:szCs w:val="23"/>
        </w:rPr>
        <w:t xml:space="preserve">1.3. Sistematización </w:t>
      </w:r>
    </w:p>
    <w:p w14:paraId="3D6C8B0B" w14:textId="77777777" w:rsidR="00B02561" w:rsidRDefault="00B02561" w:rsidP="00B02561">
      <w:pPr>
        <w:pStyle w:val="Default"/>
        <w:rPr>
          <w:color w:val="auto"/>
          <w:sz w:val="23"/>
          <w:szCs w:val="23"/>
        </w:rPr>
      </w:pPr>
      <w:r>
        <w:rPr>
          <w:color w:val="auto"/>
          <w:sz w:val="23"/>
          <w:szCs w:val="23"/>
        </w:rPr>
        <w:t xml:space="preserve">1.- ¿Cuál es la relación entre el juego cooperativo y el desarrollo interpersonal? </w:t>
      </w:r>
    </w:p>
    <w:p w14:paraId="081EF912" w14:textId="77777777" w:rsidR="00B02561" w:rsidRDefault="00B02561" w:rsidP="00B02561">
      <w:pPr>
        <w:pStyle w:val="Default"/>
        <w:rPr>
          <w:color w:val="auto"/>
          <w:sz w:val="23"/>
          <w:szCs w:val="23"/>
        </w:rPr>
      </w:pPr>
      <w:r>
        <w:rPr>
          <w:color w:val="auto"/>
          <w:sz w:val="23"/>
          <w:szCs w:val="23"/>
        </w:rPr>
        <w:t xml:space="preserve">2.- ¿Cuáles son los hitos en el proceso del desarrollo de la relación interpersonal? </w:t>
      </w:r>
    </w:p>
    <w:p w14:paraId="2745DED7" w14:textId="77777777" w:rsidR="00B02561" w:rsidRDefault="00B02561" w:rsidP="00B02561">
      <w:pPr>
        <w:pStyle w:val="Default"/>
        <w:rPr>
          <w:color w:val="auto"/>
          <w:sz w:val="23"/>
          <w:szCs w:val="23"/>
        </w:rPr>
      </w:pPr>
      <w:r>
        <w:rPr>
          <w:color w:val="auto"/>
          <w:sz w:val="23"/>
          <w:szCs w:val="23"/>
        </w:rPr>
        <w:t xml:space="preserve">3.- ¿Cuáles son los elementos esenciales en una guía de apoyo pedagógica para docentes sobre el desarrollo interpersonal? </w:t>
      </w:r>
    </w:p>
    <w:p w14:paraId="3E829388" w14:textId="77777777" w:rsidR="00B02561" w:rsidRDefault="00B02561" w:rsidP="00B02561">
      <w:pPr>
        <w:pStyle w:val="Default"/>
        <w:rPr>
          <w:color w:val="auto"/>
          <w:sz w:val="23"/>
          <w:szCs w:val="23"/>
        </w:rPr>
      </w:pPr>
      <w:r>
        <w:rPr>
          <w:color w:val="auto"/>
          <w:sz w:val="23"/>
          <w:szCs w:val="23"/>
        </w:rPr>
        <w:t xml:space="preserve">4.- ¿Cómo aportaría una guía didáctica en el desarrollo de las relaciones interpersonales? </w:t>
      </w:r>
    </w:p>
    <w:p w14:paraId="5A6034D9" w14:textId="77777777" w:rsidR="00825994" w:rsidRDefault="00825994" w:rsidP="00B02561">
      <w:pPr>
        <w:pStyle w:val="Default"/>
        <w:rPr>
          <w:b/>
          <w:bCs/>
          <w:color w:val="auto"/>
          <w:sz w:val="23"/>
          <w:szCs w:val="23"/>
        </w:rPr>
      </w:pPr>
    </w:p>
    <w:p w14:paraId="32628F70" w14:textId="3C7E7521" w:rsidR="00B02561" w:rsidRDefault="00B02561" w:rsidP="00B02561">
      <w:pPr>
        <w:pStyle w:val="Default"/>
        <w:rPr>
          <w:color w:val="auto"/>
          <w:sz w:val="23"/>
          <w:szCs w:val="23"/>
        </w:rPr>
      </w:pPr>
      <w:r>
        <w:rPr>
          <w:b/>
          <w:bCs/>
          <w:color w:val="auto"/>
          <w:sz w:val="23"/>
          <w:szCs w:val="23"/>
        </w:rPr>
        <w:t xml:space="preserve">1.4. Objetivos de la Investigación </w:t>
      </w:r>
    </w:p>
    <w:p w14:paraId="0A259D06" w14:textId="77777777" w:rsidR="00B02561" w:rsidRDefault="00B02561" w:rsidP="00B02561">
      <w:pPr>
        <w:pStyle w:val="Default"/>
        <w:rPr>
          <w:color w:val="auto"/>
          <w:sz w:val="23"/>
          <w:szCs w:val="23"/>
        </w:rPr>
      </w:pPr>
      <w:r>
        <w:rPr>
          <w:b/>
          <w:bCs/>
          <w:color w:val="auto"/>
          <w:sz w:val="23"/>
          <w:szCs w:val="23"/>
        </w:rPr>
        <w:t xml:space="preserve">Objetivo General </w:t>
      </w:r>
    </w:p>
    <w:p w14:paraId="6005A0C8" w14:textId="77777777" w:rsidR="00B02561" w:rsidRDefault="00B02561" w:rsidP="00B02561">
      <w:pPr>
        <w:pStyle w:val="Default"/>
        <w:rPr>
          <w:color w:val="auto"/>
          <w:sz w:val="23"/>
          <w:szCs w:val="23"/>
        </w:rPr>
      </w:pPr>
      <w:r>
        <w:rPr>
          <w:color w:val="auto"/>
          <w:sz w:val="23"/>
          <w:szCs w:val="23"/>
        </w:rPr>
        <w:t xml:space="preserve">Analizar la importancia del juego cooperativo en el desarrollo de las relaciones interpersonales, con una investigación documental, bibliográfica y de campo para estimular el aprendizaje de los juegos cooperativo en el desarrollo de las relaciones interpersonales en niños de 4 a 5 años de la unidad educativa “Virgen del Carmen” </w:t>
      </w:r>
    </w:p>
    <w:p w14:paraId="52F5FBEF" w14:textId="77777777" w:rsidR="00B02561" w:rsidRDefault="00B02561" w:rsidP="00B02561">
      <w:pPr>
        <w:pStyle w:val="Default"/>
        <w:rPr>
          <w:color w:val="auto"/>
          <w:sz w:val="23"/>
          <w:szCs w:val="23"/>
        </w:rPr>
      </w:pPr>
      <w:r>
        <w:rPr>
          <w:b/>
          <w:bCs/>
          <w:color w:val="auto"/>
          <w:sz w:val="23"/>
          <w:szCs w:val="23"/>
        </w:rPr>
        <w:t xml:space="preserve">Objetivos Específicos </w:t>
      </w:r>
    </w:p>
    <w:p w14:paraId="41CEF384" w14:textId="77777777" w:rsidR="00B02561" w:rsidRDefault="00B02561" w:rsidP="00B02561">
      <w:pPr>
        <w:pStyle w:val="Default"/>
        <w:spacing w:after="157"/>
        <w:rPr>
          <w:color w:val="auto"/>
          <w:sz w:val="23"/>
          <w:szCs w:val="23"/>
        </w:rPr>
      </w:pPr>
      <w:r>
        <w:rPr>
          <w:color w:val="auto"/>
          <w:sz w:val="23"/>
          <w:szCs w:val="23"/>
        </w:rPr>
        <w:t xml:space="preserve">1. Identificar la conexión de la educación emocional en el proceso del desarrollo psicosocial mediante una investigación bibliográfica. </w:t>
      </w:r>
    </w:p>
    <w:p w14:paraId="3B60D3D0" w14:textId="77777777" w:rsidR="00B02561" w:rsidRDefault="00B02561" w:rsidP="00B02561">
      <w:pPr>
        <w:pStyle w:val="Default"/>
        <w:spacing w:after="157"/>
        <w:rPr>
          <w:color w:val="auto"/>
          <w:sz w:val="23"/>
          <w:szCs w:val="23"/>
        </w:rPr>
      </w:pPr>
      <w:r>
        <w:rPr>
          <w:color w:val="auto"/>
          <w:sz w:val="23"/>
          <w:szCs w:val="23"/>
        </w:rPr>
        <w:t xml:space="preserve">2. Analizar el proceso de desarrollo psicosocial de niños de 4 a 5 años mediante una investigación bibliográfica. </w:t>
      </w:r>
    </w:p>
    <w:p w14:paraId="4D333A36" w14:textId="77777777" w:rsidR="00825994" w:rsidRDefault="00B02561" w:rsidP="00825994">
      <w:pPr>
        <w:pStyle w:val="Default"/>
        <w:rPr>
          <w:color w:val="auto"/>
          <w:sz w:val="23"/>
          <w:szCs w:val="23"/>
        </w:rPr>
      </w:pPr>
      <w:r>
        <w:rPr>
          <w:color w:val="auto"/>
          <w:sz w:val="23"/>
          <w:szCs w:val="23"/>
        </w:rPr>
        <w:t xml:space="preserve">3. Seleccionar los aspectos más importantes de la investigación para diseñar una guía de apoyo pedagógico dirigido a docentes. </w:t>
      </w:r>
    </w:p>
    <w:p w14:paraId="4464BBD6" w14:textId="77777777" w:rsidR="00825994" w:rsidRDefault="00825994" w:rsidP="00825994">
      <w:pPr>
        <w:pStyle w:val="Default"/>
        <w:rPr>
          <w:color w:val="auto"/>
          <w:sz w:val="23"/>
          <w:szCs w:val="23"/>
        </w:rPr>
      </w:pPr>
    </w:p>
    <w:p w14:paraId="5F107A1C" w14:textId="414D0FD2" w:rsidR="00B02561" w:rsidRDefault="00B02561" w:rsidP="00825994">
      <w:pPr>
        <w:pStyle w:val="Default"/>
        <w:rPr>
          <w:color w:val="auto"/>
          <w:sz w:val="23"/>
          <w:szCs w:val="23"/>
        </w:rPr>
      </w:pPr>
      <w:r>
        <w:rPr>
          <w:b/>
          <w:bCs/>
          <w:color w:val="auto"/>
          <w:sz w:val="23"/>
          <w:szCs w:val="23"/>
        </w:rPr>
        <w:t xml:space="preserve">1.5. Justificación e Importancia </w:t>
      </w:r>
    </w:p>
    <w:p w14:paraId="16295F36" w14:textId="77777777" w:rsidR="00B02561" w:rsidRDefault="00B02561" w:rsidP="00B02561">
      <w:pPr>
        <w:pStyle w:val="Default"/>
        <w:rPr>
          <w:color w:val="auto"/>
          <w:sz w:val="23"/>
          <w:szCs w:val="23"/>
        </w:rPr>
      </w:pPr>
      <w:r>
        <w:rPr>
          <w:color w:val="auto"/>
          <w:sz w:val="23"/>
          <w:szCs w:val="23"/>
        </w:rPr>
        <w:t xml:space="preserve">Como es de conocimiento general los juegos cooperativos en el desarrollo de las relaciones interpersonales en niños de 4 a 5 años, construyen una base de toda relación, ya que, a través de esta, invita a un desempeño positivo de cualquier de las actividades para proporcionar buena salud mental. </w:t>
      </w:r>
    </w:p>
    <w:p w14:paraId="4C3668B1" w14:textId="77777777" w:rsidR="00B02561" w:rsidRDefault="00B02561" w:rsidP="00B02561">
      <w:pPr>
        <w:pStyle w:val="Default"/>
        <w:rPr>
          <w:color w:val="auto"/>
          <w:sz w:val="23"/>
          <w:szCs w:val="23"/>
        </w:rPr>
      </w:pPr>
      <w:r>
        <w:rPr>
          <w:color w:val="auto"/>
          <w:sz w:val="23"/>
          <w:szCs w:val="23"/>
        </w:rPr>
        <w:t xml:space="preserve">El comportamiento adicional puede optimizar su contribución a la organización o en general en un contexto social, en este caso, representa a la clase. se deben tenerse en cuenta que los significados de los maestros tienen este documento como una herramienta para lograr una comunicación completa con sus estudiantes. Y es por eso que esta estrategia se muestra como una posible respuesta para las debilidades que se encuentran en nuestra investigación, representadas continuamente o testificadas por los maestros y estudiantes de ellos, por lo que surgen o causan malos resultados para que sea difícil enseñar procedimientos de instrucción y relaciones regulares entre los individuos. De manera similar, este estudio se prueba en el área teórica, porque las tendencias y los enfoques actualizados se analizan que en un informe permanente mencionado. </w:t>
      </w:r>
    </w:p>
    <w:p w14:paraId="5E5B327A" w14:textId="77777777" w:rsidR="00B02561" w:rsidRDefault="00B02561" w:rsidP="00B02561">
      <w:pPr>
        <w:pStyle w:val="Default"/>
        <w:rPr>
          <w:color w:val="auto"/>
          <w:sz w:val="23"/>
          <w:szCs w:val="23"/>
        </w:rPr>
      </w:pPr>
      <w:r>
        <w:rPr>
          <w:color w:val="auto"/>
          <w:sz w:val="23"/>
          <w:szCs w:val="23"/>
        </w:rPr>
        <w:t xml:space="preserve">En el nivel real es razonable porque la investigación puede proporcionar tendencias de investigación; Una estrategia propuesta similar se puede distribuir a otras organizaciones escolares que representan la misma situación. Los estudiantes se benefician, por cuanto se mejora su nivel de rendimiento, pueden convivir armónicamente con sus semejantes, </w:t>
      </w:r>
      <w:r>
        <w:rPr>
          <w:color w:val="auto"/>
          <w:sz w:val="23"/>
          <w:szCs w:val="23"/>
        </w:rPr>
        <w:lastRenderedPageBreak/>
        <w:t xml:space="preserve">internalizan mejor el conocimiento, contribuir al desarrollo y mantenimiento del campus, y tomarse el tiempo para cultivar relaciones personales entre colegas. </w:t>
      </w:r>
    </w:p>
    <w:p w14:paraId="7220605B" w14:textId="18A133E3" w:rsidR="00B02561" w:rsidRDefault="00B02561" w:rsidP="00825994">
      <w:pPr>
        <w:pStyle w:val="Default"/>
        <w:rPr>
          <w:color w:val="auto"/>
          <w:sz w:val="23"/>
          <w:szCs w:val="23"/>
        </w:rPr>
      </w:pPr>
      <w:r>
        <w:rPr>
          <w:color w:val="auto"/>
          <w:sz w:val="23"/>
          <w:szCs w:val="23"/>
        </w:rPr>
        <w:t xml:space="preserve">Desde un punto de vista teórico, este estudio pretende contribuir a: Conocimiento diverso de cómo usar diferentes tipos de herramientas. Estar relacionado con el campo de la educación inicial en un entorno escolar, como los juegos cooperativos, las relaciones interpersonales desarrollen habilidades sociales a niños en la etapa de escolarización y transferencia de conocimientos Teorías relacionadas con el desarrollo y mejora de las habilidades sociales de ahí la naturaleza humana y su desarrollo integral. </w:t>
      </w:r>
    </w:p>
    <w:p w14:paraId="5F1D88E1" w14:textId="77777777" w:rsidR="00B02561" w:rsidRDefault="00B02561" w:rsidP="00B02561">
      <w:pPr>
        <w:pStyle w:val="Default"/>
        <w:rPr>
          <w:color w:val="auto"/>
          <w:sz w:val="23"/>
          <w:szCs w:val="23"/>
        </w:rPr>
      </w:pPr>
      <w:r>
        <w:rPr>
          <w:color w:val="auto"/>
          <w:sz w:val="23"/>
          <w:szCs w:val="23"/>
        </w:rPr>
        <w:t xml:space="preserve">Desde un punto de vista práctico, estos estudios son el resultado de: Requiere investigación para un uso justo y una aplicación adecuada. El papel del juego cooperativo en el desarrollo de las habilidades sociales de los niños El alumno en la etapa escolar tiene como principal objetivo comprender qué tipo de persona es Impacto de los juegos cooperativos en el desarrollo habilidades sociales educativas y emocionales para realizar ideas prácticas, pedagógicas y desarrollar estrategias sólidas, Auténtico, modificable y específico del negocio. </w:t>
      </w:r>
    </w:p>
    <w:p w14:paraId="5F891459" w14:textId="7B504827" w:rsidR="00B02561" w:rsidRDefault="00B02561" w:rsidP="00B02561">
      <w:pPr>
        <w:pStyle w:val="Default"/>
        <w:jc w:val="center"/>
        <w:rPr>
          <w:color w:val="auto"/>
          <w:sz w:val="23"/>
          <w:szCs w:val="23"/>
        </w:rPr>
      </w:pPr>
      <w:r>
        <w:rPr>
          <w:color w:val="auto"/>
          <w:sz w:val="23"/>
          <w:szCs w:val="23"/>
        </w:rPr>
        <w:t>Desde el punto de vista de la significación social, este estudio proporciona información directa útil al público. Educar a la comunidad y proponer estrategias apropiadas. Desarrollar las habilidades sociales de los estudiantes en la escuela, Puede resolver problemas causados por la escasez de recursos. Similar hoy en día, la educación inicial ya no es solo un campo. Las clases se limitan a desarrollar habilidades motoras o físicas, como futuros profesores de educación inicial es necesario esforzarse por promover el desarrollo de habilidades sociales y dinamismo reparando la personalidad del estudiante a través de los juegos cooperativos, ya que, es beneficioso para el desarrollo de los niños.</w:t>
      </w:r>
    </w:p>
    <w:p w14:paraId="51ED0551" w14:textId="0CF1C5BA" w:rsidR="00825994" w:rsidRDefault="00825994" w:rsidP="00B02561">
      <w:pPr>
        <w:pStyle w:val="Default"/>
        <w:jc w:val="center"/>
        <w:rPr>
          <w:color w:val="auto"/>
          <w:sz w:val="23"/>
          <w:szCs w:val="23"/>
        </w:rPr>
      </w:pPr>
    </w:p>
    <w:p w14:paraId="323B271F" w14:textId="22588CBB" w:rsidR="00825994" w:rsidRDefault="00825994" w:rsidP="00B02561">
      <w:pPr>
        <w:pStyle w:val="Default"/>
        <w:jc w:val="center"/>
        <w:rPr>
          <w:color w:val="auto"/>
          <w:sz w:val="23"/>
          <w:szCs w:val="23"/>
        </w:rPr>
      </w:pPr>
    </w:p>
    <w:p w14:paraId="3A1BABD0" w14:textId="529B2826" w:rsidR="00825994" w:rsidRDefault="00825994" w:rsidP="00B02561">
      <w:pPr>
        <w:pStyle w:val="Default"/>
        <w:jc w:val="center"/>
        <w:rPr>
          <w:color w:val="auto"/>
          <w:sz w:val="23"/>
          <w:szCs w:val="23"/>
        </w:rPr>
      </w:pPr>
    </w:p>
    <w:p w14:paraId="25600EA0" w14:textId="711DDB47" w:rsidR="00825994" w:rsidRDefault="00825994" w:rsidP="00B02561">
      <w:pPr>
        <w:pStyle w:val="Default"/>
        <w:jc w:val="center"/>
        <w:rPr>
          <w:color w:val="auto"/>
          <w:sz w:val="23"/>
          <w:szCs w:val="23"/>
        </w:rPr>
      </w:pPr>
    </w:p>
    <w:p w14:paraId="217213C1" w14:textId="306C8863" w:rsidR="00825994" w:rsidRDefault="00825994" w:rsidP="00B02561">
      <w:pPr>
        <w:pStyle w:val="Default"/>
        <w:jc w:val="center"/>
        <w:rPr>
          <w:color w:val="auto"/>
          <w:sz w:val="23"/>
          <w:szCs w:val="23"/>
        </w:rPr>
      </w:pPr>
    </w:p>
    <w:p w14:paraId="4EB91D6C" w14:textId="2EAAA1CF" w:rsidR="00825994" w:rsidRDefault="00825994" w:rsidP="00B02561">
      <w:pPr>
        <w:pStyle w:val="Default"/>
        <w:jc w:val="center"/>
        <w:rPr>
          <w:color w:val="auto"/>
          <w:sz w:val="23"/>
          <w:szCs w:val="23"/>
        </w:rPr>
      </w:pPr>
    </w:p>
    <w:p w14:paraId="630E596A" w14:textId="388921D5" w:rsidR="00825994" w:rsidRDefault="00825994" w:rsidP="00B02561">
      <w:pPr>
        <w:pStyle w:val="Default"/>
        <w:jc w:val="center"/>
        <w:rPr>
          <w:color w:val="auto"/>
          <w:sz w:val="23"/>
          <w:szCs w:val="23"/>
        </w:rPr>
      </w:pPr>
    </w:p>
    <w:p w14:paraId="7FE3B88C" w14:textId="5E2BE0B2" w:rsidR="00825994" w:rsidRDefault="00825994" w:rsidP="00B02561">
      <w:pPr>
        <w:pStyle w:val="Default"/>
        <w:jc w:val="center"/>
        <w:rPr>
          <w:color w:val="auto"/>
          <w:sz w:val="23"/>
          <w:szCs w:val="23"/>
        </w:rPr>
      </w:pPr>
    </w:p>
    <w:p w14:paraId="54580705" w14:textId="50123C68" w:rsidR="00825994" w:rsidRDefault="00825994" w:rsidP="00B02561">
      <w:pPr>
        <w:pStyle w:val="Default"/>
        <w:jc w:val="center"/>
        <w:rPr>
          <w:color w:val="auto"/>
          <w:sz w:val="23"/>
          <w:szCs w:val="23"/>
        </w:rPr>
      </w:pPr>
    </w:p>
    <w:p w14:paraId="66A449B4" w14:textId="47AC7C1F" w:rsidR="00825994" w:rsidRDefault="00825994" w:rsidP="00B02561">
      <w:pPr>
        <w:pStyle w:val="Default"/>
        <w:jc w:val="center"/>
        <w:rPr>
          <w:color w:val="auto"/>
          <w:sz w:val="23"/>
          <w:szCs w:val="23"/>
        </w:rPr>
      </w:pPr>
    </w:p>
    <w:p w14:paraId="3F228329" w14:textId="2A0E83D4" w:rsidR="00825994" w:rsidRDefault="00825994" w:rsidP="00B02561">
      <w:pPr>
        <w:pStyle w:val="Default"/>
        <w:jc w:val="center"/>
        <w:rPr>
          <w:color w:val="auto"/>
          <w:sz w:val="23"/>
          <w:szCs w:val="23"/>
        </w:rPr>
      </w:pPr>
    </w:p>
    <w:p w14:paraId="09E41DE2" w14:textId="0F5B0D9E" w:rsidR="00825994" w:rsidRDefault="00825994" w:rsidP="00B02561">
      <w:pPr>
        <w:pStyle w:val="Default"/>
        <w:jc w:val="center"/>
        <w:rPr>
          <w:color w:val="auto"/>
          <w:sz w:val="23"/>
          <w:szCs w:val="23"/>
        </w:rPr>
      </w:pPr>
    </w:p>
    <w:p w14:paraId="332627D0" w14:textId="59D21FFE" w:rsidR="00825994" w:rsidRDefault="00825994" w:rsidP="00B02561">
      <w:pPr>
        <w:pStyle w:val="Default"/>
        <w:jc w:val="center"/>
        <w:rPr>
          <w:color w:val="auto"/>
          <w:sz w:val="23"/>
          <w:szCs w:val="23"/>
        </w:rPr>
      </w:pPr>
    </w:p>
    <w:p w14:paraId="6D222D69" w14:textId="533502B0" w:rsidR="00825994" w:rsidRDefault="00825994" w:rsidP="00B02561">
      <w:pPr>
        <w:pStyle w:val="Default"/>
        <w:jc w:val="center"/>
        <w:rPr>
          <w:color w:val="auto"/>
          <w:sz w:val="23"/>
          <w:szCs w:val="23"/>
        </w:rPr>
      </w:pPr>
    </w:p>
    <w:p w14:paraId="33B5095B" w14:textId="4334C5B8" w:rsidR="00825994" w:rsidRDefault="00825994" w:rsidP="00B02561">
      <w:pPr>
        <w:pStyle w:val="Default"/>
        <w:jc w:val="center"/>
        <w:rPr>
          <w:color w:val="auto"/>
          <w:sz w:val="23"/>
          <w:szCs w:val="23"/>
        </w:rPr>
      </w:pPr>
    </w:p>
    <w:p w14:paraId="5A91FFA1" w14:textId="2E08B0E3" w:rsidR="00825994" w:rsidRDefault="00825994" w:rsidP="00B02561">
      <w:pPr>
        <w:pStyle w:val="Default"/>
        <w:jc w:val="center"/>
        <w:rPr>
          <w:color w:val="auto"/>
          <w:sz w:val="23"/>
          <w:szCs w:val="23"/>
        </w:rPr>
      </w:pPr>
    </w:p>
    <w:p w14:paraId="1E76AF70" w14:textId="4A350D4A" w:rsidR="00825994" w:rsidRDefault="00825994" w:rsidP="00B02561">
      <w:pPr>
        <w:pStyle w:val="Default"/>
        <w:jc w:val="center"/>
        <w:rPr>
          <w:color w:val="auto"/>
          <w:sz w:val="23"/>
          <w:szCs w:val="23"/>
        </w:rPr>
      </w:pPr>
    </w:p>
    <w:p w14:paraId="704BB329" w14:textId="23251F96" w:rsidR="00825994" w:rsidRDefault="00825994" w:rsidP="00B02561">
      <w:pPr>
        <w:pStyle w:val="Default"/>
        <w:jc w:val="center"/>
        <w:rPr>
          <w:color w:val="auto"/>
          <w:sz w:val="23"/>
          <w:szCs w:val="23"/>
        </w:rPr>
      </w:pPr>
    </w:p>
    <w:p w14:paraId="62398259" w14:textId="534A8DC3" w:rsidR="00825994" w:rsidRDefault="00825994" w:rsidP="00B02561">
      <w:pPr>
        <w:pStyle w:val="Default"/>
        <w:jc w:val="center"/>
        <w:rPr>
          <w:color w:val="auto"/>
          <w:sz w:val="23"/>
          <w:szCs w:val="23"/>
        </w:rPr>
      </w:pPr>
    </w:p>
    <w:p w14:paraId="6E2D4E39" w14:textId="5B1EDF7C" w:rsidR="00825994" w:rsidRDefault="00825994" w:rsidP="00B02561">
      <w:pPr>
        <w:pStyle w:val="Default"/>
        <w:jc w:val="center"/>
        <w:rPr>
          <w:color w:val="auto"/>
          <w:sz w:val="23"/>
          <w:szCs w:val="23"/>
        </w:rPr>
      </w:pPr>
    </w:p>
    <w:p w14:paraId="4A707EC6" w14:textId="58BC4CE4" w:rsidR="00825994" w:rsidRDefault="00825994" w:rsidP="00B02561">
      <w:pPr>
        <w:pStyle w:val="Default"/>
        <w:jc w:val="center"/>
        <w:rPr>
          <w:color w:val="auto"/>
          <w:sz w:val="23"/>
          <w:szCs w:val="23"/>
        </w:rPr>
      </w:pPr>
    </w:p>
    <w:p w14:paraId="4ADEB44C" w14:textId="5CB7AFE8" w:rsidR="00825994" w:rsidRDefault="00825994" w:rsidP="00B02561">
      <w:pPr>
        <w:pStyle w:val="Default"/>
        <w:jc w:val="center"/>
        <w:rPr>
          <w:color w:val="auto"/>
          <w:sz w:val="23"/>
          <w:szCs w:val="23"/>
        </w:rPr>
      </w:pPr>
    </w:p>
    <w:p w14:paraId="0DE4517E" w14:textId="0B170C11" w:rsidR="00825994" w:rsidRDefault="00825994" w:rsidP="00B02561">
      <w:pPr>
        <w:pStyle w:val="Default"/>
        <w:jc w:val="center"/>
        <w:rPr>
          <w:color w:val="auto"/>
          <w:sz w:val="23"/>
          <w:szCs w:val="23"/>
        </w:rPr>
      </w:pPr>
    </w:p>
    <w:p w14:paraId="0E36B1FC" w14:textId="6356C0CD" w:rsidR="00825994" w:rsidRDefault="00825994" w:rsidP="00B02561">
      <w:pPr>
        <w:pStyle w:val="Default"/>
        <w:jc w:val="center"/>
        <w:rPr>
          <w:color w:val="auto"/>
          <w:sz w:val="23"/>
          <w:szCs w:val="23"/>
        </w:rPr>
      </w:pPr>
    </w:p>
    <w:p w14:paraId="122F516A" w14:textId="3C531A49" w:rsidR="00825994" w:rsidRDefault="00825994" w:rsidP="00B02561">
      <w:pPr>
        <w:pStyle w:val="Default"/>
        <w:jc w:val="center"/>
        <w:rPr>
          <w:color w:val="auto"/>
          <w:sz w:val="23"/>
          <w:szCs w:val="23"/>
        </w:rPr>
      </w:pPr>
    </w:p>
    <w:p w14:paraId="74B64329" w14:textId="6F8B98D8" w:rsidR="00825994" w:rsidRDefault="00825994" w:rsidP="00825994">
      <w:pPr>
        <w:pStyle w:val="Default"/>
        <w:rPr>
          <w:color w:val="auto"/>
          <w:sz w:val="23"/>
          <w:szCs w:val="23"/>
        </w:rPr>
      </w:pPr>
    </w:p>
    <w:p w14:paraId="5973935F" w14:textId="62517B97" w:rsidR="00825994" w:rsidRPr="00825994" w:rsidRDefault="00825994" w:rsidP="00825994">
      <w:pPr>
        <w:autoSpaceDE w:val="0"/>
        <w:autoSpaceDN w:val="0"/>
        <w:adjustRightInd w:val="0"/>
        <w:spacing w:after="0" w:line="240" w:lineRule="auto"/>
        <w:jc w:val="center"/>
        <w:rPr>
          <w:rFonts w:ascii="Arial" w:hAnsi="Arial" w:cs="Arial"/>
          <w:b/>
          <w:bCs/>
          <w:sz w:val="24"/>
          <w:szCs w:val="24"/>
        </w:rPr>
      </w:pPr>
      <w:r w:rsidRPr="00825994">
        <w:rPr>
          <w:rFonts w:ascii="Arial" w:hAnsi="Arial" w:cs="Arial"/>
          <w:b/>
          <w:bCs/>
          <w:color w:val="000000"/>
          <w:sz w:val="24"/>
          <w:szCs w:val="24"/>
        </w:rPr>
        <w:lastRenderedPageBreak/>
        <w:t xml:space="preserve">El juego como estrategia didáctica para favorecer el </w:t>
      </w:r>
      <w:r w:rsidRPr="00825994">
        <w:rPr>
          <w:rFonts w:ascii="Arial" w:hAnsi="Arial" w:cs="Arial"/>
          <w:b/>
          <w:bCs/>
          <w:sz w:val="24"/>
          <w:szCs w:val="24"/>
        </w:rPr>
        <w:t>trabajo colaborativo en preescolar</w:t>
      </w:r>
    </w:p>
    <w:p w14:paraId="46258262" w14:textId="2807B9DA" w:rsidR="00825994" w:rsidRDefault="00825994" w:rsidP="00825994">
      <w:pPr>
        <w:autoSpaceDE w:val="0"/>
        <w:autoSpaceDN w:val="0"/>
        <w:adjustRightInd w:val="0"/>
        <w:spacing w:after="0" w:line="240" w:lineRule="auto"/>
        <w:rPr>
          <w:rFonts w:ascii="Arial" w:hAnsi="Arial" w:cs="Arial"/>
          <w:sz w:val="24"/>
          <w:szCs w:val="24"/>
        </w:rPr>
      </w:pPr>
    </w:p>
    <w:p w14:paraId="75672486" w14:textId="77777777" w:rsidR="00825994" w:rsidRDefault="00825994" w:rsidP="00825994">
      <w:pPr>
        <w:pStyle w:val="Default"/>
        <w:rPr>
          <w:sz w:val="23"/>
          <w:szCs w:val="23"/>
        </w:rPr>
      </w:pPr>
      <w:r>
        <w:rPr>
          <w:sz w:val="23"/>
          <w:szCs w:val="23"/>
        </w:rPr>
        <w:t xml:space="preserve">La práctica docente es valiosa para nuestra formación académica porque, en ella se va reflejando las competencias, habilidades, las aptitudes y actitudes que vamos desarrollando para ponerlas en juego en el entorno social conforme se nos presenten. Con el propósito de mejorar como docentes, tomando las mejores decisiones, brindando el aprendizaje adecuado a los infantes, pues con ellos vamos a trabajar y aprender diariamente. </w:t>
      </w:r>
    </w:p>
    <w:p w14:paraId="10F121EB" w14:textId="77777777" w:rsidR="00825994" w:rsidRDefault="00825994" w:rsidP="00825994">
      <w:pPr>
        <w:pStyle w:val="Default"/>
        <w:rPr>
          <w:sz w:val="23"/>
          <w:szCs w:val="23"/>
        </w:rPr>
      </w:pPr>
      <w:r>
        <w:rPr>
          <w:sz w:val="23"/>
          <w:szCs w:val="23"/>
        </w:rPr>
        <w:t xml:space="preserve">Fierro, Fortoul y Rosas (1999) entienden la práctica docente como una praxis social, objetiva e intencional en la que intervienen los significados, las percepciones y las acciones de los agentes implicados en el proceso-maestros, alumnos, autoridades educativas y padres de familia-, así como los aspectos político-institucionales, administrativos y normativos que, según el proyecto educativo de cada país, delimitan la función del maestro. (Pág. 21) </w:t>
      </w:r>
    </w:p>
    <w:p w14:paraId="0DAEE3F4" w14:textId="77777777" w:rsidR="00825994" w:rsidRDefault="00825994" w:rsidP="00825994">
      <w:pPr>
        <w:pStyle w:val="Default"/>
        <w:rPr>
          <w:sz w:val="23"/>
          <w:szCs w:val="23"/>
        </w:rPr>
      </w:pPr>
      <w:r>
        <w:rPr>
          <w:sz w:val="23"/>
          <w:szCs w:val="23"/>
        </w:rPr>
        <w:t xml:space="preserve">El lugar en donde se desarrolló mi práctica profesional fue en el Jardín de niños “Leandro Valle” con clave 24DJN02B5L del sistema Secretaría de Educación de Gobierno del Estado (SEGE) en un horario de turno matutino, ubicado en la col. Los Reyitos calle Madrigal #315 aledaño a las calles Juana de Ibarburo y Gertrudis Armendáriz en el municipio de San Luis Potosí con el código postal 78170. El cual tiene un horario de 9:00 a.m. a 12:00 p.m. (Ver anexo A) </w:t>
      </w:r>
    </w:p>
    <w:p w14:paraId="06ED48F1" w14:textId="30F6ED30" w:rsidR="00825994" w:rsidRDefault="00825994" w:rsidP="00825994">
      <w:pPr>
        <w:pStyle w:val="Default"/>
        <w:rPr>
          <w:sz w:val="23"/>
          <w:szCs w:val="23"/>
        </w:rPr>
      </w:pPr>
      <w:r>
        <w:rPr>
          <w:sz w:val="23"/>
          <w:szCs w:val="23"/>
        </w:rPr>
        <w:t xml:space="preserve">El grupo en donde estuve trabajando fue en 3°B que cuenta con un total de 18 alumnos de los cuales doce son niñas y seis niños, con edades entre cuatro y cinco años, con un predominio de estilos de aprendizaje kinestésicos. Dicho estilo se percibió al momento de la observación de las actividades aplicadas por la educadora titular. “A veces es muy fácil advertir ciertos patrones conductuales en algunas personas, con solo observarlas con detenimiento.” (Lozano Rodríguez &amp; Rodríguez, 2008, pág. 23) </w:t>
      </w:r>
    </w:p>
    <w:p w14:paraId="5814004B" w14:textId="77777777" w:rsidR="00825994" w:rsidRDefault="00825994" w:rsidP="00825994">
      <w:pPr>
        <w:pStyle w:val="Default"/>
        <w:rPr>
          <w:sz w:val="23"/>
          <w:szCs w:val="23"/>
        </w:rPr>
      </w:pPr>
      <w:r>
        <w:rPr>
          <w:sz w:val="23"/>
          <w:szCs w:val="23"/>
        </w:rPr>
        <w:t xml:space="preserve">Se aborda la temática “El juego como estrategia didáctica para favorecer el trabajo colaborativo en preescolar” porque considero que es un tema muy importante en el jardín de niños, para poderse desenvolver dentro del grupo con confianza sin sentirse menos de otros. Por tal motivo, se seleccionó el juego porque a través de él se generan aprendizajes significativos, aunque se piense que solo es pasar el momento. </w:t>
      </w:r>
    </w:p>
    <w:p w14:paraId="125C26AC" w14:textId="77777777" w:rsidR="00825994" w:rsidRDefault="00825994" w:rsidP="00825994">
      <w:pPr>
        <w:pStyle w:val="Default"/>
        <w:rPr>
          <w:sz w:val="23"/>
          <w:szCs w:val="23"/>
        </w:rPr>
      </w:pPr>
      <w:r>
        <w:rPr>
          <w:sz w:val="23"/>
          <w:szCs w:val="23"/>
        </w:rPr>
        <w:t xml:space="preserve">SEP (2017) dice que el enfoque pedagógico para preescolar del área de desarrollo personal y social educación socioemocional en preescolar, se centra en el proceso de construcción de la identidad y en el desarrollo de habilidades emocionales y sociales; se pretende que los niños adquieran confianza en sí mismos al reconocerse como capaces de aprender, enfrentar y resolver situaciones cada vez con mayor autonomía, de relacionarse en forma sana con distintas personas, de expresar ideas, sentimientos y emociones de regular sus maneras de actuar. (Pág. 307) </w:t>
      </w:r>
    </w:p>
    <w:p w14:paraId="74445DC3" w14:textId="77777777" w:rsidR="00825994" w:rsidRDefault="00825994" w:rsidP="00825994">
      <w:pPr>
        <w:pStyle w:val="Default"/>
        <w:rPr>
          <w:sz w:val="23"/>
          <w:szCs w:val="23"/>
        </w:rPr>
      </w:pPr>
      <w:r>
        <w:rPr>
          <w:sz w:val="23"/>
          <w:szCs w:val="23"/>
        </w:rPr>
        <w:t xml:space="preserve">La realización de este informe de práctica surgió porque durante la jornada de observación y ayudantía, así como en la primera jornada de prácticas se identificó a los alumnos con problemas de convivencia con el resto del grupo. Es decir, en una de las actividades que se aplicaron en relación con el trabajo colaborativo, pude percatarme que el 72.2% de los alumnos no comprendían las consignas de la actividad ni siguen las instrucciones para llevarla a cabo, solamente se guiaban por ser los primeros en terminar. </w:t>
      </w:r>
    </w:p>
    <w:p w14:paraId="61260947" w14:textId="340EA5AF" w:rsidR="00825994" w:rsidRDefault="00825994" w:rsidP="00825994">
      <w:pPr>
        <w:pStyle w:val="Default"/>
        <w:rPr>
          <w:sz w:val="23"/>
          <w:szCs w:val="23"/>
        </w:rPr>
      </w:pPr>
      <w:r>
        <w:rPr>
          <w:sz w:val="23"/>
          <w:szCs w:val="23"/>
        </w:rPr>
        <w:t xml:space="preserve">Es por eso que se decidió centrar la temática en el área de desarrollo personal y social Educación socioemocional” principalmente en el organizador curricular Colaboración, pues se tiene el interés personal por conocer el cómo el juego influye en favorecer el trabajo </w:t>
      </w:r>
      <w:r>
        <w:rPr>
          <w:sz w:val="23"/>
          <w:szCs w:val="23"/>
        </w:rPr>
        <w:lastRenderedPageBreak/>
        <w:t xml:space="preserve">colaborativo en alumnos de preescolar. “La interacción crea la base para generar compañerismo, amistad y empatía hacia los demás. Contribuirá a generar un ambiente de seguridad y confianza entre ellos.” (SEP, 2017, pág. 325) </w:t>
      </w:r>
    </w:p>
    <w:p w14:paraId="0B3EDE5C" w14:textId="77777777" w:rsidR="00825994" w:rsidRDefault="00825994" w:rsidP="00825994">
      <w:pPr>
        <w:pStyle w:val="Default"/>
        <w:rPr>
          <w:sz w:val="23"/>
          <w:szCs w:val="23"/>
        </w:rPr>
      </w:pPr>
      <w:r>
        <w:rPr>
          <w:sz w:val="23"/>
          <w:szCs w:val="23"/>
        </w:rPr>
        <w:t xml:space="preserve">De ahí la relevancia de poner en práctica distintas actividades y estrategias en relación al tema: “el juego como estrategia didáctica para favorecer el trabajo colaborativo en preescolar”, favoreciendo a los estudiantes del jardín de niños, dejando un aprendizaje significativo en ellos, pues, es un tema que comúnmente se ve en el aula y se va dejando pasar desapercibidamente. </w:t>
      </w:r>
    </w:p>
    <w:p w14:paraId="05E522AD" w14:textId="77777777" w:rsidR="00825994" w:rsidRDefault="00825994" w:rsidP="00825994">
      <w:pPr>
        <w:pStyle w:val="Default"/>
        <w:rPr>
          <w:sz w:val="23"/>
          <w:szCs w:val="23"/>
        </w:rPr>
      </w:pPr>
      <w:r>
        <w:rPr>
          <w:sz w:val="23"/>
          <w:szCs w:val="23"/>
        </w:rPr>
        <w:t xml:space="preserve">Este tema es importante dado que beneficia a los estudiantes a favorecer las habilidades personales y de grupo, fomentando la comunicación e interacción entre varios individuos para compartir ideas u opiniones con seguridad y confianza, y así poder llegar a un aprendizaje mutuo. </w:t>
      </w:r>
    </w:p>
    <w:p w14:paraId="4270039D" w14:textId="77777777" w:rsidR="00825994" w:rsidRDefault="00825994" w:rsidP="00825994">
      <w:pPr>
        <w:pStyle w:val="Default"/>
        <w:rPr>
          <w:sz w:val="23"/>
          <w:szCs w:val="23"/>
        </w:rPr>
      </w:pPr>
      <w:r>
        <w:rPr>
          <w:sz w:val="23"/>
          <w:szCs w:val="23"/>
        </w:rPr>
        <w:t xml:space="preserve">Por lo tanto, considero importante el trabajo colaborativo en preescolar para que ninguno de los alumnos se sienta rechazado y tenga conciencia de, no solamente se debe de convivir con las mismas personas, sino, hay una gran diversidad con quien puede relacionarse y compartir ideas, sin importar el estilo de vida. </w:t>
      </w:r>
    </w:p>
    <w:p w14:paraId="7897A97B" w14:textId="11018971" w:rsidR="00825994" w:rsidRDefault="00825994" w:rsidP="00825994">
      <w:pPr>
        <w:pStyle w:val="Default"/>
        <w:rPr>
          <w:sz w:val="23"/>
          <w:szCs w:val="23"/>
        </w:rPr>
      </w:pPr>
      <w:r>
        <w:rPr>
          <w:sz w:val="23"/>
          <w:szCs w:val="23"/>
        </w:rPr>
        <w:t xml:space="preserve">El programa de estudios promueve el trabajo colaborativo como una modalidad didáctica para construir el aprendizaje dentro del aula con los alumnos, pone en énfasis la importancia que tienen las relaciones sociales positivas entre los compañeros y en ello recae la participación del maestro(a) el cual debe de crear un ambiente que favorezca la comunicación las interacciones para mejorar e logro académico de los niños. La importancia de esta estrategia de enseñanza-aprendizaje radica en que todos los alumnos participen en comunidad para el logro de metas comunes, existiendo una reciprocidad entre el conjunto de niños desarrolla la seguridad en cada uno al momento de compartir sus propias ideas o realizar alguna acción mejorando a la par la autoestima, poniendo en práctica la empatía con los integrantes del equipo favoreciendo las habilidades personales. Es un proceso en el que cada individuo aprende más de lo que aprendería por sí solo. </w:t>
      </w:r>
    </w:p>
    <w:p w14:paraId="6D4DD05D" w14:textId="77777777" w:rsidR="00825994" w:rsidRDefault="00825994" w:rsidP="00825994">
      <w:pPr>
        <w:pStyle w:val="Default"/>
        <w:rPr>
          <w:sz w:val="23"/>
          <w:szCs w:val="23"/>
        </w:rPr>
      </w:pPr>
      <w:r>
        <w:rPr>
          <w:sz w:val="23"/>
          <w:szCs w:val="23"/>
        </w:rPr>
        <w:t xml:space="preserve">A partir de los planteamientos descritos y la problemática identificada durante los días de observación en el aula de clases, se definen los siguientes objetivos para guiar y darle sentido al tema. </w:t>
      </w:r>
    </w:p>
    <w:p w14:paraId="5D3F6337" w14:textId="77777777" w:rsidR="00825994" w:rsidRPr="00825994" w:rsidRDefault="00825994" w:rsidP="00825994">
      <w:pPr>
        <w:pStyle w:val="Default"/>
        <w:rPr>
          <w:b/>
          <w:bCs/>
          <w:sz w:val="23"/>
          <w:szCs w:val="23"/>
        </w:rPr>
      </w:pPr>
      <w:r w:rsidRPr="00825994">
        <w:rPr>
          <w:b/>
          <w:bCs/>
          <w:sz w:val="23"/>
          <w:szCs w:val="23"/>
        </w:rPr>
        <w:t xml:space="preserve">OBJETIVO GENERAL: </w:t>
      </w:r>
    </w:p>
    <w:p w14:paraId="63CE1051" w14:textId="77777777" w:rsidR="00825994" w:rsidRDefault="00825994" w:rsidP="00825994">
      <w:pPr>
        <w:pStyle w:val="Default"/>
        <w:rPr>
          <w:sz w:val="23"/>
          <w:szCs w:val="23"/>
        </w:rPr>
      </w:pPr>
      <w:r>
        <w:rPr>
          <w:sz w:val="23"/>
          <w:szCs w:val="23"/>
        </w:rPr>
        <w:t xml:space="preserve"> Promover el trabajo colaborativo en los alumnos de tercer grado grupo B con las competencias profesionales a partir de la reflexión de la intervención docente para contribuir en el aprendizaje de los alumnos. </w:t>
      </w:r>
    </w:p>
    <w:p w14:paraId="7354DD5F" w14:textId="77777777" w:rsidR="00825994" w:rsidRDefault="00825994" w:rsidP="00825994">
      <w:pPr>
        <w:pStyle w:val="Default"/>
        <w:rPr>
          <w:sz w:val="23"/>
          <w:szCs w:val="23"/>
        </w:rPr>
      </w:pPr>
    </w:p>
    <w:p w14:paraId="19BD7F93" w14:textId="77777777" w:rsidR="00825994" w:rsidRPr="00825994" w:rsidRDefault="00825994" w:rsidP="00825994">
      <w:pPr>
        <w:pStyle w:val="Default"/>
        <w:rPr>
          <w:b/>
          <w:bCs/>
          <w:sz w:val="23"/>
          <w:szCs w:val="23"/>
        </w:rPr>
      </w:pPr>
      <w:r w:rsidRPr="00825994">
        <w:rPr>
          <w:b/>
          <w:bCs/>
          <w:sz w:val="23"/>
          <w:szCs w:val="23"/>
        </w:rPr>
        <w:t xml:space="preserve">OBJETIVOS ESPECÍFICOS: </w:t>
      </w:r>
    </w:p>
    <w:p w14:paraId="15D3D9D6" w14:textId="77777777" w:rsidR="00825994" w:rsidRDefault="00825994" w:rsidP="00825994">
      <w:pPr>
        <w:pStyle w:val="Default"/>
        <w:spacing w:after="176"/>
        <w:rPr>
          <w:sz w:val="23"/>
          <w:szCs w:val="23"/>
        </w:rPr>
      </w:pPr>
      <w:r>
        <w:rPr>
          <w:sz w:val="23"/>
          <w:szCs w:val="23"/>
        </w:rPr>
        <w:t xml:space="preserve"> Implementar ambientes de aprendizaje para que los alumnos se sientan seguros de compartir sus propias ideas con el resto de sus compañeros sin poseer ningún miedo a desacertar. </w:t>
      </w:r>
    </w:p>
    <w:p w14:paraId="7B589964" w14:textId="0BF61046" w:rsidR="00825994" w:rsidRDefault="00825994" w:rsidP="00825994">
      <w:pPr>
        <w:pStyle w:val="Default"/>
        <w:rPr>
          <w:sz w:val="23"/>
          <w:szCs w:val="23"/>
        </w:rPr>
      </w:pPr>
      <w:r>
        <w:rPr>
          <w:sz w:val="23"/>
          <w:szCs w:val="23"/>
        </w:rPr>
        <w:t xml:space="preserve"> Confirmar si el juego es una buena estrategia didáctica que favorezca en el trabajo colaborativo entre los alumnos, a través de actividades lúdicas que sean de gran interés y dejen un buen aprendizaje. </w:t>
      </w:r>
    </w:p>
    <w:p w14:paraId="79DB0BFE" w14:textId="636802D0" w:rsidR="00825994" w:rsidRDefault="00825994" w:rsidP="00825994">
      <w:pPr>
        <w:pStyle w:val="Default"/>
        <w:rPr>
          <w:sz w:val="23"/>
          <w:szCs w:val="23"/>
        </w:rPr>
      </w:pPr>
    </w:p>
    <w:p w14:paraId="2840C300" w14:textId="57859DE2" w:rsidR="00825994" w:rsidRDefault="00825994" w:rsidP="00825994">
      <w:pPr>
        <w:pStyle w:val="Default"/>
        <w:rPr>
          <w:sz w:val="23"/>
          <w:szCs w:val="23"/>
        </w:rPr>
      </w:pPr>
    </w:p>
    <w:p w14:paraId="3C06BA7F" w14:textId="692D7A58" w:rsidR="00825994" w:rsidRDefault="00825994" w:rsidP="00825994">
      <w:pPr>
        <w:pStyle w:val="Default"/>
        <w:rPr>
          <w:sz w:val="23"/>
          <w:szCs w:val="23"/>
        </w:rPr>
      </w:pPr>
    </w:p>
    <w:p w14:paraId="10BB6481" w14:textId="000B56E0" w:rsidR="00825994" w:rsidRDefault="00825994" w:rsidP="00825994">
      <w:pPr>
        <w:pStyle w:val="Default"/>
        <w:rPr>
          <w:sz w:val="23"/>
          <w:szCs w:val="23"/>
        </w:rPr>
      </w:pPr>
    </w:p>
    <w:p w14:paraId="4E1070B8" w14:textId="67C1162A" w:rsidR="00825994" w:rsidRDefault="00825994" w:rsidP="00825994">
      <w:pPr>
        <w:pStyle w:val="Default"/>
        <w:rPr>
          <w:sz w:val="23"/>
          <w:szCs w:val="23"/>
        </w:rPr>
      </w:pPr>
    </w:p>
    <w:p w14:paraId="757C3022" w14:textId="384F7141" w:rsidR="00825994" w:rsidRDefault="00825994" w:rsidP="00825994">
      <w:pPr>
        <w:pStyle w:val="Default"/>
        <w:rPr>
          <w:sz w:val="23"/>
          <w:szCs w:val="23"/>
        </w:rPr>
      </w:pPr>
    </w:p>
    <w:p w14:paraId="5AB8897A" w14:textId="4C61B7F8" w:rsidR="00825994" w:rsidRDefault="00825994" w:rsidP="00825994">
      <w:pPr>
        <w:autoSpaceDE w:val="0"/>
        <w:autoSpaceDN w:val="0"/>
        <w:adjustRightInd w:val="0"/>
        <w:spacing w:after="0" w:line="240" w:lineRule="auto"/>
        <w:jc w:val="center"/>
        <w:rPr>
          <w:sz w:val="23"/>
          <w:szCs w:val="23"/>
        </w:rPr>
      </w:pPr>
      <w:r w:rsidRPr="00825994">
        <w:rPr>
          <w:rFonts w:ascii="ArialMT" w:hAnsi="ArialMT" w:cs="ArialMT"/>
          <w:b/>
          <w:bCs/>
        </w:rPr>
        <w:lastRenderedPageBreak/>
        <w:t>Estrategias pedagógicas que favorecen las relaciones interpersonales entre los estudiantes</w:t>
      </w:r>
      <w:r>
        <w:rPr>
          <w:rFonts w:ascii="ArialMT" w:hAnsi="ArialMT" w:cs="ArialMT"/>
          <w:b/>
          <w:bCs/>
        </w:rPr>
        <w:t xml:space="preserve"> </w:t>
      </w:r>
      <w:r w:rsidRPr="00825994">
        <w:rPr>
          <w:rFonts w:ascii="ArialMT" w:hAnsi="ArialMT" w:cs="ArialMT"/>
          <w:b/>
          <w:bCs/>
        </w:rPr>
        <w:t>en el preescolar desde una educación inclusiva: revisión sistemática</w:t>
      </w:r>
    </w:p>
    <w:p w14:paraId="4B71A847" w14:textId="5BDB702C" w:rsidR="00825994" w:rsidRDefault="00825994" w:rsidP="00825994">
      <w:pPr>
        <w:autoSpaceDE w:val="0"/>
        <w:autoSpaceDN w:val="0"/>
        <w:adjustRightInd w:val="0"/>
        <w:spacing w:after="0" w:line="240" w:lineRule="auto"/>
        <w:rPr>
          <w:rFonts w:ascii="Arial" w:hAnsi="Arial" w:cs="Arial"/>
          <w:b/>
          <w:bCs/>
          <w:sz w:val="20"/>
          <w:szCs w:val="20"/>
        </w:rPr>
      </w:pPr>
    </w:p>
    <w:p w14:paraId="61798CC7" w14:textId="77777777" w:rsidR="00825994" w:rsidRPr="00825994" w:rsidRDefault="00825994" w:rsidP="00825994">
      <w:pPr>
        <w:autoSpaceDE w:val="0"/>
        <w:autoSpaceDN w:val="0"/>
        <w:adjustRightInd w:val="0"/>
        <w:spacing w:after="0" w:line="240" w:lineRule="auto"/>
        <w:rPr>
          <w:rFonts w:ascii="Arial" w:hAnsi="Arial" w:cs="Arial"/>
          <w:b/>
          <w:bCs/>
        </w:rPr>
      </w:pPr>
      <w:r w:rsidRPr="00825994">
        <w:rPr>
          <w:rFonts w:ascii="Arial" w:hAnsi="Arial" w:cs="Arial"/>
          <w:b/>
          <w:bCs/>
        </w:rPr>
        <w:t>1.1. Planteamiento del Problema</w:t>
      </w:r>
    </w:p>
    <w:p w14:paraId="0F1A94CD"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A nivel internacional, organismos como la Unicef y la Unesco han adelantado acciones</w:t>
      </w:r>
    </w:p>
    <w:p w14:paraId="09CB27A3"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para garantizar que la educación llegue a todos los niños y jóvenes en edad escolar; por ello se han</w:t>
      </w:r>
    </w:p>
    <w:p w14:paraId="51BC3D4E"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realizado una serie de reuniones, foros y asambleas que han tenido como propósito establecer</w:t>
      </w:r>
    </w:p>
    <w:p w14:paraId="3D88AFCE"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criterios y estrategias que ayuden a lograr una educación para todos, sin ninguna clase de</w:t>
      </w:r>
    </w:p>
    <w:p w14:paraId="3FCD3CD7"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discriminación; al respecto se han realizado encuentros como los siguientes:</w:t>
      </w:r>
    </w:p>
    <w:p w14:paraId="3FA3D720"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La Convención de los Derechos del Niño, celebrada en Nueva York en 1989; la</w:t>
      </w:r>
    </w:p>
    <w:p w14:paraId="0B80CA5C"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Conferencia Mundial de Educación para Todos que tuvo lugar en Jomtiem (Tailandia) en</w:t>
      </w:r>
    </w:p>
    <w:p w14:paraId="66DFD5D4"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1990; la Conferencia Mundial sobre Necesidades Educativas Especiales desarrollada en</w:t>
      </w:r>
    </w:p>
    <w:p w14:paraId="341B1EE0"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Salamanca en 1994; en el año 2000, la llevada a cabo en Dakar (Senegal) bajo el título de</w:t>
      </w:r>
    </w:p>
    <w:p w14:paraId="0F7C50B1"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Foro Consultivo Internacional para la Educación para Todos; la 29 Reunión Mundial sobre</w:t>
      </w:r>
    </w:p>
    <w:p w14:paraId="2F305D8F"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Educación para Todos que tuvo lugar en Mascate (Omán) en 2014; y, finalmente, el Foro</w:t>
      </w:r>
    </w:p>
    <w:p w14:paraId="6D8206D2"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Mundial sobre la Educación celebrado en Incheon (República de Corea) en 2015. (Unicef,</w:t>
      </w:r>
    </w:p>
    <w:p w14:paraId="304C9842"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2018, p.43)</w:t>
      </w:r>
    </w:p>
    <w:p w14:paraId="0579DA19"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Con estas convocatorias, se busca alcanzar resultados concretos que favorezcan a los niños</w:t>
      </w:r>
    </w:p>
    <w:p w14:paraId="2EB09473"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más desprotegidos y eviten la desigualdad; para lo cual se plantea ofrecerles una mejor calidad de</w:t>
      </w:r>
    </w:p>
    <w:p w14:paraId="473BCF6D"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vida (nutrición de los niños, la salud de las madres), educación y protección de sus derechos</w:t>
      </w:r>
    </w:p>
    <w:p w14:paraId="54A4E901" w14:textId="01EBAE18"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(Unicef, 2018). No obstante, a pesar de los desafíos que se plantean a nivel internacional respecto</w:t>
      </w:r>
      <w:r w:rsidR="00E02C3D">
        <w:rPr>
          <w:rFonts w:ascii="Arial" w:hAnsi="Arial" w:cs="Arial"/>
        </w:rPr>
        <w:t xml:space="preserve"> </w:t>
      </w:r>
      <w:r w:rsidRPr="00825994">
        <w:rPr>
          <w:rFonts w:ascii="Arial" w:hAnsi="Arial" w:cs="Arial"/>
        </w:rPr>
        <w:t>a la seguridad y desarrollo de los menores, en Colombia aún persisten condiciones de inequidad y</w:t>
      </w:r>
      <w:r w:rsidR="00E02C3D">
        <w:rPr>
          <w:rFonts w:ascii="Arial" w:hAnsi="Arial" w:cs="Arial"/>
        </w:rPr>
        <w:t xml:space="preserve"> </w:t>
      </w:r>
      <w:r w:rsidRPr="00825994">
        <w:rPr>
          <w:rFonts w:ascii="Arial" w:hAnsi="Arial" w:cs="Arial"/>
        </w:rPr>
        <w:t>desigualdad social que vulneran sus derechos. Por ello, Unicef busca implementar políticas</w:t>
      </w:r>
      <w:r w:rsidR="00E02C3D">
        <w:rPr>
          <w:rFonts w:ascii="Arial" w:hAnsi="Arial" w:cs="Arial"/>
        </w:rPr>
        <w:t xml:space="preserve"> n</w:t>
      </w:r>
      <w:r w:rsidRPr="00825994">
        <w:rPr>
          <w:rFonts w:ascii="Arial" w:hAnsi="Arial" w:cs="Arial"/>
        </w:rPr>
        <w:t>acionales que favorezcan la calidad de vida de todos los niños, niñas y adolescentes.</w:t>
      </w:r>
    </w:p>
    <w:p w14:paraId="558B9F2B"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A nivel nacional, la Ley General de Educación (Ley 115 de 1994), establece en su artículo</w:t>
      </w:r>
    </w:p>
    <w:p w14:paraId="30E11F58" w14:textId="21B94699"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11, los niveles de la educación formal, identificando como parte integral del sistema educativo el</w:t>
      </w:r>
      <w:r>
        <w:rPr>
          <w:rFonts w:ascii="Arial" w:hAnsi="Arial" w:cs="Arial"/>
        </w:rPr>
        <w:t xml:space="preserve"> </w:t>
      </w:r>
      <w:r w:rsidRPr="00825994">
        <w:rPr>
          <w:rFonts w:ascii="Arial" w:hAnsi="Arial" w:cs="Arial"/>
        </w:rPr>
        <w:t>preescolar, aunque solo exige un grado de forma obligatoria; cabe resaltar que, aunque el artículo</w:t>
      </w:r>
      <w:r>
        <w:rPr>
          <w:rFonts w:ascii="Arial" w:hAnsi="Arial" w:cs="Arial"/>
        </w:rPr>
        <w:t xml:space="preserve"> </w:t>
      </w:r>
      <w:r w:rsidRPr="00825994">
        <w:rPr>
          <w:rFonts w:ascii="Arial" w:hAnsi="Arial" w:cs="Arial"/>
        </w:rPr>
        <w:t>17 de la misma ley, gira en torno a este grado obligatorio, no hace diferenciación sobre los años</w:t>
      </w:r>
      <w:r w:rsidR="00E02C3D">
        <w:rPr>
          <w:rFonts w:ascii="Arial" w:hAnsi="Arial" w:cs="Arial"/>
        </w:rPr>
        <w:t xml:space="preserve"> </w:t>
      </w:r>
      <w:r w:rsidRPr="00825994">
        <w:rPr>
          <w:rFonts w:ascii="Arial" w:hAnsi="Arial" w:cs="Arial"/>
        </w:rPr>
        <w:t>de escolaridad, ni la importancia de los mismos. Los grados anteriores a la educación primaria son</w:t>
      </w:r>
      <w:r w:rsidR="00E02C3D">
        <w:rPr>
          <w:rFonts w:ascii="Arial" w:hAnsi="Arial" w:cs="Arial"/>
        </w:rPr>
        <w:t xml:space="preserve"> </w:t>
      </w:r>
      <w:r w:rsidRPr="00825994">
        <w:rPr>
          <w:rFonts w:ascii="Arial" w:hAnsi="Arial" w:cs="Arial"/>
        </w:rPr>
        <w:t>vistos como optativos y, en algunos casos, poco necesarios dentro de los procesos de adquisición</w:t>
      </w:r>
      <w:r w:rsidR="00E02C3D">
        <w:rPr>
          <w:rFonts w:ascii="Arial" w:hAnsi="Arial" w:cs="Arial"/>
        </w:rPr>
        <w:t xml:space="preserve"> </w:t>
      </w:r>
      <w:r w:rsidRPr="00825994">
        <w:rPr>
          <w:rFonts w:ascii="Arial" w:hAnsi="Arial" w:cs="Arial"/>
        </w:rPr>
        <w:t>del conocimiento en la educación básica primaria.</w:t>
      </w:r>
    </w:p>
    <w:p w14:paraId="477C4670"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La educación preescolar corresponde a la brindada al niño menor de seis (6) años, para su</w:t>
      </w:r>
    </w:p>
    <w:p w14:paraId="05A71DDE"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desarrollo integral en los aspectos biológico, cognoscitivo, sicomotriz, socio-afectivo y espiritual,</w:t>
      </w:r>
    </w:p>
    <w:p w14:paraId="35AECA68" w14:textId="633AD4CF"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a través de experiencias de socialización pedagógicas y recreativas (Ley 115, 1994, Art. 15). Este</w:t>
      </w:r>
      <w:r w:rsidR="00E02C3D">
        <w:rPr>
          <w:rFonts w:ascii="Arial" w:hAnsi="Arial" w:cs="Arial"/>
        </w:rPr>
        <w:t xml:space="preserve"> </w:t>
      </w:r>
      <w:r w:rsidRPr="00825994">
        <w:rPr>
          <w:rFonts w:ascii="Arial" w:hAnsi="Arial" w:cs="Arial"/>
        </w:rPr>
        <w:t>nivel comprende tres grados, según su orden son: pre jardín, jardín y el grado de transición que es</w:t>
      </w:r>
      <w:r w:rsidR="00E02C3D">
        <w:rPr>
          <w:rFonts w:ascii="Arial" w:hAnsi="Arial" w:cs="Arial"/>
        </w:rPr>
        <w:t xml:space="preserve"> </w:t>
      </w:r>
      <w:r w:rsidRPr="00825994">
        <w:rPr>
          <w:rFonts w:ascii="Arial" w:hAnsi="Arial" w:cs="Arial"/>
        </w:rPr>
        <w:t>obligatorio.</w:t>
      </w:r>
    </w:p>
    <w:p w14:paraId="0D97BD78"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Por su parte, a nivel regional, en el departamento del Huila, desde la Secretaria de</w:t>
      </w:r>
    </w:p>
    <w:p w14:paraId="114C553A"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Educación, se desarrollan programas para atender a la población escolar desde el grado de</w:t>
      </w:r>
    </w:p>
    <w:p w14:paraId="36777B86" w14:textId="1807F3E8"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transición hasta once, para ofrecer una educación con equidad y justicia social; algunos de estos</w:t>
      </w:r>
      <w:r w:rsidR="00E02C3D">
        <w:rPr>
          <w:rFonts w:ascii="Arial" w:hAnsi="Arial" w:cs="Arial"/>
        </w:rPr>
        <w:t xml:space="preserve"> </w:t>
      </w:r>
      <w:r w:rsidRPr="00825994">
        <w:rPr>
          <w:rFonts w:ascii="Arial" w:hAnsi="Arial" w:cs="Arial"/>
        </w:rPr>
        <w:t>programas son: población con Necesidades Educativas Especiales, (en él se destaca el apoyo al</w:t>
      </w:r>
      <w:r w:rsidR="00E02C3D">
        <w:rPr>
          <w:rFonts w:ascii="Arial" w:hAnsi="Arial" w:cs="Arial"/>
        </w:rPr>
        <w:t xml:space="preserve"> </w:t>
      </w:r>
      <w:r w:rsidRPr="00825994">
        <w:rPr>
          <w:rFonts w:ascii="Arial" w:hAnsi="Arial" w:cs="Arial"/>
        </w:rPr>
        <w:t xml:space="preserve">aula tecnológica para sordos y ciegos), transporte escolar, etnoeducación, educación rural </w:t>
      </w:r>
      <w:r w:rsidRPr="00825994">
        <w:rPr>
          <w:rFonts w:ascii="Arial" w:eastAsia="TimesNewRomanPSMT" w:hAnsi="Arial" w:cs="Arial"/>
        </w:rPr>
        <w:t xml:space="preserve">– </w:t>
      </w:r>
      <w:r w:rsidRPr="00825994">
        <w:rPr>
          <w:rFonts w:ascii="Arial" w:hAnsi="Arial" w:cs="Arial"/>
        </w:rPr>
        <w:t>PER,</w:t>
      </w:r>
      <w:r w:rsidR="00E02C3D">
        <w:rPr>
          <w:rFonts w:ascii="Arial" w:hAnsi="Arial" w:cs="Arial"/>
        </w:rPr>
        <w:t xml:space="preserve"> </w:t>
      </w:r>
      <w:r w:rsidRPr="00825994">
        <w:rPr>
          <w:rFonts w:ascii="Arial" w:hAnsi="Arial" w:cs="Arial"/>
        </w:rPr>
        <w:t>Población desplazada, Familias en Acción, alimentación escolar y Red Juntos.</w:t>
      </w:r>
    </w:p>
    <w:p w14:paraId="20CA86F8"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Sin embargo, en el departamento del Huila se requiere seguir avanzando en políticas</w:t>
      </w:r>
    </w:p>
    <w:p w14:paraId="14A88FEB"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públicas encaminadas a favorecer las relaciones interpersonales y los procesos de educación</w:t>
      </w:r>
    </w:p>
    <w:p w14:paraId="7516EA2A" w14:textId="0FDF53DA"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inclusiva que se vivencian dentro de las instituciones educativas, ya que en algunas de ellas son</w:t>
      </w:r>
      <w:r w:rsidR="00E02C3D">
        <w:rPr>
          <w:rFonts w:ascii="Arial" w:hAnsi="Arial" w:cs="Arial"/>
        </w:rPr>
        <w:t xml:space="preserve"> </w:t>
      </w:r>
      <w:r w:rsidRPr="00825994">
        <w:rPr>
          <w:rFonts w:ascii="Arial" w:hAnsi="Arial" w:cs="Arial"/>
        </w:rPr>
        <w:t>evidentes ciertas acciones que ayudan a perpetuar actos de exclusión. Cabe decir que, las</w:t>
      </w:r>
    </w:p>
    <w:p w14:paraId="67DD7A41" w14:textId="621F2144"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políticas públicas para favorecer las relaciones interpersonales se establecen desde el Ministerio</w:t>
      </w:r>
      <w:r w:rsidR="00E02C3D">
        <w:rPr>
          <w:rFonts w:ascii="Arial" w:hAnsi="Arial" w:cs="Arial"/>
        </w:rPr>
        <w:t xml:space="preserve"> </w:t>
      </w:r>
      <w:r w:rsidRPr="00825994">
        <w:rPr>
          <w:rFonts w:ascii="Arial" w:hAnsi="Arial" w:cs="Arial"/>
        </w:rPr>
        <w:t>de Educación Nacional de Colombia, en la ley 1620 de 2013, que legitima la necesidad que tienen</w:t>
      </w:r>
      <w:r w:rsidR="00E02C3D">
        <w:rPr>
          <w:rFonts w:ascii="Arial" w:hAnsi="Arial" w:cs="Arial"/>
        </w:rPr>
        <w:t xml:space="preserve"> </w:t>
      </w:r>
      <w:r w:rsidRPr="00825994">
        <w:rPr>
          <w:rFonts w:ascii="Arial" w:hAnsi="Arial" w:cs="Arial"/>
        </w:rPr>
        <w:t xml:space="preserve">todos los estudiantes de interactuar de manera favorable en escenarios </w:t>
      </w:r>
      <w:r w:rsidRPr="00825994">
        <w:rPr>
          <w:rFonts w:ascii="Arial" w:hAnsi="Arial" w:cs="Arial"/>
        </w:rPr>
        <w:lastRenderedPageBreak/>
        <w:t>de convivencia pacífica,</w:t>
      </w:r>
      <w:r w:rsidR="00E02C3D">
        <w:rPr>
          <w:rFonts w:ascii="Arial" w:hAnsi="Arial" w:cs="Arial"/>
        </w:rPr>
        <w:t xml:space="preserve"> </w:t>
      </w:r>
      <w:r w:rsidRPr="00825994">
        <w:rPr>
          <w:rFonts w:ascii="Arial" w:hAnsi="Arial" w:cs="Arial"/>
        </w:rPr>
        <w:t>para lo cual dispone que todas las instituciones educativas cuenten con un Comité de Convivencia</w:t>
      </w:r>
      <w:r w:rsidR="00E02C3D">
        <w:rPr>
          <w:rFonts w:ascii="Arial" w:hAnsi="Arial" w:cs="Arial"/>
        </w:rPr>
        <w:t xml:space="preserve"> </w:t>
      </w:r>
      <w:r w:rsidRPr="00825994">
        <w:rPr>
          <w:rFonts w:ascii="Arial" w:hAnsi="Arial" w:cs="Arial"/>
        </w:rPr>
        <w:t>Escolar, encargado de mediar entre las interacciones que establecen los estudiantes para evitar</w:t>
      </w:r>
    </w:p>
    <w:p w14:paraId="36A8045A"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actos de violencia o agresión de cualquier tipo; por lo cual, exige a los planteles educativos</w:t>
      </w:r>
    </w:p>
    <w:p w14:paraId="66BBCA62" w14:textId="77777777" w:rsidR="00825994" w:rsidRPr="00825994" w:rsidRDefault="00825994" w:rsidP="00825994">
      <w:pPr>
        <w:autoSpaceDE w:val="0"/>
        <w:autoSpaceDN w:val="0"/>
        <w:adjustRightInd w:val="0"/>
        <w:spacing w:after="0" w:line="240" w:lineRule="auto"/>
        <w:rPr>
          <w:rFonts w:ascii="Arial" w:eastAsia="TimesNewRomanPSMT" w:hAnsi="Arial" w:cs="Arial"/>
        </w:rPr>
      </w:pPr>
      <w:r w:rsidRPr="00825994">
        <w:rPr>
          <w:rFonts w:ascii="Arial" w:eastAsia="TimesNewRomanPSMT" w:hAnsi="Arial" w:cs="Arial"/>
        </w:rPr>
        <w:t>“identificar y fomentar mecanismos y estrategias de mitigación de todas aquellas situaciones y</w:t>
      </w:r>
    </w:p>
    <w:p w14:paraId="4D4FFBB3" w14:textId="77777777" w:rsidR="00825994" w:rsidRPr="00825994" w:rsidRDefault="00825994" w:rsidP="00825994">
      <w:pPr>
        <w:autoSpaceDE w:val="0"/>
        <w:autoSpaceDN w:val="0"/>
        <w:adjustRightInd w:val="0"/>
        <w:spacing w:after="0" w:line="240" w:lineRule="auto"/>
        <w:rPr>
          <w:rFonts w:ascii="Arial" w:eastAsia="TimesNewRomanPSMT" w:hAnsi="Arial" w:cs="Arial"/>
        </w:rPr>
      </w:pPr>
      <w:r w:rsidRPr="00825994">
        <w:rPr>
          <w:rFonts w:ascii="Arial" w:hAnsi="Arial" w:cs="Arial"/>
        </w:rPr>
        <w:t>condu</w:t>
      </w:r>
      <w:r w:rsidRPr="00825994">
        <w:rPr>
          <w:rFonts w:ascii="Arial" w:eastAsia="TimesNewRomanPSMT" w:hAnsi="Arial" w:cs="Arial"/>
        </w:rPr>
        <w:t>ctas generadoras de situaciones de violencia escolar” (Art. 4).</w:t>
      </w:r>
    </w:p>
    <w:p w14:paraId="1077E3AA"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Así mismo, la ley mencionada establece que los espacios educativos deben garantizar la</w:t>
      </w:r>
    </w:p>
    <w:p w14:paraId="626597DE"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protección integral de todos los estudiantes, a través de la ruta de atención integral para la</w:t>
      </w:r>
    </w:p>
    <w:p w14:paraId="5A38B7CC" w14:textId="7BBC1615"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convivencia escolar, teniendo en cuenta los entornos sociales y culturales de cada uno de ellos y</w:t>
      </w:r>
      <w:r w:rsidR="00E02C3D">
        <w:rPr>
          <w:rFonts w:ascii="Arial" w:hAnsi="Arial" w:cs="Arial"/>
        </w:rPr>
        <w:t xml:space="preserve"> </w:t>
      </w:r>
      <w:r w:rsidRPr="00825994">
        <w:rPr>
          <w:rFonts w:ascii="Arial" w:hAnsi="Arial" w:cs="Arial"/>
        </w:rPr>
        <w:t>trabajando de manera conjunta con la familia, la sociedad y el Estado para formar a los estudiantes</w:t>
      </w:r>
      <w:r w:rsidR="00E02C3D">
        <w:rPr>
          <w:rFonts w:ascii="Arial" w:hAnsi="Arial" w:cs="Arial"/>
        </w:rPr>
        <w:t xml:space="preserve"> </w:t>
      </w:r>
      <w:r w:rsidRPr="00825994">
        <w:rPr>
          <w:rFonts w:ascii="Arial" w:hAnsi="Arial" w:cs="Arial"/>
        </w:rPr>
        <w:t>desde el ejercicio de la ciudadanía, que les ayude a entablar relaciones interpersonales respetuosas,</w:t>
      </w:r>
      <w:r w:rsidR="00E02C3D">
        <w:rPr>
          <w:rFonts w:ascii="Arial" w:hAnsi="Arial" w:cs="Arial"/>
        </w:rPr>
        <w:t xml:space="preserve"> </w:t>
      </w:r>
      <w:r w:rsidRPr="00825994">
        <w:rPr>
          <w:rFonts w:ascii="Arial" w:hAnsi="Arial" w:cs="Arial"/>
        </w:rPr>
        <w:t>que aporten a la consolidación de una convivencia escolar favorable.</w:t>
      </w:r>
    </w:p>
    <w:p w14:paraId="4CEFF0FD"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A partir de estas situaciones, nace este estudio relacionado con el nivel de preescolar de la</w:t>
      </w:r>
    </w:p>
    <w:p w14:paraId="2BFCF89F"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Institución Educativa San Miguel (en adelante, IE San Miguel), ubicada en el Municipio de la</w:t>
      </w:r>
    </w:p>
    <w:p w14:paraId="22DAB605"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Plata, en el departamento del Huila, donde se han evidenciado prácticas excluyentes en las</w:t>
      </w:r>
    </w:p>
    <w:p w14:paraId="3B859184"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interacciones que los menores establecen. El grado transición de esta institución cuenta con 20</w:t>
      </w:r>
    </w:p>
    <w:p w14:paraId="70CC1DFC" w14:textId="350F38BF"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estudiantes entre niños y niñas, cuyas edades oscilan entre los 4 y 5 años. Esta población infantil</w:t>
      </w:r>
      <w:r w:rsidR="00E02C3D">
        <w:rPr>
          <w:rFonts w:ascii="Arial" w:hAnsi="Arial" w:cs="Arial"/>
        </w:rPr>
        <w:t xml:space="preserve"> </w:t>
      </w:r>
      <w:r w:rsidRPr="00825994">
        <w:rPr>
          <w:rFonts w:ascii="Arial" w:hAnsi="Arial" w:cs="Arial"/>
        </w:rPr>
        <w:t>habita en la zona rural y pertenece a familias que han padecido conflictos sociales, culturales, y</w:t>
      </w:r>
      <w:r w:rsidR="00E02C3D">
        <w:rPr>
          <w:rFonts w:ascii="Arial" w:hAnsi="Arial" w:cs="Arial"/>
        </w:rPr>
        <w:t xml:space="preserve"> </w:t>
      </w:r>
      <w:r w:rsidRPr="00825994">
        <w:rPr>
          <w:rFonts w:ascii="Arial" w:hAnsi="Arial" w:cs="Arial"/>
        </w:rPr>
        <w:t>económicos que repercuten en el desarrollo de los niños y niñas, quienes conviven en familias que</w:t>
      </w:r>
      <w:r w:rsidR="00E02C3D">
        <w:rPr>
          <w:rFonts w:ascii="Arial" w:hAnsi="Arial" w:cs="Arial"/>
        </w:rPr>
        <w:t xml:space="preserve"> </w:t>
      </w:r>
      <w:r w:rsidRPr="00825994">
        <w:rPr>
          <w:rFonts w:ascii="Arial" w:hAnsi="Arial" w:cs="Arial"/>
        </w:rPr>
        <w:t>corresponden a los cambios de la vida actual, que ha posibilitado el acceso de la mujer al mundo</w:t>
      </w:r>
      <w:r w:rsidR="00E02C3D">
        <w:rPr>
          <w:rFonts w:ascii="Arial" w:hAnsi="Arial" w:cs="Arial"/>
        </w:rPr>
        <w:t xml:space="preserve"> </w:t>
      </w:r>
      <w:r w:rsidRPr="00825994">
        <w:rPr>
          <w:rFonts w:ascii="Arial" w:hAnsi="Arial" w:cs="Arial"/>
        </w:rPr>
        <w:t xml:space="preserve">laboral, </w:t>
      </w:r>
      <w:r w:rsidRPr="00825994">
        <w:rPr>
          <w:rFonts w:ascii="Arial" w:eastAsia="TimesNewRomanPSMT" w:hAnsi="Arial" w:cs="Arial"/>
        </w:rPr>
        <w:t>por lo cual “</w:t>
      </w:r>
      <w:r w:rsidRPr="00825994">
        <w:rPr>
          <w:rFonts w:ascii="Arial" w:hAnsi="Arial" w:cs="Arial"/>
        </w:rPr>
        <w:t>la dinámica interna de la familia sufre transformaciones significativas,</w:t>
      </w:r>
      <w:r w:rsidR="00E02C3D">
        <w:rPr>
          <w:rFonts w:ascii="Arial" w:hAnsi="Arial" w:cs="Arial"/>
        </w:rPr>
        <w:t xml:space="preserve"> </w:t>
      </w:r>
      <w:r w:rsidRPr="00825994">
        <w:rPr>
          <w:rFonts w:ascii="Arial" w:hAnsi="Arial" w:cs="Arial"/>
        </w:rPr>
        <w:t>evidentes en los roles, la autoridad, la comunicación, el afecto, los límites y las normas</w:t>
      </w:r>
      <w:r w:rsidRPr="00825994">
        <w:rPr>
          <w:rFonts w:ascii="Arial" w:eastAsia="TimesNewRomanPSMT" w:hAnsi="Arial" w:cs="Arial"/>
        </w:rPr>
        <w:t xml:space="preserve">” </w:t>
      </w:r>
      <w:r w:rsidRPr="00825994">
        <w:rPr>
          <w:rFonts w:ascii="Arial" w:hAnsi="Arial" w:cs="Arial"/>
        </w:rPr>
        <w:t>(Gallego,</w:t>
      </w:r>
      <w:r w:rsidR="00E02C3D">
        <w:rPr>
          <w:rFonts w:ascii="Arial" w:hAnsi="Arial" w:cs="Arial"/>
        </w:rPr>
        <w:t xml:space="preserve"> </w:t>
      </w:r>
      <w:r w:rsidRPr="00825994">
        <w:rPr>
          <w:rFonts w:ascii="Arial" w:hAnsi="Arial" w:cs="Arial"/>
        </w:rPr>
        <w:t>2012, p.327).</w:t>
      </w:r>
    </w:p>
    <w:p w14:paraId="61A733DF"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Estas familias, al igual que muchas otras de Colombia y el resto de países latinoamericanos,</w:t>
      </w:r>
    </w:p>
    <w:p w14:paraId="2E1D1530" w14:textId="5E350DA4"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en las últimas décadas se han transformado debido a la modernización, los avances tecnológicos,</w:t>
      </w:r>
      <w:r w:rsidR="00E02C3D">
        <w:rPr>
          <w:rFonts w:ascii="Arial" w:hAnsi="Arial" w:cs="Arial"/>
        </w:rPr>
        <w:t xml:space="preserve"> </w:t>
      </w:r>
      <w:r w:rsidRPr="00825994">
        <w:rPr>
          <w:rFonts w:ascii="Arial" w:hAnsi="Arial" w:cs="Arial"/>
        </w:rPr>
        <w:t>la revolución sexual, la transformación educativa, la inserción de la mujer en la fuerza laboral,</w:t>
      </w:r>
      <w:r w:rsidR="00E02C3D">
        <w:rPr>
          <w:rFonts w:ascii="Arial" w:hAnsi="Arial" w:cs="Arial"/>
        </w:rPr>
        <w:t xml:space="preserve"> </w:t>
      </w:r>
      <w:r w:rsidRPr="00825994">
        <w:rPr>
          <w:rFonts w:ascii="Arial" w:hAnsi="Arial" w:cs="Arial"/>
        </w:rPr>
        <w:t>entre otros aspectos que han reconfigurado las dinámicas familiares y por ende, han influido en la</w:t>
      </w:r>
      <w:r w:rsidR="00E02C3D">
        <w:rPr>
          <w:rFonts w:ascii="Arial" w:hAnsi="Arial" w:cs="Arial"/>
        </w:rPr>
        <w:t xml:space="preserve"> </w:t>
      </w:r>
      <w:r w:rsidRPr="00825994">
        <w:rPr>
          <w:rFonts w:ascii="Arial" w:hAnsi="Arial" w:cs="Arial"/>
        </w:rPr>
        <w:t>formación que reciben los niños y las niñas en sus hogares y que se evidencia en otros espacios</w:t>
      </w:r>
      <w:r w:rsidR="00E02C3D">
        <w:rPr>
          <w:rFonts w:ascii="Arial" w:hAnsi="Arial" w:cs="Arial"/>
        </w:rPr>
        <w:t xml:space="preserve"> </w:t>
      </w:r>
      <w:r w:rsidRPr="00825994">
        <w:rPr>
          <w:rFonts w:ascii="Arial" w:hAnsi="Arial" w:cs="Arial"/>
        </w:rPr>
        <w:t>como los escolares (Observatorio de Políticas de las Familias, 2015).</w:t>
      </w:r>
    </w:p>
    <w:p w14:paraId="2CC296A0"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Entre otras transformaciones que ha tenido la familia, también están aquellas relacionadas</w:t>
      </w:r>
    </w:p>
    <w:p w14:paraId="65F08663" w14:textId="409D24B4"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con la reducción en el número de hijos, los aumentos en la maternidad en adolescentes, las uniones</w:t>
      </w:r>
      <w:r w:rsidR="00E02C3D">
        <w:rPr>
          <w:rFonts w:ascii="Arial" w:hAnsi="Arial" w:cs="Arial"/>
        </w:rPr>
        <w:t xml:space="preserve"> </w:t>
      </w:r>
      <w:r w:rsidRPr="00825994">
        <w:rPr>
          <w:rFonts w:ascii="Arial" w:hAnsi="Arial" w:cs="Arial"/>
        </w:rPr>
        <w:t>homosexuales, las rupturas conyugales, el incremento de hogares monoparentales, unipersonales</w:t>
      </w:r>
      <w:r w:rsidR="00E02C3D">
        <w:rPr>
          <w:rFonts w:ascii="Arial" w:hAnsi="Arial" w:cs="Arial"/>
        </w:rPr>
        <w:t xml:space="preserve"> </w:t>
      </w:r>
      <w:r w:rsidRPr="00825994">
        <w:rPr>
          <w:rFonts w:ascii="Arial" w:hAnsi="Arial" w:cs="Arial"/>
        </w:rPr>
        <w:t>y de familias reconstituidas.</w:t>
      </w:r>
    </w:p>
    <w:p w14:paraId="57606406"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Las mencionadas situaciones familiares no son ajenas a los estudiantes del nivel transición</w:t>
      </w:r>
    </w:p>
    <w:p w14:paraId="4C33DE2F" w14:textId="3D3989D8"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de la IE San Miguel, ya que la mayoría de niños y niñas pertenecen a grupos familiares que han</w:t>
      </w:r>
      <w:r w:rsidR="00E02C3D">
        <w:rPr>
          <w:rFonts w:ascii="Arial" w:hAnsi="Arial" w:cs="Arial"/>
        </w:rPr>
        <w:t xml:space="preserve"> </w:t>
      </w:r>
      <w:r w:rsidRPr="00825994">
        <w:rPr>
          <w:rFonts w:ascii="Arial" w:hAnsi="Arial" w:cs="Arial"/>
        </w:rPr>
        <w:t>padecido una serie de problemáticas sociales, asociadas por ejemplo, al abuso sexual, el abandono</w:t>
      </w:r>
      <w:r w:rsidR="00E02C3D">
        <w:rPr>
          <w:rFonts w:ascii="Arial" w:hAnsi="Arial" w:cs="Arial"/>
        </w:rPr>
        <w:t xml:space="preserve"> </w:t>
      </w:r>
      <w:r w:rsidRPr="00825994">
        <w:rPr>
          <w:rFonts w:ascii="Arial" w:hAnsi="Arial" w:cs="Arial"/>
        </w:rPr>
        <w:t>y el traslado del cuidado de los menores a terceras personas, maltrato intrafamiliar, separación de</w:t>
      </w:r>
      <w:r w:rsidR="00E02C3D">
        <w:rPr>
          <w:rFonts w:ascii="Arial" w:hAnsi="Arial" w:cs="Arial"/>
        </w:rPr>
        <w:t xml:space="preserve"> </w:t>
      </w:r>
      <w:r w:rsidRPr="00825994">
        <w:rPr>
          <w:rFonts w:ascii="Arial" w:hAnsi="Arial" w:cs="Arial"/>
        </w:rPr>
        <w:t>los padres, drogadicción, trabajo para los niños desde muy temprana edad, (las niñas a los oficios</w:t>
      </w:r>
      <w:r w:rsidR="00E02C3D">
        <w:rPr>
          <w:rFonts w:ascii="Arial" w:hAnsi="Arial" w:cs="Arial"/>
        </w:rPr>
        <w:t xml:space="preserve"> </w:t>
      </w:r>
      <w:r w:rsidRPr="00825994">
        <w:rPr>
          <w:rFonts w:ascii="Arial" w:hAnsi="Arial" w:cs="Arial"/>
        </w:rPr>
        <w:t>de la casa y los niños en el campo), entre otros aspectos como el machismo (ejercido por la figura</w:t>
      </w:r>
      <w:r w:rsidR="00E02C3D">
        <w:rPr>
          <w:rFonts w:ascii="Arial" w:hAnsi="Arial" w:cs="Arial"/>
        </w:rPr>
        <w:t xml:space="preserve"> </w:t>
      </w:r>
      <w:r w:rsidRPr="00825994">
        <w:rPr>
          <w:rFonts w:ascii="Arial" w:hAnsi="Arial" w:cs="Arial"/>
        </w:rPr>
        <w:t>paterna) y la posición sumisa de la madre dedicada a los oficios domésticos.</w:t>
      </w:r>
    </w:p>
    <w:p w14:paraId="7CDF81EB"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Por otro lado, en los estudiantes de transición de la IE San Miguel, se evidencia diversidad</w:t>
      </w:r>
    </w:p>
    <w:p w14:paraId="25881433"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cultural debido a que en la región existen distintos grupos poblaciones como los indígenas y</w:t>
      </w:r>
    </w:p>
    <w:p w14:paraId="7B321F9D" w14:textId="5A410D1D"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mestizos; en esta comunidad también hay muchas madres cabezas de hogar y un gran número de</w:t>
      </w:r>
      <w:r w:rsidR="00E02C3D">
        <w:rPr>
          <w:rFonts w:ascii="Arial" w:hAnsi="Arial" w:cs="Arial"/>
        </w:rPr>
        <w:t xml:space="preserve"> </w:t>
      </w:r>
      <w:r w:rsidRPr="00825994">
        <w:rPr>
          <w:rFonts w:ascii="Arial" w:hAnsi="Arial" w:cs="Arial"/>
        </w:rPr>
        <w:t>personas son analfabetas. En general, la mayoría de familias de los estudiantes de transición viven</w:t>
      </w:r>
      <w:r w:rsidR="00E02C3D">
        <w:rPr>
          <w:rFonts w:ascii="Arial" w:hAnsi="Arial" w:cs="Arial"/>
        </w:rPr>
        <w:t xml:space="preserve"> </w:t>
      </w:r>
      <w:r w:rsidRPr="00825994">
        <w:rPr>
          <w:rFonts w:ascii="Arial" w:hAnsi="Arial" w:cs="Arial"/>
        </w:rPr>
        <w:t>en condiciones económicas precarias y su sustento económico se deriva de actividades</w:t>
      </w:r>
      <w:r w:rsidR="00E02C3D">
        <w:rPr>
          <w:rFonts w:ascii="Arial" w:hAnsi="Arial" w:cs="Arial"/>
        </w:rPr>
        <w:t xml:space="preserve"> </w:t>
      </w:r>
      <w:r w:rsidRPr="00825994">
        <w:rPr>
          <w:rFonts w:ascii="Arial" w:hAnsi="Arial" w:cs="Arial"/>
        </w:rPr>
        <w:t>relacionadas con el agro y oficios varios; en el contexto social de la comunidad también se</w:t>
      </w:r>
      <w:r w:rsidR="00E02C3D">
        <w:rPr>
          <w:rFonts w:ascii="Arial" w:hAnsi="Arial" w:cs="Arial"/>
        </w:rPr>
        <w:t xml:space="preserve"> </w:t>
      </w:r>
      <w:r w:rsidRPr="00825994">
        <w:rPr>
          <w:rFonts w:ascii="Arial" w:hAnsi="Arial" w:cs="Arial"/>
        </w:rPr>
        <w:t>presentan situaciones de exclusión que afectan las interacciones entre sus habitantes y dan pie a</w:t>
      </w:r>
      <w:r w:rsidR="00E02C3D">
        <w:rPr>
          <w:rFonts w:ascii="Arial" w:hAnsi="Arial" w:cs="Arial"/>
        </w:rPr>
        <w:t xml:space="preserve"> </w:t>
      </w:r>
      <w:r w:rsidRPr="00825994">
        <w:rPr>
          <w:rFonts w:ascii="Arial" w:hAnsi="Arial" w:cs="Arial"/>
        </w:rPr>
        <w:t xml:space="preserve">sentimientos de apatía, agresividad verbal y rechazo por pertenecer a </w:t>
      </w:r>
      <w:r w:rsidRPr="00825994">
        <w:rPr>
          <w:rFonts w:ascii="Arial" w:hAnsi="Arial" w:cs="Arial"/>
        </w:rPr>
        <w:lastRenderedPageBreak/>
        <w:t>diferentes etnias o por poseer</w:t>
      </w:r>
      <w:r w:rsidR="00E02C3D">
        <w:rPr>
          <w:rFonts w:ascii="Arial" w:hAnsi="Arial" w:cs="Arial"/>
        </w:rPr>
        <w:t xml:space="preserve"> </w:t>
      </w:r>
      <w:r w:rsidRPr="00825994">
        <w:rPr>
          <w:rFonts w:ascii="Arial" w:hAnsi="Arial" w:cs="Arial"/>
        </w:rPr>
        <w:t>diferente cultura, pensamiento, creencias, recursos económicos o particularidades lingüísticas.</w:t>
      </w:r>
    </w:p>
    <w:p w14:paraId="4CF3D5DA"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Teniendo en cuenta lo anterior, cabe resaltar que los habitantes de las áreas rurales están</w:t>
      </w:r>
    </w:p>
    <w:p w14:paraId="31D5FC1A" w14:textId="2E153176"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más expuestos a situaciones de exclusión por parte del Estado, ya que en estas regiones falta acceso</w:t>
      </w:r>
      <w:r w:rsidR="00E02C3D">
        <w:rPr>
          <w:rFonts w:ascii="Arial" w:hAnsi="Arial" w:cs="Arial"/>
        </w:rPr>
        <w:t xml:space="preserve"> </w:t>
      </w:r>
      <w:r w:rsidRPr="00825994">
        <w:rPr>
          <w:rFonts w:ascii="Arial" w:hAnsi="Arial" w:cs="Arial"/>
        </w:rPr>
        <w:t>a servicios básicos, empleo digno o vivienda apropiada. Además, se ha evidenciado que los niños</w:t>
      </w:r>
      <w:r w:rsidR="00E02C3D">
        <w:rPr>
          <w:rFonts w:ascii="Arial" w:hAnsi="Arial" w:cs="Arial"/>
        </w:rPr>
        <w:t xml:space="preserve"> </w:t>
      </w:r>
      <w:r w:rsidRPr="00825994">
        <w:rPr>
          <w:rFonts w:ascii="Arial" w:hAnsi="Arial" w:cs="Arial"/>
        </w:rPr>
        <w:t>de zonas rurales tienen el doble de probabilidad de no terminar la escuela primaria que los niños</w:t>
      </w:r>
      <w:r w:rsidR="00E02C3D">
        <w:rPr>
          <w:rFonts w:ascii="Arial" w:hAnsi="Arial" w:cs="Arial"/>
        </w:rPr>
        <w:t xml:space="preserve"> </w:t>
      </w:r>
      <w:r w:rsidRPr="00825994">
        <w:rPr>
          <w:rFonts w:ascii="Arial" w:hAnsi="Arial" w:cs="Arial"/>
        </w:rPr>
        <w:t>que viven en regiones urbanas (ONU, 2010).</w:t>
      </w:r>
    </w:p>
    <w:p w14:paraId="79352CB6"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De igual manera, desde el escenario escolar de la IE San Miguel, se evidencia que los niños</w:t>
      </w:r>
    </w:p>
    <w:p w14:paraId="0F38422B" w14:textId="34038289"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y niñas, a pesar de su temprana edad, expresan rechazo y falta de respeto por las diferencias del</w:t>
      </w:r>
      <w:r w:rsidR="00E02C3D">
        <w:rPr>
          <w:rFonts w:ascii="Arial" w:hAnsi="Arial" w:cs="Arial"/>
        </w:rPr>
        <w:t xml:space="preserve"> </w:t>
      </w:r>
      <w:r w:rsidRPr="00825994">
        <w:rPr>
          <w:rFonts w:ascii="Arial" w:hAnsi="Arial" w:cs="Arial"/>
        </w:rPr>
        <w:t>otro, lo cual deja entrever que sus prácticas relacionales no están cimentadas en valores como la</w:t>
      </w:r>
      <w:r w:rsidR="00E02C3D">
        <w:rPr>
          <w:rFonts w:ascii="Arial" w:hAnsi="Arial" w:cs="Arial"/>
        </w:rPr>
        <w:t xml:space="preserve"> </w:t>
      </w:r>
      <w:r w:rsidRPr="00825994">
        <w:rPr>
          <w:rFonts w:ascii="Arial" w:hAnsi="Arial" w:cs="Arial"/>
        </w:rPr>
        <w:t>equidad, el respeto, la solidaridad, entre otros valores, que al estar ausentes propician conflictos</w:t>
      </w:r>
      <w:r w:rsidR="00E02C3D">
        <w:rPr>
          <w:rFonts w:ascii="Arial" w:hAnsi="Arial" w:cs="Arial"/>
        </w:rPr>
        <w:t xml:space="preserve"> </w:t>
      </w:r>
      <w:r w:rsidRPr="00825994">
        <w:rPr>
          <w:rFonts w:ascii="Arial" w:hAnsi="Arial" w:cs="Arial"/>
        </w:rPr>
        <w:t>entre ellos, ya sea por su color de piel, sus rasgos físicos, su etnia u otros aspectos que suscitan</w:t>
      </w:r>
      <w:r w:rsidR="00E02C3D">
        <w:rPr>
          <w:rFonts w:ascii="Arial" w:hAnsi="Arial" w:cs="Arial"/>
        </w:rPr>
        <w:t xml:space="preserve"> </w:t>
      </w:r>
      <w:r w:rsidRPr="00825994">
        <w:rPr>
          <w:rFonts w:ascii="Arial" w:hAnsi="Arial" w:cs="Arial"/>
        </w:rPr>
        <w:t>actos de segregación.</w:t>
      </w:r>
    </w:p>
    <w:p w14:paraId="7C4F2217"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Dentro de la experiencia en el aula, también se evidencia que en los niños impera su cultura</w:t>
      </w:r>
    </w:p>
    <w:p w14:paraId="33BF130A" w14:textId="53820AC1"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del machismo, por lo cual tienen muy marcadas las actuaciones propias de cada género, los colores</w:t>
      </w:r>
      <w:r w:rsidR="00E02C3D">
        <w:rPr>
          <w:rFonts w:ascii="Arial" w:hAnsi="Arial" w:cs="Arial"/>
        </w:rPr>
        <w:t xml:space="preserve"> </w:t>
      </w:r>
      <w:r w:rsidRPr="00825994">
        <w:rPr>
          <w:rFonts w:ascii="Arial" w:hAnsi="Arial" w:cs="Arial"/>
        </w:rPr>
        <w:t>a usar y la forma de comportarse. Por ello, en los juegos de roles que se proponen en clase, los</w:t>
      </w:r>
      <w:r w:rsidR="00E02C3D">
        <w:rPr>
          <w:rFonts w:ascii="Arial" w:hAnsi="Arial" w:cs="Arial"/>
        </w:rPr>
        <w:t xml:space="preserve"> </w:t>
      </w:r>
      <w:r w:rsidRPr="00825994">
        <w:rPr>
          <w:rFonts w:ascii="Arial" w:hAnsi="Arial" w:cs="Arial"/>
        </w:rPr>
        <w:t>niños manifiestan que ellos son los hombres de la casa y quienes deben trabajar para suministrar</w:t>
      </w:r>
      <w:r w:rsidR="00E02C3D">
        <w:rPr>
          <w:rFonts w:ascii="Arial" w:hAnsi="Arial" w:cs="Arial"/>
        </w:rPr>
        <w:t xml:space="preserve"> </w:t>
      </w:r>
      <w:r w:rsidRPr="00825994">
        <w:rPr>
          <w:rFonts w:ascii="Arial" w:hAnsi="Arial" w:cs="Arial"/>
        </w:rPr>
        <w:t>la comida a la familia y las niñas son las encargadas de cuidar a los hijos y realizar los oficios</w:t>
      </w:r>
      <w:r w:rsidR="00E02C3D">
        <w:rPr>
          <w:rFonts w:ascii="Arial" w:hAnsi="Arial" w:cs="Arial"/>
        </w:rPr>
        <w:t xml:space="preserve"> </w:t>
      </w:r>
      <w:r w:rsidRPr="00825994">
        <w:rPr>
          <w:rFonts w:ascii="Arial" w:hAnsi="Arial" w:cs="Arial"/>
        </w:rPr>
        <w:t>domésticos.</w:t>
      </w:r>
    </w:p>
    <w:p w14:paraId="444A2A71"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De acuerdo con las situaciones vivenciadas por los estudiantes de transición de la IE San</w:t>
      </w:r>
    </w:p>
    <w:p w14:paraId="6C4B19A6"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Miguel, esta investigación tuvo como objetivo, a partir de la revisión sistemática realizada,</w:t>
      </w:r>
    </w:p>
    <w:p w14:paraId="7186146B" w14:textId="426DA751"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identificar estrategias pedagógicas que ayuden a evitar las prácticas excluyentes que surgen entre</w:t>
      </w:r>
      <w:r w:rsidR="00E02C3D">
        <w:rPr>
          <w:rFonts w:ascii="Arial" w:hAnsi="Arial" w:cs="Arial"/>
        </w:rPr>
        <w:t xml:space="preserve"> </w:t>
      </w:r>
      <w:r w:rsidRPr="00825994">
        <w:rPr>
          <w:rFonts w:ascii="Arial" w:hAnsi="Arial" w:cs="Arial"/>
        </w:rPr>
        <w:t>los niños y niñas en el aula escolar. A partir de lo expuesto, en este estudio se abordarán las</w:t>
      </w:r>
      <w:r w:rsidR="00E02C3D">
        <w:rPr>
          <w:rFonts w:ascii="Arial" w:hAnsi="Arial" w:cs="Arial"/>
        </w:rPr>
        <w:t xml:space="preserve"> </w:t>
      </w:r>
      <w:r w:rsidRPr="00825994">
        <w:rPr>
          <w:rFonts w:ascii="Arial" w:hAnsi="Arial" w:cs="Arial"/>
        </w:rPr>
        <w:t>relaciones interpersonales de los estudiantes, las cuales se refieren a las interacciones que ocurren</w:t>
      </w:r>
      <w:r w:rsidR="00E02C3D">
        <w:rPr>
          <w:rFonts w:ascii="Arial" w:hAnsi="Arial" w:cs="Arial"/>
        </w:rPr>
        <w:t xml:space="preserve"> </w:t>
      </w:r>
      <w:r w:rsidRPr="00825994">
        <w:rPr>
          <w:rFonts w:ascii="Arial" w:hAnsi="Arial" w:cs="Arial"/>
        </w:rPr>
        <w:t>entre ellos, que son esenciales en las instituciones educativas, puesto que:</w:t>
      </w:r>
    </w:p>
    <w:p w14:paraId="3FCA46DB"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Durante la actividad educativa se produce un proceso recíproco mediante el cual las personas</w:t>
      </w:r>
    </w:p>
    <w:p w14:paraId="4E0D0E4F"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que se ponen en contacto valoran los comportamientos de los otros y se forman opiniones</w:t>
      </w:r>
    </w:p>
    <w:p w14:paraId="65EAC2DD"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acerca de ellos, todo lo cual suscita sentimientos que influyen en el tipo de relaciones que se</w:t>
      </w:r>
    </w:p>
    <w:p w14:paraId="7A429423"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establecen. (Molina y Maldonado, 2006, p. 22)</w:t>
      </w:r>
    </w:p>
    <w:p w14:paraId="673A0C95"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Desde esta perspectiva, a lo largo de este estudio se abordarán las relaciones</w:t>
      </w:r>
    </w:p>
    <w:p w14:paraId="30681532" w14:textId="448C0FC8"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interpersonales de los niños de preescolar desde una perspectiva educativa, teniendo en cuenta que</w:t>
      </w:r>
      <w:r w:rsidR="00E02C3D">
        <w:rPr>
          <w:rFonts w:ascii="Arial" w:hAnsi="Arial" w:cs="Arial"/>
        </w:rPr>
        <w:t xml:space="preserve"> </w:t>
      </w:r>
      <w:r w:rsidRPr="00825994">
        <w:rPr>
          <w:rFonts w:ascii="Arial" w:hAnsi="Arial" w:cs="Arial"/>
        </w:rPr>
        <w:t>las interacciones que se tejen entre ellos y con sus docentes serán el punto de partida para la</w:t>
      </w:r>
      <w:r w:rsidR="00E02C3D">
        <w:rPr>
          <w:rFonts w:ascii="Arial" w:hAnsi="Arial" w:cs="Arial"/>
        </w:rPr>
        <w:t xml:space="preserve"> </w:t>
      </w:r>
      <w:r w:rsidRPr="00825994">
        <w:rPr>
          <w:rFonts w:ascii="Arial" w:hAnsi="Arial" w:cs="Arial"/>
        </w:rPr>
        <w:t>convivencia favorable; además, en el caso de los niños y niñas, aparte de su hogar, la escuela se</w:t>
      </w:r>
      <w:r w:rsidR="00E02C3D">
        <w:rPr>
          <w:rFonts w:ascii="Arial" w:hAnsi="Arial" w:cs="Arial"/>
        </w:rPr>
        <w:t xml:space="preserve"> </w:t>
      </w:r>
      <w:r w:rsidRPr="00825994">
        <w:rPr>
          <w:rFonts w:ascii="Arial" w:hAnsi="Arial" w:cs="Arial"/>
        </w:rPr>
        <w:t>convierte en su primer espacio de socialización y por ello es necesario que ésta propicie ambientes</w:t>
      </w:r>
      <w:r w:rsidR="00E02C3D">
        <w:rPr>
          <w:rFonts w:ascii="Arial" w:hAnsi="Arial" w:cs="Arial"/>
        </w:rPr>
        <w:t xml:space="preserve"> </w:t>
      </w:r>
      <w:r w:rsidRPr="00825994">
        <w:rPr>
          <w:rFonts w:ascii="Arial" w:hAnsi="Arial" w:cs="Arial"/>
        </w:rPr>
        <w:t>adecuados donde ellos puedan relacionarse con los otros a partir del respeto por las diferencias</w:t>
      </w:r>
      <w:r w:rsidR="00E02C3D">
        <w:rPr>
          <w:rFonts w:ascii="Arial" w:hAnsi="Arial" w:cs="Arial"/>
        </w:rPr>
        <w:t xml:space="preserve"> </w:t>
      </w:r>
      <w:r w:rsidRPr="00825994">
        <w:rPr>
          <w:rFonts w:ascii="Arial" w:hAnsi="Arial" w:cs="Arial"/>
        </w:rPr>
        <w:t>humanas.</w:t>
      </w:r>
    </w:p>
    <w:p w14:paraId="2401F2A3"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Según lo dicho, en este estudio surge la siguiente pregunta de investigación:</w:t>
      </w:r>
    </w:p>
    <w:p w14:paraId="79C61806"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¿Qué aspectos de educación inclusiva se encuentran en estrategias pedagógicas que</w:t>
      </w:r>
    </w:p>
    <w:p w14:paraId="3F94A2F4"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favorecen las relaciones interpersonales entre los estudiantes en la educación preescolar?</w:t>
      </w:r>
    </w:p>
    <w:p w14:paraId="443C3F62" w14:textId="3DE23673" w:rsidR="00825994" w:rsidRPr="00825994" w:rsidRDefault="00825994" w:rsidP="00825994">
      <w:pPr>
        <w:autoSpaceDE w:val="0"/>
        <w:autoSpaceDN w:val="0"/>
        <w:adjustRightInd w:val="0"/>
        <w:spacing w:after="0" w:line="240" w:lineRule="auto"/>
        <w:rPr>
          <w:rFonts w:ascii="Arial" w:hAnsi="Arial" w:cs="Arial"/>
        </w:rPr>
      </w:pPr>
    </w:p>
    <w:p w14:paraId="56587D26" w14:textId="77777777" w:rsidR="00825994" w:rsidRPr="00825994" w:rsidRDefault="00825994" w:rsidP="00825994">
      <w:pPr>
        <w:autoSpaceDE w:val="0"/>
        <w:autoSpaceDN w:val="0"/>
        <w:adjustRightInd w:val="0"/>
        <w:spacing w:after="0" w:line="240" w:lineRule="auto"/>
        <w:rPr>
          <w:rFonts w:ascii="Arial" w:hAnsi="Arial" w:cs="Arial"/>
          <w:b/>
          <w:bCs/>
        </w:rPr>
      </w:pPr>
      <w:r w:rsidRPr="00825994">
        <w:rPr>
          <w:rFonts w:ascii="Arial" w:hAnsi="Arial" w:cs="Arial"/>
          <w:b/>
          <w:bCs/>
        </w:rPr>
        <w:t>2. Justificación</w:t>
      </w:r>
    </w:p>
    <w:p w14:paraId="1BC5FFE3"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Realizar esta investigación sistemática es conveniente porque permite identificar aquellas</w:t>
      </w:r>
    </w:p>
    <w:p w14:paraId="725B7C67" w14:textId="124392B8"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estrategias pedagógicas que hayan tenido por objetivo aportar a la educación inclusiva y favorecer</w:t>
      </w:r>
      <w:r w:rsidR="00E02C3D">
        <w:rPr>
          <w:rFonts w:ascii="Arial" w:hAnsi="Arial" w:cs="Arial"/>
        </w:rPr>
        <w:t xml:space="preserve"> </w:t>
      </w:r>
      <w:r w:rsidRPr="00825994">
        <w:rPr>
          <w:rFonts w:ascii="Arial" w:hAnsi="Arial" w:cs="Arial"/>
        </w:rPr>
        <w:t>las relaciones interpersonales entre los niños y niñas en educación preescolar. Así mismo, es</w:t>
      </w:r>
      <w:r w:rsidR="00E02C3D">
        <w:rPr>
          <w:rFonts w:ascii="Arial" w:hAnsi="Arial" w:cs="Arial"/>
        </w:rPr>
        <w:t xml:space="preserve"> </w:t>
      </w:r>
      <w:r w:rsidRPr="00825994">
        <w:rPr>
          <w:rFonts w:ascii="Arial" w:hAnsi="Arial" w:cs="Arial"/>
        </w:rPr>
        <w:t>pertinente porque, a partir de la información encontrada podrán determinarse estrategias</w:t>
      </w:r>
      <w:r w:rsidR="00E02C3D">
        <w:rPr>
          <w:rFonts w:ascii="Arial" w:hAnsi="Arial" w:cs="Arial"/>
        </w:rPr>
        <w:t xml:space="preserve"> </w:t>
      </w:r>
      <w:r w:rsidRPr="00825994">
        <w:rPr>
          <w:rFonts w:ascii="Arial" w:hAnsi="Arial" w:cs="Arial"/>
        </w:rPr>
        <w:t>pedagógicas inclusivas que propicien interacciones favorables entre los estudiantes, las cuales</w:t>
      </w:r>
      <w:r w:rsidR="00E02C3D">
        <w:rPr>
          <w:rFonts w:ascii="Arial" w:hAnsi="Arial" w:cs="Arial"/>
        </w:rPr>
        <w:t xml:space="preserve"> </w:t>
      </w:r>
      <w:r w:rsidRPr="00825994">
        <w:rPr>
          <w:rFonts w:ascii="Arial" w:hAnsi="Arial" w:cs="Arial"/>
        </w:rPr>
        <w:t>estén sustentadas desde valores humanos que posibiliten el respeto, la aceptación y el</w:t>
      </w:r>
      <w:r w:rsidR="00E02C3D">
        <w:rPr>
          <w:rFonts w:ascii="Arial" w:hAnsi="Arial" w:cs="Arial"/>
        </w:rPr>
        <w:t xml:space="preserve"> </w:t>
      </w:r>
      <w:r w:rsidRPr="00825994">
        <w:rPr>
          <w:rFonts w:ascii="Arial" w:hAnsi="Arial" w:cs="Arial"/>
        </w:rPr>
        <w:t>reconocimiento del otro, asumiendo la diversidad como una oportunidad que tienen las personas</w:t>
      </w:r>
      <w:r w:rsidR="00E02C3D">
        <w:rPr>
          <w:rFonts w:ascii="Arial" w:hAnsi="Arial" w:cs="Arial"/>
        </w:rPr>
        <w:t xml:space="preserve"> </w:t>
      </w:r>
      <w:r w:rsidRPr="00825994">
        <w:rPr>
          <w:rFonts w:ascii="Arial" w:hAnsi="Arial" w:cs="Arial"/>
        </w:rPr>
        <w:t>para aprender desde las diferencias que de manera natural las caracterizan.</w:t>
      </w:r>
    </w:p>
    <w:p w14:paraId="3AC07E05"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En este sentido, esta revisión sistemática resulta oportuna y tiene relevancia social porque</w:t>
      </w:r>
    </w:p>
    <w:p w14:paraId="356AC025" w14:textId="16527DFA"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lastRenderedPageBreak/>
        <w:t>busca aportar a las relaciones que se establecen en el ámbito educativo, a través de la identificación</w:t>
      </w:r>
      <w:r w:rsidR="00E02C3D">
        <w:rPr>
          <w:rFonts w:ascii="Arial" w:hAnsi="Arial" w:cs="Arial"/>
        </w:rPr>
        <w:t xml:space="preserve"> </w:t>
      </w:r>
      <w:r w:rsidRPr="00825994">
        <w:rPr>
          <w:rFonts w:ascii="Arial" w:hAnsi="Arial" w:cs="Arial"/>
        </w:rPr>
        <w:t>exhaustiva de estrategias pedagógicas orientadas a favorecer las relaciones interpersonales entre</w:t>
      </w:r>
      <w:r w:rsidR="00E02C3D">
        <w:rPr>
          <w:rFonts w:ascii="Arial" w:hAnsi="Arial" w:cs="Arial"/>
        </w:rPr>
        <w:t xml:space="preserve"> </w:t>
      </w:r>
      <w:r w:rsidRPr="00825994">
        <w:rPr>
          <w:rFonts w:ascii="Arial" w:hAnsi="Arial" w:cs="Arial"/>
        </w:rPr>
        <w:t>los niños y niñas en la educación preescolar; por ello, la revisión que se realizó es importante</w:t>
      </w:r>
      <w:r w:rsidR="00E02C3D">
        <w:rPr>
          <w:rFonts w:ascii="Arial" w:hAnsi="Arial" w:cs="Arial"/>
        </w:rPr>
        <w:t xml:space="preserve"> </w:t>
      </w:r>
      <w:r w:rsidRPr="00825994">
        <w:rPr>
          <w:rFonts w:ascii="Arial" w:hAnsi="Arial" w:cs="Arial"/>
        </w:rPr>
        <w:t>puesto que expone prácticas pedagógicas que han demostrado cómo los niños pueden mejorar sus</w:t>
      </w:r>
      <w:r w:rsidR="00E02C3D">
        <w:rPr>
          <w:rFonts w:ascii="Arial" w:hAnsi="Arial" w:cs="Arial"/>
        </w:rPr>
        <w:t xml:space="preserve"> </w:t>
      </w:r>
      <w:r w:rsidRPr="00825994">
        <w:rPr>
          <w:rFonts w:ascii="Arial" w:hAnsi="Arial" w:cs="Arial"/>
        </w:rPr>
        <w:t>actitudes, ser empáticos y respetuosos de la diversidad humana, lo cual aporta a la sociedad en</w:t>
      </w:r>
      <w:r w:rsidR="00E02C3D">
        <w:rPr>
          <w:rFonts w:ascii="Arial" w:hAnsi="Arial" w:cs="Arial"/>
        </w:rPr>
        <w:t xml:space="preserve"> </w:t>
      </w:r>
      <w:r w:rsidRPr="00825994">
        <w:rPr>
          <w:rFonts w:ascii="Arial" w:hAnsi="Arial" w:cs="Arial"/>
        </w:rPr>
        <w:t>general porque los menores se estarán formando desde el ejercicio de la ciudadanía para mejorar</w:t>
      </w:r>
      <w:r w:rsidR="00E02C3D">
        <w:rPr>
          <w:rFonts w:ascii="Arial" w:hAnsi="Arial" w:cs="Arial"/>
        </w:rPr>
        <w:t xml:space="preserve"> </w:t>
      </w:r>
      <w:r w:rsidRPr="00825994">
        <w:rPr>
          <w:rFonts w:ascii="Arial" w:hAnsi="Arial" w:cs="Arial"/>
        </w:rPr>
        <w:t>el entorno que habitan.</w:t>
      </w:r>
    </w:p>
    <w:p w14:paraId="5B5A11DF"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En cuanto a las implicaciones prácticas, esta revisión sistemática es pertinente, porque a</w:t>
      </w:r>
    </w:p>
    <w:p w14:paraId="64FA813B" w14:textId="2A263032"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corto plazo ayudará a identificar estrategias pedagógicas que aporten a una educación inclusiva y</w:t>
      </w:r>
      <w:r w:rsidR="00E02C3D">
        <w:rPr>
          <w:rFonts w:ascii="Arial" w:hAnsi="Arial" w:cs="Arial"/>
        </w:rPr>
        <w:t xml:space="preserve"> </w:t>
      </w:r>
      <w:r w:rsidRPr="00825994">
        <w:rPr>
          <w:rFonts w:ascii="Arial" w:hAnsi="Arial" w:cs="Arial"/>
        </w:rPr>
        <w:t>a unas relaciones interpersonales favorables entre los niños y niñas de preescolar; a mediano plazo,</w:t>
      </w:r>
      <w:r w:rsidR="00E02C3D">
        <w:rPr>
          <w:rFonts w:ascii="Arial" w:hAnsi="Arial" w:cs="Arial"/>
        </w:rPr>
        <w:t xml:space="preserve"> </w:t>
      </w:r>
      <w:r w:rsidRPr="00825994">
        <w:rPr>
          <w:rFonts w:ascii="Arial" w:hAnsi="Arial" w:cs="Arial"/>
        </w:rPr>
        <w:t>podrá servir como soporte teórico para el diseño de una estrategia pedagógica inclusiva en el nivel</w:t>
      </w:r>
      <w:r w:rsidR="00E02C3D">
        <w:rPr>
          <w:rFonts w:ascii="Arial" w:hAnsi="Arial" w:cs="Arial"/>
        </w:rPr>
        <w:t xml:space="preserve"> </w:t>
      </w:r>
      <w:r w:rsidRPr="00825994">
        <w:rPr>
          <w:rFonts w:ascii="Arial" w:hAnsi="Arial" w:cs="Arial"/>
        </w:rPr>
        <w:t>de preescolar; y a largo plazo, la estrategias pedagógicas identificadas a partir de la revisión</w:t>
      </w:r>
      <w:r w:rsidR="00E02C3D">
        <w:rPr>
          <w:rFonts w:ascii="Arial" w:hAnsi="Arial" w:cs="Arial"/>
        </w:rPr>
        <w:t xml:space="preserve"> </w:t>
      </w:r>
      <w:r w:rsidRPr="00825994">
        <w:rPr>
          <w:rFonts w:ascii="Arial" w:hAnsi="Arial" w:cs="Arial"/>
        </w:rPr>
        <w:t>sistemática podrían ser ejecutadas para mejorar las relaciones interpersonales entre los estudiantes</w:t>
      </w:r>
      <w:r w:rsidR="00E02C3D">
        <w:rPr>
          <w:rFonts w:ascii="Arial" w:hAnsi="Arial" w:cs="Arial"/>
        </w:rPr>
        <w:t xml:space="preserve"> </w:t>
      </w:r>
      <w:r w:rsidRPr="00825994">
        <w:rPr>
          <w:rFonts w:ascii="Arial" w:hAnsi="Arial" w:cs="Arial"/>
        </w:rPr>
        <w:t>de transición.</w:t>
      </w:r>
    </w:p>
    <w:p w14:paraId="793C9011"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Respecto al valor teórico, este estudio permitirá a los docentes aumentar su bagaje</w:t>
      </w:r>
    </w:p>
    <w:p w14:paraId="236FE200"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intelectual para mejorar sus prácticas profesionales en el contexto escolar y aproximarse a</w:t>
      </w:r>
    </w:p>
    <w:p w14:paraId="163DDD5D"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diferentes estrategias pedagógicas que puedan implementarse en la escuela para propiciar las</w:t>
      </w:r>
    </w:p>
    <w:p w14:paraId="5CA9F9F8" w14:textId="022C32D9"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buenas relaciones interpersonales y la inclusión en el aula. Por lo tanto, con este estudio se pretende</w:t>
      </w:r>
      <w:r w:rsidR="00E02C3D">
        <w:rPr>
          <w:rFonts w:ascii="Arial" w:hAnsi="Arial" w:cs="Arial"/>
        </w:rPr>
        <w:t xml:space="preserve"> </w:t>
      </w:r>
      <w:r w:rsidRPr="00825994">
        <w:rPr>
          <w:rFonts w:ascii="Arial" w:hAnsi="Arial" w:cs="Arial"/>
        </w:rPr>
        <w:t>corresponder al papel que tiene la escuela respecto a su compromiso con la transformación social</w:t>
      </w:r>
      <w:r w:rsidR="00E02C3D">
        <w:rPr>
          <w:rFonts w:ascii="Arial" w:hAnsi="Arial" w:cs="Arial"/>
        </w:rPr>
        <w:t xml:space="preserve"> </w:t>
      </w:r>
      <w:r w:rsidRPr="00825994">
        <w:rPr>
          <w:rFonts w:ascii="Arial" w:hAnsi="Arial" w:cs="Arial"/>
        </w:rPr>
        <w:t>y política de la sociedad.</w:t>
      </w:r>
    </w:p>
    <w:p w14:paraId="7FE77F86"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Finalmente, en cuanto a la utilidad metodológica, esta revisión puede ayudar la creación</w:t>
      </w:r>
    </w:p>
    <w:p w14:paraId="7CF15832" w14:textId="6B124CD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de instrumentos que permitan la recolección y análisis de los datos que faciliten como en el caso</w:t>
      </w:r>
      <w:r w:rsidR="00E02C3D">
        <w:rPr>
          <w:rFonts w:ascii="Arial" w:hAnsi="Arial" w:cs="Arial"/>
        </w:rPr>
        <w:t xml:space="preserve"> </w:t>
      </w:r>
      <w:r w:rsidRPr="00825994">
        <w:rPr>
          <w:rFonts w:ascii="Arial" w:hAnsi="Arial" w:cs="Arial"/>
        </w:rPr>
        <w:t>de este estudio, la recopilación de información respecto a un tema específico, de tal modo que los</w:t>
      </w:r>
      <w:r w:rsidR="00E02C3D">
        <w:rPr>
          <w:rFonts w:ascii="Arial" w:hAnsi="Arial" w:cs="Arial"/>
        </w:rPr>
        <w:t xml:space="preserve"> </w:t>
      </w:r>
      <w:r w:rsidRPr="00825994">
        <w:rPr>
          <w:rFonts w:ascii="Arial" w:hAnsi="Arial" w:cs="Arial"/>
        </w:rPr>
        <w:t>conceptos a investigar puedan definirse con mayor claridad y se tengan en cuenta para estudiar</w:t>
      </w:r>
      <w:r w:rsidR="00E02C3D">
        <w:rPr>
          <w:rFonts w:ascii="Arial" w:hAnsi="Arial" w:cs="Arial"/>
        </w:rPr>
        <w:t xml:space="preserve"> </w:t>
      </w:r>
      <w:r w:rsidRPr="00825994">
        <w:rPr>
          <w:rFonts w:ascii="Arial" w:hAnsi="Arial" w:cs="Arial"/>
        </w:rPr>
        <w:t>con mayor detalle una población, que, en este caso, está relacionada con los estudiantes de</w:t>
      </w:r>
      <w:r w:rsidR="00E02C3D">
        <w:rPr>
          <w:rFonts w:ascii="Arial" w:hAnsi="Arial" w:cs="Arial"/>
        </w:rPr>
        <w:t xml:space="preserve"> </w:t>
      </w:r>
      <w:r w:rsidRPr="00825994">
        <w:rPr>
          <w:rFonts w:ascii="Arial" w:hAnsi="Arial" w:cs="Arial"/>
        </w:rPr>
        <w:t>preescolar.</w:t>
      </w:r>
    </w:p>
    <w:p w14:paraId="7866AB69" w14:textId="77777777" w:rsidR="00E02C3D" w:rsidRDefault="00E02C3D" w:rsidP="00825994">
      <w:pPr>
        <w:autoSpaceDE w:val="0"/>
        <w:autoSpaceDN w:val="0"/>
        <w:adjustRightInd w:val="0"/>
        <w:spacing w:after="0" w:line="240" w:lineRule="auto"/>
        <w:rPr>
          <w:rFonts w:ascii="Arial" w:hAnsi="Arial" w:cs="Arial"/>
          <w:b/>
          <w:bCs/>
        </w:rPr>
      </w:pPr>
    </w:p>
    <w:p w14:paraId="51D17E02" w14:textId="381AD4E8" w:rsidR="00825994" w:rsidRPr="00825994" w:rsidRDefault="00825994" w:rsidP="00825994">
      <w:pPr>
        <w:autoSpaceDE w:val="0"/>
        <w:autoSpaceDN w:val="0"/>
        <w:adjustRightInd w:val="0"/>
        <w:spacing w:after="0" w:line="240" w:lineRule="auto"/>
        <w:rPr>
          <w:rFonts w:ascii="Arial" w:hAnsi="Arial" w:cs="Arial"/>
          <w:b/>
          <w:bCs/>
        </w:rPr>
      </w:pPr>
      <w:r w:rsidRPr="00825994">
        <w:rPr>
          <w:rFonts w:ascii="Arial" w:hAnsi="Arial" w:cs="Arial"/>
          <w:b/>
          <w:bCs/>
        </w:rPr>
        <w:t>3. Objetivos</w:t>
      </w:r>
    </w:p>
    <w:p w14:paraId="6CDBF8B4" w14:textId="77777777" w:rsidR="00825994" w:rsidRPr="00825994" w:rsidRDefault="00825994" w:rsidP="00825994">
      <w:pPr>
        <w:autoSpaceDE w:val="0"/>
        <w:autoSpaceDN w:val="0"/>
        <w:adjustRightInd w:val="0"/>
        <w:spacing w:after="0" w:line="240" w:lineRule="auto"/>
        <w:rPr>
          <w:rFonts w:ascii="Arial" w:hAnsi="Arial" w:cs="Arial"/>
          <w:b/>
          <w:bCs/>
        </w:rPr>
      </w:pPr>
      <w:r w:rsidRPr="00825994">
        <w:rPr>
          <w:rFonts w:ascii="Arial" w:hAnsi="Arial" w:cs="Arial"/>
          <w:b/>
          <w:bCs/>
        </w:rPr>
        <w:t>3.1. Objetivo General</w:t>
      </w:r>
    </w:p>
    <w:p w14:paraId="4DE0F365"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Caracterizar a través de una revisión sistemática, aspectos de educación inclusiva que se</w:t>
      </w:r>
    </w:p>
    <w:p w14:paraId="49E65A02"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encuentran en estrategias pedagógicas que favorecen las relaciones interpersonales entre los</w:t>
      </w:r>
    </w:p>
    <w:p w14:paraId="2517E348"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estudiantes en la educación preescolar.</w:t>
      </w:r>
    </w:p>
    <w:p w14:paraId="207711DB" w14:textId="77777777" w:rsidR="00825994" w:rsidRPr="00825994" w:rsidRDefault="00825994" w:rsidP="00825994">
      <w:pPr>
        <w:autoSpaceDE w:val="0"/>
        <w:autoSpaceDN w:val="0"/>
        <w:adjustRightInd w:val="0"/>
        <w:spacing w:after="0" w:line="240" w:lineRule="auto"/>
        <w:rPr>
          <w:rFonts w:ascii="Arial" w:hAnsi="Arial" w:cs="Arial"/>
          <w:b/>
          <w:bCs/>
        </w:rPr>
      </w:pPr>
      <w:r w:rsidRPr="00825994">
        <w:rPr>
          <w:rFonts w:ascii="Arial" w:hAnsi="Arial" w:cs="Arial"/>
          <w:b/>
          <w:bCs/>
        </w:rPr>
        <w:t>3.2. Objetivos Específicos</w:t>
      </w:r>
    </w:p>
    <w:p w14:paraId="12F4CA17"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 Identificar estrategias pedagógicas que favorecen las relaciones interpersonales entre los</w:t>
      </w:r>
    </w:p>
    <w:p w14:paraId="2766C1D8" w14:textId="61594FF4"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estudiantes en el nivel de Preescolar.</w:t>
      </w:r>
    </w:p>
    <w:p w14:paraId="2C274EDE"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 Describir aspectos inclusivos que favorezcan las relaciones interpersonales entre los</w:t>
      </w:r>
    </w:p>
    <w:p w14:paraId="7B09547D"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estudiantes en el nivel preescolar.</w:t>
      </w:r>
    </w:p>
    <w:p w14:paraId="2FFB484E" w14:textId="77777777" w:rsidR="00825994" w:rsidRPr="00825994" w:rsidRDefault="00825994" w:rsidP="00825994">
      <w:pPr>
        <w:autoSpaceDE w:val="0"/>
        <w:autoSpaceDN w:val="0"/>
        <w:adjustRightInd w:val="0"/>
        <w:spacing w:after="0" w:line="240" w:lineRule="auto"/>
        <w:rPr>
          <w:rFonts w:ascii="Arial" w:hAnsi="Arial" w:cs="Arial"/>
        </w:rPr>
      </w:pPr>
      <w:r w:rsidRPr="00825994">
        <w:rPr>
          <w:rFonts w:ascii="Arial" w:hAnsi="Arial" w:cs="Arial"/>
        </w:rPr>
        <w:t>• Determinar a partir de la revisión sistemática, estrategias pedagógicas inclusivas que</w:t>
      </w:r>
    </w:p>
    <w:p w14:paraId="76BFE942" w14:textId="18C1D48D" w:rsidR="00E02C3D" w:rsidRDefault="00825994" w:rsidP="00E02C3D">
      <w:pPr>
        <w:autoSpaceDE w:val="0"/>
        <w:autoSpaceDN w:val="0"/>
        <w:adjustRightInd w:val="0"/>
        <w:spacing w:after="0" w:line="240" w:lineRule="auto"/>
        <w:rPr>
          <w:rFonts w:ascii="Arial" w:hAnsi="Arial" w:cs="Arial"/>
          <w:b/>
          <w:bCs/>
          <w:sz w:val="18"/>
          <w:szCs w:val="18"/>
        </w:rPr>
      </w:pPr>
      <w:r w:rsidRPr="00825994">
        <w:rPr>
          <w:rFonts w:ascii="Arial" w:hAnsi="Arial" w:cs="Arial"/>
        </w:rPr>
        <w:t>favorezcan las relaciones interpersonales entre los estudiantes del nivel de Preescolar.</w:t>
      </w:r>
    </w:p>
    <w:p w14:paraId="5F03D912" w14:textId="31AB7C0E" w:rsidR="00E02C3D" w:rsidRDefault="00E02C3D" w:rsidP="00E02C3D">
      <w:pPr>
        <w:autoSpaceDE w:val="0"/>
        <w:autoSpaceDN w:val="0"/>
        <w:adjustRightInd w:val="0"/>
        <w:spacing w:after="0" w:line="240" w:lineRule="auto"/>
        <w:rPr>
          <w:rFonts w:ascii="Arial" w:hAnsi="Arial" w:cs="Arial"/>
          <w:b/>
          <w:bCs/>
          <w:sz w:val="18"/>
          <w:szCs w:val="18"/>
        </w:rPr>
      </w:pPr>
    </w:p>
    <w:p w14:paraId="1AC2E9DF" w14:textId="4292E01C" w:rsidR="00E02C3D" w:rsidRDefault="00E02C3D" w:rsidP="00E02C3D">
      <w:pPr>
        <w:autoSpaceDE w:val="0"/>
        <w:autoSpaceDN w:val="0"/>
        <w:adjustRightInd w:val="0"/>
        <w:spacing w:after="0" w:line="240" w:lineRule="auto"/>
        <w:rPr>
          <w:rFonts w:ascii="Arial" w:hAnsi="Arial" w:cs="Arial"/>
          <w:b/>
          <w:bCs/>
          <w:sz w:val="18"/>
          <w:szCs w:val="18"/>
        </w:rPr>
      </w:pPr>
    </w:p>
    <w:p w14:paraId="17AC72AF" w14:textId="4DB85540" w:rsidR="00E02C3D" w:rsidRDefault="00E02C3D" w:rsidP="00E02C3D">
      <w:pPr>
        <w:autoSpaceDE w:val="0"/>
        <w:autoSpaceDN w:val="0"/>
        <w:adjustRightInd w:val="0"/>
        <w:spacing w:after="0" w:line="240" w:lineRule="auto"/>
        <w:rPr>
          <w:rFonts w:ascii="Arial" w:hAnsi="Arial" w:cs="Arial"/>
          <w:b/>
          <w:bCs/>
          <w:sz w:val="18"/>
          <w:szCs w:val="18"/>
        </w:rPr>
      </w:pPr>
    </w:p>
    <w:p w14:paraId="33AB6280" w14:textId="50EE91B4" w:rsidR="00E02C3D" w:rsidRDefault="00E02C3D" w:rsidP="00E02C3D">
      <w:pPr>
        <w:autoSpaceDE w:val="0"/>
        <w:autoSpaceDN w:val="0"/>
        <w:adjustRightInd w:val="0"/>
        <w:spacing w:after="0" w:line="240" w:lineRule="auto"/>
        <w:rPr>
          <w:rFonts w:ascii="Arial" w:hAnsi="Arial" w:cs="Arial"/>
          <w:b/>
          <w:bCs/>
          <w:sz w:val="18"/>
          <w:szCs w:val="18"/>
        </w:rPr>
      </w:pPr>
    </w:p>
    <w:p w14:paraId="6B5891FC" w14:textId="3FE56A75" w:rsidR="00E02C3D" w:rsidRDefault="00E02C3D" w:rsidP="00E02C3D">
      <w:pPr>
        <w:autoSpaceDE w:val="0"/>
        <w:autoSpaceDN w:val="0"/>
        <w:adjustRightInd w:val="0"/>
        <w:spacing w:after="0" w:line="240" w:lineRule="auto"/>
        <w:rPr>
          <w:rFonts w:ascii="Arial" w:hAnsi="Arial" w:cs="Arial"/>
          <w:b/>
          <w:bCs/>
          <w:sz w:val="18"/>
          <w:szCs w:val="18"/>
        </w:rPr>
      </w:pPr>
    </w:p>
    <w:p w14:paraId="5F31D25C" w14:textId="155FF4AF" w:rsidR="00E02C3D" w:rsidRDefault="00E02C3D" w:rsidP="00E02C3D">
      <w:pPr>
        <w:autoSpaceDE w:val="0"/>
        <w:autoSpaceDN w:val="0"/>
        <w:adjustRightInd w:val="0"/>
        <w:spacing w:after="0" w:line="240" w:lineRule="auto"/>
        <w:rPr>
          <w:rFonts w:ascii="Arial" w:hAnsi="Arial" w:cs="Arial"/>
          <w:b/>
          <w:bCs/>
          <w:sz w:val="18"/>
          <w:szCs w:val="18"/>
        </w:rPr>
      </w:pPr>
    </w:p>
    <w:p w14:paraId="1D3A8836" w14:textId="698840A7" w:rsidR="00E02C3D" w:rsidRDefault="00E02C3D" w:rsidP="00E02C3D">
      <w:pPr>
        <w:autoSpaceDE w:val="0"/>
        <w:autoSpaceDN w:val="0"/>
        <w:adjustRightInd w:val="0"/>
        <w:spacing w:after="0" w:line="240" w:lineRule="auto"/>
        <w:rPr>
          <w:rFonts w:ascii="Arial" w:hAnsi="Arial" w:cs="Arial"/>
          <w:b/>
          <w:bCs/>
          <w:sz w:val="18"/>
          <w:szCs w:val="18"/>
        </w:rPr>
      </w:pPr>
    </w:p>
    <w:p w14:paraId="2B2539FC" w14:textId="4E2E40ED" w:rsidR="00E02C3D" w:rsidRDefault="00E02C3D" w:rsidP="00E02C3D">
      <w:pPr>
        <w:autoSpaceDE w:val="0"/>
        <w:autoSpaceDN w:val="0"/>
        <w:adjustRightInd w:val="0"/>
        <w:spacing w:after="0" w:line="240" w:lineRule="auto"/>
        <w:rPr>
          <w:rFonts w:ascii="Arial" w:hAnsi="Arial" w:cs="Arial"/>
          <w:b/>
          <w:bCs/>
          <w:sz w:val="18"/>
          <w:szCs w:val="18"/>
        </w:rPr>
      </w:pPr>
    </w:p>
    <w:p w14:paraId="5F7DAFC5" w14:textId="73CCF314" w:rsidR="00E02C3D" w:rsidRDefault="00E02C3D" w:rsidP="00E02C3D">
      <w:pPr>
        <w:autoSpaceDE w:val="0"/>
        <w:autoSpaceDN w:val="0"/>
        <w:adjustRightInd w:val="0"/>
        <w:spacing w:after="0" w:line="240" w:lineRule="auto"/>
        <w:rPr>
          <w:rFonts w:ascii="Arial" w:hAnsi="Arial" w:cs="Arial"/>
          <w:b/>
          <w:bCs/>
          <w:sz w:val="18"/>
          <w:szCs w:val="18"/>
        </w:rPr>
      </w:pPr>
    </w:p>
    <w:p w14:paraId="1896304B" w14:textId="54C7619F" w:rsidR="00E02C3D" w:rsidRDefault="00E02C3D" w:rsidP="00E02C3D">
      <w:pPr>
        <w:autoSpaceDE w:val="0"/>
        <w:autoSpaceDN w:val="0"/>
        <w:adjustRightInd w:val="0"/>
        <w:spacing w:after="0" w:line="240" w:lineRule="auto"/>
        <w:rPr>
          <w:rFonts w:ascii="Arial" w:hAnsi="Arial" w:cs="Arial"/>
          <w:b/>
          <w:bCs/>
          <w:sz w:val="18"/>
          <w:szCs w:val="18"/>
        </w:rPr>
      </w:pPr>
    </w:p>
    <w:p w14:paraId="7FF8E953" w14:textId="0B1C09D2" w:rsidR="00E02C3D" w:rsidRDefault="00E02C3D" w:rsidP="00E02C3D">
      <w:pPr>
        <w:autoSpaceDE w:val="0"/>
        <w:autoSpaceDN w:val="0"/>
        <w:adjustRightInd w:val="0"/>
        <w:spacing w:after="0" w:line="240" w:lineRule="auto"/>
        <w:rPr>
          <w:rFonts w:ascii="Arial" w:hAnsi="Arial" w:cs="Arial"/>
          <w:b/>
          <w:bCs/>
          <w:sz w:val="18"/>
          <w:szCs w:val="18"/>
        </w:rPr>
      </w:pPr>
    </w:p>
    <w:p w14:paraId="4DB169B9" w14:textId="2A31AD09" w:rsidR="00E02C3D" w:rsidRDefault="00E02C3D" w:rsidP="00E02C3D">
      <w:pPr>
        <w:autoSpaceDE w:val="0"/>
        <w:autoSpaceDN w:val="0"/>
        <w:adjustRightInd w:val="0"/>
        <w:spacing w:after="0" w:line="240" w:lineRule="auto"/>
        <w:rPr>
          <w:rFonts w:ascii="Arial" w:hAnsi="Arial" w:cs="Arial"/>
          <w:b/>
          <w:bCs/>
          <w:sz w:val="18"/>
          <w:szCs w:val="18"/>
        </w:rPr>
      </w:pPr>
    </w:p>
    <w:p w14:paraId="4EC7E90B" w14:textId="66441C5E" w:rsidR="00E02C3D" w:rsidRDefault="00E02C3D" w:rsidP="00E02C3D">
      <w:pPr>
        <w:autoSpaceDE w:val="0"/>
        <w:autoSpaceDN w:val="0"/>
        <w:adjustRightInd w:val="0"/>
        <w:spacing w:after="0" w:line="240" w:lineRule="auto"/>
        <w:rPr>
          <w:rFonts w:ascii="Arial" w:hAnsi="Arial" w:cs="Arial"/>
          <w:b/>
          <w:bCs/>
          <w:sz w:val="18"/>
          <w:szCs w:val="18"/>
        </w:rPr>
      </w:pPr>
    </w:p>
    <w:p w14:paraId="5E012607" w14:textId="6D1CB940" w:rsidR="00E02C3D" w:rsidRDefault="00E02C3D" w:rsidP="00E02C3D">
      <w:pPr>
        <w:autoSpaceDE w:val="0"/>
        <w:autoSpaceDN w:val="0"/>
        <w:adjustRightInd w:val="0"/>
        <w:spacing w:after="0" w:line="240" w:lineRule="auto"/>
        <w:rPr>
          <w:rFonts w:ascii="Arial" w:hAnsi="Arial" w:cs="Arial"/>
          <w:b/>
          <w:bCs/>
          <w:sz w:val="18"/>
          <w:szCs w:val="18"/>
        </w:rPr>
      </w:pPr>
    </w:p>
    <w:p w14:paraId="7FD28E90" w14:textId="52BA9965" w:rsidR="00E02C3D" w:rsidRDefault="00E02C3D" w:rsidP="00E02C3D">
      <w:pPr>
        <w:autoSpaceDE w:val="0"/>
        <w:autoSpaceDN w:val="0"/>
        <w:adjustRightInd w:val="0"/>
        <w:spacing w:after="0" w:line="240" w:lineRule="auto"/>
        <w:jc w:val="center"/>
        <w:rPr>
          <w:rFonts w:ascii="Arial" w:hAnsi="Arial" w:cs="Arial"/>
          <w:b/>
          <w:bCs/>
        </w:rPr>
      </w:pPr>
      <w:r w:rsidRPr="00E02C3D">
        <w:rPr>
          <w:rFonts w:ascii="Arial" w:hAnsi="Arial" w:cs="Arial"/>
          <w:b/>
          <w:bCs/>
        </w:rPr>
        <w:lastRenderedPageBreak/>
        <w:t>El Juego Como Estrategia Didáctica Para Favorecer La Autonomía Y La</w:t>
      </w:r>
      <w:r w:rsidRPr="00E02C3D">
        <w:rPr>
          <w:rFonts w:ascii="Arial" w:hAnsi="Arial" w:cs="Arial"/>
          <w:b/>
          <w:bCs/>
        </w:rPr>
        <w:t xml:space="preserve"> </w:t>
      </w:r>
      <w:r w:rsidRPr="00E02C3D">
        <w:rPr>
          <w:rFonts w:ascii="Arial" w:hAnsi="Arial" w:cs="Arial"/>
          <w:b/>
          <w:bCs/>
        </w:rPr>
        <w:t>Colaboración Desarrollando Habilidades Sociales En Un Grupo De Tercero De</w:t>
      </w:r>
      <w:r w:rsidRPr="00E02C3D">
        <w:rPr>
          <w:rFonts w:ascii="Arial" w:hAnsi="Arial" w:cs="Arial"/>
          <w:b/>
          <w:bCs/>
        </w:rPr>
        <w:t xml:space="preserve"> </w:t>
      </w:r>
      <w:r w:rsidRPr="00E02C3D">
        <w:rPr>
          <w:rFonts w:ascii="Arial" w:hAnsi="Arial" w:cs="Arial"/>
          <w:b/>
          <w:bCs/>
        </w:rPr>
        <w:t>Preescolar</w:t>
      </w:r>
    </w:p>
    <w:p w14:paraId="5B9BA430" w14:textId="7CF69FDF" w:rsidR="00E02C3D" w:rsidRDefault="00E02C3D" w:rsidP="00E02C3D">
      <w:pPr>
        <w:autoSpaceDE w:val="0"/>
        <w:autoSpaceDN w:val="0"/>
        <w:adjustRightInd w:val="0"/>
        <w:spacing w:after="0" w:line="240" w:lineRule="auto"/>
        <w:jc w:val="center"/>
        <w:rPr>
          <w:rFonts w:ascii="Arial" w:hAnsi="Arial" w:cs="Arial"/>
          <w:b/>
          <w:bCs/>
        </w:rPr>
      </w:pPr>
    </w:p>
    <w:p w14:paraId="2A31BC0F" w14:textId="77777777" w:rsidR="00E02C3D" w:rsidRDefault="00E02C3D" w:rsidP="00E02C3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Justificación del tema</w:t>
      </w:r>
    </w:p>
    <w:p w14:paraId="510859C0"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El desarrollo emocional nos permite adquirir la capacidad de comprender,</w:t>
      </w:r>
    </w:p>
    <w:p w14:paraId="4867ED78"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expresar y manejar nuestras emociones para desarrollar mejores relaciones</w:t>
      </w:r>
    </w:p>
    <w:p w14:paraId="560E02D0"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sociales en el ambiente en el que nos desenvolvemos.</w:t>
      </w:r>
    </w:p>
    <w:p w14:paraId="728EC6D1"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En la educación inicial, trabajar con las emociones es sumamente</w:t>
      </w:r>
    </w:p>
    <w:p w14:paraId="6A6E3749"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importante, hace algunos años atrás no era considerado de esta manera, sin</w:t>
      </w:r>
    </w:p>
    <w:p w14:paraId="214BD2FF"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embargo, en la actualidad se le ha dado un grado más elevado de importancia el</w:t>
      </w:r>
    </w:p>
    <w:p w14:paraId="74EA548E"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trabajarlas desde edades tempranas.</w:t>
      </w:r>
    </w:p>
    <w:p w14:paraId="5CBAB635"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La problemática que se presenta en este grupo, es la falta de autonomía en</w:t>
      </w:r>
    </w:p>
    <w:p w14:paraId="01ECFB61"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los alumnos y la capacidad de trabajar colaborativamente sin presentar conflictos</w:t>
      </w:r>
    </w:p>
    <w:p w14:paraId="7B746FD5"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entre compañeros, asimismo, se busca lograr que los niños y niñas regulen sus</w:t>
      </w:r>
    </w:p>
    <w:p w14:paraId="3CF3360B"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emociones con el fin de que se desenvuelvan de manera armónica, en un ambiente</w:t>
      </w:r>
    </w:p>
    <w:p w14:paraId="596D118C"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de confianza favoreciendo la convivencia para un mejor desarrollo en su</w:t>
      </w:r>
    </w:p>
    <w:p w14:paraId="484701A0"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aprendizaje, tomando como herramienta principal el juego.</w:t>
      </w:r>
    </w:p>
    <w:p w14:paraId="671621D4"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Se buscó diseñar actividades en las que el juego es la principal estrategia</w:t>
      </w:r>
    </w:p>
    <w:p w14:paraId="571C9F86"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didáctica con el fin de que las secuencias diseñadas sean más atractivas e</w:t>
      </w:r>
    </w:p>
    <w:p w14:paraId="0020CBE6"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202124"/>
          <w:sz w:val="24"/>
          <w:szCs w:val="24"/>
        </w:rPr>
        <w:t xml:space="preserve">interesantes hacia la vista de los alumnos y </w:t>
      </w:r>
      <w:r>
        <w:rPr>
          <w:rFonts w:ascii="Arial" w:hAnsi="Arial" w:cs="Arial"/>
          <w:color w:val="000000"/>
          <w:sz w:val="24"/>
          <w:szCs w:val="24"/>
        </w:rPr>
        <w:t>al mismo tiempo contribuyan al</w:t>
      </w:r>
    </w:p>
    <w:p w14:paraId="053ADF78"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aprendizaje de una manera constante y positiva, utilizando los medios posibles para</w:t>
      </w:r>
    </w:p>
    <w:p w14:paraId="3E9BB8D1"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establecer el proceso de enseñanza-aprendizaje.</w:t>
      </w:r>
    </w:p>
    <w:p w14:paraId="53164FB2" w14:textId="77777777" w:rsidR="00E02C3D" w:rsidRDefault="00E02C3D" w:rsidP="00E02C3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Contextualiza la problemática planteada</w:t>
      </w:r>
    </w:p>
    <w:p w14:paraId="19FC4C76"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Mediante el juego, se desarrollan diferentes aprendizajes, en torno a la</w:t>
      </w:r>
    </w:p>
    <w:p w14:paraId="7F0E1AD0"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comunicación, aprenden a escuchar, comprender, y comunicar con claridad sus</w:t>
      </w:r>
    </w:p>
    <w:p w14:paraId="5B27967F"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puntos de vista; en cuanto a la convivencia social, los NN aprenden a trabajar</w:t>
      </w:r>
    </w:p>
    <w:p w14:paraId="18C56692"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colaborativamente respetando turnos y acuerdos, regulan sus emociones,</w:t>
      </w:r>
    </w:p>
    <w:p w14:paraId="67FCC01C"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identifican valores como el respeto, la colaboración, entre otros; cuando el juego</w:t>
      </w:r>
    </w:p>
    <w:p w14:paraId="6662E08A"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requiere de acciones motrices, los alumnos desarrollan habilidades y destrezas</w:t>
      </w:r>
    </w:p>
    <w:p w14:paraId="7A4CFD53"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como la coordinación, el desplazamiento, el equilibrio, etc. En conjunto, el juego</w:t>
      </w:r>
    </w:p>
    <w:p w14:paraId="769F4845"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favorece la expresión de emociones teniendo así una mejor convivencia con sus</w:t>
      </w:r>
    </w:p>
    <w:p w14:paraId="57A4674A"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compañeros y propiciando el desarrollo cognitivo y emocional. Para trabajar la</w:t>
      </w:r>
    </w:p>
    <w:p w14:paraId="591B7532"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autonomía, la colaboración y las habilidades sociales se consideró al juego como</w:t>
      </w:r>
    </w:p>
    <w:p w14:paraId="0D6BEDE9"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estrategia didáctica, puesto que, nos permite propiciar un aprendizaje más</w:t>
      </w:r>
    </w:p>
    <w:p w14:paraId="0092C8F5"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significativo para los alumnos.</w:t>
      </w:r>
    </w:p>
    <w:p w14:paraId="1A341328"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Como lo mencionan los Aprendizajes claves 2017:</w:t>
      </w:r>
    </w:p>
    <w:p w14:paraId="5ACFA931"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"Durante el juego se desarrollan diferentes aprendizajes, por ejemplo, en</w:t>
      </w:r>
    </w:p>
    <w:p w14:paraId="6B9AA2F7"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torno a la comunicación con otros, los niños aprenden a escuchar, comprender y</w:t>
      </w:r>
    </w:p>
    <w:p w14:paraId="266ABDF1"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comunicarse con claridad; en relación con la convivencia social, aprenden a trabajar</w:t>
      </w:r>
    </w:p>
    <w:p w14:paraId="680582B7"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 forma colaborativa para conseguir lo que se proponen y a regular sus emociones;</w:t>
      </w:r>
    </w:p>
    <w:p w14:paraId="3674A137"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sobre la naturaleza, aprenden a explorar, cuidar y conservar lo que valoran; al</w:t>
      </w:r>
    </w:p>
    <w:p w14:paraId="335982B0"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enfrentarse a problemas de diversa índole, reflexionan sobre cada problema y eligen</w:t>
      </w:r>
    </w:p>
    <w:p w14:paraId="0BF76D43"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un procedimiento para solucionarlo; cuando el juego implica acción motriz,</w:t>
      </w:r>
    </w:p>
    <w:p w14:paraId="2E275638"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desarrollan capacidades y destrezas como rapidez, coordinación y precisión, y</w:t>
      </w:r>
    </w:p>
    <w:p w14:paraId="362362A2"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cuando requieren expresar sentimientos o representar una situación, ponen en</w:t>
      </w:r>
    </w:p>
    <w:p w14:paraId="068BB4DA"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marcha su capacidad creativa con un amplio margen de acción” (p.67)</w:t>
      </w:r>
    </w:p>
    <w:p w14:paraId="38A5B410"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Éste, viene a hacer una actividad fundamental para el desarrollo y</w:t>
      </w:r>
    </w:p>
    <w:p w14:paraId="47F98B60"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aprendizaje de los alumnos, ya que les permite potenciar su imaginación, explorar</w:t>
      </w:r>
    </w:p>
    <w:p w14:paraId="4B64B93E"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el ambiente en el que se desenvuelven, expresar su visión del mundo,</w:t>
      </w:r>
    </w:p>
    <w:p w14:paraId="7223516B"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manifestándolo mediante su creatividad a través del lenguaje oral y corporal,</w:t>
      </w:r>
    </w:p>
    <w:p w14:paraId="4FF7642A"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asimismo, potencia el desarrollo de habilidades socioemocionales y psicomotoras</w:t>
      </w:r>
    </w:p>
    <w:p w14:paraId="60CA877B"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que se manifiestan en la relación de convivencia con sus compañeros.</w:t>
      </w:r>
    </w:p>
    <w:p w14:paraId="54BC6CEC"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Considerando lo anterior, se eligieron los siguientes objetivos que se</w:t>
      </w:r>
    </w:p>
    <w:p w14:paraId="5BAB8182"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pretenden lograr en el presente informe de prácticas profesionales.</w:t>
      </w:r>
    </w:p>
    <w:p w14:paraId="5D944805" w14:textId="77777777" w:rsidR="00E02C3D" w:rsidRDefault="00E02C3D" w:rsidP="00E02C3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Objetivos</w:t>
      </w:r>
    </w:p>
    <w:p w14:paraId="1C9BC1F5" w14:textId="77777777" w:rsidR="00E02C3D" w:rsidRDefault="00E02C3D" w:rsidP="00E02C3D">
      <w:pPr>
        <w:autoSpaceDE w:val="0"/>
        <w:autoSpaceDN w:val="0"/>
        <w:adjustRightInd w:val="0"/>
        <w:spacing w:after="0" w:line="240" w:lineRule="auto"/>
        <w:rPr>
          <w:rFonts w:ascii="Arial" w:hAnsi="Arial" w:cs="Arial"/>
          <w:b/>
          <w:bCs/>
          <w:color w:val="202124"/>
          <w:sz w:val="24"/>
          <w:szCs w:val="24"/>
        </w:rPr>
      </w:pPr>
      <w:r>
        <w:rPr>
          <w:rFonts w:ascii="Arial" w:hAnsi="Arial" w:cs="Arial"/>
          <w:b/>
          <w:bCs/>
          <w:color w:val="202124"/>
          <w:sz w:val="24"/>
          <w:szCs w:val="24"/>
        </w:rPr>
        <w:t>Objetivo general</w:t>
      </w:r>
    </w:p>
    <w:p w14:paraId="1E6C9B30"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0"/>
          <w:szCs w:val="20"/>
        </w:rPr>
        <w:t xml:space="preserve"> </w:t>
      </w:r>
      <w:r>
        <w:rPr>
          <w:rFonts w:ascii="Arial" w:hAnsi="Arial" w:cs="Arial"/>
          <w:color w:val="000000"/>
          <w:sz w:val="24"/>
          <w:szCs w:val="24"/>
        </w:rPr>
        <w:t>Buscar una mejora en la práctica educativa mediante el proceso de la</w:t>
      </w:r>
    </w:p>
    <w:p w14:paraId="478A4958"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investigación-acción utilizando estrategias que favorezcan las áreas de</w:t>
      </w:r>
    </w:p>
    <w:p w14:paraId="1F2C84B2"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oportunidad identificadas mediante el proceso de enseñanza- aprendizaje.</w:t>
      </w:r>
    </w:p>
    <w:p w14:paraId="09EB5E55" w14:textId="77777777" w:rsidR="00E02C3D" w:rsidRDefault="00E02C3D" w:rsidP="00E02C3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Objetivos específicos</w:t>
      </w:r>
    </w:p>
    <w:p w14:paraId="258EA92A"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Symbol" w:hAnsi="Symbol" w:cs="Symbol"/>
          <w:color w:val="202124"/>
          <w:sz w:val="20"/>
          <w:szCs w:val="20"/>
        </w:rPr>
        <w:t xml:space="preserve"> </w:t>
      </w:r>
      <w:r>
        <w:rPr>
          <w:rFonts w:ascii="Arial" w:hAnsi="Arial" w:cs="Arial"/>
          <w:color w:val="202124"/>
          <w:sz w:val="24"/>
          <w:szCs w:val="24"/>
        </w:rPr>
        <w:t>Diagnosticar la forma de trabajar del grupo para mejorar el ambiente de</w:t>
      </w:r>
    </w:p>
    <w:p w14:paraId="6CFC7244"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aprendizaje de los alumnos.</w:t>
      </w:r>
    </w:p>
    <w:p w14:paraId="2BB89BE2" w14:textId="77777777" w:rsidR="00E02C3D" w:rsidRDefault="00E02C3D" w:rsidP="00E02C3D">
      <w:pPr>
        <w:autoSpaceDE w:val="0"/>
        <w:autoSpaceDN w:val="0"/>
        <w:adjustRightInd w:val="0"/>
        <w:spacing w:after="0" w:line="240" w:lineRule="auto"/>
        <w:rPr>
          <w:rFonts w:ascii="Arial" w:hAnsi="Arial" w:cs="Arial"/>
          <w:color w:val="000000"/>
          <w:sz w:val="24"/>
          <w:szCs w:val="24"/>
        </w:rPr>
      </w:pPr>
      <w:r>
        <w:rPr>
          <w:rFonts w:ascii="Symbol" w:hAnsi="Symbol" w:cs="Symbol"/>
          <w:color w:val="202124"/>
          <w:sz w:val="20"/>
          <w:szCs w:val="20"/>
        </w:rPr>
        <w:t xml:space="preserve"> </w:t>
      </w:r>
      <w:r>
        <w:rPr>
          <w:rFonts w:ascii="Arial" w:hAnsi="Arial" w:cs="Arial"/>
          <w:color w:val="000000"/>
          <w:sz w:val="24"/>
          <w:szCs w:val="24"/>
        </w:rPr>
        <w:t>Elaborar un plan de acción que integre situaciones didácticas centradas en</w:t>
      </w:r>
    </w:p>
    <w:p w14:paraId="6440E645"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000000"/>
          <w:sz w:val="24"/>
          <w:szCs w:val="24"/>
        </w:rPr>
        <w:t xml:space="preserve">el juego para </w:t>
      </w:r>
      <w:r>
        <w:rPr>
          <w:rFonts w:ascii="Arial" w:hAnsi="Arial" w:cs="Arial"/>
          <w:color w:val="202124"/>
          <w:sz w:val="24"/>
          <w:szCs w:val="24"/>
        </w:rPr>
        <w:t>favorecer la autonomía, el trabajo colaborativo y la convivencia</w:t>
      </w:r>
    </w:p>
    <w:p w14:paraId="28CED59C"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Arial" w:hAnsi="Arial" w:cs="Arial"/>
          <w:color w:val="202124"/>
          <w:sz w:val="24"/>
          <w:szCs w:val="24"/>
        </w:rPr>
        <w:t>dentro del aula.</w:t>
      </w:r>
    </w:p>
    <w:p w14:paraId="21E594C5"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Symbol" w:hAnsi="Symbol" w:cs="Symbol"/>
          <w:color w:val="202124"/>
          <w:sz w:val="20"/>
          <w:szCs w:val="20"/>
        </w:rPr>
        <w:t xml:space="preserve"> </w:t>
      </w:r>
      <w:r>
        <w:rPr>
          <w:rFonts w:ascii="Arial" w:hAnsi="Arial" w:cs="Arial"/>
          <w:color w:val="202124"/>
          <w:sz w:val="24"/>
          <w:szCs w:val="24"/>
        </w:rPr>
        <w:t>Evaluar las situaciones didácticas diseñadas en el plan de acción.</w:t>
      </w:r>
    </w:p>
    <w:p w14:paraId="7F890DE6" w14:textId="77777777" w:rsidR="00E02C3D" w:rsidRDefault="00E02C3D" w:rsidP="00E02C3D">
      <w:pPr>
        <w:autoSpaceDE w:val="0"/>
        <w:autoSpaceDN w:val="0"/>
        <w:adjustRightInd w:val="0"/>
        <w:spacing w:after="0" w:line="240" w:lineRule="auto"/>
        <w:rPr>
          <w:rFonts w:ascii="Arial" w:hAnsi="Arial" w:cs="Arial"/>
          <w:color w:val="202124"/>
          <w:sz w:val="24"/>
          <w:szCs w:val="24"/>
        </w:rPr>
      </w:pPr>
      <w:r>
        <w:rPr>
          <w:rFonts w:ascii="Symbol" w:hAnsi="Symbol" w:cs="Symbol"/>
          <w:color w:val="202124"/>
          <w:sz w:val="20"/>
          <w:szCs w:val="20"/>
        </w:rPr>
        <w:t xml:space="preserve"> </w:t>
      </w:r>
      <w:r>
        <w:rPr>
          <w:rFonts w:ascii="Arial" w:hAnsi="Arial" w:cs="Arial"/>
          <w:color w:val="202124"/>
          <w:sz w:val="24"/>
          <w:szCs w:val="24"/>
        </w:rPr>
        <w:t>Reflexionar los resultados obtenidos en la evaluación de los aprendizajes y</w:t>
      </w:r>
    </w:p>
    <w:p w14:paraId="1C60376F" w14:textId="47E72392" w:rsidR="00E02C3D" w:rsidRPr="00E02C3D" w:rsidRDefault="00E02C3D" w:rsidP="00E02C3D">
      <w:pPr>
        <w:autoSpaceDE w:val="0"/>
        <w:autoSpaceDN w:val="0"/>
        <w:adjustRightInd w:val="0"/>
        <w:spacing w:after="0" w:line="240" w:lineRule="auto"/>
        <w:rPr>
          <w:rFonts w:ascii="Arial" w:hAnsi="Arial" w:cs="Arial"/>
          <w:b/>
          <w:bCs/>
        </w:rPr>
      </w:pPr>
      <w:r>
        <w:rPr>
          <w:rFonts w:ascii="Arial" w:hAnsi="Arial" w:cs="Arial"/>
          <w:color w:val="202124"/>
          <w:sz w:val="24"/>
          <w:szCs w:val="24"/>
        </w:rPr>
        <w:t>actividades diseñadas.</w:t>
      </w:r>
    </w:p>
    <w:sectPr w:rsidR="00E02C3D" w:rsidRPr="00E02C3D" w:rsidSect="002A39C0">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ID Font+ F"/>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C0"/>
    <w:rsid w:val="000A2F7B"/>
    <w:rsid w:val="00122EDD"/>
    <w:rsid w:val="00145B68"/>
    <w:rsid w:val="002A39C0"/>
    <w:rsid w:val="0040014A"/>
    <w:rsid w:val="004C3B9C"/>
    <w:rsid w:val="005F21C2"/>
    <w:rsid w:val="006E2D0D"/>
    <w:rsid w:val="007D76A8"/>
    <w:rsid w:val="00822E71"/>
    <w:rsid w:val="00825994"/>
    <w:rsid w:val="00883A6C"/>
    <w:rsid w:val="008B3944"/>
    <w:rsid w:val="009A5D9C"/>
    <w:rsid w:val="00B02561"/>
    <w:rsid w:val="00B217F1"/>
    <w:rsid w:val="00B303DE"/>
    <w:rsid w:val="00CA54B8"/>
    <w:rsid w:val="00E02C3D"/>
    <w:rsid w:val="00E41942"/>
    <w:rsid w:val="00E90A1D"/>
    <w:rsid w:val="00E973F4"/>
    <w:rsid w:val="00F659E0"/>
    <w:rsid w:val="00FA2F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0322"/>
  <w15:chartTrackingRefBased/>
  <w15:docId w15:val="{1D04F6C2-684A-4C8A-A11E-CF57EE13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A5D9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15</Pages>
  <Words>6742</Words>
  <Characters>37086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Ramirez</dc:creator>
  <cp:keywords/>
  <dc:description/>
  <cp:lastModifiedBy>Nancy Ramirez</cp:lastModifiedBy>
  <cp:revision>16</cp:revision>
  <dcterms:created xsi:type="dcterms:W3CDTF">2023-10-01T23:54:00Z</dcterms:created>
  <dcterms:modified xsi:type="dcterms:W3CDTF">2023-10-07T18:53:00Z</dcterms:modified>
</cp:coreProperties>
</file>