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2DC3DF" w14:textId="77777777" w:rsidR="00C56FE6" w:rsidRPr="009917FC" w:rsidRDefault="00C56FE6" w:rsidP="00C56FE6">
      <w:pPr>
        <w:pStyle w:val="Cuerp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120" w:line="360" w:lineRule="auto"/>
        <w:ind w:firstLine="0"/>
        <w:jc w:val="center"/>
        <w:rPr>
          <w:rStyle w:val="Ninguno"/>
          <w:rFonts w:ascii="Times New Roman" w:hAnsi="Times New Roman" w:cs="Times New Roman"/>
          <w:b/>
          <w:bCs/>
          <w:sz w:val="32"/>
          <w:szCs w:val="32"/>
          <w:lang w:val="es-MX"/>
        </w:rPr>
      </w:pPr>
      <w:r w:rsidRPr="009917FC">
        <w:rPr>
          <w:rStyle w:val="Ninguno"/>
          <w:rFonts w:ascii="Times New Roman" w:hAnsi="Times New Roman"/>
          <w:b/>
          <w:bCs/>
          <w:sz w:val="32"/>
          <w:szCs w:val="32"/>
          <w:lang w:val="es-MX"/>
        </w:rPr>
        <w:t>GOBIERNO DEL ESTADO DE COAHUILA DE ZARAGOZA</w:t>
      </w:r>
    </w:p>
    <w:p w14:paraId="75BFFBDA" w14:textId="77777777" w:rsidR="00C56FE6" w:rsidRPr="009917FC" w:rsidRDefault="00C56FE6" w:rsidP="00C56FE6">
      <w:pPr>
        <w:pStyle w:val="Cuerp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120" w:line="360" w:lineRule="auto"/>
        <w:ind w:firstLine="0"/>
        <w:jc w:val="center"/>
        <w:rPr>
          <w:rStyle w:val="Ninguno"/>
          <w:rFonts w:ascii="Times New Roman" w:hAnsi="Times New Roman" w:cs="Times New Roman"/>
          <w:b/>
          <w:bCs/>
          <w:sz w:val="32"/>
          <w:szCs w:val="32"/>
          <w:lang w:val="es-MX"/>
        </w:rPr>
      </w:pPr>
      <w:r w:rsidRPr="009917FC">
        <w:rPr>
          <w:rStyle w:val="Ninguno"/>
          <w:rFonts w:ascii="Times New Roman" w:hAnsi="Times New Roman"/>
          <w:b/>
          <w:bCs/>
          <w:sz w:val="32"/>
          <w:szCs w:val="32"/>
          <w:lang w:val="es-MX"/>
        </w:rPr>
        <w:t xml:space="preserve">SECRETARIA DE EDUCACIÓN </w:t>
      </w:r>
    </w:p>
    <w:p w14:paraId="612DE316" w14:textId="77777777" w:rsidR="00C56FE6" w:rsidRPr="009917FC" w:rsidRDefault="00C56FE6" w:rsidP="00C56FE6">
      <w:pPr>
        <w:pStyle w:val="Cuerp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120" w:line="360" w:lineRule="auto"/>
        <w:ind w:firstLine="0"/>
        <w:jc w:val="center"/>
        <w:rPr>
          <w:rStyle w:val="Ninguno"/>
          <w:rFonts w:ascii="Times New Roman" w:hAnsi="Times New Roman" w:cs="Times New Roman"/>
          <w:sz w:val="32"/>
          <w:szCs w:val="32"/>
          <w:lang w:val="es-MX"/>
        </w:rPr>
      </w:pPr>
      <w:r w:rsidRPr="009917FC">
        <w:rPr>
          <w:rStyle w:val="Ninguno"/>
          <w:rFonts w:ascii="Times New Roman" w:hAnsi="Times New Roman"/>
          <w:sz w:val="32"/>
          <w:szCs w:val="32"/>
          <w:lang w:val="es-MX"/>
        </w:rPr>
        <w:t xml:space="preserve">ESCUELA NORMAL DE EDUCACION PREESCOLAR </w:t>
      </w:r>
    </w:p>
    <w:p w14:paraId="386DBDCD" w14:textId="77777777" w:rsidR="00C56FE6" w:rsidRPr="009917FC" w:rsidRDefault="00C56FE6" w:rsidP="00C56FE6">
      <w:pPr>
        <w:pStyle w:val="Cuerp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120" w:line="360" w:lineRule="auto"/>
        <w:ind w:firstLine="0"/>
        <w:jc w:val="center"/>
        <w:rPr>
          <w:rStyle w:val="Ninguno"/>
          <w:rFonts w:ascii="Times New Roman" w:hAnsi="Times New Roman" w:cs="Times New Roman"/>
          <w:sz w:val="20"/>
          <w:szCs w:val="20"/>
          <w:lang w:val="es-MX"/>
        </w:rPr>
      </w:pPr>
    </w:p>
    <w:p w14:paraId="65173025" w14:textId="77777777" w:rsidR="00C56FE6" w:rsidRPr="009917FC" w:rsidRDefault="00C56FE6" w:rsidP="00C56FE6">
      <w:pPr>
        <w:pStyle w:val="Cuerp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120" w:line="240" w:lineRule="auto"/>
        <w:ind w:firstLine="0"/>
        <w:jc w:val="center"/>
        <w:rPr>
          <w:rStyle w:val="Ninguno"/>
          <w:rFonts w:ascii="Times New Roman" w:hAnsi="Times New Roman" w:cs="Times New Roman"/>
          <w:b/>
          <w:bCs/>
          <w:sz w:val="2"/>
          <w:szCs w:val="2"/>
          <w:lang w:val="es-MX"/>
        </w:rPr>
      </w:pPr>
    </w:p>
    <w:p w14:paraId="459EF101" w14:textId="77777777" w:rsidR="00C56FE6" w:rsidRPr="009917FC" w:rsidRDefault="00C56FE6" w:rsidP="00C56FE6">
      <w:pPr>
        <w:pStyle w:val="Cuerp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120" w:line="240" w:lineRule="auto"/>
        <w:ind w:firstLine="0"/>
        <w:jc w:val="center"/>
        <w:rPr>
          <w:rStyle w:val="Ninguno"/>
          <w:rFonts w:ascii="Times New Roman" w:hAnsi="Times New Roman" w:cs="Times New Roman"/>
          <w:b/>
          <w:bCs/>
          <w:sz w:val="24"/>
          <w:szCs w:val="24"/>
          <w:lang w:val="es-MX"/>
        </w:rPr>
      </w:pPr>
      <w:r w:rsidRPr="009917FC">
        <w:rPr>
          <w:noProof/>
          <w:lang w:val="es-MX"/>
        </w:rPr>
        <w:drawing>
          <wp:anchor distT="57150" distB="57150" distL="57150" distR="57150" simplePos="0" relativeHeight="251659264" behindDoc="0" locked="0" layoutInCell="1" allowOverlap="1" wp14:anchorId="4CF6A303" wp14:editId="2CD88847">
            <wp:simplePos x="0" y="0"/>
            <wp:positionH relativeFrom="margin">
              <wp:posOffset>2384425</wp:posOffset>
            </wp:positionH>
            <wp:positionV relativeFrom="page">
              <wp:posOffset>2495550</wp:posOffset>
            </wp:positionV>
            <wp:extent cx="1190625" cy="1785620"/>
            <wp:effectExtent l="0" t="0" r="9525" b="5080"/>
            <wp:wrapSquare wrapText="bothSides"/>
            <wp:docPr id="1" name="Imagen 1" descr="Una señal con letras y números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fficeArt object" descr="Una señal con letras y númerosDescripción generada automáticamente con confianza baj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050" r="179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785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D908CF9" w14:textId="77777777" w:rsidR="00C56FE6" w:rsidRPr="009917FC" w:rsidRDefault="00C56FE6" w:rsidP="00C56FE6">
      <w:pPr>
        <w:pStyle w:val="Cuerp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120" w:line="240" w:lineRule="auto"/>
        <w:ind w:firstLine="0"/>
        <w:jc w:val="center"/>
        <w:rPr>
          <w:rStyle w:val="Ninguno"/>
          <w:rFonts w:ascii="Times New Roman" w:hAnsi="Times New Roman" w:cs="Times New Roman"/>
          <w:b/>
          <w:bCs/>
          <w:sz w:val="24"/>
          <w:szCs w:val="24"/>
          <w:lang w:val="es-MX"/>
        </w:rPr>
      </w:pPr>
    </w:p>
    <w:p w14:paraId="2D7D35F4" w14:textId="77777777" w:rsidR="00C56FE6" w:rsidRPr="009917FC" w:rsidRDefault="00C56FE6" w:rsidP="00C56FE6">
      <w:pPr>
        <w:pStyle w:val="Cuerp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120" w:line="240" w:lineRule="auto"/>
        <w:ind w:firstLine="0"/>
        <w:jc w:val="center"/>
        <w:rPr>
          <w:rStyle w:val="Ninguno"/>
          <w:rFonts w:ascii="Times New Roman" w:hAnsi="Times New Roman" w:cs="Times New Roman"/>
          <w:b/>
          <w:bCs/>
          <w:sz w:val="24"/>
          <w:szCs w:val="24"/>
          <w:lang w:val="es-MX"/>
        </w:rPr>
      </w:pPr>
    </w:p>
    <w:p w14:paraId="378B911B" w14:textId="77777777" w:rsidR="00C56FE6" w:rsidRPr="009917FC" w:rsidRDefault="00C56FE6" w:rsidP="00C56FE6">
      <w:pPr>
        <w:pStyle w:val="Cuerp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120" w:line="240" w:lineRule="auto"/>
        <w:ind w:firstLine="0"/>
        <w:jc w:val="center"/>
        <w:rPr>
          <w:rStyle w:val="Ninguno"/>
          <w:rFonts w:ascii="Times New Roman" w:hAnsi="Times New Roman" w:cs="Times New Roman"/>
          <w:b/>
          <w:bCs/>
          <w:sz w:val="24"/>
          <w:szCs w:val="24"/>
          <w:lang w:val="es-MX"/>
        </w:rPr>
      </w:pPr>
    </w:p>
    <w:p w14:paraId="004A8CE2" w14:textId="77777777" w:rsidR="00C56FE6" w:rsidRPr="009917FC" w:rsidRDefault="00C56FE6" w:rsidP="00C56FE6">
      <w:pPr>
        <w:pStyle w:val="Cuerp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120" w:line="240" w:lineRule="auto"/>
        <w:ind w:firstLine="0"/>
        <w:rPr>
          <w:rStyle w:val="Ninguno"/>
          <w:rFonts w:ascii="Times New Roman" w:hAnsi="Times New Roman" w:cs="Times New Roman"/>
          <w:b/>
          <w:bCs/>
          <w:sz w:val="24"/>
          <w:szCs w:val="24"/>
          <w:lang w:val="es-MX"/>
        </w:rPr>
      </w:pPr>
    </w:p>
    <w:p w14:paraId="470B65EF" w14:textId="77777777" w:rsidR="00C56FE6" w:rsidRPr="009917FC" w:rsidRDefault="00C56FE6" w:rsidP="00C56FE6">
      <w:pPr>
        <w:pStyle w:val="Cuerp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120" w:line="240" w:lineRule="auto"/>
        <w:ind w:firstLine="0"/>
        <w:jc w:val="center"/>
        <w:rPr>
          <w:rStyle w:val="Ninguno"/>
          <w:rFonts w:ascii="Times New Roman" w:hAnsi="Times New Roman" w:cs="Times New Roman"/>
          <w:b/>
          <w:bCs/>
          <w:sz w:val="24"/>
          <w:szCs w:val="24"/>
          <w:lang w:val="es-MX"/>
        </w:rPr>
      </w:pPr>
    </w:p>
    <w:p w14:paraId="1B5265A2" w14:textId="77777777" w:rsidR="00C56FE6" w:rsidRPr="009917FC" w:rsidRDefault="00C56FE6" w:rsidP="00C56FE6">
      <w:pPr>
        <w:pStyle w:val="Cuerp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120" w:line="240" w:lineRule="auto"/>
        <w:ind w:firstLine="0"/>
        <w:jc w:val="center"/>
        <w:rPr>
          <w:rStyle w:val="Ninguno"/>
          <w:rFonts w:ascii="Times New Roman" w:hAnsi="Times New Roman" w:cs="Times New Roman"/>
          <w:b/>
          <w:bCs/>
          <w:sz w:val="24"/>
          <w:szCs w:val="24"/>
          <w:lang w:val="es-MX"/>
        </w:rPr>
      </w:pPr>
    </w:p>
    <w:p w14:paraId="4311B79E" w14:textId="77777777" w:rsidR="00C56FE6" w:rsidRPr="009917FC" w:rsidRDefault="00C56FE6" w:rsidP="00C56FE6">
      <w:pPr>
        <w:pStyle w:val="Cuerp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120" w:line="240" w:lineRule="auto"/>
        <w:ind w:firstLine="0"/>
        <w:jc w:val="center"/>
        <w:rPr>
          <w:rStyle w:val="Ninguno"/>
          <w:rFonts w:ascii="Times New Roman" w:hAnsi="Times New Roman" w:cs="Times New Roman"/>
          <w:b/>
          <w:bCs/>
          <w:sz w:val="24"/>
          <w:szCs w:val="24"/>
          <w:lang w:val="es-MX"/>
        </w:rPr>
      </w:pPr>
    </w:p>
    <w:p w14:paraId="19BDF1FB" w14:textId="77777777" w:rsidR="00C56FE6" w:rsidRDefault="00C56FE6" w:rsidP="00C56FE6">
      <w:pPr>
        <w:pStyle w:val="Cuerp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120" w:line="240" w:lineRule="auto"/>
        <w:ind w:firstLine="0"/>
        <w:jc w:val="center"/>
        <w:rPr>
          <w:rStyle w:val="Ninguno"/>
          <w:rFonts w:ascii="Times New Roman" w:hAnsi="Times New Roman"/>
          <w:b/>
          <w:bCs/>
          <w:sz w:val="32"/>
          <w:szCs w:val="32"/>
          <w:lang w:val="es-MX"/>
        </w:rPr>
      </w:pPr>
      <w:r w:rsidRPr="009917FC">
        <w:rPr>
          <w:rStyle w:val="Ninguno"/>
          <w:rFonts w:ascii="Times New Roman" w:hAnsi="Times New Roman"/>
          <w:b/>
          <w:bCs/>
          <w:sz w:val="32"/>
          <w:szCs w:val="32"/>
          <w:lang w:val="es-MX"/>
        </w:rPr>
        <w:t>TÍTULO DEL TRABAJO:</w:t>
      </w:r>
    </w:p>
    <w:p w14:paraId="61A7C552" w14:textId="3AB83977" w:rsidR="00C56FE6" w:rsidRDefault="00C56FE6" w:rsidP="00C56FE6">
      <w:pPr>
        <w:pStyle w:val="Cuerp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120" w:line="240" w:lineRule="auto"/>
        <w:ind w:firstLine="0"/>
        <w:jc w:val="center"/>
        <w:rPr>
          <w:rStyle w:val="Ninguno"/>
          <w:rFonts w:ascii="Times New Roman" w:hAnsi="Times New Roman"/>
          <w:b/>
          <w:bCs/>
          <w:sz w:val="32"/>
          <w:szCs w:val="32"/>
          <w:lang w:val="es-MX"/>
        </w:rPr>
      </w:pPr>
      <w:r>
        <w:rPr>
          <w:rStyle w:val="Ninguno"/>
          <w:rFonts w:ascii="Times New Roman" w:hAnsi="Times New Roman"/>
          <w:b/>
          <w:bCs/>
          <w:sz w:val="32"/>
          <w:szCs w:val="32"/>
          <w:lang w:val="es-MX"/>
        </w:rPr>
        <w:t>Evidencia Unidad 1</w:t>
      </w:r>
    </w:p>
    <w:p w14:paraId="26F8EBE6" w14:textId="77777777" w:rsidR="00C56FE6" w:rsidRPr="009917FC" w:rsidRDefault="00C56FE6" w:rsidP="00C56FE6">
      <w:pPr>
        <w:pStyle w:val="Cuerp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120" w:line="240" w:lineRule="auto"/>
        <w:ind w:firstLine="0"/>
        <w:jc w:val="center"/>
        <w:rPr>
          <w:rStyle w:val="Ninguno"/>
          <w:rFonts w:ascii="Times New Roman" w:hAnsi="Times New Roman"/>
          <w:b/>
          <w:bCs/>
          <w:sz w:val="32"/>
          <w:szCs w:val="32"/>
          <w:lang w:val="es-MX"/>
        </w:rPr>
      </w:pPr>
    </w:p>
    <w:p w14:paraId="367E957F" w14:textId="77777777" w:rsidR="00C56FE6" w:rsidRPr="009917FC" w:rsidRDefault="00C56FE6" w:rsidP="00C56FE6">
      <w:pPr>
        <w:pStyle w:val="Cuerp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120" w:line="240" w:lineRule="auto"/>
        <w:ind w:firstLine="0"/>
        <w:jc w:val="center"/>
        <w:rPr>
          <w:rStyle w:val="Ninguno"/>
          <w:rFonts w:ascii="Times New Roman" w:hAnsi="Times New Roman"/>
          <w:b/>
          <w:bCs/>
          <w:sz w:val="28"/>
          <w:szCs w:val="28"/>
          <w:lang w:val="es-MX"/>
        </w:rPr>
      </w:pPr>
      <w:r w:rsidRPr="009917FC">
        <w:rPr>
          <w:rStyle w:val="Ninguno"/>
          <w:rFonts w:ascii="Times New Roman" w:hAnsi="Times New Roman"/>
          <w:b/>
          <w:bCs/>
          <w:sz w:val="28"/>
          <w:szCs w:val="28"/>
          <w:lang w:val="es-MX"/>
        </w:rPr>
        <w:t>PRESENTADO POR:</w:t>
      </w:r>
    </w:p>
    <w:p w14:paraId="17241E6E" w14:textId="77777777" w:rsidR="00C56FE6" w:rsidRDefault="00C56FE6" w:rsidP="00C56FE6">
      <w:pPr>
        <w:pStyle w:val="Cuerp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120" w:line="240" w:lineRule="auto"/>
        <w:ind w:firstLine="0"/>
        <w:jc w:val="center"/>
        <w:rPr>
          <w:rStyle w:val="Ninguno"/>
          <w:rFonts w:ascii="Times New Roman" w:hAnsi="Times New Roman" w:cs="Times New Roman"/>
          <w:b/>
          <w:bCs/>
          <w:sz w:val="28"/>
          <w:szCs w:val="28"/>
          <w:lang w:val="es-MX"/>
        </w:rPr>
      </w:pPr>
      <w:r>
        <w:rPr>
          <w:rStyle w:val="Ninguno"/>
          <w:rFonts w:ascii="Times New Roman" w:hAnsi="Times New Roman" w:cs="Times New Roman"/>
          <w:b/>
          <w:bCs/>
          <w:sz w:val="28"/>
          <w:szCs w:val="28"/>
          <w:lang w:val="es-MX"/>
        </w:rPr>
        <w:t>Aranza Nohemi Monroy Martínez #19</w:t>
      </w:r>
    </w:p>
    <w:p w14:paraId="5FB01CC7" w14:textId="77777777" w:rsidR="00C56FE6" w:rsidRPr="009917FC" w:rsidRDefault="00C56FE6" w:rsidP="00C56FE6">
      <w:pPr>
        <w:pStyle w:val="Cuerp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120" w:line="240" w:lineRule="auto"/>
        <w:ind w:firstLine="0"/>
        <w:jc w:val="center"/>
        <w:rPr>
          <w:rStyle w:val="Ninguno"/>
          <w:rFonts w:ascii="Times New Roman" w:hAnsi="Times New Roman" w:cs="Times New Roman"/>
          <w:b/>
          <w:bCs/>
          <w:sz w:val="28"/>
          <w:szCs w:val="28"/>
          <w:lang w:val="es-MX"/>
        </w:rPr>
      </w:pPr>
    </w:p>
    <w:p w14:paraId="024CEEB1" w14:textId="77777777" w:rsidR="00C56FE6" w:rsidRDefault="00C56FE6" w:rsidP="00C56FE6">
      <w:pPr>
        <w:pStyle w:val="Cuerp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120" w:line="240" w:lineRule="auto"/>
        <w:ind w:firstLine="0"/>
        <w:jc w:val="center"/>
        <w:rPr>
          <w:rStyle w:val="Ninguno"/>
          <w:rFonts w:ascii="Times New Roman" w:hAnsi="Times New Roman"/>
          <w:b/>
          <w:bCs/>
          <w:sz w:val="32"/>
          <w:szCs w:val="32"/>
          <w:lang w:val="es-MX"/>
        </w:rPr>
      </w:pPr>
      <w:r w:rsidRPr="009917FC">
        <w:rPr>
          <w:rStyle w:val="Ninguno"/>
          <w:rFonts w:ascii="Times New Roman" w:hAnsi="Times New Roman"/>
          <w:b/>
          <w:bCs/>
          <w:sz w:val="32"/>
          <w:szCs w:val="32"/>
          <w:lang w:val="es-MX"/>
        </w:rPr>
        <w:t>CURSO:</w:t>
      </w:r>
    </w:p>
    <w:p w14:paraId="5C6D9B18" w14:textId="1C564A60" w:rsidR="00C56FE6" w:rsidRDefault="00C56FE6" w:rsidP="00C56FE6">
      <w:pPr>
        <w:pStyle w:val="Cuerp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120" w:line="240" w:lineRule="auto"/>
        <w:ind w:firstLine="0"/>
        <w:jc w:val="center"/>
        <w:rPr>
          <w:rStyle w:val="Ninguno"/>
          <w:rFonts w:ascii="Times New Roman" w:hAnsi="Times New Roman"/>
          <w:b/>
          <w:bCs/>
          <w:sz w:val="32"/>
          <w:szCs w:val="32"/>
          <w:lang w:val="es-MX"/>
        </w:rPr>
      </w:pPr>
      <w:r>
        <w:rPr>
          <w:rStyle w:val="Ninguno"/>
          <w:rFonts w:ascii="Times New Roman" w:hAnsi="Times New Roman"/>
          <w:b/>
          <w:bCs/>
          <w:sz w:val="32"/>
          <w:szCs w:val="32"/>
          <w:lang w:val="es-MX"/>
        </w:rPr>
        <w:t>Intervención Didáctico-Pedagógica y Trabajo Docente</w:t>
      </w:r>
    </w:p>
    <w:p w14:paraId="73E3DAA9" w14:textId="77777777" w:rsidR="00C56FE6" w:rsidRPr="009917FC" w:rsidRDefault="00C56FE6" w:rsidP="00C56FE6">
      <w:pPr>
        <w:pStyle w:val="Cuerp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120" w:line="240" w:lineRule="auto"/>
        <w:ind w:firstLine="0"/>
        <w:jc w:val="center"/>
        <w:rPr>
          <w:rStyle w:val="Ninguno"/>
          <w:rFonts w:ascii="Times New Roman" w:hAnsi="Times New Roman"/>
          <w:b/>
          <w:bCs/>
          <w:sz w:val="32"/>
          <w:szCs w:val="32"/>
          <w:lang w:val="es-MX"/>
        </w:rPr>
      </w:pPr>
    </w:p>
    <w:p w14:paraId="0748684E" w14:textId="77777777" w:rsidR="00C56FE6" w:rsidRPr="009917FC" w:rsidRDefault="00C56FE6" w:rsidP="00C56FE6">
      <w:pPr>
        <w:pStyle w:val="Cuerp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120" w:line="240" w:lineRule="auto"/>
        <w:ind w:firstLine="0"/>
        <w:jc w:val="center"/>
        <w:rPr>
          <w:rStyle w:val="Ninguno"/>
          <w:rFonts w:ascii="Times New Roman" w:hAnsi="Times New Roman"/>
          <w:b/>
          <w:bCs/>
          <w:sz w:val="28"/>
          <w:szCs w:val="28"/>
          <w:lang w:val="es-MX"/>
        </w:rPr>
      </w:pPr>
      <w:r w:rsidRPr="009917FC">
        <w:rPr>
          <w:rStyle w:val="Ninguno"/>
          <w:rFonts w:ascii="Times New Roman" w:hAnsi="Times New Roman"/>
          <w:b/>
          <w:bCs/>
          <w:sz w:val="28"/>
          <w:szCs w:val="28"/>
          <w:lang w:val="es-MX"/>
        </w:rPr>
        <w:t>DOMINIO DEL PREFIL DE EGRESO:</w:t>
      </w:r>
    </w:p>
    <w:p w14:paraId="5502ABC1" w14:textId="26C7A400" w:rsidR="00C56FE6" w:rsidRPr="008343F9" w:rsidRDefault="008343F9" w:rsidP="00C56FE6">
      <w:pPr>
        <w:pStyle w:val="Cuerp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120" w:line="240" w:lineRule="auto"/>
        <w:ind w:firstLine="0"/>
        <w:jc w:val="center"/>
        <w:rPr>
          <w:rStyle w:val="Ninguno"/>
          <w:rFonts w:ascii="Times New Roman" w:hAnsi="Times New Roman" w:cs="Times New Roman"/>
          <w:sz w:val="36"/>
          <w:szCs w:val="36"/>
          <w:lang w:val="es-MX"/>
        </w:rPr>
      </w:pPr>
      <w:r w:rsidRPr="008343F9">
        <w:rPr>
          <w:rFonts w:ascii="Times New Roman" w:hAnsi="Times New Roman" w:cs="Times New Roman"/>
          <w:sz w:val="24"/>
          <w:szCs w:val="24"/>
          <w:lang w:val="es-MX"/>
        </w:rPr>
        <w:t>Hace investigación, produce saber desde la reflexión de la práctica docente y trabaja comunidades de aprendizaje para innovar continuamente la relación educativa, los Licenciatura en Educación Preescolar. Plan de estudios 2022 9 procesos de enseñanza y de aprendizaje para contribuir en la mejora del sistema educativo.</w:t>
      </w:r>
    </w:p>
    <w:p w14:paraId="6283E074" w14:textId="77777777" w:rsidR="00C56FE6" w:rsidRPr="009917FC" w:rsidRDefault="00C56FE6" w:rsidP="00C56FE6">
      <w:pPr>
        <w:pStyle w:val="Cuerp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120" w:line="240" w:lineRule="auto"/>
        <w:ind w:firstLine="0"/>
        <w:jc w:val="both"/>
        <w:rPr>
          <w:rStyle w:val="Ninguno"/>
          <w:rFonts w:ascii="Times New Roman" w:hAnsi="Times New Roman" w:cs="Times New Roman"/>
          <w:sz w:val="24"/>
          <w:szCs w:val="24"/>
          <w:lang w:val="es-MX"/>
        </w:rPr>
      </w:pPr>
    </w:p>
    <w:p w14:paraId="7846BE12" w14:textId="6981CC17" w:rsidR="00C56FE6" w:rsidRDefault="00C56FE6" w:rsidP="00C56FE6">
      <w:pPr>
        <w:pStyle w:val="Cuerp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120" w:line="240" w:lineRule="auto"/>
        <w:ind w:firstLine="0"/>
        <w:rPr>
          <w:rStyle w:val="Ninguno"/>
          <w:rFonts w:ascii="Times New Roman" w:hAnsi="Times New Roman" w:cs="Times New Roman"/>
          <w:b/>
          <w:bCs/>
          <w:sz w:val="24"/>
          <w:szCs w:val="24"/>
          <w:lang w:val="es-MX"/>
        </w:rPr>
      </w:pPr>
      <w:r w:rsidRPr="009917FC">
        <w:rPr>
          <w:rStyle w:val="Ninguno"/>
          <w:rFonts w:ascii="Times New Roman" w:hAnsi="Times New Roman" w:cs="Times New Roman"/>
          <w:b/>
          <w:bCs/>
          <w:sz w:val="24"/>
          <w:szCs w:val="24"/>
          <w:lang w:val="es-MX"/>
        </w:rPr>
        <w:t>SALTILLO, COAHUILA DE ZARAGOZA                                          OCTUBRE 2023</w:t>
      </w:r>
    </w:p>
    <w:p w14:paraId="13338D2E" w14:textId="77777777" w:rsidR="003E5E4D" w:rsidRDefault="003E5E4D"/>
    <w:p w14:paraId="67547B3A" w14:textId="77777777" w:rsidR="003468B8" w:rsidRPr="005A65BB" w:rsidRDefault="00577EB3" w:rsidP="0039694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A65BB">
        <w:rPr>
          <w:rFonts w:ascii="Times New Roman" w:hAnsi="Times New Roman" w:cs="Times New Roman"/>
          <w:sz w:val="24"/>
          <w:szCs w:val="24"/>
        </w:rPr>
        <w:lastRenderedPageBreak/>
        <w:t xml:space="preserve">La investigación de campo puede </w:t>
      </w:r>
      <w:r w:rsidR="006446F0" w:rsidRPr="005A65BB">
        <w:rPr>
          <w:rFonts w:ascii="Times New Roman" w:hAnsi="Times New Roman" w:cs="Times New Roman"/>
          <w:sz w:val="24"/>
          <w:szCs w:val="24"/>
        </w:rPr>
        <w:t>proveer</w:t>
      </w:r>
      <w:r w:rsidRPr="005A65BB">
        <w:rPr>
          <w:rFonts w:ascii="Times New Roman" w:hAnsi="Times New Roman" w:cs="Times New Roman"/>
          <w:sz w:val="24"/>
          <w:szCs w:val="24"/>
        </w:rPr>
        <w:t xml:space="preserve"> información valiosa y detallada </w:t>
      </w:r>
      <w:r w:rsidR="000C15FE" w:rsidRPr="005A65BB">
        <w:rPr>
          <w:rFonts w:ascii="Times New Roman" w:hAnsi="Times New Roman" w:cs="Times New Roman"/>
          <w:sz w:val="24"/>
          <w:szCs w:val="24"/>
        </w:rPr>
        <w:t>de algún</w:t>
      </w:r>
      <w:r w:rsidRPr="005A65BB">
        <w:rPr>
          <w:rFonts w:ascii="Times New Roman" w:hAnsi="Times New Roman" w:cs="Times New Roman"/>
          <w:sz w:val="24"/>
          <w:szCs w:val="24"/>
        </w:rPr>
        <w:t xml:space="preserve"> tema o problema en particular que no se puede obtener de otras fuentes</w:t>
      </w:r>
      <w:r w:rsidR="000C15FE" w:rsidRPr="005A65BB">
        <w:rPr>
          <w:rFonts w:ascii="Times New Roman" w:hAnsi="Times New Roman" w:cs="Times New Roman"/>
          <w:sz w:val="24"/>
          <w:szCs w:val="24"/>
        </w:rPr>
        <w:t>; esta</w:t>
      </w:r>
      <w:r w:rsidR="0015456B" w:rsidRPr="005A65BB">
        <w:rPr>
          <w:rFonts w:ascii="Times New Roman" w:hAnsi="Times New Roman" w:cs="Times New Roman"/>
          <w:sz w:val="24"/>
          <w:szCs w:val="24"/>
        </w:rPr>
        <w:t xml:space="preserve"> </w:t>
      </w:r>
      <w:r w:rsidRPr="005A65BB">
        <w:rPr>
          <w:rFonts w:ascii="Times New Roman" w:hAnsi="Times New Roman" w:cs="Times New Roman"/>
          <w:sz w:val="24"/>
          <w:szCs w:val="24"/>
        </w:rPr>
        <w:t xml:space="preserve">información puede </w:t>
      </w:r>
      <w:r w:rsidR="0015456B" w:rsidRPr="005A65BB">
        <w:rPr>
          <w:rFonts w:ascii="Times New Roman" w:hAnsi="Times New Roman" w:cs="Times New Roman"/>
          <w:sz w:val="24"/>
          <w:szCs w:val="24"/>
        </w:rPr>
        <w:t>ayudar a</w:t>
      </w:r>
      <w:r w:rsidRPr="005A65BB">
        <w:rPr>
          <w:rFonts w:ascii="Times New Roman" w:hAnsi="Times New Roman" w:cs="Times New Roman"/>
          <w:sz w:val="24"/>
          <w:szCs w:val="24"/>
        </w:rPr>
        <w:t xml:space="preserve"> tomar</w:t>
      </w:r>
      <w:r w:rsidR="0015456B" w:rsidRPr="005A65BB">
        <w:rPr>
          <w:rFonts w:ascii="Times New Roman" w:hAnsi="Times New Roman" w:cs="Times New Roman"/>
          <w:sz w:val="24"/>
          <w:szCs w:val="24"/>
        </w:rPr>
        <w:t xml:space="preserve"> y ejecutar</w:t>
      </w:r>
      <w:r w:rsidRPr="005A65BB">
        <w:rPr>
          <w:rFonts w:ascii="Times New Roman" w:hAnsi="Times New Roman" w:cs="Times New Roman"/>
          <w:sz w:val="24"/>
          <w:szCs w:val="24"/>
        </w:rPr>
        <w:t xml:space="preserve"> decisiones</w:t>
      </w:r>
      <w:r w:rsidR="0015456B" w:rsidRPr="005A65BB">
        <w:rPr>
          <w:rFonts w:ascii="Times New Roman" w:hAnsi="Times New Roman" w:cs="Times New Roman"/>
          <w:sz w:val="24"/>
          <w:szCs w:val="24"/>
        </w:rPr>
        <w:t xml:space="preserve"> para la </w:t>
      </w:r>
      <w:r w:rsidRPr="005A65BB">
        <w:rPr>
          <w:rFonts w:ascii="Times New Roman" w:hAnsi="Times New Roman" w:cs="Times New Roman"/>
          <w:sz w:val="24"/>
          <w:szCs w:val="24"/>
        </w:rPr>
        <w:t>mejora</w:t>
      </w:r>
      <w:r w:rsidR="0015456B" w:rsidRPr="005A65BB">
        <w:rPr>
          <w:rFonts w:ascii="Times New Roman" w:hAnsi="Times New Roman" w:cs="Times New Roman"/>
          <w:sz w:val="24"/>
          <w:szCs w:val="24"/>
        </w:rPr>
        <w:t xml:space="preserve"> de</w:t>
      </w:r>
      <w:r w:rsidRPr="005A65BB">
        <w:rPr>
          <w:rFonts w:ascii="Times New Roman" w:hAnsi="Times New Roman" w:cs="Times New Roman"/>
          <w:sz w:val="24"/>
          <w:szCs w:val="24"/>
        </w:rPr>
        <w:t xml:space="preserve"> la comprensión de un fenómeno o </w:t>
      </w:r>
      <w:r w:rsidR="003C6A49" w:rsidRPr="005A65BB">
        <w:rPr>
          <w:rFonts w:ascii="Times New Roman" w:hAnsi="Times New Roman" w:cs="Times New Roman"/>
          <w:sz w:val="24"/>
          <w:szCs w:val="24"/>
        </w:rPr>
        <w:t>problemática</w:t>
      </w:r>
      <w:r w:rsidRPr="005A65BB">
        <w:rPr>
          <w:rFonts w:ascii="Times New Roman" w:hAnsi="Times New Roman" w:cs="Times New Roman"/>
          <w:sz w:val="24"/>
          <w:szCs w:val="24"/>
        </w:rPr>
        <w:t xml:space="preserve"> y </w:t>
      </w:r>
      <w:r w:rsidR="003C6A49" w:rsidRPr="005A65BB">
        <w:rPr>
          <w:rFonts w:ascii="Times New Roman" w:hAnsi="Times New Roman" w:cs="Times New Roman"/>
          <w:sz w:val="24"/>
          <w:szCs w:val="24"/>
        </w:rPr>
        <w:t>brindar</w:t>
      </w:r>
      <w:r w:rsidRPr="005A65BB">
        <w:rPr>
          <w:rFonts w:ascii="Times New Roman" w:hAnsi="Times New Roman" w:cs="Times New Roman"/>
          <w:sz w:val="24"/>
          <w:szCs w:val="24"/>
        </w:rPr>
        <w:t xml:space="preserve"> nueva información que puede ser útil en muchos campos.</w:t>
      </w:r>
      <w:r w:rsidR="00815BEA" w:rsidRPr="005A65BB">
        <w:rPr>
          <w:rFonts w:ascii="Times New Roman" w:hAnsi="Times New Roman" w:cs="Times New Roman"/>
          <w:sz w:val="24"/>
          <w:szCs w:val="24"/>
        </w:rPr>
        <w:t xml:space="preserve"> De acuerdo con </w:t>
      </w:r>
      <w:r w:rsidR="00C8059A" w:rsidRPr="005A65BB">
        <w:rPr>
          <w:rFonts w:ascii="Times New Roman" w:hAnsi="Times New Roman" w:cs="Times New Roman"/>
          <w:sz w:val="24"/>
          <w:szCs w:val="24"/>
        </w:rPr>
        <w:t>Hernández- Sampieri y Mendoza</w:t>
      </w:r>
      <w:r w:rsidR="00EB5682" w:rsidRPr="005A65BB">
        <w:rPr>
          <w:rFonts w:ascii="Times New Roman" w:hAnsi="Times New Roman" w:cs="Times New Roman"/>
          <w:sz w:val="24"/>
          <w:szCs w:val="24"/>
        </w:rPr>
        <w:t xml:space="preserve"> (2018</w:t>
      </w:r>
      <w:r w:rsidR="003468B8" w:rsidRPr="005A65BB">
        <w:rPr>
          <w:rFonts w:ascii="Times New Roman" w:hAnsi="Times New Roman" w:cs="Times New Roman"/>
          <w:sz w:val="24"/>
          <w:szCs w:val="24"/>
        </w:rPr>
        <w:t>, pp. 4</w:t>
      </w:r>
      <w:r w:rsidR="00EB5682" w:rsidRPr="005A65BB">
        <w:rPr>
          <w:rFonts w:ascii="Times New Roman" w:hAnsi="Times New Roman" w:cs="Times New Roman"/>
          <w:sz w:val="24"/>
          <w:szCs w:val="24"/>
        </w:rPr>
        <w:t>)</w:t>
      </w:r>
      <w:r w:rsidR="003079F6" w:rsidRPr="005A65BB">
        <w:rPr>
          <w:rFonts w:ascii="Times New Roman" w:hAnsi="Times New Roman" w:cs="Times New Roman"/>
          <w:sz w:val="24"/>
          <w:szCs w:val="24"/>
        </w:rPr>
        <w:t xml:space="preserve"> la investigación es un conjunto de procesos sistemáticos críticos y </w:t>
      </w:r>
      <w:r w:rsidR="00513E85" w:rsidRPr="005A65BB">
        <w:rPr>
          <w:rFonts w:ascii="Times New Roman" w:hAnsi="Times New Roman" w:cs="Times New Roman"/>
          <w:sz w:val="24"/>
          <w:szCs w:val="24"/>
        </w:rPr>
        <w:t>empíricos</w:t>
      </w:r>
      <w:r w:rsidR="003079F6" w:rsidRPr="005A65BB">
        <w:rPr>
          <w:rFonts w:ascii="Times New Roman" w:hAnsi="Times New Roman" w:cs="Times New Roman"/>
          <w:sz w:val="24"/>
          <w:szCs w:val="24"/>
        </w:rPr>
        <w:t xml:space="preserve"> que se </w:t>
      </w:r>
      <w:r w:rsidR="00513E85" w:rsidRPr="005A65BB">
        <w:rPr>
          <w:rFonts w:ascii="Times New Roman" w:hAnsi="Times New Roman" w:cs="Times New Roman"/>
          <w:sz w:val="24"/>
          <w:szCs w:val="24"/>
        </w:rPr>
        <w:t>aplican al</w:t>
      </w:r>
      <w:r w:rsidR="00322212" w:rsidRPr="005A65BB">
        <w:rPr>
          <w:rFonts w:ascii="Times New Roman" w:hAnsi="Times New Roman" w:cs="Times New Roman"/>
          <w:sz w:val="24"/>
          <w:szCs w:val="24"/>
        </w:rPr>
        <w:t xml:space="preserve"> estudio de un fenómeno o problema con el resultado (o el objetivo</w:t>
      </w:r>
      <w:r w:rsidR="00F91F02" w:rsidRPr="005A65BB">
        <w:rPr>
          <w:rFonts w:ascii="Times New Roman" w:hAnsi="Times New Roman" w:cs="Times New Roman"/>
          <w:sz w:val="24"/>
          <w:szCs w:val="24"/>
        </w:rPr>
        <w:t>)</w:t>
      </w:r>
      <w:r w:rsidR="00322212" w:rsidRPr="005A65BB">
        <w:rPr>
          <w:rFonts w:ascii="Times New Roman" w:hAnsi="Times New Roman" w:cs="Times New Roman"/>
          <w:sz w:val="24"/>
          <w:szCs w:val="24"/>
        </w:rPr>
        <w:t xml:space="preserve"> de ampliar su conocimiento.</w:t>
      </w:r>
      <w:r w:rsidR="003468B8" w:rsidRPr="005A65B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25F8F81" w14:textId="77777777" w:rsidR="00F276FB" w:rsidRDefault="00A721C4" w:rsidP="0039694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A65BB">
        <w:rPr>
          <w:rFonts w:ascii="Times New Roman" w:hAnsi="Times New Roman" w:cs="Times New Roman"/>
          <w:sz w:val="24"/>
          <w:szCs w:val="24"/>
        </w:rPr>
        <w:t>Esta investigación</w:t>
      </w:r>
      <w:r w:rsidR="0008556C" w:rsidRPr="005A65BB">
        <w:rPr>
          <w:rFonts w:ascii="Times New Roman" w:hAnsi="Times New Roman" w:cs="Times New Roman"/>
          <w:sz w:val="24"/>
          <w:szCs w:val="24"/>
        </w:rPr>
        <w:t xml:space="preserve"> de campo se realizó</w:t>
      </w:r>
      <w:r w:rsidRPr="005A65BB">
        <w:rPr>
          <w:rFonts w:ascii="Times New Roman" w:hAnsi="Times New Roman" w:cs="Times New Roman"/>
          <w:sz w:val="24"/>
          <w:szCs w:val="24"/>
        </w:rPr>
        <w:t xml:space="preserve"> d</w:t>
      </w:r>
      <w:r w:rsidR="00577EB3" w:rsidRPr="005A65BB">
        <w:rPr>
          <w:rFonts w:ascii="Times New Roman" w:hAnsi="Times New Roman" w:cs="Times New Roman"/>
          <w:sz w:val="24"/>
          <w:szCs w:val="24"/>
        </w:rPr>
        <w:t xml:space="preserve">urante el periodo que comprendió </w:t>
      </w:r>
      <w:r w:rsidRPr="005A65BB">
        <w:rPr>
          <w:rFonts w:ascii="Times New Roman" w:hAnsi="Times New Roman" w:cs="Times New Roman"/>
          <w:sz w:val="24"/>
          <w:szCs w:val="24"/>
        </w:rPr>
        <w:t>el</w:t>
      </w:r>
      <w:r w:rsidR="00577EB3" w:rsidRPr="005A65BB">
        <w:rPr>
          <w:rFonts w:ascii="Times New Roman" w:hAnsi="Times New Roman" w:cs="Times New Roman"/>
          <w:sz w:val="24"/>
          <w:szCs w:val="24"/>
        </w:rPr>
        <w:t xml:space="preserve"> 1</w:t>
      </w:r>
      <w:r w:rsidR="009B0B23" w:rsidRPr="005A65BB">
        <w:rPr>
          <w:rFonts w:ascii="Times New Roman" w:hAnsi="Times New Roman" w:cs="Times New Roman"/>
          <w:sz w:val="24"/>
          <w:szCs w:val="24"/>
        </w:rPr>
        <w:t>9</w:t>
      </w:r>
      <w:r w:rsidR="00A371F0" w:rsidRPr="005A65BB">
        <w:rPr>
          <w:rFonts w:ascii="Times New Roman" w:hAnsi="Times New Roman" w:cs="Times New Roman"/>
          <w:sz w:val="24"/>
          <w:szCs w:val="24"/>
        </w:rPr>
        <w:t>,</w:t>
      </w:r>
      <w:r w:rsidR="00577EB3" w:rsidRPr="005A65BB">
        <w:rPr>
          <w:rFonts w:ascii="Times New Roman" w:hAnsi="Times New Roman" w:cs="Times New Roman"/>
          <w:sz w:val="24"/>
          <w:szCs w:val="24"/>
        </w:rPr>
        <w:t xml:space="preserve"> </w:t>
      </w:r>
      <w:r w:rsidR="009B0B23" w:rsidRPr="005A65BB">
        <w:rPr>
          <w:rFonts w:ascii="Times New Roman" w:hAnsi="Times New Roman" w:cs="Times New Roman"/>
          <w:sz w:val="24"/>
          <w:szCs w:val="24"/>
        </w:rPr>
        <w:t xml:space="preserve">23 </w:t>
      </w:r>
      <w:r w:rsidR="00A371F0" w:rsidRPr="005A65BB">
        <w:rPr>
          <w:rFonts w:ascii="Times New Roman" w:hAnsi="Times New Roman" w:cs="Times New Roman"/>
          <w:sz w:val="24"/>
          <w:szCs w:val="24"/>
        </w:rPr>
        <w:t xml:space="preserve">y </w:t>
      </w:r>
      <w:r w:rsidR="00577EB3" w:rsidRPr="005A65BB">
        <w:rPr>
          <w:rFonts w:ascii="Times New Roman" w:hAnsi="Times New Roman" w:cs="Times New Roman"/>
          <w:sz w:val="24"/>
          <w:szCs w:val="24"/>
        </w:rPr>
        <w:t>2</w:t>
      </w:r>
      <w:r w:rsidR="009B0B23" w:rsidRPr="005A65BB">
        <w:rPr>
          <w:rFonts w:ascii="Times New Roman" w:hAnsi="Times New Roman" w:cs="Times New Roman"/>
          <w:sz w:val="24"/>
          <w:szCs w:val="24"/>
        </w:rPr>
        <w:t>4</w:t>
      </w:r>
      <w:r w:rsidR="00577EB3" w:rsidRPr="005A65BB">
        <w:rPr>
          <w:rFonts w:ascii="Times New Roman" w:hAnsi="Times New Roman" w:cs="Times New Roman"/>
          <w:sz w:val="24"/>
          <w:szCs w:val="24"/>
        </w:rPr>
        <w:t xml:space="preserve"> </w:t>
      </w:r>
      <w:r w:rsidR="009B0B23" w:rsidRPr="005A65BB">
        <w:rPr>
          <w:rFonts w:ascii="Times New Roman" w:hAnsi="Times New Roman" w:cs="Times New Roman"/>
          <w:sz w:val="24"/>
          <w:szCs w:val="24"/>
        </w:rPr>
        <w:t xml:space="preserve">de </w:t>
      </w:r>
      <w:r w:rsidR="00BB76DC" w:rsidRPr="005A65BB">
        <w:rPr>
          <w:rFonts w:ascii="Times New Roman" w:hAnsi="Times New Roman" w:cs="Times New Roman"/>
          <w:sz w:val="24"/>
          <w:szCs w:val="24"/>
        </w:rPr>
        <w:t>octubre</w:t>
      </w:r>
      <w:r w:rsidR="00577EB3" w:rsidRPr="005A65BB">
        <w:rPr>
          <w:rFonts w:ascii="Times New Roman" w:hAnsi="Times New Roman" w:cs="Times New Roman"/>
          <w:sz w:val="24"/>
          <w:szCs w:val="24"/>
        </w:rPr>
        <w:t xml:space="preserve"> del presente año en el jardín de niños “</w:t>
      </w:r>
      <w:r w:rsidR="00F25217" w:rsidRPr="005A65BB">
        <w:rPr>
          <w:rFonts w:ascii="Times New Roman" w:hAnsi="Times New Roman" w:cs="Times New Roman"/>
          <w:sz w:val="24"/>
          <w:szCs w:val="24"/>
        </w:rPr>
        <w:t>Vicente Suárez</w:t>
      </w:r>
      <w:r w:rsidR="00577EB3" w:rsidRPr="005A65BB">
        <w:rPr>
          <w:rFonts w:ascii="Times New Roman" w:hAnsi="Times New Roman" w:cs="Times New Roman"/>
          <w:sz w:val="24"/>
          <w:szCs w:val="24"/>
        </w:rPr>
        <w:t xml:space="preserve">” T.M. el cual está ubicado en la calle </w:t>
      </w:r>
      <w:r w:rsidR="00E55762" w:rsidRPr="005A65BB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Valentín Gómez Farías</w:t>
      </w:r>
      <w:r w:rsidR="00577EB3" w:rsidRPr="005A65BB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#</w:t>
      </w:r>
      <w:r w:rsidR="00723F3E" w:rsidRPr="005A65BB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18220</w:t>
      </w:r>
      <w:r w:rsidR="00577EB3" w:rsidRPr="005A65BB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, en la colonia </w:t>
      </w:r>
      <w:r w:rsidR="00233D61" w:rsidRPr="005A65BB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“El Mirador”</w:t>
      </w:r>
      <w:r w:rsidR="00577EB3" w:rsidRPr="005A65BB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, </w:t>
      </w:r>
      <w:r w:rsidR="00233D61" w:rsidRPr="005A65BB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Ramos Arizpe</w:t>
      </w:r>
      <w:r w:rsidR="00577EB3" w:rsidRPr="005A65BB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, Coah</w:t>
      </w:r>
      <w:r w:rsidR="00233D61" w:rsidRPr="005A65BB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uil</w:t>
      </w:r>
      <w:r w:rsidR="00BE3AA0" w:rsidRPr="005A65BB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a con la finalidad </w:t>
      </w:r>
      <w:r w:rsidR="009F4602" w:rsidRPr="005A65BB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de conocer </w:t>
      </w:r>
      <w:r w:rsidR="004B1D72" w:rsidRPr="005A65BB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el contexto, </w:t>
      </w:r>
      <w:r w:rsidR="00D31ACD" w:rsidRPr="005A65BB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cómo</w:t>
      </w:r>
      <w:r w:rsidR="009F4602" w:rsidRPr="005A65BB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se lleva a cabo </w:t>
      </w:r>
      <w:r w:rsidR="00D31ACD" w:rsidRPr="005A65BB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la distribución</w:t>
      </w:r>
      <w:r w:rsidR="005C4F23" w:rsidRPr="005A65BB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de roles, tiempo, materiales</w:t>
      </w:r>
      <w:r w:rsidR="001D5869" w:rsidRPr="005A65BB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y principalmente como es que se trabaja con el nuevo plan de estudios “La Nueva Escuela Mexicana”</w:t>
      </w:r>
      <w:r w:rsidR="00577EB3" w:rsidRPr="005A65BB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. </w:t>
      </w:r>
      <w:r w:rsidR="00A371F0" w:rsidRPr="005A65BB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En dicha institución se realizó observación y ayudantía</w:t>
      </w:r>
      <w:r w:rsidR="009A3542" w:rsidRPr="005A65BB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en el segundo grado sección “A”</w:t>
      </w:r>
      <w:r w:rsidR="00EE2227" w:rsidRPr="005A65BB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, lo cual consiste </w:t>
      </w:r>
      <w:r w:rsidR="002B7DAE" w:rsidRPr="005A65BB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en recolectar datos e información con ayuda de los sentidos para analizar los hechos, realidades sociales y personas en su contexto real.</w:t>
      </w:r>
      <w:r w:rsidR="00093CCF" w:rsidRPr="005A65BB">
        <w:rPr>
          <w:rFonts w:ascii="Times New Roman" w:hAnsi="Times New Roman" w:cs="Times New Roman"/>
          <w:sz w:val="24"/>
          <w:szCs w:val="24"/>
        </w:rPr>
        <w:t xml:space="preserve"> (Madrigal, s. f.)</w:t>
      </w:r>
      <w:r w:rsidR="00CA5581" w:rsidRPr="005A65BB">
        <w:rPr>
          <w:rFonts w:ascii="Times New Roman" w:hAnsi="Times New Roman" w:cs="Times New Roman"/>
          <w:sz w:val="24"/>
          <w:szCs w:val="24"/>
        </w:rPr>
        <w:t>.</w:t>
      </w:r>
    </w:p>
    <w:p w14:paraId="4B4D2B45" w14:textId="434D2EE8" w:rsidR="00577EB3" w:rsidRPr="00062F8B" w:rsidRDefault="00CA5581" w:rsidP="0039694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A65BB">
        <w:rPr>
          <w:rFonts w:ascii="Times New Roman" w:hAnsi="Times New Roman" w:cs="Times New Roman"/>
          <w:sz w:val="24"/>
          <w:szCs w:val="24"/>
        </w:rPr>
        <w:t>Y</w:t>
      </w:r>
      <w:r w:rsidR="00ED62D2" w:rsidRPr="005A65BB">
        <w:rPr>
          <w:rFonts w:ascii="Times New Roman" w:hAnsi="Times New Roman" w:cs="Times New Roman"/>
          <w:sz w:val="24"/>
          <w:szCs w:val="24"/>
        </w:rPr>
        <w:t xml:space="preserve"> en la ayudantía, el alumno participa como adjunto de docencia(auxiliar-docente), bajo la supervisión de un profesor o investigador de carrera, realizando acciones de apoyo académico dentro y fuera del aula</w:t>
      </w:r>
      <w:r w:rsidR="00823812" w:rsidRPr="005A65BB">
        <w:rPr>
          <w:rFonts w:ascii="Times New Roman" w:hAnsi="Times New Roman" w:cs="Times New Roman"/>
          <w:sz w:val="24"/>
          <w:szCs w:val="24"/>
        </w:rPr>
        <w:t xml:space="preserve"> (Navarro, s. f.)</w:t>
      </w:r>
      <w:r w:rsidR="00F276FB">
        <w:rPr>
          <w:rFonts w:ascii="Times New Roman" w:hAnsi="Times New Roman" w:cs="Times New Roman"/>
          <w:sz w:val="24"/>
          <w:szCs w:val="24"/>
        </w:rPr>
        <w:t xml:space="preserve">. </w:t>
      </w:r>
      <w:r w:rsidR="00577EB3" w:rsidRPr="00062F8B">
        <w:rPr>
          <w:rFonts w:ascii="Times New Roman" w:hAnsi="Times New Roman" w:cs="Times New Roman"/>
          <w:sz w:val="24"/>
          <w:szCs w:val="24"/>
        </w:rPr>
        <w:t xml:space="preserve">De esta manera se reconocerán características o problemáticas para plantearlas dentro del aula y conocer las estrategias que se podrían implementar dentro de la vida </w:t>
      </w:r>
      <w:r w:rsidR="00C53D8D">
        <w:rPr>
          <w:rFonts w:ascii="Times New Roman" w:hAnsi="Times New Roman" w:cs="Times New Roman"/>
          <w:sz w:val="24"/>
          <w:szCs w:val="24"/>
        </w:rPr>
        <w:t xml:space="preserve">estudiantil y </w:t>
      </w:r>
      <w:r w:rsidR="00577EB3" w:rsidRPr="00062F8B">
        <w:rPr>
          <w:rFonts w:ascii="Times New Roman" w:hAnsi="Times New Roman" w:cs="Times New Roman"/>
          <w:sz w:val="24"/>
          <w:szCs w:val="24"/>
        </w:rPr>
        <w:t>laboral.</w:t>
      </w:r>
    </w:p>
    <w:p w14:paraId="01213AF4" w14:textId="29025405" w:rsidR="00D027AE" w:rsidRDefault="00003C62" w:rsidP="0039694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53D8D">
        <w:rPr>
          <w:rFonts w:ascii="Times New Roman" w:hAnsi="Times New Roman" w:cs="Times New Roman"/>
          <w:sz w:val="24"/>
          <w:szCs w:val="24"/>
        </w:rPr>
        <w:t xml:space="preserve">La primera </w:t>
      </w:r>
      <w:r w:rsidR="00C53D8D">
        <w:rPr>
          <w:rFonts w:ascii="Times New Roman" w:hAnsi="Times New Roman" w:cs="Times New Roman"/>
          <w:sz w:val="24"/>
          <w:szCs w:val="24"/>
        </w:rPr>
        <w:t>visita</w:t>
      </w:r>
      <w:r w:rsidRPr="00C53D8D">
        <w:rPr>
          <w:rFonts w:ascii="Times New Roman" w:hAnsi="Times New Roman" w:cs="Times New Roman"/>
          <w:sz w:val="24"/>
          <w:szCs w:val="24"/>
        </w:rPr>
        <w:t xml:space="preserve"> de observación se </w:t>
      </w:r>
      <w:r w:rsidR="00911681">
        <w:rPr>
          <w:rFonts w:ascii="Times New Roman" w:hAnsi="Times New Roman" w:cs="Times New Roman"/>
          <w:sz w:val="24"/>
          <w:szCs w:val="24"/>
        </w:rPr>
        <w:t>hizo el 19 de octubre,</w:t>
      </w:r>
      <w:r w:rsidRPr="00C53D8D">
        <w:rPr>
          <w:rFonts w:ascii="Times New Roman" w:hAnsi="Times New Roman" w:cs="Times New Roman"/>
          <w:sz w:val="24"/>
          <w:szCs w:val="24"/>
        </w:rPr>
        <w:t xml:space="preserve"> el </w:t>
      </w:r>
      <w:r w:rsidR="004B730C" w:rsidRPr="00C53D8D">
        <w:rPr>
          <w:rFonts w:ascii="Times New Roman" w:hAnsi="Times New Roman" w:cs="Times New Roman"/>
          <w:sz w:val="24"/>
          <w:szCs w:val="24"/>
        </w:rPr>
        <w:t>cual,</w:t>
      </w:r>
      <w:r w:rsidRPr="00C53D8D">
        <w:rPr>
          <w:rFonts w:ascii="Times New Roman" w:hAnsi="Times New Roman" w:cs="Times New Roman"/>
          <w:sz w:val="24"/>
          <w:szCs w:val="24"/>
        </w:rPr>
        <w:t xml:space="preserve"> </w:t>
      </w:r>
      <w:r w:rsidR="0056181A">
        <w:rPr>
          <w:rFonts w:ascii="Times New Roman" w:hAnsi="Times New Roman" w:cs="Times New Roman"/>
          <w:sz w:val="24"/>
          <w:szCs w:val="24"/>
        </w:rPr>
        <w:t xml:space="preserve">al ser un solo día, </w:t>
      </w:r>
      <w:r w:rsidR="00E32E1C">
        <w:rPr>
          <w:rFonts w:ascii="Times New Roman" w:hAnsi="Times New Roman" w:cs="Times New Roman"/>
          <w:sz w:val="24"/>
          <w:szCs w:val="24"/>
        </w:rPr>
        <w:t xml:space="preserve">lo que se pudo </w:t>
      </w:r>
      <w:r w:rsidRPr="00C53D8D">
        <w:rPr>
          <w:rFonts w:ascii="Times New Roman" w:hAnsi="Times New Roman" w:cs="Times New Roman"/>
          <w:sz w:val="24"/>
          <w:szCs w:val="24"/>
        </w:rPr>
        <w:t xml:space="preserve">observar </w:t>
      </w:r>
      <w:r w:rsidR="00E32E1C">
        <w:rPr>
          <w:rFonts w:ascii="Times New Roman" w:hAnsi="Times New Roman" w:cs="Times New Roman"/>
          <w:sz w:val="24"/>
          <w:szCs w:val="24"/>
        </w:rPr>
        <w:t>fueron situaciones diversas como</w:t>
      </w:r>
      <w:r w:rsidR="00486013">
        <w:rPr>
          <w:rFonts w:ascii="Times New Roman" w:hAnsi="Times New Roman" w:cs="Times New Roman"/>
          <w:sz w:val="24"/>
          <w:szCs w:val="24"/>
        </w:rPr>
        <w:t xml:space="preserve"> el exterior del jardín</w:t>
      </w:r>
      <w:r w:rsidR="00D369A3">
        <w:rPr>
          <w:rFonts w:ascii="Times New Roman" w:hAnsi="Times New Roman" w:cs="Times New Roman"/>
          <w:sz w:val="24"/>
          <w:szCs w:val="24"/>
        </w:rPr>
        <w:t xml:space="preserve"> en donde se puede identificar que la zona es una población </w:t>
      </w:r>
      <w:r w:rsidR="004A4102">
        <w:rPr>
          <w:rFonts w:ascii="Times New Roman" w:hAnsi="Times New Roman" w:cs="Times New Roman"/>
          <w:sz w:val="24"/>
          <w:szCs w:val="24"/>
        </w:rPr>
        <w:t xml:space="preserve">rural, pues cuenta con casas pequeñas a los </w:t>
      </w:r>
      <w:r w:rsidR="00D10483">
        <w:rPr>
          <w:rFonts w:ascii="Times New Roman" w:hAnsi="Times New Roman" w:cs="Times New Roman"/>
          <w:sz w:val="24"/>
          <w:szCs w:val="24"/>
        </w:rPr>
        <w:t>alrededores, algunas en obra negra, hay perros callejeros y animales como gallinas</w:t>
      </w:r>
      <w:r w:rsidR="00486013">
        <w:rPr>
          <w:rFonts w:ascii="Times New Roman" w:hAnsi="Times New Roman" w:cs="Times New Roman"/>
          <w:sz w:val="24"/>
          <w:szCs w:val="24"/>
        </w:rPr>
        <w:t>,</w:t>
      </w:r>
      <w:r w:rsidR="00D10483">
        <w:rPr>
          <w:rFonts w:ascii="Times New Roman" w:hAnsi="Times New Roman" w:cs="Times New Roman"/>
          <w:sz w:val="24"/>
          <w:szCs w:val="24"/>
        </w:rPr>
        <w:t xml:space="preserve"> no </w:t>
      </w:r>
      <w:r w:rsidR="00C43E83">
        <w:rPr>
          <w:rFonts w:ascii="Times New Roman" w:hAnsi="Times New Roman" w:cs="Times New Roman"/>
          <w:sz w:val="24"/>
          <w:szCs w:val="24"/>
        </w:rPr>
        <w:t>está</w:t>
      </w:r>
      <w:r w:rsidR="00D10483">
        <w:rPr>
          <w:rFonts w:ascii="Times New Roman" w:hAnsi="Times New Roman" w:cs="Times New Roman"/>
          <w:sz w:val="24"/>
          <w:szCs w:val="24"/>
        </w:rPr>
        <w:t xml:space="preserve"> ubicado en una zona muy transitada</w:t>
      </w:r>
      <w:r w:rsidR="00C43E83">
        <w:rPr>
          <w:rFonts w:ascii="Times New Roman" w:hAnsi="Times New Roman" w:cs="Times New Roman"/>
          <w:sz w:val="24"/>
          <w:szCs w:val="24"/>
        </w:rPr>
        <w:t>,</w:t>
      </w:r>
      <w:r w:rsidR="00486013">
        <w:rPr>
          <w:rFonts w:ascii="Times New Roman" w:hAnsi="Times New Roman" w:cs="Times New Roman"/>
          <w:sz w:val="24"/>
          <w:szCs w:val="24"/>
        </w:rPr>
        <w:t xml:space="preserve"> </w:t>
      </w:r>
      <w:r w:rsidR="00E96640">
        <w:rPr>
          <w:rFonts w:ascii="Times New Roman" w:hAnsi="Times New Roman" w:cs="Times New Roman"/>
          <w:sz w:val="24"/>
          <w:szCs w:val="24"/>
        </w:rPr>
        <w:t>las instalaciones</w:t>
      </w:r>
      <w:r w:rsidR="00C43E83">
        <w:rPr>
          <w:rFonts w:ascii="Times New Roman" w:hAnsi="Times New Roman" w:cs="Times New Roman"/>
          <w:sz w:val="24"/>
          <w:szCs w:val="24"/>
        </w:rPr>
        <w:t xml:space="preserve"> son grandes ya que cuenta con 4 salones, tres de ellos amplios, </w:t>
      </w:r>
      <w:r w:rsidR="008371F5">
        <w:rPr>
          <w:rFonts w:ascii="Times New Roman" w:hAnsi="Times New Roman" w:cs="Times New Roman"/>
          <w:sz w:val="24"/>
          <w:szCs w:val="24"/>
        </w:rPr>
        <w:t>una pequeña biblioteca, una bodega, la dirección y cuatro baños, dos para niñas y dos para niños, la extensión más grande es el patio ya que cuenta con diversos juegos para infantes</w:t>
      </w:r>
      <w:r w:rsidR="00E96640">
        <w:rPr>
          <w:rFonts w:ascii="Times New Roman" w:hAnsi="Times New Roman" w:cs="Times New Roman"/>
          <w:sz w:val="24"/>
          <w:szCs w:val="24"/>
        </w:rPr>
        <w:t xml:space="preserve">, el </w:t>
      </w:r>
      <w:r w:rsidRPr="00C53D8D">
        <w:rPr>
          <w:rFonts w:ascii="Times New Roman" w:hAnsi="Times New Roman" w:cs="Times New Roman"/>
          <w:sz w:val="24"/>
          <w:szCs w:val="24"/>
        </w:rPr>
        <w:t xml:space="preserve">horario de trabajo </w:t>
      </w:r>
      <w:r w:rsidR="008A2E36">
        <w:rPr>
          <w:rFonts w:ascii="Times New Roman" w:hAnsi="Times New Roman" w:cs="Times New Roman"/>
          <w:sz w:val="24"/>
          <w:szCs w:val="24"/>
        </w:rPr>
        <w:t xml:space="preserve">el cual </w:t>
      </w:r>
      <w:r w:rsidRPr="00C53D8D">
        <w:rPr>
          <w:rFonts w:ascii="Times New Roman" w:hAnsi="Times New Roman" w:cs="Times New Roman"/>
          <w:sz w:val="24"/>
          <w:szCs w:val="24"/>
        </w:rPr>
        <w:t>es de 9 a.m. a 12 p.m. con un intermedio entre las 10:30 a.m. y 11 a.m. en donde los alumnos toman el receso y juegan</w:t>
      </w:r>
      <w:r w:rsidR="00570EE3">
        <w:rPr>
          <w:rFonts w:ascii="Times New Roman" w:hAnsi="Times New Roman" w:cs="Times New Roman"/>
          <w:sz w:val="24"/>
          <w:szCs w:val="24"/>
        </w:rPr>
        <w:t xml:space="preserve"> y </w:t>
      </w:r>
      <w:r w:rsidR="00570EE3">
        <w:rPr>
          <w:rFonts w:ascii="Times New Roman" w:hAnsi="Times New Roman" w:cs="Times New Roman"/>
          <w:sz w:val="24"/>
          <w:szCs w:val="24"/>
        </w:rPr>
        <w:lastRenderedPageBreak/>
        <w:t xml:space="preserve">alguno de los comportamientos más notorios de los alumnos. </w:t>
      </w:r>
      <w:r w:rsidR="00D027AE">
        <w:rPr>
          <w:rFonts w:ascii="Times New Roman" w:hAnsi="Times New Roman" w:cs="Times New Roman"/>
          <w:sz w:val="24"/>
          <w:szCs w:val="24"/>
        </w:rPr>
        <w:t xml:space="preserve">El mismo día se dio a conocer que la institución no contaba con </w:t>
      </w:r>
      <w:r w:rsidR="00D373CD">
        <w:rPr>
          <w:rFonts w:ascii="Times New Roman" w:hAnsi="Times New Roman" w:cs="Times New Roman"/>
          <w:sz w:val="24"/>
          <w:szCs w:val="24"/>
        </w:rPr>
        <w:t>directivo,</w:t>
      </w:r>
      <w:r w:rsidR="00D027AE">
        <w:rPr>
          <w:rFonts w:ascii="Times New Roman" w:hAnsi="Times New Roman" w:cs="Times New Roman"/>
          <w:sz w:val="24"/>
          <w:szCs w:val="24"/>
        </w:rPr>
        <w:t xml:space="preserve"> pero</w:t>
      </w:r>
      <w:r w:rsidR="008B58C0">
        <w:rPr>
          <w:rFonts w:ascii="Times New Roman" w:hAnsi="Times New Roman" w:cs="Times New Roman"/>
          <w:sz w:val="24"/>
          <w:szCs w:val="24"/>
        </w:rPr>
        <w:t xml:space="preserve"> si con una docente encargada del mismo, </w:t>
      </w:r>
      <w:r w:rsidR="007171AC">
        <w:rPr>
          <w:rFonts w:ascii="Times New Roman" w:hAnsi="Times New Roman" w:cs="Times New Roman"/>
          <w:sz w:val="24"/>
          <w:szCs w:val="24"/>
        </w:rPr>
        <w:t xml:space="preserve">quien mencionó </w:t>
      </w:r>
      <w:r w:rsidR="008D03B1">
        <w:rPr>
          <w:rFonts w:ascii="Times New Roman" w:hAnsi="Times New Roman" w:cs="Times New Roman"/>
          <w:sz w:val="24"/>
          <w:szCs w:val="24"/>
        </w:rPr>
        <w:t>que,</w:t>
      </w:r>
      <w:r w:rsidR="007171AC">
        <w:rPr>
          <w:rFonts w:ascii="Times New Roman" w:hAnsi="Times New Roman" w:cs="Times New Roman"/>
          <w:sz w:val="24"/>
          <w:szCs w:val="24"/>
        </w:rPr>
        <w:t xml:space="preserve"> </w:t>
      </w:r>
      <w:r w:rsidR="00F0598A">
        <w:rPr>
          <w:rFonts w:ascii="Times New Roman" w:hAnsi="Times New Roman" w:cs="Times New Roman"/>
          <w:sz w:val="24"/>
          <w:szCs w:val="24"/>
        </w:rPr>
        <w:t xml:space="preserve">para llevar a cabo una buena organización y trabajo colaborativo, se definen roles y responsabilidades entre las </w:t>
      </w:r>
      <w:r w:rsidR="006F1B3D">
        <w:rPr>
          <w:rFonts w:ascii="Times New Roman" w:hAnsi="Times New Roman" w:cs="Times New Roman"/>
          <w:sz w:val="24"/>
          <w:szCs w:val="24"/>
        </w:rPr>
        <w:t xml:space="preserve">cuatro docentes actuales del jardín, siendo notorio en distintas actividades que se llevaron a cabo días posteriores. </w:t>
      </w:r>
    </w:p>
    <w:p w14:paraId="2C8A2E26" w14:textId="410ABAC0" w:rsidR="00A36992" w:rsidRDefault="00A36992" w:rsidP="0039694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Las actividades que realizó la docente titular del</w:t>
      </w:r>
      <w:r w:rsidR="00100771">
        <w:rPr>
          <w:rFonts w:ascii="Times New Roman" w:hAnsi="Times New Roman" w:cs="Times New Roman"/>
          <w:sz w:val="24"/>
          <w:szCs w:val="24"/>
        </w:rPr>
        <w:t xml:space="preserve"> salón de segundo grado sección “A” fueron referentes al campo de lenguaje y comunicación</w:t>
      </w:r>
      <w:r w:rsidR="004B3701">
        <w:rPr>
          <w:rFonts w:ascii="Times New Roman" w:hAnsi="Times New Roman" w:cs="Times New Roman"/>
          <w:sz w:val="24"/>
          <w:szCs w:val="24"/>
        </w:rPr>
        <w:t>, siendo los cuentos el tema central de la</w:t>
      </w:r>
      <w:r w:rsidR="007022AA">
        <w:rPr>
          <w:rFonts w:ascii="Times New Roman" w:hAnsi="Times New Roman" w:cs="Times New Roman"/>
          <w:sz w:val="24"/>
          <w:szCs w:val="24"/>
        </w:rPr>
        <w:t xml:space="preserve"> situación didáctica</w:t>
      </w:r>
      <w:r w:rsidR="00913AFA">
        <w:rPr>
          <w:rFonts w:ascii="Times New Roman" w:hAnsi="Times New Roman" w:cs="Times New Roman"/>
          <w:sz w:val="24"/>
          <w:szCs w:val="24"/>
        </w:rPr>
        <w:t xml:space="preserve"> pues explicó que era </w:t>
      </w:r>
      <w:r w:rsidR="00CC00D0">
        <w:rPr>
          <w:rFonts w:ascii="Times New Roman" w:hAnsi="Times New Roman" w:cs="Times New Roman"/>
          <w:sz w:val="24"/>
          <w:szCs w:val="24"/>
        </w:rPr>
        <w:t xml:space="preserve">una biblioteca y </w:t>
      </w:r>
      <w:r w:rsidR="00CA52CF">
        <w:rPr>
          <w:rFonts w:ascii="Times New Roman" w:hAnsi="Times New Roman" w:cs="Times New Roman"/>
          <w:sz w:val="24"/>
          <w:szCs w:val="24"/>
        </w:rPr>
        <w:t>que los libros y cuentos no se debían maltratar</w:t>
      </w:r>
      <w:r w:rsidR="00913AFA">
        <w:rPr>
          <w:rFonts w:ascii="Times New Roman" w:hAnsi="Times New Roman" w:cs="Times New Roman"/>
          <w:sz w:val="24"/>
          <w:szCs w:val="24"/>
        </w:rPr>
        <w:t xml:space="preserve"> y llevó a los niños a la pequeña biblioteca escolar en donde solicitó a uno de los alumnos</w:t>
      </w:r>
      <w:r w:rsidR="00CC00D0">
        <w:rPr>
          <w:rFonts w:ascii="Times New Roman" w:hAnsi="Times New Roman" w:cs="Times New Roman"/>
          <w:sz w:val="24"/>
          <w:szCs w:val="24"/>
        </w:rPr>
        <w:t xml:space="preserve"> que escogiera </w:t>
      </w:r>
      <w:r w:rsidR="00913AFA">
        <w:rPr>
          <w:rFonts w:ascii="Times New Roman" w:hAnsi="Times New Roman" w:cs="Times New Roman"/>
          <w:sz w:val="24"/>
          <w:szCs w:val="24"/>
        </w:rPr>
        <w:t>un cuento que posteriormente les leyó</w:t>
      </w:r>
      <w:r w:rsidR="00CA52CF">
        <w:rPr>
          <w:rFonts w:ascii="Times New Roman" w:hAnsi="Times New Roman" w:cs="Times New Roman"/>
          <w:sz w:val="24"/>
          <w:szCs w:val="24"/>
        </w:rPr>
        <w:t xml:space="preserve">. </w:t>
      </w:r>
      <w:r w:rsidR="003650BF">
        <w:rPr>
          <w:rFonts w:ascii="Times New Roman" w:hAnsi="Times New Roman" w:cs="Times New Roman"/>
          <w:sz w:val="24"/>
          <w:szCs w:val="24"/>
        </w:rPr>
        <w:t>Durante el receso, se le r</w:t>
      </w:r>
      <w:r w:rsidR="00CE527B">
        <w:rPr>
          <w:rFonts w:ascii="Times New Roman" w:hAnsi="Times New Roman" w:cs="Times New Roman"/>
          <w:sz w:val="24"/>
          <w:szCs w:val="24"/>
        </w:rPr>
        <w:t xml:space="preserve">ealizó una serie de entrevistas </w:t>
      </w:r>
      <w:r w:rsidR="00C8303F">
        <w:rPr>
          <w:rFonts w:ascii="Times New Roman" w:hAnsi="Times New Roman" w:cs="Times New Roman"/>
          <w:sz w:val="24"/>
          <w:szCs w:val="24"/>
        </w:rPr>
        <w:t>que se llevaron como instrumento para recabar la mayor información posible a cerca del jardín y las estrategias de trabajo, en donde resalta la</w:t>
      </w:r>
      <w:r w:rsidR="00517C43">
        <w:rPr>
          <w:rFonts w:ascii="Times New Roman" w:hAnsi="Times New Roman" w:cs="Times New Roman"/>
          <w:sz w:val="24"/>
          <w:szCs w:val="24"/>
        </w:rPr>
        <w:t xml:space="preserve"> entrevista del curso de intervención didáctico-pedagógica y trabajo docente</w:t>
      </w:r>
      <w:r w:rsidR="008C150D">
        <w:rPr>
          <w:rFonts w:ascii="Times New Roman" w:hAnsi="Times New Roman" w:cs="Times New Roman"/>
          <w:sz w:val="24"/>
          <w:szCs w:val="24"/>
        </w:rPr>
        <w:t>.</w:t>
      </w:r>
    </w:p>
    <w:p w14:paraId="274CD7A1" w14:textId="3E2AE464" w:rsidR="00577EB3" w:rsidRDefault="008C150D" w:rsidP="00C5797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 esta encuesta, la docente menciona que sus alumnos tienen un estilo de aprendizaje mayormente</w:t>
      </w:r>
      <w:r w:rsidR="00DD1F2C">
        <w:rPr>
          <w:rFonts w:ascii="Times New Roman" w:hAnsi="Times New Roman" w:cs="Times New Roman"/>
          <w:sz w:val="24"/>
          <w:szCs w:val="24"/>
        </w:rPr>
        <w:t xml:space="preserve"> kinestésico </w:t>
      </w:r>
      <w:r w:rsidR="009F70F1">
        <w:rPr>
          <w:rFonts w:ascii="Times New Roman" w:hAnsi="Times New Roman" w:cs="Times New Roman"/>
          <w:sz w:val="24"/>
          <w:szCs w:val="24"/>
        </w:rPr>
        <w:t xml:space="preserve">que se enfoca en un aprendizaje </w:t>
      </w:r>
      <w:r w:rsidR="00B160FF">
        <w:rPr>
          <w:rFonts w:ascii="Times New Roman" w:hAnsi="Times New Roman" w:cs="Times New Roman"/>
          <w:sz w:val="24"/>
          <w:szCs w:val="24"/>
        </w:rPr>
        <w:t>de experiencia física y movimiento</w:t>
      </w:r>
      <w:r w:rsidR="00E0521A">
        <w:rPr>
          <w:rFonts w:ascii="Times New Roman" w:hAnsi="Times New Roman" w:cs="Times New Roman"/>
          <w:sz w:val="24"/>
          <w:szCs w:val="24"/>
        </w:rPr>
        <w:t>; el área formativa con ma</w:t>
      </w:r>
      <w:r w:rsidR="0051376A">
        <w:rPr>
          <w:rFonts w:ascii="Times New Roman" w:hAnsi="Times New Roman" w:cs="Times New Roman"/>
          <w:sz w:val="24"/>
          <w:szCs w:val="24"/>
        </w:rPr>
        <w:t xml:space="preserve">yor campo de oportunidad es el desarrollo personal y socio emocional el cual es importante dentro de la educación de los niños porque </w:t>
      </w:r>
      <w:r w:rsidR="003C42D6">
        <w:rPr>
          <w:rFonts w:ascii="Times New Roman" w:hAnsi="Times New Roman" w:cs="Times New Roman"/>
          <w:sz w:val="24"/>
          <w:szCs w:val="24"/>
        </w:rPr>
        <w:t>mejora</w:t>
      </w:r>
      <w:r w:rsidR="00C17B8E">
        <w:rPr>
          <w:rFonts w:ascii="Times New Roman" w:hAnsi="Times New Roman" w:cs="Times New Roman"/>
          <w:sz w:val="24"/>
          <w:szCs w:val="24"/>
        </w:rPr>
        <w:t xml:space="preserve"> </w:t>
      </w:r>
      <w:r w:rsidR="00C17B8E" w:rsidRPr="00C17B8E">
        <w:rPr>
          <w:rFonts w:ascii="Times New Roman" w:hAnsi="Times New Roman" w:cs="Times New Roman"/>
          <w:sz w:val="24"/>
          <w:szCs w:val="24"/>
        </w:rPr>
        <w:t xml:space="preserve">el desarrollo de los niños, mejorando su forma de relacionarse con los demás, así como el </w:t>
      </w:r>
      <w:r w:rsidR="00C17B8E" w:rsidRPr="0039694A">
        <w:rPr>
          <w:rFonts w:ascii="Times New Roman" w:hAnsi="Times New Roman" w:cs="Times New Roman"/>
          <w:sz w:val="24"/>
          <w:szCs w:val="24"/>
        </w:rPr>
        <w:t>bienestar personal, y creando las bases necesarias que puedan utilizar a lo largo de los años.</w:t>
      </w:r>
      <w:r w:rsidR="0039694A" w:rsidRPr="0039694A">
        <w:rPr>
          <w:rFonts w:ascii="Times New Roman" w:hAnsi="Times New Roman" w:cs="Times New Roman"/>
          <w:sz w:val="24"/>
          <w:szCs w:val="24"/>
        </w:rPr>
        <w:t xml:space="preserve"> (Unir, 2021)</w:t>
      </w:r>
      <w:r w:rsidR="008238F3">
        <w:rPr>
          <w:rFonts w:ascii="Times New Roman" w:hAnsi="Times New Roman" w:cs="Times New Roman"/>
          <w:sz w:val="24"/>
          <w:szCs w:val="24"/>
        </w:rPr>
        <w:t xml:space="preserve">. Y </w:t>
      </w:r>
      <w:r w:rsidR="004C17E5">
        <w:rPr>
          <w:rFonts w:ascii="Times New Roman" w:hAnsi="Times New Roman" w:cs="Times New Roman"/>
          <w:sz w:val="24"/>
          <w:szCs w:val="24"/>
        </w:rPr>
        <w:t>la estrategi</w:t>
      </w:r>
      <w:r w:rsidR="00602983">
        <w:rPr>
          <w:rFonts w:ascii="Times New Roman" w:hAnsi="Times New Roman" w:cs="Times New Roman"/>
          <w:sz w:val="24"/>
          <w:szCs w:val="24"/>
        </w:rPr>
        <w:t>a de enseñanza que utiliza dentro del aula es</w:t>
      </w:r>
      <w:r w:rsidR="00EA646B">
        <w:rPr>
          <w:rFonts w:ascii="Times New Roman" w:hAnsi="Times New Roman" w:cs="Times New Roman"/>
          <w:sz w:val="24"/>
          <w:szCs w:val="24"/>
        </w:rPr>
        <w:t xml:space="preserve"> el</w:t>
      </w:r>
      <w:r w:rsidR="00C57972">
        <w:rPr>
          <w:rFonts w:ascii="Times New Roman" w:hAnsi="Times New Roman" w:cs="Times New Roman"/>
          <w:sz w:val="24"/>
          <w:szCs w:val="24"/>
        </w:rPr>
        <w:t xml:space="preserve"> </w:t>
      </w:r>
      <w:r w:rsidR="00EB7E64">
        <w:rPr>
          <w:rFonts w:ascii="Times New Roman" w:hAnsi="Times New Roman" w:cs="Times New Roman"/>
          <w:sz w:val="24"/>
          <w:szCs w:val="24"/>
        </w:rPr>
        <w:t xml:space="preserve">ABP (Aprendizaje Basado en Problemas) </w:t>
      </w:r>
      <w:r w:rsidR="00EB7E64" w:rsidRPr="00EB7E64">
        <w:rPr>
          <w:rFonts w:ascii="Times New Roman" w:hAnsi="Times New Roman" w:cs="Times New Roman"/>
          <w:sz w:val="24"/>
          <w:szCs w:val="24"/>
        </w:rPr>
        <w:t>que permite crear aprendizajes gracias a la realización de una producción concreta. A través de una serie de etapas, los alumnos colaboran,</w:t>
      </w:r>
      <w:r w:rsidR="00EB7E64">
        <w:rPr>
          <w:rFonts w:ascii="Times New Roman" w:hAnsi="Times New Roman" w:cs="Times New Roman"/>
          <w:sz w:val="24"/>
          <w:szCs w:val="24"/>
        </w:rPr>
        <w:t xml:space="preserve"> </w:t>
      </w:r>
      <w:r w:rsidR="00EB7E64" w:rsidRPr="00EB7E64">
        <w:rPr>
          <w:rFonts w:ascii="Times New Roman" w:hAnsi="Times New Roman" w:cs="Times New Roman"/>
          <w:sz w:val="24"/>
          <w:szCs w:val="24"/>
        </w:rPr>
        <w:t>guiados por el o la docente, para responder a una problemática, resolver una situación o</w:t>
      </w:r>
      <w:r w:rsidR="00EB7E64">
        <w:rPr>
          <w:rFonts w:ascii="Times New Roman" w:hAnsi="Times New Roman" w:cs="Times New Roman"/>
          <w:sz w:val="24"/>
          <w:szCs w:val="24"/>
        </w:rPr>
        <w:t xml:space="preserve"> </w:t>
      </w:r>
      <w:r w:rsidR="00EB7E64" w:rsidRPr="00EB7E64">
        <w:rPr>
          <w:rFonts w:ascii="Times New Roman" w:hAnsi="Times New Roman" w:cs="Times New Roman"/>
          <w:sz w:val="24"/>
          <w:szCs w:val="24"/>
        </w:rPr>
        <w:t>responder a una pregunta, apoyándose en un tema que suscita su interés</w:t>
      </w:r>
      <w:r w:rsidR="00ED7834">
        <w:rPr>
          <w:rFonts w:ascii="Times New Roman" w:hAnsi="Times New Roman" w:cs="Times New Roman"/>
          <w:sz w:val="24"/>
          <w:szCs w:val="24"/>
        </w:rPr>
        <w:t xml:space="preserve">. (SEP, </w:t>
      </w:r>
      <w:r w:rsidR="00FE7495">
        <w:rPr>
          <w:rFonts w:ascii="Times New Roman" w:hAnsi="Times New Roman" w:cs="Times New Roman"/>
          <w:sz w:val="24"/>
          <w:szCs w:val="24"/>
        </w:rPr>
        <w:t>2022).</w:t>
      </w:r>
    </w:p>
    <w:p w14:paraId="2B8D89F3" w14:textId="72E9FB06" w:rsidR="00FE7495" w:rsidRDefault="009F14B1" w:rsidP="00CD2A8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Sin </w:t>
      </w:r>
      <w:r w:rsidR="008D03B1">
        <w:rPr>
          <w:rFonts w:ascii="Times New Roman" w:hAnsi="Times New Roman" w:cs="Times New Roman"/>
          <w:sz w:val="24"/>
          <w:szCs w:val="24"/>
        </w:rPr>
        <w:t>embargo,</w:t>
      </w:r>
      <w:r>
        <w:rPr>
          <w:rFonts w:ascii="Times New Roman" w:hAnsi="Times New Roman" w:cs="Times New Roman"/>
          <w:sz w:val="24"/>
          <w:szCs w:val="24"/>
        </w:rPr>
        <w:t xml:space="preserve"> e</w:t>
      </w:r>
      <w:r w:rsidR="0036070A">
        <w:rPr>
          <w:rFonts w:ascii="Times New Roman" w:hAnsi="Times New Roman" w:cs="Times New Roman"/>
          <w:sz w:val="24"/>
          <w:szCs w:val="24"/>
        </w:rPr>
        <w:t>n las dos visitas que se realizaron, se pudo observar que también implementa la estrategia del juego, pues si bien, todos los niños aprenden jugando,</w:t>
      </w:r>
      <w:r w:rsidR="00F42D65">
        <w:rPr>
          <w:rFonts w:ascii="Times New Roman" w:hAnsi="Times New Roman" w:cs="Times New Roman"/>
          <w:sz w:val="24"/>
          <w:szCs w:val="24"/>
        </w:rPr>
        <w:t xml:space="preserve"> </w:t>
      </w:r>
      <w:r w:rsidR="00CD2A80">
        <w:rPr>
          <w:rFonts w:ascii="Times New Roman" w:hAnsi="Times New Roman" w:cs="Times New Roman"/>
          <w:sz w:val="24"/>
          <w:szCs w:val="24"/>
        </w:rPr>
        <w:t>esta estrategia s</w:t>
      </w:r>
      <w:r w:rsidR="00CD2A80" w:rsidRPr="00CD2A80">
        <w:rPr>
          <w:rFonts w:ascii="Times New Roman" w:hAnsi="Times New Roman" w:cs="Times New Roman"/>
          <w:sz w:val="24"/>
          <w:szCs w:val="24"/>
        </w:rPr>
        <w:t>ienta las bases para el desarrollo de conocimientos y competencias sociales y emocionales clave</w:t>
      </w:r>
      <w:r w:rsidR="00CD2A80">
        <w:rPr>
          <w:rFonts w:ascii="Times New Roman" w:hAnsi="Times New Roman" w:cs="Times New Roman"/>
          <w:sz w:val="24"/>
          <w:szCs w:val="24"/>
        </w:rPr>
        <w:t>, a</w:t>
      </w:r>
      <w:r w:rsidR="00CD2A80" w:rsidRPr="00CD2A80">
        <w:rPr>
          <w:rFonts w:ascii="Times New Roman" w:hAnsi="Times New Roman" w:cs="Times New Roman"/>
          <w:sz w:val="24"/>
          <w:szCs w:val="24"/>
        </w:rPr>
        <w:t xml:space="preserve">demás </w:t>
      </w:r>
      <w:r w:rsidR="00CD2A80">
        <w:rPr>
          <w:rFonts w:ascii="Times New Roman" w:hAnsi="Times New Roman" w:cs="Times New Roman"/>
          <w:sz w:val="24"/>
          <w:szCs w:val="24"/>
        </w:rPr>
        <w:t xml:space="preserve">de </w:t>
      </w:r>
      <w:r w:rsidR="00CD2A80" w:rsidRPr="00CD2A80">
        <w:rPr>
          <w:rFonts w:ascii="Times New Roman" w:hAnsi="Times New Roman" w:cs="Times New Roman"/>
          <w:sz w:val="24"/>
          <w:szCs w:val="24"/>
        </w:rPr>
        <w:t>satisface</w:t>
      </w:r>
      <w:r w:rsidR="00CD2A80">
        <w:rPr>
          <w:rFonts w:ascii="Times New Roman" w:hAnsi="Times New Roman" w:cs="Times New Roman"/>
          <w:sz w:val="24"/>
          <w:szCs w:val="24"/>
        </w:rPr>
        <w:t>r</w:t>
      </w:r>
      <w:r w:rsidR="00CD2A80" w:rsidRPr="00CD2A80">
        <w:rPr>
          <w:rFonts w:ascii="Times New Roman" w:hAnsi="Times New Roman" w:cs="Times New Roman"/>
          <w:sz w:val="24"/>
          <w:szCs w:val="24"/>
        </w:rPr>
        <w:t xml:space="preserve"> la necesidad humana básica de expresar la propia imaginación,</w:t>
      </w:r>
      <w:r w:rsidR="00CD2A80">
        <w:rPr>
          <w:rFonts w:ascii="Times New Roman" w:hAnsi="Times New Roman" w:cs="Times New Roman"/>
          <w:sz w:val="24"/>
          <w:szCs w:val="24"/>
        </w:rPr>
        <w:t xml:space="preserve"> </w:t>
      </w:r>
      <w:r w:rsidR="00CD2A80" w:rsidRPr="00CD2A80">
        <w:rPr>
          <w:rFonts w:ascii="Times New Roman" w:hAnsi="Times New Roman" w:cs="Times New Roman"/>
          <w:sz w:val="24"/>
          <w:szCs w:val="24"/>
        </w:rPr>
        <w:t>curiosidad y creatividad (UNICEF, 2018)</w:t>
      </w:r>
      <w:r w:rsidR="00CD2A80">
        <w:rPr>
          <w:rFonts w:ascii="Times New Roman" w:hAnsi="Times New Roman" w:cs="Times New Roman"/>
          <w:sz w:val="24"/>
          <w:szCs w:val="24"/>
        </w:rPr>
        <w:t xml:space="preserve">. </w:t>
      </w:r>
      <w:r w:rsidR="008D446A">
        <w:rPr>
          <w:rFonts w:ascii="Times New Roman" w:hAnsi="Times New Roman" w:cs="Times New Roman"/>
          <w:sz w:val="24"/>
          <w:szCs w:val="24"/>
        </w:rPr>
        <w:t xml:space="preserve">Y es muy </w:t>
      </w:r>
      <w:r w:rsidR="008B1BCF">
        <w:rPr>
          <w:rFonts w:ascii="Times New Roman" w:hAnsi="Times New Roman" w:cs="Times New Roman"/>
          <w:sz w:val="24"/>
          <w:szCs w:val="24"/>
        </w:rPr>
        <w:t xml:space="preserve">difícil no aplicar el juego para hacer de las actividades algo más atractivo para </w:t>
      </w:r>
      <w:r w:rsidR="00CD28BA">
        <w:rPr>
          <w:rFonts w:ascii="Times New Roman" w:hAnsi="Times New Roman" w:cs="Times New Roman"/>
          <w:sz w:val="24"/>
          <w:szCs w:val="24"/>
        </w:rPr>
        <w:t xml:space="preserve">que </w:t>
      </w:r>
      <w:r w:rsidR="008B1BCF">
        <w:rPr>
          <w:rFonts w:ascii="Times New Roman" w:hAnsi="Times New Roman" w:cs="Times New Roman"/>
          <w:sz w:val="24"/>
          <w:szCs w:val="24"/>
        </w:rPr>
        <w:t>los niños</w:t>
      </w:r>
      <w:r w:rsidR="00CD28BA">
        <w:rPr>
          <w:rFonts w:ascii="Times New Roman" w:hAnsi="Times New Roman" w:cs="Times New Roman"/>
          <w:sz w:val="24"/>
          <w:szCs w:val="24"/>
        </w:rPr>
        <w:t xml:space="preserve"> presten su atención y aprendan.</w:t>
      </w:r>
    </w:p>
    <w:p w14:paraId="398E022A" w14:textId="719F3B93" w:rsidR="00CD28BA" w:rsidRDefault="004C472B" w:rsidP="00CD2A8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En la siguiente visita que se hizo el 23 y 24 del mismo mes, </w:t>
      </w:r>
      <w:r w:rsidR="00AE01D1">
        <w:rPr>
          <w:rFonts w:ascii="Times New Roman" w:hAnsi="Times New Roman" w:cs="Times New Roman"/>
          <w:sz w:val="24"/>
          <w:szCs w:val="24"/>
        </w:rPr>
        <w:t xml:space="preserve">se llevaron a cabo </w:t>
      </w:r>
      <w:r w:rsidR="00866C32">
        <w:rPr>
          <w:rFonts w:ascii="Times New Roman" w:hAnsi="Times New Roman" w:cs="Times New Roman"/>
          <w:sz w:val="24"/>
          <w:szCs w:val="24"/>
        </w:rPr>
        <w:t xml:space="preserve">diversas actividades como el saludo especial </w:t>
      </w:r>
      <w:r w:rsidR="0020655F">
        <w:rPr>
          <w:rFonts w:ascii="Times New Roman" w:hAnsi="Times New Roman" w:cs="Times New Roman"/>
          <w:sz w:val="24"/>
          <w:szCs w:val="24"/>
        </w:rPr>
        <w:t xml:space="preserve">dedicado al día de las naciones unidas </w:t>
      </w:r>
      <w:r w:rsidR="00866C32">
        <w:rPr>
          <w:rFonts w:ascii="Times New Roman" w:hAnsi="Times New Roman" w:cs="Times New Roman"/>
          <w:sz w:val="24"/>
          <w:szCs w:val="24"/>
        </w:rPr>
        <w:t xml:space="preserve">en donde se </w:t>
      </w:r>
      <w:r w:rsidR="00275D9C">
        <w:rPr>
          <w:rFonts w:ascii="Times New Roman" w:hAnsi="Times New Roman" w:cs="Times New Roman"/>
          <w:sz w:val="24"/>
          <w:szCs w:val="24"/>
        </w:rPr>
        <w:t>puso a</w:t>
      </w:r>
      <w:r w:rsidR="00866C32">
        <w:rPr>
          <w:rFonts w:ascii="Times New Roman" w:hAnsi="Times New Roman" w:cs="Times New Roman"/>
          <w:sz w:val="24"/>
          <w:szCs w:val="24"/>
        </w:rPr>
        <w:t xml:space="preserve"> observar el trabajo colaborativo de las docentes del plantel, </w:t>
      </w:r>
      <w:r w:rsidR="00386F16">
        <w:rPr>
          <w:rFonts w:ascii="Times New Roman" w:hAnsi="Times New Roman" w:cs="Times New Roman"/>
          <w:sz w:val="24"/>
          <w:szCs w:val="24"/>
        </w:rPr>
        <w:t xml:space="preserve">los alumnos mostraron algunos actos representativos como bailes y cantos, en donde también fueron participes los padres de familia y </w:t>
      </w:r>
      <w:r w:rsidR="00AE4FFB">
        <w:rPr>
          <w:rFonts w:ascii="Times New Roman" w:hAnsi="Times New Roman" w:cs="Times New Roman"/>
          <w:sz w:val="24"/>
          <w:szCs w:val="24"/>
        </w:rPr>
        <w:t>se pudo ver que los padres son incluidos en las actividades y además apoyan en ello.</w:t>
      </w:r>
    </w:p>
    <w:p w14:paraId="170073AB" w14:textId="00C714EF" w:rsidR="00AE4FFB" w:rsidRDefault="00B6190A" w:rsidP="00CD2A8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pesar de que en la anterior visita, la educadora había comentado que </w:t>
      </w:r>
      <w:r w:rsidR="00691806">
        <w:rPr>
          <w:rFonts w:ascii="Times New Roman" w:hAnsi="Times New Roman" w:cs="Times New Roman"/>
          <w:sz w:val="24"/>
          <w:szCs w:val="24"/>
        </w:rPr>
        <w:t xml:space="preserve">durante la semana del 23 al 27 de octubre se trabajaría </w:t>
      </w:r>
      <w:r w:rsidR="00FC17F0">
        <w:rPr>
          <w:rFonts w:ascii="Times New Roman" w:hAnsi="Times New Roman" w:cs="Times New Roman"/>
          <w:sz w:val="24"/>
          <w:szCs w:val="24"/>
        </w:rPr>
        <w:t>el campo</w:t>
      </w:r>
      <w:r w:rsidR="008D5966">
        <w:rPr>
          <w:rFonts w:ascii="Times New Roman" w:hAnsi="Times New Roman" w:cs="Times New Roman"/>
          <w:sz w:val="24"/>
          <w:szCs w:val="24"/>
        </w:rPr>
        <w:t xml:space="preserve"> formativo “ética, naturaleza y sociedad</w:t>
      </w:r>
      <w:r w:rsidR="00D7696D">
        <w:rPr>
          <w:rFonts w:ascii="Times New Roman" w:hAnsi="Times New Roman" w:cs="Times New Roman"/>
          <w:sz w:val="24"/>
          <w:szCs w:val="24"/>
        </w:rPr>
        <w:t xml:space="preserve">” el eje articulador “vida saludable y el </w:t>
      </w:r>
      <w:r w:rsidR="00F778CA">
        <w:rPr>
          <w:rFonts w:ascii="Times New Roman" w:hAnsi="Times New Roman" w:cs="Times New Roman"/>
          <w:sz w:val="24"/>
          <w:szCs w:val="24"/>
        </w:rPr>
        <w:t>Proceso de Desarrollo de Aprendizaje</w:t>
      </w:r>
      <w:r w:rsidR="008D5966">
        <w:rPr>
          <w:rFonts w:ascii="Times New Roman" w:hAnsi="Times New Roman" w:cs="Times New Roman"/>
          <w:sz w:val="24"/>
          <w:szCs w:val="24"/>
        </w:rPr>
        <w:t xml:space="preserve">, </w:t>
      </w:r>
      <w:r w:rsidR="00F778CA">
        <w:rPr>
          <w:rFonts w:ascii="Times New Roman" w:hAnsi="Times New Roman" w:cs="Times New Roman"/>
          <w:sz w:val="24"/>
          <w:szCs w:val="24"/>
        </w:rPr>
        <w:t>“</w:t>
      </w:r>
      <w:r w:rsidR="002302B3">
        <w:rPr>
          <w:rFonts w:ascii="Times New Roman" w:hAnsi="Times New Roman" w:cs="Times New Roman"/>
          <w:sz w:val="24"/>
          <w:szCs w:val="24"/>
        </w:rPr>
        <w:t>Importancia de una alimentación correcta y los beneficios que aporta el cuidado de la salud”</w:t>
      </w:r>
      <w:r w:rsidR="00F526D0">
        <w:rPr>
          <w:rFonts w:ascii="Times New Roman" w:hAnsi="Times New Roman" w:cs="Times New Roman"/>
          <w:sz w:val="24"/>
          <w:szCs w:val="24"/>
        </w:rPr>
        <w:t>, el día lunes 23 la actividad que realizaron los alumnos fue del campo de</w:t>
      </w:r>
      <w:r w:rsidR="00463B44">
        <w:rPr>
          <w:rFonts w:ascii="Times New Roman" w:hAnsi="Times New Roman" w:cs="Times New Roman"/>
          <w:sz w:val="24"/>
          <w:szCs w:val="24"/>
        </w:rPr>
        <w:t xml:space="preserve"> “Lenguajes” en donde los niños hicieron uso del alfabeto móvil para identificar las letras que conforman su nombre y remarcar el mismo con crayolas</w:t>
      </w:r>
      <w:r w:rsidR="00D01400">
        <w:rPr>
          <w:rFonts w:ascii="Times New Roman" w:hAnsi="Times New Roman" w:cs="Times New Roman"/>
          <w:sz w:val="24"/>
          <w:szCs w:val="24"/>
        </w:rPr>
        <w:t>.</w:t>
      </w:r>
    </w:p>
    <w:p w14:paraId="2F4F3B93" w14:textId="0A6C3539" w:rsidR="00D01400" w:rsidRDefault="00D01400" w:rsidP="00CD2A8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El </w:t>
      </w:r>
      <w:r w:rsidR="0067766D">
        <w:rPr>
          <w:rFonts w:ascii="Times New Roman" w:hAnsi="Times New Roman" w:cs="Times New Roman"/>
          <w:sz w:val="24"/>
          <w:szCs w:val="24"/>
        </w:rPr>
        <w:t>martes</w:t>
      </w:r>
      <w:r>
        <w:rPr>
          <w:rFonts w:ascii="Times New Roman" w:hAnsi="Times New Roman" w:cs="Times New Roman"/>
          <w:sz w:val="24"/>
          <w:szCs w:val="24"/>
        </w:rPr>
        <w:t xml:space="preserve"> 24 de </w:t>
      </w:r>
      <w:r w:rsidR="005048EB">
        <w:rPr>
          <w:rFonts w:ascii="Times New Roman" w:hAnsi="Times New Roman" w:cs="Times New Roman"/>
          <w:sz w:val="24"/>
          <w:szCs w:val="24"/>
        </w:rPr>
        <w:t>octubre</w:t>
      </w:r>
      <w:r>
        <w:rPr>
          <w:rFonts w:ascii="Times New Roman" w:hAnsi="Times New Roman" w:cs="Times New Roman"/>
          <w:sz w:val="24"/>
          <w:szCs w:val="24"/>
        </w:rPr>
        <w:t xml:space="preserve"> se retomó el eje de vida saludable en donde los alumnos real</w:t>
      </w:r>
      <w:r w:rsidR="002F35E0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zaron la activida</w:t>
      </w:r>
      <w:r w:rsidR="00B40439">
        <w:rPr>
          <w:rFonts w:ascii="Times New Roman" w:hAnsi="Times New Roman" w:cs="Times New Roman"/>
          <w:sz w:val="24"/>
          <w:szCs w:val="24"/>
        </w:rPr>
        <w:t>d del plato del buen comer</w:t>
      </w:r>
      <w:r w:rsidR="00F201FC">
        <w:rPr>
          <w:rFonts w:ascii="Times New Roman" w:hAnsi="Times New Roman" w:cs="Times New Roman"/>
          <w:sz w:val="24"/>
          <w:szCs w:val="24"/>
        </w:rPr>
        <w:t xml:space="preserve"> identificando por medio de recortes que alimentos eran frutas, verduras, cereales y alimentos </w:t>
      </w:r>
      <w:r w:rsidR="00B4433C">
        <w:rPr>
          <w:rFonts w:ascii="Times New Roman" w:hAnsi="Times New Roman" w:cs="Times New Roman"/>
          <w:sz w:val="24"/>
          <w:szCs w:val="24"/>
        </w:rPr>
        <w:t>de origen animal,</w:t>
      </w:r>
      <w:r w:rsidR="000E3561">
        <w:rPr>
          <w:rFonts w:ascii="Times New Roman" w:hAnsi="Times New Roman" w:cs="Times New Roman"/>
          <w:sz w:val="24"/>
          <w:szCs w:val="24"/>
        </w:rPr>
        <w:t xml:space="preserve"> durante el cual los niños se mostraron interesados y participativos</w:t>
      </w:r>
      <w:r w:rsidR="0067766D">
        <w:rPr>
          <w:rFonts w:ascii="Times New Roman" w:hAnsi="Times New Roman" w:cs="Times New Roman"/>
          <w:sz w:val="24"/>
          <w:szCs w:val="24"/>
        </w:rPr>
        <w:t>; después la</w:t>
      </w:r>
      <w:r w:rsidR="0002327A">
        <w:rPr>
          <w:rFonts w:ascii="Times New Roman" w:hAnsi="Times New Roman" w:cs="Times New Roman"/>
          <w:sz w:val="24"/>
          <w:szCs w:val="24"/>
        </w:rPr>
        <w:t xml:space="preserve"> maestra solicitó mostraran los desayunos que habían traído para comer</w:t>
      </w:r>
      <w:r w:rsidR="005048EB">
        <w:rPr>
          <w:rFonts w:ascii="Times New Roman" w:hAnsi="Times New Roman" w:cs="Times New Roman"/>
          <w:sz w:val="24"/>
          <w:szCs w:val="24"/>
        </w:rPr>
        <w:t xml:space="preserve"> en la hora de receso</w:t>
      </w:r>
      <w:r w:rsidR="000E3561">
        <w:rPr>
          <w:rFonts w:ascii="Times New Roman" w:hAnsi="Times New Roman" w:cs="Times New Roman"/>
          <w:sz w:val="24"/>
          <w:szCs w:val="24"/>
        </w:rPr>
        <w:t xml:space="preserve">. Por motivos internos de la institución, este día de jornada solo se pudo laborar </w:t>
      </w:r>
      <w:r w:rsidR="0067766D">
        <w:rPr>
          <w:rFonts w:ascii="Times New Roman" w:hAnsi="Times New Roman" w:cs="Times New Roman"/>
          <w:sz w:val="24"/>
          <w:szCs w:val="24"/>
        </w:rPr>
        <w:t>hasta las 10:30</w:t>
      </w:r>
      <w:r w:rsidR="005048EB">
        <w:rPr>
          <w:rFonts w:ascii="Times New Roman" w:hAnsi="Times New Roman" w:cs="Times New Roman"/>
          <w:sz w:val="24"/>
          <w:szCs w:val="24"/>
        </w:rPr>
        <w:t xml:space="preserve"> y sólo se pudo ver la elaboración de esa situación didáctica.</w:t>
      </w:r>
    </w:p>
    <w:p w14:paraId="6E8F4A6B" w14:textId="7D95010B" w:rsidR="00DD004D" w:rsidRPr="00DD004D" w:rsidRDefault="00DD004D" w:rsidP="00DD004D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D004D">
        <w:rPr>
          <w:rFonts w:ascii="Times New Roman" w:hAnsi="Times New Roman" w:cs="Times New Roman"/>
          <w:b/>
          <w:bCs/>
          <w:sz w:val="28"/>
          <w:szCs w:val="28"/>
        </w:rPr>
        <w:t>Conclusiones</w:t>
      </w:r>
    </w:p>
    <w:p w14:paraId="3701B524" w14:textId="506CC0E7" w:rsidR="005048EB" w:rsidRPr="00DD004D" w:rsidRDefault="00AE6604" w:rsidP="00DD004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D004D">
        <w:rPr>
          <w:rFonts w:ascii="Times New Roman" w:hAnsi="Times New Roman" w:cs="Times New Roman"/>
          <w:sz w:val="24"/>
          <w:szCs w:val="24"/>
        </w:rPr>
        <w:t>La observación y ayudantía favorece en el saber</w:t>
      </w:r>
      <w:r w:rsidR="00A95D9C" w:rsidRPr="00DD004D">
        <w:rPr>
          <w:rFonts w:ascii="Times New Roman" w:hAnsi="Times New Roman" w:cs="Times New Roman"/>
          <w:sz w:val="24"/>
          <w:szCs w:val="24"/>
        </w:rPr>
        <w:t xml:space="preserve"> d</w:t>
      </w:r>
      <w:r w:rsidRPr="00DD004D">
        <w:rPr>
          <w:rFonts w:ascii="Times New Roman" w:hAnsi="Times New Roman" w:cs="Times New Roman"/>
          <w:sz w:val="24"/>
          <w:szCs w:val="24"/>
        </w:rPr>
        <w:t xml:space="preserve">el alumno </w:t>
      </w:r>
      <w:r w:rsidR="00A95D9C" w:rsidRPr="00DD004D">
        <w:rPr>
          <w:rFonts w:ascii="Times New Roman" w:hAnsi="Times New Roman" w:cs="Times New Roman"/>
          <w:sz w:val="24"/>
          <w:szCs w:val="24"/>
        </w:rPr>
        <w:t xml:space="preserve">futuro docente </w:t>
      </w:r>
      <w:r w:rsidR="00CE42E8" w:rsidRPr="00DD004D">
        <w:rPr>
          <w:rFonts w:ascii="Times New Roman" w:hAnsi="Times New Roman" w:cs="Times New Roman"/>
          <w:sz w:val="24"/>
          <w:szCs w:val="24"/>
        </w:rPr>
        <w:t xml:space="preserve">dentro del proceso de enseñanza aprendizaje, pues se puede conocer a profundidad como es que se involucran </w:t>
      </w:r>
      <w:r w:rsidR="00FC7533" w:rsidRPr="00DD004D">
        <w:rPr>
          <w:rFonts w:ascii="Times New Roman" w:hAnsi="Times New Roman" w:cs="Times New Roman"/>
          <w:sz w:val="24"/>
          <w:szCs w:val="24"/>
        </w:rPr>
        <w:t xml:space="preserve">las docentes en el ámbito administrativo de un </w:t>
      </w:r>
      <w:r w:rsidR="00E81850" w:rsidRPr="00DD004D">
        <w:rPr>
          <w:rFonts w:ascii="Times New Roman" w:hAnsi="Times New Roman" w:cs="Times New Roman"/>
          <w:sz w:val="24"/>
          <w:szCs w:val="24"/>
        </w:rPr>
        <w:t>jardín,</w:t>
      </w:r>
      <w:r w:rsidR="00FC7533" w:rsidRPr="00DD004D">
        <w:rPr>
          <w:rFonts w:ascii="Times New Roman" w:hAnsi="Times New Roman" w:cs="Times New Roman"/>
          <w:sz w:val="24"/>
          <w:szCs w:val="24"/>
        </w:rPr>
        <w:t xml:space="preserve"> así como la forma en que trabajan y aplican estrategias con los alumnos para </w:t>
      </w:r>
      <w:r w:rsidR="003B723E" w:rsidRPr="00DD004D">
        <w:rPr>
          <w:rFonts w:ascii="Times New Roman" w:hAnsi="Times New Roman" w:cs="Times New Roman"/>
          <w:sz w:val="24"/>
          <w:szCs w:val="24"/>
        </w:rPr>
        <w:t>rescatar tanto las cosas buenas como las áreas de oportunidades para aplicarlas durante las prácticas de inmersión y profesionales</w:t>
      </w:r>
      <w:r w:rsidR="00736F26" w:rsidRPr="00DD004D">
        <w:rPr>
          <w:rFonts w:ascii="Times New Roman" w:hAnsi="Times New Roman" w:cs="Times New Roman"/>
          <w:sz w:val="24"/>
          <w:szCs w:val="24"/>
        </w:rPr>
        <w:t>. Esta práctica</w:t>
      </w:r>
      <w:r w:rsidR="00811ACA" w:rsidRPr="00DD004D">
        <w:rPr>
          <w:rFonts w:ascii="Times New Roman" w:hAnsi="Times New Roman" w:cs="Times New Roman"/>
          <w:sz w:val="24"/>
          <w:szCs w:val="24"/>
        </w:rPr>
        <w:t xml:space="preserve"> sirvió para observar de viva fuente la aplicación de las teorías expuestas en clase</w:t>
      </w:r>
      <w:r w:rsidR="00D436FA" w:rsidRPr="00DD004D">
        <w:rPr>
          <w:rFonts w:ascii="Times New Roman" w:hAnsi="Times New Roman" w:cs="Times New Roman"/>
          <w:sz w:val="24"/>
          <w:szCs w:val="24"/>
        </w:rPr>
        <w:t xml:space="preserve"> además de permitirnos realizar una adaptabilidad, toma de decisiones y una comprensión rápida de las necesidades el aula</w:t>
      </w:r>
      <w:r w:rsidR="00275D9C" w:rsidRPr="00DD004D">
        <w:rPr>
          <w:rFonts w:ascii="Times New Roman" w:hAnsi="Times New Roman" w:cs="Times New Roman"/>
          <w:sz w:val="24"/>
          <w:szCs w:val="24"/>
        </w:rPr>
        <w:t>, enriqueciendo nuestra formación docente.</w:t>
      </w:r>
    </w:p>
    <w:p w14:paraId="3677DDE1" w14:textId="77777777" w:rsidR="00772496" w:rsidRDefault="00772496" w:rsidP="00CD2A80">
      <w:pPr>
        <w:spacing w:line="360" w:lineRule="auto"/>
        <w:rPr>
          <w:rFonts w:ascii="Times New Roman" w:hAnsi="Times New Roman" w:cs="Times New Roman"/>
          <w:sz w:val="24"/>
          <w:szCs w:val="24"/>
        </w:rPr>
        <w:sectPr w:rsidR="00772496"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14:paraId="79DB6EF9" w14:textId="77777777" w:rsidR="009A7DA6" w:rsidRDefault="009A7DA6" w:rsidP="009A7DA6">
      <w:pPr>
        <w:spacing w:before="100" w:beforeAutospacing="1"/>
        <w:jc w:val="center"/>
        <w:rPr>
          <w:rFonts w:ascii="Arial Narrow" w:eastAsia="Times New Roman" w:hAnsi="Arial Narrow"/>
          <w:b/>
          <w:bCs/>
          <w:color w:val="000000"/>
          <w:sz w:val="28"/>
          <w:szCs w:val="28"/>
          <w:lang w:val="es-ES" w:eastAsia="es-MX"/>
        </w:rPr>
      </w:pPr>
      <w:r>
        <w:rPr>
          <w:rFonts w:ascii="Arial Narrow" w:eastAsia="Times New Roman" w:hAnsi="Arial Narrow"/>
          <w:b/>
          <w:bCs/>
          <w:color w:val="000000"/>
          <w:sz w:val="28"/>
          <w:szCs w:val="28"/>
          <w:lang w:val="es-ES" w:eastAsia="es-MX"/>
        </w:rPr>
        <w:lastRenderedPageBreak/>
        <w:t xml:space="preserve">Rubrica para evaluar el Informe </w:t>
      </w:r>
    </w:p>
    <w:tbl>
      <w:tblPr>
        <w:tblStyle w:val="Tablaconcuadrcula"/>
        <w:tblW w:w="0" w:type="auto"/>
        <w:tblInd w:w="0" w:type="dxa"/>
        <w:tblLook w:val="04A0" w:firstRow="1" w:lastRow="0" w:firstColumn="1" w:lastColumn="0" w:noHBand="0" w:noVBand="1"/>
      </w:tblPr>
      <w:tblGrid>
        <w:gridCol w:w="2319"/>
        <w:gridCol w:w="3444"/>
        <w:gridCol w:w="2461"/>
        <w:gridCol w:w="2388"/>
        <w:gridCol w:w="2384"/>
      </w:tblGrid>
      <w:tr w:rsidR="009A7DA6" w14:paraId="53B8D409" w14:textId="77777777" w:rsidTr="009A7DA6"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D3C3E" w14:textId="77777777" w:rsidR="009A7DA6" w:rsidRDefault="009A7DA6">
            <w:pPr>
              <w:spacing w:before="100" w:beforeAutospacing="1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ES"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ES" w:eastAsia="es-MX"/>
              </w:rPr>
              <w:t>ASPECTOS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D050B" w14:textId="77777777" w:rsidR="009A7DA6" w:rsidRDefault="009A7DA6">
            <w:pPr>
              <w:spacing w:before="100" w:beforeAutospacing="1" w:after="100" w:afterAutospacing="1"/>
              <w:ind w:left="6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ES" w:eastAsia="es-MX"/>
              </w:rPr>
              <w:t>EXCELENTE</w:t>
            </w:r>
          </w:p>
          <w:p w14:paraId="69F74DD6" w14:textId="77777777" w:rsidR="009A7DA6" w:rsidRDefault="009A7DA6">
            <w:pPr>
              <w:spacing w:before="100" w:beforeAutospacing="1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ES"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ES" w:eastAsia="es-MX"/>
              </w:rPr>
              <w:t>10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1F896" w14:textId="77777777" w:rsidR="009A7DA6" w:rsidRDefault="009A7DA6">
            <w:pPr>
              <w:spacing w:before="100" w:beforeAutospacing="1" w:after="100" w:afterAutospacing="1"/>
              <w:ind w:left="6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ES" w:eastAsia="es-MX"/>
              </w:rPr>
              <w:t>SATISFACTORIO</w:t>
            </w:r>
          </w:p>
          <w:p w14:paraId="625A7745" w14:textId="77777777" w:rsidR="009A7DA6" w:rsidRDefault="009A7DA6">
            <w:pPr>
              <w:spacing w:before="100" w:beforeAutospacing="1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ES"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ES" w:eastAsia="es-MX"/>
              </w:rPr>
              <w:t>9-8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E77AB" w14:textId="77777777" w:rsidR="009A7DA6" w:rsidRDefault="009A7DA6">
            <w:pPr>
              <w:spacing w:before="100" w:beforeAutospacing="1" w:after="100" w:afterAutospacing="1"/>
              <w:ind w:left="6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ES" w:eastAsia="es-MX"/>
              </w:rPr>
              <w:t>2 MEJORABLE</w:t>
            </w:r>
          </w:p>
          <w:p w14:paraId="3161C0A6" w14:textId="77777777" w:rsidR="009A7DA6" w:rsidRDefault="009A7DA6">
            <w:pPr>
              <w:spacing w:before="100" w:beforeAutospacing="1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ES"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ES" w:eastAsia="es-MX"/>
              </w:rPr>
              <w:t>7-6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87EDE" w14:textId="77777777" w:rsidR="009A7DA6" w:rsidRDefault="009A7DA6">
            <w:pPr>
              <w:spacing w:before="100" w:beforeAutospacing="1" w:after="100" w:afterAutospacing="1"/>
              <w:ind w:left="6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ES" w:eastAsia="es-MX"/>
              </w:rPr>
              <w:t>INSUFICIENTE</w:t>
            </w:r>
          </w:p>
          <w:p w14:paraId="4297C6F7" w14:textId="77777777" w:rsidR="009A7DA6" w:rsidRDefault="009A7DA6">
            <w:pPr>
              <w:spacing w:before="100" w:beforeAutospacing="1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ES"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ES" w:eastAsia="es-MX"/>
              </w:rPr>
              <w:t>5</w:t>
            </w:r>
          </w:p>
        </w:tc>
      </w:tr>
      <w:tr w:rsidR="009A7DA6" w14:paraId="068D00B9" w14:textId="77777777" w:rsidTr="009A7DA6"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B4318" w14:textId="77777777" w:rsidR="009A7DA6" w:rsidRDefault="009A7DA6">
            <w:pPr>
              <w:spacing w:before="100" w:beforeAutospacing="1" w:after="100" w:afterAutospacing="1"/>
              <w:ind w:left="6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MX"/>
              </w:rPr>
              <w:t>Comunicación escrita</w:t>
            </w:r>
          </w:p>
          <w:p w14:paraId="6939EA26" w14:textId="77777777" w:rsidR="009A7DA6" w:rsidRDefault="009A7DA6">
            <w:pPr>
              <w:spacing w:before="100" w:beforeAutospacing="1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ES" w:eastAsia="es-MX"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8AC83" w14:textId="77777777" w:rsidR="009A7DA6" w:rsidRDefault="009A7DA6">
            <w:pPr>
              <w:pStyle w:val="Sinespaciado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>
              <w:rPr>
                <w:rFonts w:ascii="Arial" w:hAnsi="Arial" w:cs="Arial"/>
                <w:sz w:val="24"/>
                <w:szCs w:val="24"/>
                <w:lang w:val="es-ES" w:eastAsia="es-MX"/>
              </w:rPr>
              <w:t>Los contenidos se exponen con mucha claridad.</w:t>
            </w:r>
          </w:p>
          <w:p w14:paraId="2C5F0F55" w14:textId="77777777" w:rsidR="009A7DA6" w:rsidRPr="00107EB0" w:rsidRDefault="009A7DA6">
            <w:pPr>
              <w:pStyle w:val="Sinespaciado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>
              <w:rPr>
                <w:rFonts w:ascii="Arial" w:hAnsi="Arial" w:cs="Arial"/>
                <w:sz w:val="24"/>
                <w:szCs w:val="24"/>
                <w:lang w:val="es-ES" w:eastAsia="es-MX"/>
              </w:rPr>
              <w:t>Las oraciones son cortas y fáciles de entender</w:t>
            </w:r>
          </w:p>
          <w:p w14:paraId="55DBFF87" w14:textId="77777777" w:rsidR="009A7DA6" w:rsidRPr="00107EB0" w:rsidRDefault="009A7DA6">
            <w:pPr>
              <w:pStyle w:val="Sinespaciado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>
              <w:rPr>
                <w:rFonts w:ascii="Arial" w:hAnsi="Arial" w:cs="Arial"/>
                <w:sz w:val="24"/>
                <w:szCs w:val="24"/>
                <w:lang w:val="es-ES" w:eastAsia="es-MX"/>
              </w:rPr>
              <w:t> </w:t>
            </w:r>
          </w:p>
          <w:p w14:paraId="73E6BB1A" w14:textId="77777777" w:rsidR="009A7DA6" w:rsidRPr="00107EB0" w:rsidRDefault="009A7DA6">
            <w:pPr>
              <w:pStyle w:val="Sinespaciado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>
              <w:rPr>
                <w:rFonts w:ascii="Arial" w:hAnsi="Arial" w:cs="Arial"/>
                <w:sz w:val="24"/>
                <w:szCs w:val="24"/>
                <w:lang w:val="es-ES" w:eastAsia="es-MX"/>
              </w:rPr>
              <w:t>Ninguna falta de ortografía</w:t>
            </w:r>
          </w:p>
          <w:p w14:paraId="75A4C536" w14:textId="77777777" w:rsidR="009A7DA6" w:rsidRPr="00107EB0" w:rsidRDefault="009A7DA6">
            <w:pPr>
              <w:pStyle w:val="Sinespaciado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>
              <w:rPr>
                <w:rFonts w:ascii="Arial" w:hAnsi="Arial" w:cs="Arial"/>
                <w:sz w:val="24"/>
                <w:szCs w:val="24"/>
                <w:lang w:val="es-ES" w:eastAsia="es-MX"/>
              </w:rPr>
              <w:t> </w:t>
            </w:r>
          </w:p>
          <w:p w14:paraId="4D2E90B1" w14:textId="77777777" w:rsidR="009A7DA6" w:rsidRDefault="009A7DA6">
            <w:pPr>
              <w:pStyle w:val="Sinespaciado"/>
              <w:rPr>
                <w:rFonts w:ascii="Arial" w:hAnsi="Arial" w:cs="Arial"/>
                <w:sz w:val="24"/>
                <w:szCs w:val="24"/>
                <w:lang w:val="es-ES" w:eastAsia="es-MX"/>
              </w:rPr>
            </w:pPr>
            <w:r>
              <w:rPr>
                <w:rFonts w:ascii="Arial" w:hAnsi="Arial" w:cs="Arial"/>
                <w:sz w:val="24"/>
                <w:szCs w:val="24"/>
                <w:lang w:val="es-ES" w:eastAsia="es-MX"/>
              </w:rPr>
              <w:t>Buen uso de los signos de puntuación</w:t>
            </w:r>
          </w:p>
          <w:p w14:paraId="0E71BBAF" w14:textId="77777777" w:rsidR="009A7DA6" w:rsidRDefault="009A7DA6">
            <w:pPr>
              <w:pStyle w:val="Sinespaciado"/>
              <w:rPr>
                <w:rFonts w:ascii="Arial" w:hAnsi="Arial" w:cs="Arial"/>
                <w:b/>
                <w:bCs/>
                <w:sz w:val="24"/>
                <w:szCs w:val="24"/>
                <w:lang w:val="es-ES" w:eastAsia="es-MX"/>
              </w:rPr>
            </w:pPr>
          </w:p>
          <w:p w14:paraId="3C39D2D6" w14:textId="77777777" w:rsidR="009A7DA6" w:rsidRDefault="009A7DA6">
            <w:pPr>
              <w:pStyle w:val="Sinespaciado"/>
              <w:rPr>
                <w:rFonts w:ascii="Arial" w:hAnsi="Arial" w:cs="Arial"/>
                <w:b/>
                <w:bCs/>
                <w:sz w:val="24"/>
                <w:szCs w:val="24"/>
                <w:lang w:val="es-ES" w:eastAsia="es-MX"/>
              </w:rPr>
            </w:pPr>
          </w:p>
          <w:p w14:paraId="115A204E" w14:textId="77777777" w:rsidR="009A7DA6" w:rsidRDefault="009A7DA6">
            <w:pPr>
              <w:pStyle w:val="Sinespaciado"/>
              <w:rPr>
                <w:rFonts w:ascii="Arial" w:hAnsi="Arial" w:cs="Arial"/>
                <w:b/>
                <w:bCs/>
                <w:sz w:val="24"/>
                <w:szCs w:val="24"/>
                <w:lang w:val="es-ES" w:eastAsia="es-MX"/>
              </w:rPr>
            </w:pPr>
          </w:p>
          <w:p w14:paraId="49960B87" w14:textId="77777777" w:rsidR="009A7DA6" w:rsidRDefault="009A7DA6">
            <w:pPr>
              <w:pStyle w:val="Sinespaciado"/>
              <w:rPr>
                <w:rFonts w:ascii="Arial" w:hAnsi="Arial" w:cs="Arial"/>
                <w:b/>
                <w:bCs/>
                <w:sz w:val="24"/>
                <w:szCs w:val="24"/>
                <w:lang w:val="es-ES"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val="es-ES" w:eastAsia="es-MX"/>
              </w:rPr>
              <w:t>Se puede distinguir las siguientes partes: 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ES" w:eastAsia="es-MX"/>
              </w:rPr>
              <w:t>introducción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val="es-ES" w:eastAsia="es-MX"/>
              </w:rPr>
              <w:t> (objetivo del informe, en donde se llevó a cabo y se describe la organización del trabajo); 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ES" w:eastAsia="es-MX"/>
              </w:rPr>
              <w:t>cuerpo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val="es-ES" w:eastAsia="es-MX"/>
              </w:rPr>
              <w:t> o desarrollo (información que se obtuvo sobre el tema de acuerdo con la jornada de práctica, se fundamenta a través de autores que confirmen la información); y cierre o 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ES" w:eastAsia="es-MX"/>
              </w:rPr>
              <w:t xml:space="preserve">conclusión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MX"/>
              </w:rPr>
              <w:t xml:space="preserve">(Se menciona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MX"/>
              </w:rPr>
              <w:lastRenderedPageBreak/>
              <w:t>la problemática detectada y la posible innovación a trabajar dentro de la próxima jornada son reales y se encuentran bien fundamentadas).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526EB" w14:textId="77777777" w:rsidR="009A7DA6" w:rsidRDefault="009A7DA6">
            <w:pPr>
              <w:pStyle w:val="Sinespaciado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>
              <w:rPr>
                <w:rFonts w:ascii="Arial" w:hAnsi="Arial" w:cs="Arial"/>
                <w:sz w:val="24"/>
                <w:szCs w:val="24"/>
                <w:lang w:val="es-ES" w:eastAsia="es-MX"/>
              </w:rPr>
              <w:lastRenderedPageBreak/>
              <w:t>Ocasionalmente el lector se pierde en alguna oración larga y confusa que le obliga a releerla para entenderla.</w:t>
            </w:r>
          </w:p>
          <w:p w14:paraId="23F2B5ED" w14:textId="77777777" w:rsidR="009A7DA6" w:rsidRPr="00107EB0" w:rsidRDefault="009A7DA6">
            <w:pPr>
              <w:pStyle w:val="Sinespaciado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>
              <w:rPr>
                <w:rFonts w:ascii="Arial" w:hAnsi="Arial" w:cs="Arial"/>
                <w:sz w:val="24"/>
                <w:szCs w:val="24"/>
                <w:lang w:val="es-ES" w:eastAsia="es-MX"/>
              </w:rPr>
              <w:t> </w:t>
            </w:r>
          </w:p>
          <w:p w14:paraId="313A138C" w14:textId="77777777" w:rsidR="009A7DA6" w:rsidRPr="00107EB0" w:rsidRDefault="009A7DA6">
            <w:pPr>
              <w:pStyle w:val="Sinespaciado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>
              <w:rPr>
                <w:rFonts w:ascii="Arial" w:hAnsi="Arial" w:cs="Arial"/>
                <w:sz w:val="24"/>
                <w:szCs w:val="24"/>
                <w:lang w:val="es-ES" w:eastAsia="es-MX"/>
              </w:rPr>
              <w:t>Casi no hay faltas de ortografía</w:t>
            </w:r>
          </w:p>
          <w:p w14:paraId="1C0CC285" w14:textId="77777777" w:rsidR="009A7DA6" w:rsidRPr="00107EB0" w:rsidRDefault="009A7DA6">
            <w:pPr>
              <w:pStyle w:val="Sinespaciado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>
              <w:rPr>
                <w:rFonts w:ascii="Arial" w:hAnsi="Arial" w:cs="Arial"/>
                <w:sz w:val="24"/>
                <w:szCs w:val="24"/>
                <w:lang w:val="es-ES" w:eastAsia="es-MX"/>
              </w:rPr>
              <w:t> </w:t>
            </w:r>
          </w:p>
          <w:p w14:paraId="308F27EF" w14:textId="77777777" w:rsidR="009A7DA6" w:rsidRDefault="009A7DA6">
            <w:pPr>
              <w:pStyle w:val="Sinespaciado"/>
              <w:rPr>
                <w:rFonts w:ascii="Arial" w:hAnsi="Arial" w:cs="Arial"/>
                <w:sz w:val="24"/>
                <w:szCs w:val="24"/>
                <w:lang w:val="es-ES" w:eastAsia="es-MX"/>
              </w:rPr>
            </w:pPr>
            <w:r>
              <w:rPr>
                <w:rFonts w:ascii="Arial" w:hAnsi="Arial" w:cs="Arial"/>
                <w:sz w:val="24"/>
                <w:szCs w:val="24"/>
                <w:lang w:val="es-ES" w:eastAsia="es-MX"/>
              </w:rPr>
              <w:t>El uso de los signos de puntuación es incorrecto en pocas ocasiones</w:t>
            </w:r>
          </w:p>
          <w:p w14:paraId="7EFBB777" w14:textId="77777777" w:rsidR="009A7DA6" w:rsidRDefault="009A7DA6">
            <w:pPr>
              <w:pStyle w:val="Sinespaciado"/>
              <w:rPr>
                <w:rFonts w:ascii="Arial" w:hAnsi="Arial" w:cs="Arial"/>
                <w:bCs/>
                <w:sz w:val="24"/>
                <w:szCs w:val="24"/>
                <w:lang w:val="es-ES" w:eastAsia="es-MX"/>
              </w:rPr>
            </w:pPr>
          </w:p>
          <w:p w14:paraId="19BA408D" w14:textId="77777777" w:rsidR="009A7DA6" w:rsidRDefault="009A7DA6">
            <w:pPr>
              <w:shd w:val="clear" w:color="auto" w:fill="FFFFFF"/>
              <w:rPr>
                <w:rFonts w:ascii="Arial" w:eastAsia="Times New Roman" w:hAnsi="Arial" w:cs="Arial"/>
                <w:lang w:val="es-MX" w:eastAsia="es-MX"/>
              </w:rPr>
            </w:pPr>
            <w:r w:rsidRPr="00107EB0">
              <w:rPr>
                <w:rFonts w:ascii="Arial" w:eastAsia="Times New Roman" w:hAnsi="Arial" w:cs="Arial"/>
                <w:lang w:val="es-MX" w:eastAsia="es-MX"/>
              </w:rPr>
              <w:t>El informe cuenta con todos los aspectos de la estructura, pero falla en aspectos como en</w:t>
            </w:r>
          </w:p>
          <w:p w14:paraId="194B1F7E" w14:textId="77777777" w:rsidR="009A7DA6" w:rsidRPr="00107EB0" w:rsidRDefault="009A7DA6">
            <w:pPr>
              <w:shd w:val="clear" w:color="auto" w:fill="FFFFFF"/>
              <w:rPr>
                <w:rFonts w:ascii="Arial" w:eastAsia="Times New Roman" w:hAnsi="Arial" w:cs="Arial"/>
                <w:lang w:val="es-MX" w:eastAsia="es-MX"/>
              </w:rPr>
            </w:pPr>
            <w:r w:rsidRPr="00107EB0">
              <w:rPr>
                <w:rFonts w:ascii="Arial" w:eastAsia="Times New Roman" w:hAnsi="Arial" w:cs="Arial"/>
                <w:lang w:val="es-MX" w:eastAsia="es-MX"/>
              </w:rPr>
              <w:t xml:space="preserve">introducción (no señala el objetivo), el cuerpo (carece de </w:t>
            </w:r>
          </w:p>
          <w:p w14:paraId="7203D613" w14:textId="77777777" w:rsidR="009A7DA6" w:rsidRPr="00107EB0" w:rsidRDefault="009A7DA6">
            <w:pPr>
              <w:shd w:val="clear" w:color="auto" w:fill="FFFFFF"/>
              <w:rPr>
                <w:rFonts w:ascii="Arial" w:eastAsia="Times New Roman" w:hAnsi="Arial" w:cs="Arial"/>
                <w:lang w:val="es-MX" w:eastAsia="es-MX"/>
              </w:rPr>
            </w:pPr>
            <w:r w:rsidRPr="00107EB0">
              <w:rPr>
                <w:rFonts w:ascii="Arial" w:eastAsia="Times New Roman" w:hAnsi="Arial" w:cs="Arial"/>
                <w:lang w:val="es-MX" w:eastAsia="es-MX"/>
              </w:rPr>
              <w:t>muestra).</w:t>
            </w:r>
            <w:r w:rsidRPr="00107EB0">
              <w:rPr>
                <w:rFonts w:ascii="Arial" w:hAnsi="Arial" w:cs="Arial"/>
                <w:lang w:val="es-MX"/>
              </w:rPr>
              <w:t xml:space="preserve"> </w:t>
            </w:r>
            <w:r w:rsidRPr="00107EB0">
              <w:rPr>
                <w:rFonts w:ascii="Arial" w:eastAsia="Times New Roman" w:hAnsi="Arial" w:cs="Arial"/>
                <w:lang w:val="es-MX" w:eastAsia="es-MX"/>
              </w:rPr>
              <w:t>La fundamentación no es adecuada a lo que se menciona.</w:t>
            </w:r>
          </w:p>
          <w:p w14:paraId="183884AD" w14:textId="77777777" w:rsidR="009A7DA6" w:rsidRPr="00107EB0" w:rsidRDefault="009A7DA6">
            <w:pPr>
              <w:shd w:val="clear" w:color="auto" w:fill="FFFFFF"/>
              <w:rPr>
                <w:rFonts w:ascii="Arial" w:eastAsia="Times New Roman" w:hAnsi="Arial" w:cs="Arial"/>
                <w:lang w:val="es-MX" w:eastAsia="es-MX"/>
              </w:rPr>
            </w:pPr>
            <w:r w:rsidRPr="00107EB0">
              <w:rPr>
                <w:rFonts w:ascii="Arial" w:eastAsia="Times New Roman" w:hAnsi="Arial" w:cs="Arial"/>
                <w:lang w:val="es-MX" w:eastAsia="es-MX"/>
              </w:rPr>
              <w:lastRenderedPageBreak/>
              <w:t>Se da a conocer la problemática, faltan propuestas.</w:t>
            </w:r>
          </w:p>
          <w:p w14:paraId="4B46985F" w14:textId="77777777" w:rsidR="009A7DA6" w:rsidRPr="00107EB0" w:rsidRDefault="009A7DA6">
            <w:pPr>
              <w:shd w:val="clear" w:color="auto" w:fill="FFFFFF"/>
              <w:rPr>
                <w:rFonts w:ascii="Arial" w:eastAsia="Times New Roman" w:hAnsi="Arial" w:cs="Arial"/>
                <w:lang w:val="es-MX" w:eastAsia="es-MX"/>
              </w:rPr>
            </w:pPr>
          </w:p>
          <w:p w14:paraId="6E503ED7" w14:textId="77777777" w:rsidR="009A7DA6" w:rsidRPr="00107EB0" w:rsidRDefault="009A7DA6">
            <w:pPr>
              <w:shd w:val="clear" w:color="auto" w:fill="FFFFFF"/>
              <w:rPr>
                <w:rFonts w:ascii="Arial" w:eastAsia="Times New Roman" w:hAnsi="Arial" w:cs="Arial"/>
                <w:lang w:val="es-MX" w:eastAsia="es-MX"/>
              </w:rPr>
            </w:pPr>
          </w:p>
          <w:p w14:paraId="17879F24" w14:textId="77777777" w:rsidR="009A7DA6" w:rsidRPr="00107EB0" w:rsidRDefault="009A7DA6">
            <w:pPr>
              <w:shd w:val="clear" w:color="auto" w:fill="FFFFFF"/>
              <w:rPr>
                <w:rFonts w:ascii="Arial" w:eastAsia="Times New Roman" w:hAnsi="Arial" w:cs="Arial"/>
                <w:lang w:val="es-MX" w:eastAsia="es-MX"/>
              </w:rPr>
            </w:pPr>
          </w:p>
          <w:p w14:paraId="48F0E43F" w14:textId="77777777" w:rsidR="009A7DA6" w:rsidRPr="00107EB0" w:rsidRDefault="009A7DA6">
            <w:pPr>
              <w:pStyle w:val="Sinespaciado"/>
              <w:rPr>
                <w:rFonts w:ascii="Arial" w:hAnsi="Arial" w:cs="Arial"/>
                <w:b/>
                <w:bCs/>
                <w:sz w:val="24"/>
                <w:szCs w:val="24"/>
                <w:lang w:val="es-MX" w:eastAsia="es-MX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11941" w14:textId="77777777" w:rsidR="009A7DA6" w:rsidRPr="00107EB0" w:rsidRDefault="009A7DA6">
            <w:pPr>
              <w:pStyle w:val="Sinespaciado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>
              <w:rPr>
                <w:rFonts w:ascii="Arial" w:hAnsi="Arial" w:cs="Arial"/>
                <w:sz w:val="24"/>
                <w:szCs w:val="24"/>
                <w:lang w:val="es-ES" w:eastAsia="es-MX"/>
              </w:rPr>
              <w:lastRenderedPageBreak/>
              <w:t>Hay varios freses confusa que obligan a la relectura para comprenderla.</w:t>
            </w:r>
          </w:p>
          <w:p w14:paraId="79E2C0AE" w14:textId="77777777" w:rsidR="009A7DA6" w:rsidRPr="00107EB0" w:rsidRDefault="009A7DA6">
            <w:pPr>
              <w:pStyle w:val="Sinespaciado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>
              <w:rPr>
                <w:rFonts w:ascii="Arial" w:hAnsi="Arial" w:cs="Arial"/>
                <w:sz w:val="24"/>
                <w:szCs w:val="24"/>
                <w:lang w:val="es-ES" w:eastAsia="es-MX"/>
              </w:rPr>
              <w:t> </w:t>
            </w:r>
          </w:p>
          <w:p w14:paraId="0B06CCE6" w14:textId="77777777" w:rsidR="009A7DA6" w:rsidRPr="00107EB0" w:rsidRDefault="009A7DA6">
            <w:pPr>
              <w:pStyle w:val="Sinespaciado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>
              <w:rPr>
                <w:rFonts w:ascii="Arial" w:hAnsi="Arial" w:cs="Arial"/>
                <w:sz w:val="24"/>
                <w:szCs w:val="24"/>
                <w:lang w:val="es-ES" w:eastAsia="es-MX"/>
              </w:rPr>
              <w:t>Hay algunas faltas de ortografía.</w:t>
            </w:r>
          </w:p>
          <w:p w14:paraId="1EEF466F" w14:textId="77777777" w:rsidR="009A7DA6" w:rsidRPr="00107EB0" w:rsidRDefault="009A7DA6">
            <w:pPr>
              <w:pStyle w:val="Sinespaciado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>
              <w:rPr>
                <w:rFonts w:ascii="Arial" w:hAnsi="Arial" w:cs="Arial"/>
                <w:sz w:val="24"/>
                <w:szCs w:val="24"/>
                <w:lang w:val="es-ES" w:eastAsia="es-MX"/>
              </w:rPr>
              <w:t> </w:t>
            </w:r>
          </w:p>
          <w:p w14:paraId="5C6DD09C" w14:textId="77777777" w:rsidR="009A7DA6" w:rsidRDefault="009A7DA6">
            <w:pPr>
              <w:pStyle w:val="Sinespaciado"/>
              <w:rPr>
                <w:rFonts w:ascii="Arial" w:hAnsi="Arial" w:cs="Arial"/>
                <w:sz w:val="24"/>
                <w:szCs w:val="24"/>
                <w:lang w:val="es-ES" w:eastAsia="es-MX"/>
              </w:rPr>
            </w:pPr>
            <w:r>
              <w:rPr>
                <w:rFonts w:ascii="Arial" w:hAnsi="Arial" w:cs="Arial"/>
                <w:sz w:val="24"/>
                <w:szCs w:val="24"/>
                <w:lang w:val="es-ES" w:eastAsia="es-MX"/>
              </w:rPr>
              <w:t>El uso de los signos de puntuación es ocasionalmente incorrecto</w:t>
            </w:r>
          </w:p>
          <w:p w14:paraId="7BE8EB07" w14:textId="77777777" w:rsidR="009A7DA6" w:rsidRDefault="009A7DA6">
            <w:pPr>
              <w:pStyle w:val="Sinespaciado"/>
              <w:rPr>
                <w:rFonts w:ascii="Arial" w:hAnsi="Arial" w:cs="Arial"/>
                <w:b/>
                <w:bCs/>
                <w:sz w:val="24"/>
                <w:szCs w:val="24"/>
                <w:lang w:val="es-ES" w:eastAsia="es-MX"/>
              </w:rPr>
            </w:pPr>
          </w:p>
          <w:p w14:paraId="318D5D23" w14:textId="77777777" w:rsidR="009A7DA6" w:rsidRDefault="009A7DA6">
            <w:pPr>
              <w:pStyle w:val="Sinespaciado"/>
              <w:rPr>
                <w:rFonts w:ascii="Arial" w:hAnsi="Arial" w:cs="Arial"/>
                <w:b/>
                <w:bCs/>
                <w:sz w:val="24"/>
                <w:szCs w:val="24"/>
                <w:lang w:val="es-ES" w:eastAsia="es-MX"/>
              </w:rPr>
            </w:pPr>
          </w:p>
          <w:p w14:paraId="173AC948" w14:textId="77777777" w:rsidR="009A7DA6" w:rsidRDefault="009A7DA6">
            <w:pPr>
              <w:shd w:val="clear" w:color="auto" w:fill="FFFFFF"/>
              <w:rPr>
                <w:rFonts w:ascii="Arial" w:eastAsia="Times New Roman" w:hAnsi="Arial" w:cs="Arial"/>
                <w:lang w:val="es-MX" w:eastAsia="es-MX"/>
              </w:rPr>
            </w:pPr>
            <w:r w:rsidRPr="00107EB0">
              <w:rPr>
                <w:rFonts w:ascii="Arial" w:eastAsia="Times New Roman" w:hAnsi="Arial" w:cs="Arial"/>
                <w:lang w:val="es-MX" w:eastAsia="es-MX"/>
              </w:rPr>
              <w:t xml:space="preserve">El informe carece de algún aspecto importante de la estructura (introducción, cuerpo y conclusión) o bien, en </w:t>
            </w:r>
          </w:p>
          <w:p w14:paraId="45488029" w14:textId="77777777" w:rsidR="009A7DA6" w:rsidRPr="00107EB0" w:rsidRDefault="009A7DA6">
            <w:pPr>
              <w:shd w:val="clear" w:color="auto" w:fill="FFFFFF"/>
              <w:rPr>
                <w:rFonts w:ascii="Arial" w:eastAsia="Times New Roman" w:hAnsi="Arial" w:cs="Arial"/>
                <w:lang w:val="es-MX" w:eastAsia="es-MX"/>
              </w:rPr>
            </w:pPr>
            <w:r w:rsidRPr="00107EB0">
              <w:rPr>
                <w:rFonts w:ascii="Arial" w:eastAsia="Times New Roman" w:hAnsi="Arial" w:cs="Arial"/>
                <w:lang w:val="es-MX" w:eastAsia="es-MX"/>
              </w:rPr>
              <w:t>uno de los apartados no se desarrollan los aspectos requeridos.</w:t>
            </w:r>
          </w:p>
          <w:p w14:paraId="096976CB" w14:textId="77777777" w:rsidR="009A7DA6" w:rsidRPr="00107EB0" w:rsidRDefault="009A7DA6">
            <w:pPr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  <w:r w:rsidRPr="00107EB0">
              <w:rPr>
                <w:rFonts w:ascii="Arial" w:eastAsia="Times New Roman" w:hAnsi="Arial" w:cs="Arial"/>
                <w:color w:val="000000"/>
                <w:lang w:val="es-MX" w:eastAsia="es-MX"/>
              </w:rPr>
              <w:t xml:space="preserve">Se realiza una o varias </w:t>
            </w:r>
          </w:p>
          <w:p w14:paraId="2DFF11AE" w14:textId="77777777" w:rsidR="009A7DA6" w:rsidRPr="00107EB0" w:rsidRDefault="009A7DA6">
            <w:pPr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  <w:r w:rsidRPr="00107EB0">
              <w:rPr>
                <w:rFonts w:ascii="Arial" w:eastAsia="Times New Roman" w:hAnsi="Arial" w:cs="Arial"/>
                <w:color w:val="000000"/>
                <w:lang w:val="es-MX" w:eastAsia="es-MX"/>
              </w:rPr>
              <w:lastRenderedPageBreak/>
              <w:t xml:space="preserve">propuestas, pero no se hallan bien fundamentadas en la </w:t>
            </w:r>
          </w:p>
          <w:p w14:paraId="2D560213" w14:textId="77777777" w:rsidR="009A7DA6" w:rsidRPr="00107EB0" w:rsidRDefault="009A7DA6">
            <w:pPr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  <w:r w:rsidRPr="00107EB0">
              <w:rPr>
                <w:rFonts w:ascii="Arial" w:eastAsia="Times New Roman" w:hAnsi="Arial" w:cs="Arial"/>
                <w:color w:val="000000"/>
                <w:lang w:val="es-MX" w:eastAsia="es-MX"/>
              </w:rPr>
              <w:t xml:space="preserve">investigación. </w:t>
            </w:r>
          </w:p>
          <w:p w14:paraId="579A5FC7" w14:textId="77777777" w:rsidR="009A7DA6" w:rsidRPr="00107EB0" w:rsidRDefault="009A7DA6">
            <w:pPr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  <w:r w:rsidRPr="00107EB0">
              <w:rPr>
                <w:rFonts w:ascii="Arial" w:eastAsia="Times New Roman" w:hAnsi="Arial" w:cs="Arial"/>
                <w:color w:val="000000"/>
                <w:lang w:val="es-MX" w:eastAsia="es-MX"/>
              </w:rPr>
              <w:t>No se realiza ninguna propuesta</w:t>
            </w:r>
          </w:p>
          <w:p w14:paraId="58593D11" w14:textId="77777777" w:rsidR="009A7DA6" w:rsidRPr="00107EB0" w:rsidRDefault="009A7DA6">
            <w:pPr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  <w:r w:rsidRPr="00107EB0">
              <w:rPr>
                <w:rFonts w:ascii="Arial" w:eastAsia="Times New Roman" w:hAnsi="Arial" w:cs="Arial"/>
                <w:color w:val="000000"/>
                <w:lang w:val="es-MX" w:eastAsia="es-MX"/>
              </w:rPr>
              <w:t xml:space="preserve">o bien es irreal, o está mal explicada. 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8A4F7" w14:textId="77777777" w:rsidR="009A7DA6" w:rsidRPr="00107EB0" w:rsidRDefault="009A7DA6">
            <w:pPr>
              <w:pStyle w:val="Sinespaciado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>
              <w:rPr>
                <w:rFonts w:ascii="Arial" w:hAnsi="Arial" w:cs="Arial"/>
                <w:sz w:val="24"/>
                <w:szCs w:val="24"/>
                <w:lang w:val="es-ES" w:eastAsia="es-MX"/>
              </w:rPr>
              <w:lastRenderedPageBreak/>
              <w:t>El texto es difícil de comprender. Con frecuencia las oraciones son largas y confusas exigiendo constantemente la relectura.</w:t>
            </w:r>
          </w:p>
          <w:p w14:paraId="7F2D983B" w14:textId="77777777" w:rsidR="009A7DA6" w:rsidRPr="00107EB0" w:rsidRDefault="009A7DA6">
            <w:pPr>
              <w:pStyle w:val="Sinespaciado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>
              <w:rPr>
                <w:rFonts w:ascii="Arial" w:hAnsi="Arial" w:cs="Arial"/>
                <w:sz w:val="24"/>
                <w:szCs w:val="24"/>
                <w:lang w:val="es-ES" w:eastAsia="es-MX"/>
              </w:rPr>
              <w:t> </w:t>
            </w:r>
          </w:p>
          <w:p w14:paraId="1335FD0F" w14:textId="77777777" w:rsidR="009A7DA6" w:rsidRPr="00107EB0" w:rsidRDefault="009A7DA6">
            <w:pPr>
              <w:pStyle w:val="Sinespaciado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>
              <w:rPr>
                <w:rFonts w:ascii="Arial" w:hAnsi="Arial" w:cs="Arial"/>
                <w:sz w:val="24"/>
                <w:szCs w:val="24"/>
                <w:lang w:val="es-ES" w:eastAsia="es-MX"/>
              </w:rPr>
              <w:t>Hay muchas faltas de ortografía</w:t>
            </w:r>
          </w:p>
          <w:p w14:paraId="1939D20A" w14:textId="77777777" w:rsidR="009A7DA6" w:rsidRPr="00107EB0" w:rsidRDefault="009A7DA6">
            <w:pPr>
              <w:pStyle w:val="Sinespaciado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>
              <w:rPr>
                <w:rFonts w:ascii="Arial" w:hAnsi="Arial" w:cs="Arial"/>
                <w:sz w:val="24"/>
                <w:szCs w:val="24"/>
                <w:lang w:val="es-ES" w:eastAsia="es-MX"/>
              </w:rPr>
              <w:t> </w:t>
            </w:r>
          </w:p>
          <w:p w14:paraId="5A3B75D7" w14:textId="77777777" w:rsidR="009A7DA6" w:rsidRDefault="009A7DA6">
            <w:pPr>
              <w:pStyle w:val="Sinespaciado"/>
              <w:rPr>
                <w:rFonts w:ascii="Arial" w:hAnsi="Arial" w:cs="Arial"/>
                <w:sz w:val="24"/>
                <w:szCs w:val="24"/>
                <w:lang w:val="es-ES" w:eastAsia="es-MX"/>
              </w:rPr>
            </w:pPr>
            <w:r>
              <w:rPr>
                <w:rFonts w:ascii="Arial" w:hAnsi="Arial" w:cs="Arial"/>
                <w:sz w:val="24"/>
                <w:szCs w:val="24"/>
                <w:lang w:val="es-ES" w:eastAsia="es-MX"/>
              </w:rPr>
              <w:t>El uso incorrecto de los signos de puntuación es frecuente.</w:t>
            </w:r>
          </w:p>
          <w:p w14:paraId="36249964" w14:textId="77777777" w:rsidR="009A7DA6" w:rsidRDefault="009A7DA6">
            <w:pPr>
              <w:pStyle w:val="Sinespaciado"/>
              <w:rPr>
                <w:rFonts w:ascii="Arial" w:hAnsi="Arial" w:cs="Arial"/>
                <w:sz w:val="24"/>
                <w:szCs w:val="24"/>
                <w:lang w:val="es-ES" w:eastAsia="es-MX"/>
              </w:rPr>
            </w:pPr>
          </w:p>
          <w:p w14:paraId="351D5477" w14:textId="77777777" w:rsidR="009A7DA6" w:rsidRDefault="009A7DA6">
            <w:pPr>
              <w:shd w:val="clear" w:color="auto" w:fill="FFFFFF"/>
              <w:rPr>
                <w:rFonts w:ascii="Arial" w:eastAsia="Times New Roman" w:hAnsi="Arial" w:cs="Arial"/>
                <w:lang w:val="es-MX" w:eastAsia="es-MX"/>
              </w:rPr>
            </w:pPr>
            <w:r w:rsidRPr="00107EB0">
              <w:rPr>
                <w:rFonts w:ascii="Arial" w:eastAsia="Times New Roman" w:hAnsi="Arial" w:cs="Arial"/>
                <w:lang w:val="es-MX" w:eastAsia="es-MX"/>
              </w:rPr>
              <w:t xml:space="preserve">La información presentada no </w:t>
            </w:r>
          </w:p>
          <w:p w14:paraId="413E297B" w14:textId="77777777" w:rsidR="009A7DA6" w:rsidRPr="00107EB0" w:rsidRDefault="009A7DA6">
            <w:pPr>
              <w:shd w:val="clear" w:color="auto" w:fill="FFFFFF"/>
              <w:rPr>
                <w:rFonts w:ascii="Arial" w:eastAsia="Times New Roman" w:hAnsi="Arial" w:cs="Arial"/>
                <w:lang w:val="es-MX" w:eastAsia="es-MX"/>
              </w:rPr>
            </w:pPr>
            <w:r w:rsidRPr="00107EB0">
              <w:rPr>
                <w:rFonts w:ascii="Arial" w:eastAsia="Times New Roman" w:hAnsi="Arial" w:cs="Arial"/>
                <w:lang w:val="es-MX" w:eastAsia="es-MX"/>
              </w:rPr>
              <w:t xml:space="preserve">es rigurosa con la investigación </w:t>
            </w:r>
          </w:p>
          <w:p w14:paraId="08CA1BC5" w14:textId="77777777" w:rsidR="009A7DA6" w:rsidRPr="00107EB0" w:rsidRDefault="009A7DA6">
            <w:pPr>
              <w:shd w:val="clear" w:color="auto" w:fill="FFFFFF"/>
              <w:rPr>
                <w:rFonts w:ascii="Arial" w:eastAsia="Times New Roman" w:hAnsi="Arial" w:cs="Arial"/>
                <w:lang w:val="es-MX" w:eastAsia="es-MX"/>
              </w:rPr>
            </w:pPr>
            <w:r w:rsidRPr="00107EB0">
              <w:rPr>
                <w:rFonts w:ascii="Arial" w:eastAsia="Times New Roman" w:hAnsi="Arial" w:cs="Arial"/>
                <w:lang w:val="es-MX" w:eastAsia="es-MX"/>
              </w:rPr>
              <w:t>realizada. Además, no es suficiente o bien no se halla bien argumentada a lo largo de todo el informe.</w:t>
            </w:r>
          </w:p>
          <w:p w14:paraId="4C97FE00" w14:textId="77777777" w:rsidR="009A7DA6" w:rsidRPr="00107EB0" w:rsidRDefault="009A7DA6">
            <w:pPr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  <w:r w:rsidRPr="00107EB0">
              <w:rPr>
                <w:rFonts w:ascii="Arial" w:eastAsia="Times New Roman" w:hAnsi="Arial" w:cs="Arial"/>
                <w:color w:val="000000"/>
                <w:lang w:val="es-MX" w:eastAsia="es-MX"/>
              </w:rPr>
              <w:lastRenderedPageBreak/>
              <w:t xml:space="preserve">No se realiza ninguna propuesta o bien es irreal, o está mal explicada. Si hay propuesta, ésta no se fundamenta en la </w:t>
            </w:r>
          </w:p>
          <w:p w14:paraId="7DF830FF" w14:textId="77777777" w:rsidR="009A7DA6" w:rsidRPr="00107EB0" w:rsidRDefault="009A7DA6">
            <w:pPr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  <w:r w:rsidRPr="00107EB0">
              <w:rPr>
                <w:rFonts w:ascii="Arial" w:eastAsia="Times New Roman" w:hAnsi="Arial" w:cs="Arial"/>
                <w:color w:val="000000"/>
                <w:lang w:val="es-MX" w:eastAsia="es-MX"/>
              </w:rPr>
              <w:t>investigación.</w:t>
            </w:r>
          </w:p>
          <w:p w14:paraId="357C8F2A" w14:textId="77777777" w:rsidR="009A7DA6" w:rsidRPr="00107EB0" w:rsidRDefault="009A7DA6">
            <w:pPr>
              <w:rPr>
                <w:rFonts w:ascii="Arial" w:hAnsi="Arial" w:cs="Arial"/>
                <w:b/>
                <w:bCs/>
                <w:sz w:val="24"/>
                <w:szCs w:val="24"/>
                <w:lang w:val="es-MX" w:eastAsia="es-MX"/>
              </w:rPr>
            </w:pPr>
          </w:p>
        </w:tc>
      </w:tr>
      <w:tr w:rsidR="009A7DA6" w14:paraId="62E1827F" w14:textId="77777777" w:rsidTr="009A7DA6"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1711A" w14:textId="77777777" w:rsidR="009A7DA6" w:rsidRDefault="009A7DA6">
            <w:pPr>
              <w:spacing w:before="100" w:beforeAutospacing="1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ES"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ES" w:eastAsia="es-MX"/>
              </w:rPr>
              <w:lastRenderedPageBreak/>
              <w:t>Calificación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CDF9E" w14:textId="77777777" w:rsidR="009A7DA6" w:rsidRDefault="009A7DA6">
            <w:pPr>
              <w:spacing w:before="100" w:beforeAutospacing="1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ES"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MX"/>
              </w:rPr>
              <w:t> 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B7CD4" w14:textId="77777777" w:rsidR="009A7DA6" w:rsidRDefault="009A7DA6">
            <w:pPr>
              <w:spacing w:before="100" w:beforeAutospacing="1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ES"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ES" w:eastAsia="es-MX"/>
              </w:rPr>
              <w:t>Observaciones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08EFC" w14:textId="77777777" w:rsidR="009A7DA6" w:rsidRDefault="009A7DA6">
            <w:pPr>
              <w:spacing w:before="100" w:beforeAutospacing="1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ES" w:eastAsia="es-MX"/>
              </w:rPr>
            </w:pP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A1558" w14:textId="77777777" w:rsidR="009A7DA6" w:rsidRDefault="009A7DA6">
            <w:pPr>
              <w:spacing w:before="100" w:beforeAutospacing="1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ES" w:eastAsia="es-MX"/>
              </w:rPr>
            </w:pPr>
          </w:p>
        </w:tc>
      </w:tr>
    </w:tbl>
    <w:p w14:paraId="00581E74" w14:textId="176EA7AE" w:rsidR="009A7DA6" w:rsidRDefault="009A7DA6" w:rsidP="009A7DA6">
      <w:pPr>
        <w:spacing w:beforeAutospacing="1"/>
        <w:jc w:val="center"/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s-ES" w:eastAsia="es-MX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1312" behindDoc="0" locked="0" layoutInCell="1" allowOverlap="1" wp14:anchorId="1BF46CD5" wp14:editId="48CDBA3E">
            <wp:simplePos x="0" y="0"/>
            <wp:positionH relativeFrom="column">
              <wp:posOffset>1193165</wp:posOffset>
            </wp:positionH>
            <wp:positionV relativeFrom="paragraph">
              <wp:posOffset>192405</wp:posOffset>
            </wp:positionV>
            <wp:extent cx="571500" cy="704850"/>
            <wp:effectExtent l="0" t="0" r="0" b="0"/>
            <wp:wrapNone/>
            <wp:docPr id="1433969737" name="Imagen 2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 Imagen" descr="A picture containing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AFFF0E3" wp14:editId="6E58591F">
                <wp:simplePos x="0" y="0"/>
                <wp:positionH relativeFrom="margin">
                  <wp:posOffset>2435225</wp:posOffset>
                </wp:positionH>
                <wp:positionV relativeFrom="paragraph">
                  <wp:posOffset>190500</wp:posOffset>
                </wp:positionV>
                <wp:extent cx="3644900" cy="546100"/>
                <wp:effectExtent l="0" t="0" r="0" b="0"/>
                <wp:wrapNone/>
                <wp:docPr id="8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44900" cy="5257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7C8EF36" w14:textId="77777777" w:rsidR="009A7DA6" w:rsidRDefault="009A7DA6" w:rsidP="009A7DA6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ESCUELA NORMAL DE EDUCACIÓN PREESCOLAR</w:t>
                            </w:r>
                          </w:p>
                          <w:p w14:paraId="128DADAE" w14:textId="77777777" w:rsidR="009A7DA6" w:rsidRDefault="009A7DA6" w:rsidP="009A7DA6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CICLO ESCOLAR: 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  <w:t>2022 - 2023</w:t>
                            </w:r>
                          </w:p>
                        </w:txbxContent>
                      </wps:txbx>
                      <wps:bodyPr vertOverflow="clip" horzOverflow="clip" wrap="none" rtlCol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FFF0E3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191.75pt;margin-top:15pt;width:287pt;height:43pt;z-index:251662336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" filled="f" stroked="f">
                <v:textbox style="mso-fit-shape-to-text:t">
                  <w:txbxContent>
                    <w:p w14:paraId="17C8EF36" w14:textId="77777777" w:rsidR="009A7DA6" w:rsidRDefault="009A7DA6" w:rsidP="009A7DA6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>ESCUELA NORMAL DE EDUCACIÓN PREESCOLAR</w:t>
                      </w:r>
                    </w:p>
                    <w:p w14:paraId="128DADAE" w14:textId="77777777" w:rsidR="009A7DA6" w:rsidRDefault="009A7DA6" w:rsidP="009A7DA6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CICLO ESCOLAR: </w:t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  <w:u w:val="single"/>
                        </w:rPr>
                        <w:t>2022 - 2023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F94F339" w14:textId="77777777" w:rsidR="009A7DA6" w:rsidRDefault="009A7DA6" w:rsidP="009A7DA6">
      <w:pPr>
        <w:spacing w:before="240"/>
        <w:rPr>
          <w:rFonts w:ascii="Times New Roman" w:hAnsi="Times New Roman" w:cstheme="minorHAnsi"/>
          <w:sz w:val="20"/>
          <w:szCs w:val="20"/>
        </w:rPr>
      </w:pPr>
      <w:bookmarkStart w:id="0" w:name="_Hlk85716866"/>
    </w:p>
    <w:p w14:paraId="2043BC8F" w14:textId="77777777" w:rsidR="009A7DA6" w:rsidRDefault="009A7DA6" w:rsidP="009A7DA6">
      <w:pPr>
        <w:spacing w:before="240"/>
        <w:rPr>
          <w:rFonts w:cstheme="minorHAnsi"/>
          <w:sz w:val="24"/>
          <w:szCs w:val="24"/>
        </w:rPr>
      </w:pPr>
      <w:r>
        <w:rPr>
          <w:rFonts w:cstheme="minorHAnsi"/>
        </w:rPr>
        <w:t xml:space="preserve">                                  </w:t>
      </w:r>
    </w:p>
    <w:p w14:paraId="61A57C8F" w14:textId="77777777" w:rsidR="009A7DA6" w:rsidRDefault="009A7DA6" w:rsidP="009A7DA6">
      <w:pPr>
        <w:jc w:val="center"/>
        <w:rPr>
          <w:rFonts w:cstheme="minorHAnsi"/>
          <w:b/>
          <w:sz w:val="28"/>
          <w:szCs w:val="20"/>
        </w:rPr>
      </w:pPr>
      <w:r>
        <w:rPr>
          <w:rFonts w:cstheme="minorHAnsi"/>
          <w:b/>
          <w:sz w:val="28"/>
        </w:rPr>
        <w:t>TIPOLOGÍA DEL TRABAJO</w:t>
      </w:r>
    </w:p>
    <w:p w14:paraId="24A86626" w14:textId="77777777" w:rsidR="009A7DA6" w:rsidRDefault="009A7DA6" w:rsidP="009A7DA6">
      <w:pPr>
        <w:jc w:val="center"/>
        <w:rPr>
          <w:rFonts w:cstheme="minorHAnsi"/>
          <w:sz w:val="20"/>
        </w:rPr>
      </w:pPr>
    </w:p>
    <w:p w14:paraId="6B637E5E" w14:textId="77777777" w:rsidR="009A7DA6" w:rsidRDefault="009A7DA6" w:rsidP="009A7DA6">
      <w:pPr>
        <w:rPr>
          <w:rFonts w:ascii="Arial" w:hAnsi="Arial" w:cs="Arial"/>
        </w:rPr>
      </w:pPr>
      <w:r>
        <w:rPr>
          <w:rFonts w:ascii="Arial" w:hAnsi="Arial" w:cs="Arial"/>
        </w:rPr>
        <w:t xml:space="preserve">Nombre: ___________________________________________________________ Grado: </w:t>
      </w:r>
      <w:r>
        <w:rPr>
          <w:rFonts w:ascii="Arial" w:hAnsi="Arial" w:cs="Arial"/>
        </w:rPr>
        <w:softHyphen/>
        <w:t>______ Sección: _____   Fecha: ___________________</w:t>
      </w:r>
    </w:p>
    <w:p w14:paraId="62F3CFB0" w14:textId="77777777" w:rsidR="009A7DA6" w:rsidRDefault="009A7DA6" w:rsidP="009A7DA6">
      <w:pPr>
        <w:rPr>
          <w:rFonts w:ascii="Arial" w:hAnsi="Arial" w:cs="Arial"/>
        </w:rPr>
      </w:pPr>
    </w:p>
    <w:tbl>
      <w:tblPr>
        <w:tblStyle w:val="Tablaconcuadrcula"/>
        <w:tblpPr w:leftFromText="141" w:rightFromText="141" w:vertAnchor="text" w:tblpX="137" w:tblpY="1"/>
        <w:tblOverlap w:val="never"/>
        <w:tblW w:w="1360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7223"/>
        <w:gridCol w:w="745"/>
        <w:gridCol w:w="676"/>
        <w:gridCol w:w="4961"/>
      </w:tblGrid>
      <w:tr w:rsidR="009A7DA6" w14:paraId="6FDF6FBE" w14:textId="77777777" w:rsidTr="009A7DA6">
        <w:trPr>
          <w:trHeight w:val="196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37060" w14:textId="77777777" w:rsidR="009A7DA6" w:rsidRDefault="009A7DA6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 xml:space="preserve">Portada 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AD9C1" w14:textId="77777777" w:rsidR="009A7DA6" w:rsidRDefault="009A7DA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SI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0BADF" w14:textId="77777777" w:rsidR="009A7DA6" w:rsidRDefault="009A7DA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NO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DDD4B" w14:textId="77777777" w:rsidR="009A7DA6" w:rsidRDefault="009A7DA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OBSERVACIONES</w:t>
            </w:r>
          </w:p>
        </w:tc>
      </w:tr>
      <w:tr w:rsidR="009A7DA6" w14:paraId="0CB7E1EB" w14:textId="77777777" w:rsidTr="009A7DA6">
        <w:trPr>
          <w:trHeight w:val="393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EC2A2" w14:textId="77777777" w:rsidR="009A7DA6" w:rsidRDefault="009A7DA6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 xml:space="preserve">ESCUELA NORMAL DE EDUCACIÓN PREESCOLAR  </w:t>
            </w:r>
          </w:p>
          <w:p w14:paraId="3C0DAF5F" w14:textId="77777777" w:rsidR="009A7DA6" w:rsidRPr="00107EB0" w:rsidRDefault="009A7DA6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07EB0">
              <w:rPr>
                <w:rFonts w:ascii="Arial" w:hAnsi="Arial" w:cs="Arial"/>
                <w:sz w:val="20"/>
                <w:szCs w:val="20"/>
                <w:lang w:val="es-MX"/>
              </w:rPr>
              <w:t>Mayúsculas, Times New Román 16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DA647" w14:textId="77777777" w:rsidR="009A7DA6" w:rsidRPr="00107EB0" w:rsidRDefault="009A7DA6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0D8AB" w14:textId="77777777" w:rsidR="009A7DA6" w:rsidRPr="00107EB0" w:rsidRDefault="009A7DA6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50118" w14:textId="77777777" w:rsidR="009A7DA6" w:rsidRPr="00107EB0" w:rsidRDefault="009A7DA6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9A7DA6" w14:paraId="4C042878" w14:textId="77777777" w:rsidTr="009A7DA6">
        <w:trPr>
          <w:trHeight w:val="196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2B2F1" w14:textId="77777777" w:rsidR="009A7DA6" w:rsidRDefault="009A7DA6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Escudo de la ENEP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76E5D" w14:textId="77777777" w:rsidR="009A7DA6" w:rsidRDefault="009A7DA6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1C313" w14:textId="77777777" w:rsidR="009A7DA6" w:rsidRDefault="009A7DA6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568D8" w14:textId="77777777" w:rsidR="009A7DA6" w:rsidRDefault="009A7DA6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9A7DA6" w14:paraId="715AD5A7" w14:textId="77777777" w:rsidTr="009A7DA6">
        <w:trPr>
          <w:trHeight w:val="406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16320" w14:textId="77777777" w:rsidR="009A7DA6" w:rsidRDefault="009A7DA6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107EB0">
              <w:rPr>
                <w:rFonts w:ascii="Arial" w:hAnsi="Arial" w:cs="Arial"/>
                <w:sz w:val="20"/>
                <w:szCs w:val="20"/>
                <w:lang w:val="es-MX"/>
              </w:rPr>
              <w:t>T</w:t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  <w:t xml:space="preserve">ÍTULO DEL TRABAJO  </w:t>
            </w:r>
          </w:p>
          <w:p w14:paraId="2294B32B" w14:textId="77777777" w:rsidR="009A7DA6" w:rsidRDefault="009A7DA6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Competencias del curso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A4BB8" w14:textId="77777777" w:rsidR="009A7DA6" w:rsidRDefault="009A7DA6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7962E" w14:textId="77777777" w:rsidR="009A7DA6" w:rsidRPr="00107EB0" w:rsidRDefault="009A7DA6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92F5E" w14:textId="77777777" w:rsidR="009A7DA6" w:rsidRPr="00107EB0" w:rsidRDefault="009A7DA6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9A7DA6" w14:paraId="5365B708" w14:textId="77777777" w:rsidTr="009A7DA6">
        <w:trPr>
          <w:trHeight w:val="196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363D3" w14:textId="77777777" w:rsidR="009A7DA6" w:rsidRDefault="009A7DA6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 xml:space="preserve">NOMBRE DEL ALUMNO 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96EBF" w14:textId="77777777" w:rsidR="009A7DA6" w:rsidRDefault="009A7DA6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A47BD" w14:textId="77777777" w:rsidR="009A7DA6" w:rsidRDefault="009A7DA6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EF9E6" w14:textId="77777777" w:rsidR="009A7DA6" w:rsidRDefault="009A7DA6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9A7DA6" w14:paraId="56311FDB" w14:textId="77777777" w:rsidTr="009A7DA6">
        <w:trPr>
          <w:trHeight w:val="183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B9CE1" w14:textId="77777777" w:rsidR="009A7DA6" w:rsidRDefault="009A7DA6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FECHA: noviembre 2022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E1797" w14:textId="77777777" w:rsidR="009A7DA6" w:rsidRDefault="009A7DA6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BCA03" w14:textId="77777777" w:rsidR="009A7DA6" w:rsidRDefault="009A7DA6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181E5" w14:textId="77777777" w:rsidR="009A7DA6" w:rsidRDefault="009A7DA6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</w:tbl>
    <w:p w14:paraId="35A00374" w14:textId="77777777" w:rsidR="009A7DA6" w:rsidRDefault="009A7DA6" w:rsidP="009A7DA6">
      <w:pPr>
        <w:rPr>
          <w:rFonts w:ascii="Arial" w:hAnsi="Arial" w:cs="Arial"/>
          <w:sz w:val="20"/>
          <w:szCs w:val="20"/>
          <w:lang w:val="es-ES_tradnl"/>
        </w:rPr>
      </w:pPr>
    </w:p>
    <w:tbl>
      <w:tblPr>
        <w:tblStyle w:val="Tablaconcuadrcula"/>
        <w:tblpPr w:leftFromText="141" w:rightFromText="141" w:vertAnchor="text" w:horzAnchor="margin" w:tblpY="1076"/>
        <w:tblOverlap w:val="never"/>
        <w:tblW w:w="1360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7226"/>
        <w:gridCol w:w="708"/>
        <w:gridCol w:w="709"/>
        <w:gridCol w:w="4962"/>
      </w:tblGrid>
      <w:tr w:rsidR="009A7DA6" w14:paraId="052F8581" w14:textId="77777777" w:rsidTr="009A7DA6">
        <w:trPr>
          <w:trHeight w:val="659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56B14C63" w14:textId="77777777" w:rsidR="009A7DA6" w:rsidRDefault="009A7DA6">
            <w:pPr>
              <w:tabs>
                <w:tab w:val="left" w:pos="3300"/>
              </w:tabs>
              <w:jc w:val="both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_tradnl"/>
              </w:rPr>
              <w:lastRenderedPageBreak/>
              <w:t xml:space="preserve">Título: </w:t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  <w:t xml:space="preserve">Primera letra con mayúscula, centrado, negritas, Times New Román 14 </w:t>
            </w:r>
          </w:p>
          <w:p w14:paraId="6ACC443C" w14:textId="77777777" w:rsidR="009A7DA6" w:rsidRDefault="009A7DA6">
            <w:pPr>
              <w:tabs>
                <w:tab w:val="left" w:pos="3300"/>
              </w:tabs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Espaciado anterior 0, posterior 24 y sangría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29C92" w14:textId="77777777" w:rsidR="009A7DA6" w:rsidRDefault="009A7DA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SI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D60BD" w14:textId="77777777" w:rsidR="009A7DA6" w:rsidRDefault="009A7DA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NO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4E203" w14:textId="77777777" w:rsidR="009A7DA6" w:rsidRDefault="009A7DA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OBSERVACIONES</w:t>
            </w:r>
          </w:p>
        </w:tc>
      </w:tr>
      <w:tr w:rsidR="009A7DA6" w14:paraId="4093A92B" w14:textId="77777777" w:rsidTr="009A7DA6">
        <w:trPr>
          <w:trHeight w:val="329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0B21555F" w14:textId="77777777" w:rsidR="009A7DA6" w:rsidRDefault="009A7DA6">
            <w:pPr>
              <w:tabs>
                <w:tab w:val="left" w:pos="3300"/>
              </w:tabs>
              <w:jc w:val="both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Desarrollo del trabajo</w:t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  <w:t xml:space="preserve">: </w:t>
            </w:r>
            <w:r w:rsidRPr="00107EB0">
              <w:rPr>
                <w:rFonts w:ascii="Arial" w:hAnsi="Arial" w:cs="Arial"/>
                <w:sz w:val="20"/>
                <w:szCs w:val="20"/>
                <w:lang w:val="es-MX"/>
              </w:rPr>
              <w:t xml:space="preserve"> Times New Román 12, alineado a la izquierda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4D722" w14:textId="77777777" w:rsidR="009A7DA6" w:rsidRDefault="009A7DA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E00FA" w14:textId="77777777" w:rsidR="009A7DA6" w:rsidRDefault="009A7DA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8578E" w14:textId="77777777" w:rsidR="009A7DA6" w:rsidRDefault="009A7DA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</w:tr>
      <w:tr w:rsidR="009A7DA6" w14:paraId="34EE46F6" w14:textId="77777777" w:rsidTr="009A7DA6">
        <w:trPr>
          <w:trHeight w:val="682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7BCDB481" w14:textId="77777777" w:rsidR="009A7DA6" w:rsidRDefault="009A7DA6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 xml:space="preserve">Conclusiones: </w:t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  <w:t>Primera letra con mayúscula, centrado, negritas, Times New Román 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2A98F" w14:textId="77777777" w:rsidR="009A7DA6" w:rsidRDefault="009A7DA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F8D9F" w14:textId="77777777" w:rsidR="009A7DA6" w:rsidRDefault="009A7DA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8C8DB" w14:textId="77777777" w:rsidR="009A7DA6" w:rsidRDefault="009A7DA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</w:tr>
      <w:tr w:rsidR="009A7DA6" w14:paraId="0642B00B" w14:textId="77777777" w:rsidTr="009A7DA6">
        <w:trPr>
          <w:trHeight w:val="682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34251732" w14:textId="77777777" w:rsidR="009A7DA6" w:rsidRDefault="009A7DA6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7AC1D" w14:textId="77777777" w:rsidR="009A7DA6" w:rsidRDefault="009A7DA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28AEE" w14:textId="77777777" w:rsidR="009A7DA6" w:rsidRDefault="009A7DA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8C7B8" w14:textId="77777777" w:rsidR="009A7DA6" w:rsidRDefault="009A7DA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</w:tr>
      <w:tr w:rsidR="009A7DA6" w14:paraId="1737DD90" w14:textId="77777777" w:rsidTr="009A7DA6">
        <w:trPr>
          <w:trHeight w:val="308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47685370" w14:textId="77777777" w:rsidR="009A7DA6" w:rsidRDefault="009A7DA6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 xml:space="preserve">Desarrollo de las conclusiones: </w:t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  <w:t>Times New Román 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5C76F" w14:textId="77777777" w:rsidR="009A7DA6" w:rsidRDefault="009A7DA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09556" w14:textId="77777777" w:rsidR="009A7DA6" w:rsidRDefault="009A7DA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DDDEF" w14:textId="77777777" w:rsidR="009A7DA6" w:rsidRDefault="009A7DA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</w:tr>
    </w:tbl>
    <w:p w14:paraId="553B9894" w14:textId="77777777" w:rsidR="009A7DA6" w:rsidRDefault="009A7DA6" w:rsidP="009A7DA6">
      <w:pPr>
        <w:rPr>
          <w:rFonts w:ascii="Arial" w:hAnsi="Arial" w:cs="Arial"/>
          <w:sz w:val="20"/>
          <w:szCs w:val="20"/>
          <w:lang w:val="es-ES_tradnl"/>
        </w:rPr>
      </w:pPr>
    </w:p>
    <w:bookmarkEnd w:id="0"/>
    <w:p w14:paraId="2EF374A2" w14:textId="77777777" w:rsidR="009A7DA6" w:rsidRDefault="009A7DA6" w:rsidP="00107EB0">
      <w:pPr>
        <w:spacing w:before="100" w:beforeAutospacing="1"/>
        <w:rPr>
          <w:rFonts w:ascii="Arial Narrow" w:eastAsia="Times New Roman" w:hAnsi="Arial Narrow"/>
          <w:b/>
          <w:bCs/>
          <w:color w:val="000000"/>
          <w:sz w:val="28"/>
          <w:szCs w:val="28"/>
          <w:lang w:val="es-ES" w:eastAsia="es-MX"/>
        </w:rPr>
      </w:pPr>
    </w:p>
    <w:tbl>
      <w:tblPr>
        <w:tblStyle w:val="Tablaconcuadrcula"/>
        <w:tblpPr w:leftFromText="141" w:rightFromText="141" w:vertAnchor="page" w:horzAnchor="margin" w:tblpY="7889"/>
        <w:tblW w:w="1360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7226"/>
        <w:gridCol w:w="873"/>
        <w:gridCol w:w="544"/>
        <w:gridCol w:w="4962"/>
      </w:tblGrid>
      <w:tr w:rsidR="009A7DA6" w14:paraId="7FC1809D" w14:textId="77777777" w:rsidTr="009A7DA6">
        <w:trPr>
          <w:trHeight w:val="187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4CCE47FD" w14:textId="77777777" w:rsidR="009A7DA6" w:rsidRDefault="009A7DA6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 xml:space="preserve">Referencias: </w:t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  <w:t xml:space="preserve">Primera letra con mayúscula, centrado, negritas, Times New Román 14 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C91C9" w14:textId="77777777" w:rsidR="009A7DA6" w:rsidRDefault="009A7DA6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SI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19826" w14:textId="77777777" w:rsidR="009A7DA6" w:rsidRDefault="009A7DA6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NO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6B243" w14:textId="77777777" w:rsidR="009A7DA6" w:rsidRDefault="009A7DA6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 xml:space="preserve">                             OBSERVACIONES</w:t>
            </w:r>
          </w:p>
        </w:tc>
      </w:tr>
      <w:tr w:rsidR="009A7DA6" w14:paraId="577775C5" w14:textId="77777777" w:rsidTr="009A7DA6">
        <w:trPr>
          <w:trHeight w:val="1137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003CB" w14:textId="77777777" w:rsidR="009A7DA6" w:rsidRDefault="009A7DA6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Incluir sangría especial 1.25</w:t>
            </w:r>
          </w:p>
          <w:p w14:paraId="0D4E46DC" w14:textId="77777777" w:rsidR="009A7DA6" w:rsidRDefault="009A7DA6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Se ordena alfabéticamente por la primera letra del apellido del autor.</w:t>
            </w:r>
          </w:p>
          <w:p w14:paraId="0F011DAC" w14:textId="77777777" w:rsidR="009A7DA6" w:rsidRDefault="009A7DA6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El nombre del libro deberá ir en letra cursiva</w:t>
            </w:r>
          </w:p>
          <w:p w14:paraId="38DC085B" w14:textId="77777777" w:rsidR="009A7DA6" w:rsidRDefault="009A7DA6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 xml:space="preserve">Se escribe apellido del autor, iniciales de su(s) nombre(s). Año entre paréntesis. </w:t>
            </w:r>
            <w:r>
              <w:rPr>
                <w:rFonts w:ascii="Arial" w:hAnsi="Arial" w:cs="Arial"/>
                <w:i/>
                <w:sz w:val="20"/>
                <w:szCs w:val="20"/>
                <w:lang w:val="es-ES_tradnl"/>
              </w:rPr>
              <w:t xml:space="preserve">Título del libro. </w:t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  <w:t>Ciudad: Editorial</w:t>
            </w:r>
          </w:p>
          <w:p w14:paraId="6C395FBA" w14:textId="77777777" w:rsidR="009A7DA6" w:rsidRDefault="009A7DA6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Cuando el autor sea SEP deberá decir completo Secretaría de Educación Pública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A4626" w14:textId="77777777" w:rsidR="009A7DA6" w:rsidRDefault="009A7DA6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20914" w14:textId="77777777" w:rsidR="009A7DA6" w:rsidRDefault="009A7DA6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3260C" w14:textId="77777777" w:rsidR="009A7DA6" w:rsidRDefault="009A7DA6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</w:tr>
    </w:tbl>
    <w:p w14:paraId="179E7EEC" w14:textId="77777777" w:rsidR="00772496" w:rsidRDefault="00772496" w:rsidP="00CD2A8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9A601F2" w14:textId="77777777" w:rsidR="00107EB0" w:rsidRDefault="00107EB0" w:rsidP="00CD2A8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EA69AA3" w14:textId="77777777" w:rsidR="00107EB0" w:rsidRPr="00107EB0" w:rsidRDefault="00107EB0" w:rsidP="00107EB0">
      <w:pPr>
        <w:rPr>
          <w:rFonts w:ascii="Times New Roman" w:hAnsi="Times New Roman" w:cs="Times New Roman"/>
          <w:sz w:val="24"/>
          <w:szCs w:val="24"/>
        </w:rPr>
      </w:pPr>
    </w:p>
    <w:p w14:paraId="0762573A" w14:textId="77777777" w:rsidR="00107EB0" w:rsidRPr="00107EB0" w:rsidRDefault="00107EB0" w:rsidP="00107EB0">
      <w:pPr>
        <w:rPr>
          <w:rFonts w:ascii="Times New Roman" w:hAnsi="Times New Roman" w:cs="Times New Roman"/>
          <w:sz w:val="24"/>
          <w:szCs w:val="24"/>
        </w:rPr>
      </w:pPr>
    </w:p>
    <w:p w14:paraId="6D9AF641" w14:textId="77777777" w:rsidR="00107EB0" w:rsidRPr="00107EB0" w:rsidRDefault="00107EB0" w:rsidP="00107EB0">
      <w:pPr>
        <w:rPr>
          <w:rFonts w:ascii="Times New Roman" w:hAnsi="Times New Roman" w:cs="Times New Roman"/>
          <w:sz w:val="24"/>
          <w:szCs w:val="24"/>
        </w:rPr>
      </w:pPr>
    </w:p>
    <w:p w14:paraId="13EC5805" w14:textId="77777777" w:rsidR="00107EB0" w:rsidRDefault="00107EB0" w:rsidP="00107EB0">
      <w:pPr>
        <w:rPr>
          <w:rFonts w:ascii="Times New Roman" w:hAnsi="Times New Roman" w:cs="Times New Roman"/>
          <w:sz w:val="24"/>
          <w:szCs w:val="24"/>
        </w:rPr>
        <w:sectPr w:rsidR="00107EB0" w:rsidSect="00772496">
          <w:pgSz w:w="15840" w:h="12240" w:orient="landscape"/>
          <w:pgMar w:top="1701" w:right="1417" w:bottom="1701" w:left="1417" w:header="708" w:footer="708" w:gutter="0"/>
          <w:cols w:space="708"/>
          <w:docGrid w:linePitch="360"/>
        </w:sectPr>
      </w:pPr>
    </w:p>
    <w:p w14:paraId="14F70C3E" w14:textId="78AEF57D" w:rsidR="00107EB0" w:rsidRDefault="00107EB0" w:rsidP="00107E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Bibliografía</w:t>
      </w:r>
    </w:p>
    <w:p w14:paraId="260AC739" w14:textId="77777777" w:rsidR="00F472CE" w:rsidRPr="00F472CE" w:rsidRDefault="00F472CE" w:rsidP="00DD004D">
      <w:pPr>
        <w:spacing w:after="0" w:line="240" w:lineRule="auto"/>
        <w:ind w:hanging="720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  <w:r w:rsidRPr="00F472CE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Hernández-Sampieri, R., &amp; Mendoza, C. (2018). </w:t>
      </w:r>
      <w:r w:rsidRPr="00F472CE">
        <w:rPr>
          <w:rFonts w:ascii="Times New Roman" w:eastAsia="Times New Roman" w:hAnsi="Times New Roman" w:cs="Times New Roman"/>
          <w:i/>
          <w:iCs/>
          <w:sz w:val="24"/>
          <w:szCs w:val="24"/>
          <w:lang w:eastAsia="ko-KR"/>
        </w:rPr>
        <w:t>Metodología de la investigación: Las rutas cuantitativas, cualitativas y mixtas</w:t>
      </w:r>
      <w:r w:rsidRPr="00F472CE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[Impresa]. </w:t>
      </w:r>
      <w:proofErr w:type="spellStart"/>
      <w:r w:rsidRPr="00F472CE">
        <w:rPr>
          <w:rFonts w:ascii="Times New Roman" w:eastAsia="Times New Roman" w:hAnsi="Times New Roman" w:cs="Times New Roman"/>
          <w:sz w:val="24"/>
          <w:szCs w:val="24"/>
          <w:lang w:eastAsia="ko-KR"/>
        </w:rPr>
        <w:t>McGRAW-HILL</w:t>
      </w:r>
      <w:proofErr w:type="spellEnd"/>
      <w:r w:rsidRPr="00F472CE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INTERAMERICANA EDITORES.</w:t>
      </w:r>
    </w:p>
    <w:p w14:paraId="0689AA28" w14:textId="6242D81C" w:rsidR="00F472CE" w:rsidRDefault="00F472CE" w:rsidP="00DD004D">
      <w:pPr>
        <w:spacing w:after="0" w:line="240" w:lineRule="auto"/>
        <w:ind w:hanging="720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  <w:r w:rsidRPr="00F472CE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Madrigal, A. M. G. (s. f.). </w:t>
      </w:r>
      <w:r w:rsidRPr="00F472CE">
        <w:rPr>
          <w:rFonts w:ascii="Times New Roman" w:eastAsia="Times New Roman" w:hAnsi="Times New Roman" w:cs="Times New Roman"/>
          <w:i/>
          <w:iCs/>
          <w:sz w:val="24"/>
          <w:szCs w:val="24"/>
          <w:lang w:eastAsia="ko-KR"/>
        </w:rPr>
        <w:t>UAPA. Técnicas de investigación de campo</w:t>
      </w:r>
      <w:r w:rsidRPr="00F472CE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. </w:t>
      </w:r>
      <w:hyperlink r:id="rId6" w:anchor=":~:text=dependiente%20(exportaciones).-,Observaci%C3%B3n,personas%20en%20su%20contexto%20real" w:history="1">
        <w:r w:rsidR="00F96925" w:rsidRPr="00F472CE">
          <w:rPr>
            <w:rStyle w:val="Hipervnculo"/>
            <w:rFonts w:ascii="Times New Roman" w:eastAsia="Times New Roman" w:hAnsi="Times New Roman" w:cs="Times New Roman"/>
            <w:sz w:val="24"/>
            <w:szCs w:val="24"/>
            <w:lang w:eastAsia="ko-KR"/>
          </w:rPr>
          <w:t>https://uapa.cuaieed.unam.mx/sites/default/files/minisite/static/0fecd888-6a3f-4b31-b704-a2d94e3eed72/U000308176506/index.html#:~:text=dependiente%20(exportaciones).-,Observaci%C3%B3n,personas%20en%20su%20contexto%20real</w:t>
        </w:r>
      </w:hyperlink>
      <w:r w:rsidRPr="00F472CE">
        <w:rPr>
          <w:rFonts w:ascii="Times New Roman" w:eastAsia="Times New Roman" w:hAnsi="Times New Roman" w:cs="Times New Roman"/>
          <w:sz w:val="24"/>
          <w:szCs w:val="24"/>
          <w:lang w:eastAsia="ko-KR"/>
        </w:rPr>
        <w:t>.</w:t>
      </w:r>
    </w:p>
    <w:p w14:paraId="3271A434" w14:textId="77777777" w:rsidR="00F96925" w:rsidRDefault="00F96925" w:rsidP="00DD004D">
      <w:pPr>
        <w:spacing w:after="0" w:line="240" w:lineRule="auto"/>
        <w:ind w:hanging="720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  <w:r w:rsidRPr="00F96925">
        <w:rPr>
          <w:rFonts w:ascii="Times New Roman" w:eastAsia="Times New Roman" w:hAnsi="Times New Roman" w:cs="Times New Roman"/>
          <w:i/>
          <w:iCs/>
          <w:sz w:val="24"/>
          <w:szCs w:val="24"/>
          <w:lang w:eastAsia="ko-KR"/>
        </w:rPr>
        <w:t>METODOLOGÍA DEL APRENDIZAJE BASADO EN PROYECTOS (ABP. (2022).</w:t>
      </w:r>
      <w:r w:rsidRPr="00F96925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SECRETATÍA DE EDUCACIÓN PÚBLICA. </w:t>
      </w:r>
      <w:hyperlink r:id="rId7" w:history="1">
        <w:r w:rsidRPr="00F96925">
          <w:rPr>
            <w:rStyle w:val="Hipervnculo"/>
            <w:rFonts w:ascii="Times New Roman" w:eastAsia="Times New Roman" w:hAnsi="Times New Roman" w:cs="Times New Roman"/>
            <w:sz w:val="24"/>
            <w:szCs w:val="24"/>
            <w:lang w:eastAsia="ko-KR"/>
          </w:rPr>
          <w:t>https://educacionbasica.sep.gob.mx/wp-content/uploads/2022/06/Metodologia-ABP-Final.pdf</w:t>
        </w:r>
      </w:hyperlink>
    </w:p>
    <w:p w14:paraId="22065EEC" w14:textId="77777777" w:rsidR="00D954CB" w:rsidRDefault="00F472CE" w:rsidP="00DD004D">
      <w:pPr>
        <w:spacing w:after="0" w:line="240" w:lineRule="auto"/>
        <w:ind w:hanging="720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  <w:r w:rsidRPr="00F472CE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Navarro, P. (s. f.). </w:t>
      </w:r>
      <w:r w:rsidRPr="00F472CE">
        <w:rPr>
          <w:rFonts w:ascii="Times New Roman" w:eastAsia="Times New Roman" w:hAnsi="Times New Roman" w:cs="Times New Roman"/>
          <w:i/>
          <w:iCs/>
          <w:sz w:val="24"/>
          <w:szCs w:val="24"/>
          <w:lang w:eastAsia="ko-KR"/>
        </w:rPr>
        <w:t>Ayudantía docente</w:t>
      </w:r>
      <w:r w:rsidRPr="00F472CE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. </w:t>
      </w:r>
      <w:hyperlink r:id="rId8" w:history="1">
        <w:r w:rsidR="00D954CB" w:rsidRPr="00F472CE">
          <w:rPr>
            <w:rStyle w:val="Hipervnculo"/>
            <w:rFonts w:ascii="Times New Roman" w:eastAsia="Times New Roman" w:hAnsi="Times New Roman" w:cs="Times New Roman"/>
            <w:sz w:val="24"/>
            <w:szCs w:val="24"/>
            <w:lang w:eastAsia="ko-KR"/>
          </w:rPr>
          <w:t>https://ingenieria.mxl.uabc.mx/index.php/registro-de-otras-modalidades/ayudantia-docente</w:t>
        </w:r>
      </w:hyperlink>
    </w:p>
    <w:p w14:paraId="502FF5AB" w14:textId="43760764" w:rsidR="00F472CE" w:rsidRPr="00F472CE" w:rsidRDefault="00F472CE" w:rsidP="00DD004D">
      <w:pPr>
        <w:spacing w:after="0" w:line="240" w:lineRule="auto"/>
        <w:ind w:hanging="720"/>
        <w:rPr>
          <w:rFonts w:ascii="Times New Roman" w:eastAsia="Times New Roman" w:hAnsi="Times New Roman" w:cs="Times New Roman"/>
          <w:i/>
          <w:iCs/>
          <w:sz w:val="24"/>
          <w:szCs w:val="24"/>
          <w:lang w:eastAsia="ko-KR"/>
        </w:rPr>
      </w:pPr>
      <w:r w:rsidRPr="00F472CE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UNICEF. (2018). </w:t>
      </w:r>
      <w:r w:rsidRPr="00F472CE">
        <w:rPr>
          <w:rFonts w:ascii="Times New Roman" w:eastAsia="Times New Roman" w:hAnsi="Times New Roman" w:cs="Times New Roman"/>
          <w:i/>
          <w:iCs/>
          <w:sz w:val="24"/>
          <w:szCs w:val="24"/>
          <w:lang w:eastAsia="ko-KR"/>
        </w:rPr>
        <w:t>Aprendizaje a través del juego: Reforzar el aprendizaje a través del juego en los programas de educación en la primera infancia. UNICEF.</w:t>
      </w:r>
    </w:p>
    <w:p w14:paraId="0507B661" w14:textId="24D22791" w:rsidR="00107EB0" w:rsidRDefault="00F472CE" w:rsidP="00DD004D">
      <w:pPr>
        <w:spacing w:after="0" w:line="240" w:lineRule="auto"/>
        <w:ind w:hanging="720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  <w:r w:rsidRPr="00F472CE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Unir, V. (2021, 15 diciembre). </w:t>
      </w:r>
      <w:r w:rsidRPr="00F472CE">
        <w:rPr>
          <w:rFonts w:ascii="Times New Roman" w:eastAsia="Times New Roman" w:hAnsi="Times New Roman" w:cs="Times New Roman"/>
          <w:i/>
          <w:iCs/>
          <w:sz w:val="24"/>
          <w:szCs w:val="24"/>
          <w:lang w:eastAsia="ko-KR"/>
        </w:rPr>
        <w:t>La importancia de la educación emocional en la etapa de educación infantil</w:t>
      </w:r>
      <w:r w:rsidRPr="00F472CE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. </w:t>
      </w:r>
      <w:r w:rsidRPr="00F472CE">
        <w:rPr>
          <w:rFonts w:ascii="Times New Roman" w:eastAsia="Times New Roman" w:hAnsi="Times New Roman" w:cs="Times New Roman"/>
          <w:i/>
          <w:iCs/>
          <w:sz w:val="24"/>
          <w:szCs w:val="24"/>
          <w:lang w:eastAsia="ko-KR"/>
        </w:rPr>
        <w:t>UNIR</w:t>
      </w:r>
      <w:r w:rsidRPr="00F472CE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. </w:t>
      </w:r>
      <w:hyperlink r:id="rId9" w:anchor=":~:text=Trabajar%20la%20educaci%C3%B3n%20emocional%20desde,lo%20largo%20de%20los%20a%C3%B1os" w:history="1">
        <w:r w:rsidR="00D954CB" w:rsidRPr="00F472CE">
          <w:rPr>
            <w:rStyle w:val="Hipervnculo"/>
            <w:rFonts w:ascii="Times New Roman" w:eastAsia="Times New Roman" w:hAnsi="Times New Roman" w:cs="Times New Roman"/>
            <w:sz w:val="24"/>
            <w:szCs w:val="24"/>
            <w:lang w:eastAsia="ko-KR"/>
          </w:rPr>
          <w:t>https://www.unir.net/educacion/revista/educacion-emocional-infantil/#:~:text=Trabajar%20la%20educaci%C3%B3n%20emocional%20desde,lo%20largo%20de%20los%20a%C3%B1os</w:t>
        </w:r>
      </w:hyperlink>
      <w:r w:rsidR="00D954CB">
        <w:rPr>
          <w:rFonts w:ascii="Times New Roman" w:eastAsia="Times New Roman" w:hAnsi="Times New Roman" w:cs="Times New Roman"/>
          <w:sz w:val="24"/>
          <w:szCs w:val="24"/>
          <w:lang w:eastAsia="ko-KR"/>
        </w:rPr>
        <w:t>.</w:t>
      </w:r>
    </w:p>
    <w:p w14:paraId="2B1DBAE5" w14:textId="77777777" w:rsidR="00D954CB" w:rsidRPr="00D954CB" w:rsidRDefault="00D954CB" w:rsidP="00D954CB">
      <w:pPr>
        <w:spacing w:after="0" w:line="480" w:lineRule="auto"/>
        <w:ind w:hanging="720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</w:p>
    <w:sectPr w:rsidR="00D954CB" w:rsidRPr="00D954CB" w:rsidSect="00107EB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FE6"/>
    <w:rsid w:val="00003C62"/>
    <w:rsid w:val="0002327A"/>
    <w:rsid w:val="00062F8B"/>
    <w:rsid w:val="0008556C"/>
    <w:rsid w:val="00093CCF"/>
    <w:rsid w:val="000C15FE"/>
    <w:rsid w:val="000D4A6F"/>
    <w:rsid w:val="000E3561"/>
    <w:rsid w:val="00100771"/>
    <w:rsid w:val="00107EB0"/>
    <w:rsid w:val="0015456B"/>
    <w:rsid w:val="001B4146"/>
    <w:rsid w:val="001D5869"/>
    <w:rsid w:val="0020655F"/>
    <w:rsid w:val="002302B3"/>
    <w:rsid w:val="00233D61"/>
    <w:rsid w:val="002375CD"/>
    <w:rsid w:val="00275D9C"/>
    <w:rsid w:val="002A1034"/>
    <w:rsid w:val="002B7DAE"/>
    <w:rsid w:val="002F35E0"/>
    <w:rsid w:val="003079F6"/>
    <w:rsid w:val="00322212"/>
    <w:rsid w:val="003468B8"/>
    <w:rsid w:val="0036070A"/>
    <w:rsid w:val="003650BF"/>
    <w:rsid w:val="00386F16"/>
    <w:rsid w:val="0039694A"/>
    <w:rsid w:val="003B723E"/>
    <w:rsid w:val="003C42D6"/>
    <w:rsid w:val="003C6A49"/>
    <w:rsid w:val="003D530F"/>
    <w:rsid w:val="003E5E4D"/>
    <w:rsid w:val="00415FED"/>
    <w:rsid w:val="00430030"/>
    <w:rsid w:val="00457A1E"/>
    <w:rsid w:val="00463B44"/>
    <w:rsid w:val="00486013"/>
    <w:rsid w:val="004A4102"/>
    <w:rsid w:val="004B1D72"/>
    <w:rsid w:val="004B3701"/>
    <w:rsid w:val="004B730C"/>
    <w:rsid w:val="004C17E5"/>
    <w:rsid w:val="004C472B"/>
    <w:rsid w:val="005048EB"/>
    <w:rsid w:val="0051376A"/>
    <w:rsid w:val="00513E85"/>
    <w:rsid w:val="00517C43"/>
    <w:rsid w:val="0056181A"/>
    <w:rsid w:val="00570EE3"/>
    <w:rsid w:val="00577EB3"/>
    <w:rsid w:val="005A65BB"/>
    <w:rsid w:val="005B0A05"/>
    <w:rsid w:val="005C4F23"/>
    <w:rsid w:val="00602983"/>
    <w:rsid w:val="00626A7C"/>
    <w:rsid w:val="006446F0"/>
    <w:rsid w:val="00663666"/>
    <w:rsid w:val="0067766D"/>
    <w:rsid w:val="00691806"/>
    <w:rsid w:val="006F1B3D"/>
    <w:rsid w:val="007022AA"/>
    <w:rsid w:val="007171AC"/>
    <w:rsid w:val="00723F3E"/>
    <w:rsid w:val="00736F26"/>
    <w:rsid w:val="00772496"/>
    <w:rsid w:val="00774292"/>
    <w:rsid w:val="007C6D3B"/>
    <w:rsid w:val="00811ACA"/>
    <w:rsid w:val="00815BEA"/>
    <w:rsid w:val="00823812"/>
    <w:rsid w:val="008238F3"/>
    <w:rsid w:val="008343F9"/>
    <w:rsid w:val="008371F5"/>
    <w:rsid w:val="00866C32"/>
    <w:rsid w:val="008A2E36"/>
    <w:rsid w:val="008B1BCF"/>
    <w:rsid w:val="008B58C0"/>
    <w:rsid w:val="008C150D"/>
    <w:rsid w:val="008D03B1"/>
    <w:rsid w:val="008D446A"/>
    <w:rsid w:val="008D5966"/>
    <w:rsid w:val="008D77D0"/>
    <w:rsid w:val="00911681"/>
    <w:rsid w:val="00913AFA"/>
    <w:rsid w:val="009A3542"/>
    <w:rsid w:val="009A7DA6"/>
    <w:rsid w:val="009B0B23"/>
    <w:rsid w:val="009F14B1"/>
    <w:rsid w:val="009F4602"/>
    <w:rsid w:val="009F70F1"/>
    <w:rsid w:val="00A261B4"/>
    <w:rsid w:val="00A36992"/>
    <w:rsid w:val="00A371F0"/>
    <w:rsid w:val="00A721C4"/>
    <w:rsid w:val="00A95D9C"/>
    <w:rsid w:val="00AE01D1"/>
    <w:rsid w:val="00AE4FFB"/>
    <w:rsid w:val="00AE6604"/>
    <w:rsid w:val="00B160FF"/>
    <w:rsid w:val="00B173A8"/>
    <w:rsid w:val="00B40439"/>
    <w:rsid w:val="00B4433C"/>
    <w:rsid w:val="00B6190A"/>
    <w:rsid w:val="00BB76DC"/>
    <w:rsid w:val="00BE3AA0"/>
    <w:rsid w:val="00C17B8E"/>
    <w:rsid w:val="00C43E83"/>
    <w:rsid w:val="00C53D8D"/>
    <w:rsid w:val="00C56FE6"/>
    <w:rsid w:val="00C57972"/>
    <w:rsid w:val="00C8059A"/>
    <w:rsid w:val="00C8303F"/>
    <w:rsid w:val="00CA52CF"/>
    <w:rsid w:val="00CA5581"/>
    <w:rsid w:val="00CC00D0"/>
    <w:rsid w:val="00CD28BA"/>
    <w:rsid w:val="00CD2A80"/>
    <w:rsid w:val="00CE42E8"/>
    <w:rsid w:val="00CE527B"/>
    <w:rsid w:val="00D01400"/>
    <w:rsid w:val="00D027AE"/>
    <w:rsid w:val="00D10483"/>
    <w:rsid w:val="00D31ACD"/>
    <w:rsid w:val="00D369A3"/>
    <w:rsid w:val="00D373CD"/>
    <w:rsid w:val="00D436FA"/>
    <w:rsid w:val="00D7696D"/>
    <w:rsid w:val="00D954CB"/>
    <w:rsid w:val="00DD004D"/>
    <w:rsid w:val="00DD1F2C"/>
    <w:rsid w:val="00E0521A"/>
    <w:rsid w:val="00E24430"/>
    <w:rsid w:val="00E32E1C"/>
    <w:rsid w:val="00E55762"/>
    <w:rsid w:val="00E81850"/>
    <w:rsid w:val="00E95C0A"/>
    <w:rsid w:val="00E96640"/>
    <w:rsid w:val="00EA646B"/>
    <w:rsid w:val="00EB5682"/>
    <w:rsid w:val="00EB7E64"/>
    <w:rsid w:val="00ED3DFC"/>
    <w:rsid w:val="00ED62D2"/>
    <w:rsid w:val="00ED7834"/>
    <w:rsid w:val="00EE2227"/>
    <w:rsid w:val="00F0598A"/>
    <w:rsid w:val="00F201FC"/>
    <w:rsid w:val="00F25217"/>
    <w:rsid w:val="00F276FB"/>
    <w:rsid w:val="00F42D65"/>
    <w:rsid w:val="00F472CE"/>
    <w:rsid w:val="00F526D0"/>
    <w:rsid w:val="00F778CA"/>
    <w:rsid w:val="00F91F02"/>
    <w:rsid w:val="00F96925"/>
    <w:rsid w:val="00FB17E9"/>
    <w:rsid w:val="00FC17F0"/>
    <w:rsid w:val="00FC7533"/>
    <w:rsid w:val="00FE7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F63FE3"/>
  <w15:chartTrackingRefBased/>
  <w15:docId w15:val="{59F5E81E-D752-4D32-AB7A-ECB6B976A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MX" w:eastAsia="ko-K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7EB3"/>
    <w:rPr>
      <w:rFonts w:eastAsiaTheme="minorHAnsi"/>
      <w:kern w:val="0"/>
      <w:lang w:eastAsia="en-U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uerpo">
    <w:name w:val="Cuerpo"/>
    <w:rsid w:val="00C56FE6"/>
    <w:pPr>
      <w:pBdr>
        <w:top w:val="none" w:sz="96" w:space="31" w:color="FFFFFF" w:shadow="1" w:frame="1"/>
        <w:left w:val="none" w:sz="96" w:space="31" w:color="FFFFFF" w:shadow="1" w:frame="1"/>
        <w:bottom w:val="none" w:sz="96" w:space="31" w:color="FFFFFF" w:shadow="1" w:frame="1"/>
        <w:right w:val="none" w:sz="96" w:space="31" w:color="FFFFFF" w:shadow="1" w:frame="1"/>
      </w:pBdr>
      <w:spacing w:after="480" w:line="256" w:lineRule="auto"/>
      <w:ind w:firstLine="709"/>
    </w:pPr>
    <w:rPr>
      <w:rFonts w:ascii="Calibri" w:eastAsia="Times New Roman" w:hAnsi="Calibri" w:cs="Arial Unicode MS"/>
      <w:color w:val="000000"/>
      <w:kern w:val="0"/>
      <w:u w:color="000000"/>
      <w:lang w:val="de-DE" w:eastAsia="es-MX"/>
      <w14:ligatures w14:val="none"/>
    </w:rPr>
  </w:style>
  <w:style w:type="character" w:customStyle="1" w:styleId="Ninguno">
    <w:name w:val="Ninguno"/>
    <w:rsid w:val="00C56FE6"/>
    <w:rPr>
      <w:lang w:val="de-DE" w:eastAsia="x-none"/>
    </w:rPr>
  </w:style>
  <w:style w:type="paragraph" w:styleId="NormalWeb">
    <w:name w:val="Normal (Web)"/>
    <w:basedOn w:val="Normal"/>
    <w:uiPriority w:val="99"/>
    <w:semiHidden/>
    <w:unhideWhenUsed/>
    <w:rsid w:val="009A7DA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styleId="Sinespaciado">
    <w:name w:val="No Spacing"/>
    <w:uiPriority w:val="1"/>
    <w:qFormat/>
    <w:rsid w:val="009A7DA6"/>
    <w:pPr>
      <w:spacing w:after="0" w:line="240" w:lineRule="auto"/>
    </w:pPr>
    <w:rPr>
      <w:rFonts w:ascii="Times New Roman" w:eastAsiaTheme="minorHAnsi" w:hAnsi="Times New Roman" w:cs="Times New Roman"/>
      <w:kern w:val="0"/>
      <w:sz w:val="20"/>
      <w:szCs w:val="20"/>
      <w:lang w:eastAsia="en-US"/>
      <w14:ligatures w14:val="none"/>
    </w:rPr>
  </w:style>
  <w:style w:type="table" w:styleId="Tablaconcuadrcula">
    <w:name w:val="Table Grid"/>
    <w:basedOn w:val="Tablanormal"/>
    <w:uiPriority w:val="59"/>
    <w:rsid w:val="009A7DA6"/>
    <w:pPr>
      <w:spacing w:after="0" w:line="240" w:lineRule="auto"/>
    </w:pPr>
    <w:rPr>
      <w:rFonts w:eastAsiaTheme="minorHAnsi"/>
      <w:kern w:val="0"/>
      <w:lang w:val="en-US" w:eastAsia="en-US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F9692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969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16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943560">
          <w:marLeft w:val="-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74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631413">
          <w:marLeft w:val="-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06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genieria.mxl.uabc.mx/index.php/registro-de-otras-modalidades/ayudantia-docent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educacionbasica.sep.gob.mx/wp-content/uploads/2022/06/Metodologia-ABP-Final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uapa.cuaieed.unam.mx/sites/default/files/minisite/static/0fecd888-6a3f-4b31-b704-a2d94e3eed72/U000308176506/index.html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https://www.unir.net/educacion/revista/educacion-emocional-infantil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8</Pages>
  <Words>2107</Words>
  <Characters>11593</Characters>
  <Application>Microsoft Office Word</Application>
  <DocSecurity>0</DocSecurity>
  <Lines>96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ARANZA NOHEMI MONROY MARTINEZ</dc:creator>
  <cp:keywords/>
  <dc:description/>
  <cp:lastModifiedBy>ARANZA NOHEMI MONROY MARTINEZ</cp:lastModifiedBy>
  <cp:revision>149</cp:revision>
  <dcterms:created xsi:type="dcterms:W3CDTF">2023-10-16T01:21:00Z</dcterms:created>
  <dcterms:modified xsi:type="dcterms:W3CDTF">2023-10-25T00:00:00Z</dcterms:modified>
</cp:coreProperties>
</file>