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633FA" w14:textId="0FCDF19B" w:rsidR="00B66F6D" w:rsidRPr="002566D9" w:rsidRDefault="00B66F6D" w:rsidP="002566D9">
      <w:pPr>
        <w:widowControl w:val="0"/>
        <w:autoSpaceDE w:val="0"/>
        <w:autoSpaceDN w:val="0"/>
        <w:spacing w:after="120" w:line="240" w:lineRule="auto"/>
        <w:jc w:val="center"/>
        <w:rPr>
          <w:rFonts w:ascii="Times New Roman" w:eastAsia="Times New Roman" w:hAnsi="Times New Roman" w:cs="Times New Roman"/>
          <w:b/>
          <w:sz w:val="32"/>
          <w:szCs w:val="32"/>
        </w:rPr>
      </w:pPr>
    </w:p>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851AA68" w14:textId="7200853E"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9047FDB" w14:textId="5CA9B06D"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bookmarkStart w:id="0" w:name="_GoBack"/>
      <w:r w:rsidRPr="00494AFE">
        <w:rPr>
          <w:rFonts w:ascii="Times New Roman" w:eastAsia="Times New Roman" w:hAnsi="Times New Roman" w:cs="Times New Roman"/>
          <w:noProof/>
          <w:sz w:val="24"/>
          <w:szCs w:val="24"/>
          <w:lang w:eastAsia="es-MX"/>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bookmarkEnd w:id="0"/>
    <w:p w14:paraId="375582FA" w14:textId="77777777" w:rsidR="00D6522F" w:rsidRPr="00494AFE" w:rsidRDefault="00D6522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31562359" w14:textId="662A6751" w:rsidR="00B66F6D" w:rsidRPr="00494AFE" w:rsidRDefault="002566D9" w:rsidP="00421941">
      <w:pPr>
        <w:widowControl w:val="0"/>
        <w:autoSpaceDE w:val="0"/>
        <w:autoSpaceDN w:val="0"/>
        <w:spacing w:after="12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EXPRESIÓN Y APRECIACIÓN ARTISTICA: CANTOS, RITMOS Y JUEGOS</w:t>
      </w:r>
    </w:p>
    <w:p w14:paraId="5096DBB5" w14:textId="4DF32DEC" w:rsidR="001434EA" w:rsidRPr="00494AFE" w:rsidRDefault="002566D9"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ESCRITO DEL 2 DE NOVIEMBRE </w:t>
      </w:r>
    </w:p>
    <w:p w14:paraId="4C71C922" w14:textId="77777777" w:rsidR="009C541F" w:rsidRPr="00494AFE"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5FE53967" w14:textId="77777777" w:rsidR="003617FD"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72BA4125" w14:textId="632872C9" w:rsidR="00B66F6D" w:rsidRPr="00494AFE" w:rsidRDefault="002566D9"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ALEXIA RUBI MORENO MENDEZ </w:t>
      </w:r>
    </w:p>
    <w:p w14:paraId="6837B862" w14:textId="3CA965F0" w:rsidR="009C541F"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64391388" w14:textId="77777777" w:rsidR="003617FD" w:rsidRPr="00494AFE" w:rsidRDefault="003617FD"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44924D09" w14:textId="07B9047E"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MAESTRO</w:t>
      </w:r>
      <w:r w:rsidR="009C541F" w:rsidRPr="00494AFE">
        <w:rPr>
          <w:rFonts w:ascii="Times New Roman" w:eastAsia="Times New Roman" w:hAnsi="Times New Roman" w:cs="Times New Roman"/>
          <w:b/>
          <w:bCs/>
          <w:sz w:val="28"/>
          <w:szCs w:val="28"/>
        </w:rPr>
        <w:t>:</w:t>
      </w:r>
    </w:p>
    <w:p w14:paraId="6AFFFC09" w14:textId="52B61E7F" w:rsidR="009C541F" w:rsidRPr="00494AFE" w:rsidRDefault="002566D9" w:rsidP="00421941">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MARIA ELENA VILLARREAL MARQUEZ </w:t>
      </w:r>
    </w:p>
    <w:p w14:paraId="388C0A3F" w14:textId="77777777" w:rsidR="003617FD"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51A12C00" w14:textId="77A35342" w:rsidR="0059138D"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r w:rsidR="003617FD">
        <w:rPr>
          <w:rFonts w:ascii="Times New Roman" w:eastAsia="Times New Roman" w:hAnsi="Times New Roman" w:cs="Times New Roman"/>
          <w:b/>
          <w:bCs/>
          <w:sz w:val="24"/>
          <w:szCs w:val="24"/>
        </w:rPr>
        <w:t xml:space="preserve">SEPTIEMBRE </w:t>
      </w:r>
      <w:r w:rsidR="00532D76" w:rsidRPr="00494AFE">
        <w:rPr>
          <w:rFonts w:ascii="Times New Roman" w:eastAsia="Times New Roman" w:hAnsi="Times New Roman" w:cs="Times New Roman"/>
          <w:b/>
          <w:bCs/>
          <w:sz w:val="24"/>
          <w:szCs w:val="24"/>
        </w:rPr>
        <w:t>202</w:t>
      </w:r>
      <w:r w:rsidR="003617FD">
        <w:rPr>
          <w:rFonts w:ascii="Times New Roman" w:eastAsia="Times New Roman" w:hAnsi="Times New Roman" w:cs="Times New Roman"/>
          <w:b/>
          <w:bCs/>
          <w:sz w:val="24"/>
          <w:szCs w:val="24"/>
        </w:rPr>
        <w:t>3</w:t>
      </w:r>
      <w:r w:rsidR="00532D76" w:rsidRPr="00494AFE">
        <w:rPr>
          <w:rFonts w:ascii="Times New Roman" w:eastAsia="Times New Roman" w:hAnsi="Times New Roman" w:cs="Times New Roman"/>
          <w:b/>
          <w:bCs/>
          <w:sz w:val="24"/>
          <w:szCs w:val="24"/>
        </w:rPr>
        <w:t xml:space="preserve"> </w:t>
      </w:r>
    </w:p>
    <w:p w14:paraId="5EEDE848" w14:textId="77777777" w:rsidR="002566D9" w:rsidRDefault="002566D9"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67F4E88C" w14:textId="77777777" w:rsidR="002566D9" w:rsidRDefault="002566D9"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398A2D42" w14:textId="0DB4F746" w:rsidR="002566D9" w:rsidRPr="00A91EDA" w:rsidRDefault="002566D9" w:rsidP="000453B0">
      <w:pPr>
        <w:widowControl w:val="0"/>
        <w:tabs>
          <w:tab w:val="left" w:pos="8050"/>
        </w:tabs>
        <w:autoSpaceDE w:val="0"/>
        <w:autoSpaceDN w:val="0"/>
        <w:spacing w:after="120" w:line="360" w:lineRule="auto"/>
        <w:ind w:firstLine="851"/>
        <w:rPr>
          <w:rFonts w:ascii="Arial" w:eastAsia="Times New Roman" w:hAnsi="Arial" w:cs="Arial"/>
          <w:b/>
          <w:bCs/>
          <w:sz w:val="24"/>
          <w:szCs w:val="24"/>
        </w:rPr>
      </w:pPr>
      <w:r w:rsidRPr="00A91EDA">
        <w:rPr>
          <w:rFonts w:ascii="Arial" w:eastAsia="Times New Roman" w:hAnsi="Arial" w:cs="Arial"/>
          <w:b/>
          <w:bCs/>
          <w:sz w:val="24"/>
          <w:szCs w:val="24"/>
        </w:rPr>
        <w:lastRenderedPageBreak/>
        <w:t>Este 2 de noviembre del 2023 celebre el Día de muertos solo en las actividades realizadas por la escuela y fueron de la siguiente manera:</w:t>
      </w:r>
    </w:p>
    <w:p w14:paraId="5CF6D204" w14:textId="4631FE6E" w:rsidR="002566D9" w:rsidRDefault="002566D9" w:rsidP="000453B0">
      <w:pPr>
        <w:widowControl w:val="0"/>
        <w:tabs>
          <w:tab w:val="left" w:pos="8050"/>
        </w:tabs>
        <w:autoSpaceDE w:val="0"/>
        <w:autoSpaceDN w:val="0"/>
        <w:spacing w:after="120" w:line="360" w:lineRule="auto"/>
        <w:ind w:firstLine="851"/>
        <w:rPr>
          <w:rFonts w:ascii="Arial" w:eastAsia="Times New Roman" w:hAnsi="Arial" w:cs="Arial"/>
          <w:b/>
          <w:bCs/>
          <w:sz w:val="24"/>
          <w:szCs w:val="24"/>
        </w:rPr>
      </w:pPr>
      <w:r w:rsidRPr="00A91EDA">
        <w:rPr>
          <w:rFonts w:ascii="Arial" w:eastAsia="Times New Roman" w:hAnsi="Arial" w:cs="Arial"/>
          <w:b/>
          <w:bCs/>
          <w:sz w:val="24"/>
          <w:szCs w:val="24"/>
        </w:rPr>
        <w:t xml:space="preserve">La escuela nos pidió al grupo hacer equipos de tres personas y tomar una foto alusiva al 2 de noviembre en donde podíamos salir los tres o los que quisieran pero tenían que estar caracterizados de catrinas </w:t>
      </w:r>
      <w:r w:rsidR="00A91EDA">
        <w:rPr>
          <w:rFonts w:ascii="Arial" w:eastAsia="Times New Roman" w:hAnsi="Arial" w:cs="Arial"/>
          <w:b/>
          <w:bCs/>
          <w:sz w:val="24"/>
          <w:szCs w:val="24"/>
        </w:rPr>
        <w:t>y tomar la foto en algún lugar histórico de Saltillo y la teníamos que entregar impresa en una lona con medidas específicas para hacer una galería de fotos de todo el 1er año de la escuela.</w:t>
      </w:r>
    </w:p>
    <w:p w14:paraId="764FF0E4" w14:textId="5226773B" w:rsidR="00A91EDA" w:rsidRDefault="000453B0" w:rsidP="000453B0">
      <w:pPr>
        <w:widowControl w:val="0"/>
        <w:tabs>
          <w:tab w:val="left" w:pos="8050"/>
        </w:tabs>
        <w:autoSpaceDE w:val="0"/>
        <w:autoSpaceDN w:val="0"/>
        <w:spacing w:after="120" w:line="360" w:lineRule="auto"/>
        <w:ind w:firstLine="851"/>
        <w:rPr>
          <w:rFonts w:ascii="Arial" w:eastAsia="Times New Roman" w:hAnsi="Arial" w:cs="Arial"/>
          <w:b/>
          <w:bCs/>
          <w:sz w:val="24"/>
          <w:szCs w:val="24"/>
        </w:rPr>
      </w:pPr>
      <w:r w:rsidRPr="000453B0">
        <w:drawing>
          <wp:anchor distT="0" distB="0" distL="114300" distR="114300" simplePos="0" relativeHeight="251658240" behindDoc="0" locked="0" layoutInCell="1" allowOverlap="1" wp14:anchorId="69B39F08" wp14:editId="4A92444C">
            <wp:simplePos x="0" y="0"/>
            <wp:positionH relativeFrom="margin">
              <wp:align>center</wp:align>
            </wp:positionH>
            <wp:positionV relativeFrom="paragraph">
              <wp:posOffset>3020132</wp:posOffset>
            </wp:positionV>
            <wp:extent cx="2867060" cy="4509416"/>
            <wp:effectExtent l="0" t="1905" r="762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2867060" cy="4509416"/>
                    </a:xfrm>
                    <a:prstGeom prst="rect">
                      <a:avLst/>
                    </a:prstGeom>
                  </pic:spPr>
                </pic:pic>
              </a:graphicData>
            </a:graphic>
            <wp14:sizeRelH relativeFrom="margin">
              <wp14:pctWidth>0</wp14:pctWidth>
            </wp14:sizeRelH>
            <wp14:sizeRelV relativeFrom="margin">
              <wp14:pctHeight>0</wp14:pctHeight>
            </wp14:sizeRelV>
          </wp:anchor>
        </w:drawing>
      </w:r>
      <w:r w:rsidR="00A91EDA">
        <w:rPr>
          <w:rFonts w:ascii="Arial" w:eastAsia="Times New Roman" w:hAnsi="Arial" w:cs="Arial"/>
          <w:b/>
          <w:bCs/>
          <w:sz w:val="24"/>
          <w:szCs w:val="24"/>
        </w:rPr>
        <w:t>El día</w:t>
      </w:r>
      <w:r w:rsidR="00CF4269">
        <w:rPr>
          <w:rFonts w:ascii="Arial" w:eastAsia="Times New Roman" w:hAnsi="Arial" w:cs="Arial"/>
          <w:b/>
          <w:bCs/>
          <w:sz w:val="24"/>
          <w:szCs w:val="24"/>
        </w:rPr>
        <w:t xml:space="preserve"> 1 </w:t>
      </w:r>
      <w:r w:rsidR="00A91EDA">
        <w:rPr>
          <w:rFonts w:ascii="Arial" w:eastAsia="Times New Roman" w:hAnsi="Arial" w:cs="Arial"/>
          <w:b/>
          <w:bCs/>
          <w:sz w:val="24"/>
          <w:szCs w:val="24"/>
        </w:rPr>
        <w:t xml:space="preserve">de noviembre la festividad inicio a las 5:00 pm  </w:t>
      </w:r>
      <w:r w:rsidR="00CF4269">
        <w:rPr>
          <w:rFonts w:ascii="Arial" w:eastAsia="Times New Roman" w:hAnsi="Arial" w:cs="Arial"/>
          <w:b/>
          <w:bCs/>
          <w:sz w:val="24"/>
          <w:szCs w:val="24"/>
        </w:rPr>
        <w:t>con un pequeño desfile de los alumnos de la escuela caracterizados, los docentes, directivos y con la compañía de los niños de los jardines de</w:t>
      </w:r>
      <w:r w:rsidR="001A4EFB">
        <w:rPr>
          <w:rFonts w:ascii="Arial" w:eastAsia="Times New Roman" w:hAnsi="Arial" w:cs="Arial"/>
          <w:b/>
          <w:bCs/>
          <w:sz w:val="24"/>
          <w:szCs w:val="24"/>
        </w:rPr>
        <w:t xml:space="preserve"> niños anexos a nuestra escuela, desde campo redondo hasta la escuela normal de preescolar en donde se pudo observar en la entrada la galería de fotos. Todos los invitados pasaron al patio cívico en donde había mesas y sillas, el altar de muertos en honor a Frida Kahlo, un pequeño escenario </w:t>
      </w:r>
      <w:r w:rsidR="0076664F">
        <w:rPr>
          <w:rFonts w:ascii="Arial" w:eastAsia="Times New Roman" w:hAnsi="Arial" w:cs="Arial"/>
          <w:b/>
          <w:bCs/>
          <w:sz w:val="24"/>
          <w:szCs w:val="24"/>
        </w:rPr>
        <w:t>y puestos de comida alrededor. La ceremonia inicio y participaron los gr</w:t>
      </w:r>
      <w:r>
        <w:rPr>
          <w:rFonts w:ascii="Arial" w:eastAsia="Times New Roman" w:hAnsi="Arial" w:cs="Arial"/>
          <w:b/>
          <w:bCs/>
          <w:sz w:val="24"/>
          <w:szCs w:val="24"/>
        </w:rPr>
        <w:t xml:space="preserve">upos de baile y canto representativos de la escuela y los niños de los jardines de niños con bailables y canciones fue una convivencia muy bonita y llena de tradiciones y manifestaciones artísticas como por ejemplo las decoraciones, la caracterización de las personas asistentes la música, </w:t>
      </w:r>
      <w:r w:rsidR="008B5A1D">
        <w:rPr>
          <w:rFonts w:ascii="Arial" w:eastAsia="Times New Roman" w:hAnsi="Arial" w:cs="Arial"/>
          <w:b/>
          <w:bCs/>
          <w:sz w:val="24"/>
          <w:szCs w:val="24"/>
        </w:rPr>
        <w:t>las</w:t>
      </w:r>
      <w:r>
        <w:rPr>
          <w:rFonts w:ascii="Arial" w:eastAsia="Times New Roman" w:hAnsi="Arial" w:cs="Arial"/>
          <w:b/>
          <w:bCs/>
          <w:sz w:val="24"/>
          <w:szCs w:val="24"/>
        </w:rPr>
        <w:t xml:space="preserve"> cancones, los bailables y la</w:t>
      </w:r>
      <w:r w:rsidR="008B5A1D">
        <w:rPr>
          <w:rFonts w:ascii="Arial" w:eastAsia="Times New Roman" w:hAnsi="Arial" w:cs="Arial"/>
          <w:b/>
          <w:bCs/>
          <w:sz w:val="24"/>
          <w:szCs w:val="24"/>
        </w:rPr>
        <w:t>s</w:t>
      </w:r>
      <w:r>
        <w:rPr>
          <w:rFonts w:ascii="Arial" w:eastAsia="Times New Roman" w:hAnsi="Arial" w:cs="Arial"/>
          <w:b/>
          <w:bCs/>
          <w:sz w:val="24"/>
          <w:szCs w:val="24"/>
        </w:rPr>
        <w:t xml:space="preserve"> fotos. </w:t>
      </w:r>
    </w:p>
    <w:p w14:paraId="2E771E12" w14:textId="72B6F977" w:rsidR="000453B0" w:rsidRDefault="000453B0" w:rsidP="000453B0">
      <w:pPr>
        <w:widowControl w:val="0"/>
        <w:tabs>
          <w:tab w:val="left" w:pos="8050"/>
        </w:tabs>
        <w:autoSpaceDE w:val="0"/>
        <w:autoSpaceDN w:val="0"/>
        <w:spacing w:after="120" w:line="360" w:lineRule="auto"/>
        <w:ind w:firstLine="851"/>
        <w:rPr>
          <w:rFonts w:ascii="Arial" w:eastAsia="Times New Roman" w:hAnsi="Arial" w:cs="Arial"/>
          <w:b/>
          <w:bCs/>
          <w:sz w:val="24"/>
          <w:szCs w:val="24"/>
        </w:rPr>
      </w:pPr>
    </w:p>
    <w:p w14:paraId="54AEBC1C" w14:textId="00BC69A6" w:rsidR="00A91EDA" w:rsidRPr="00A91EDA" w:rsidRDefault="000453B0" w:rsidP="00421941">
      <w:pPr>
        <w:widowControl w:val="0"/>
        <w:tabs>
          <w:tab w:val="left" w:pos="8050"/>
        </w:tabs>
        <w:autoSpaceDE w:val="0"/>
        <w:autoSpaceDN w:val="0"/>
        <w:spacing w:after="120" w:line="240" w:lineRule="auto"/>
        <w:rPr>
          <w:rFonts w:ascii="Arial" w:eastAsia="Times New Roman" w:hAnsi="Arial" w:cs="Arial"/>
          <w:b/>
          <w:bCs/>
          <w:sz w:val="24"/>
          <w:szCs w:val="24"/>
        </w:rPr>
      </w:pPr>
      <w:r w:rsidRPr="000453B0">
        <w:rPr>
          <w:rFonts w:ascii="Arial" w:eastAsia="Times New Roman" w:hAnsi="Arial" w:cs="Arial"/>
          <w:b/>
          <w:bCs/>
          <w:sz w:val="24"/>
          <w:szCs w:val="24"/>
        </w:rPr>
        <mc:AlternateContent>
          <mc:Choice Requires="wps">
            <w:drawing>
              <wp:inline distT="0" distB="0" distL="0" distR="0" wp14:anchorId="27727F8E" wp14:editId="0F9B07E5">
                <wp:extent cx="308610" cy="308610"/>
                <wp:effectExtent l="0" t="0" r="0" b="0"/>
                <wp:docPr id="2" name="Rectángulo 2" descr="blob:https://web.whatsapp.com/2c2f12c3-7d16-44d8-951d-3b8ea52d1af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2D411" id="Rectángulo 2" o:spid="_x0000_s1026" alt="blob:https://web.whatsapp.com/2c2f12c3-7d16-44d8-951d-3b8ea52d1aff"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C9SDIh7QIAAAQGAAAOAAAA&#10;AAAAAAAAAAAAAC4CAABkcnMvZTJvRG9jLnhtbFBLAQItABQABgAIAAAAIQCY9mwN2QAAAAMBAAAP&#10;AAAAAAAAAAAAAAAAAEcFAABkcnMvZG93bnJldi54bWxQSwUGAAAAAAQABADzAAAATQYAAAAA&#10;" filled="f" stroked="f">
                <o:lock v:ext="edit" aspectratio="t"/>
                <w10:anchorlock/>
              </v:rect>
            </w:pict>
          </mc:Fallback>
        </mc:AlternateContent>
      </w:r>
    </w:p>
    <w:sectPr w:rsidR="00A91EDA" w:rsidRPr="00A91EDA" w:rsidSect="003617F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4393B" w14:textId="77777777" w:rsidR="005D3D49" w:rsidRDefault="005D3D49">
      <w:pPr>
        <w:spacing w:after="0" w:line="240" w:lineRule="auto"/>
      </w:pPr>
      <w:r>
        <w:separator/>
      </w:r>
    </w:p>
  </w:endnote>
  <w:endnote w:type="continuationSeparator" w:id="0">
    <w:p w14:paraId="0053FBAF" w14:textId="77777777" w:rsidR="005D3D49" w:rsidRDefault="005D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FEF57" w14:textId="77777777" w:rsidR="005D3D49" w:rsidRDefault="005D3D49">
      <w:pPr>
        <w:spacing w:after="0" w:line="240" w:lineRule="auto"/>
      </w:pPr>
      <w:r>
        <w:separator/>
      </w:r>
    </w:p>
  </w:footnote>
  <w:footnote w:type="continuationSeparator" w:id="0">
    <w:p w14:paraId="747433CF" w14:textId="77777777" w:rsidR="005D3D49" w:rsidRDefault="005D3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8"/>
  </w:num>
  <w:num w:numId="3">
    <w:abstractNumId w:val="3"/>
  </w:num>
  <w:num w:numId="4">
    <w:abstractNumId w:val="5"/>
  </w:num>
  <w:num w:numId="5">
    <w:abstractNumId w:val="15"/>
  </w:num>
  <w:num w:numId="6">
    <w:abstractNumId w:val="1"/>
  </w:num>
  <w:num w:numId="7">
    <w:abstractNumId w:val="4"/>
  </w:num>
  <w:num w:numId="8">
    <w:abstractNumId w:val="12"/>
  </w:num>
  <w:num w:numId="9">
    <w:abstractNumId w:val="19"/>
  </w:num>
  <w:num w:numId="10">
    <w:abstractNumId w:val="17"/>
  </w:num>
  <w:num w:numId="11">
    <w:abstractNumId w:val="16"/>
  </w:num>
  <w:num w:numId="12">
    <w:abstractNumId w:val="10"/>
  </w:num>
  <w:num w:numId="13">
    <w:abstractNumId w:val="11"/>
  </w:num>
  <w:num w:numId="14">
    <w:abstractNumId w:val="2"/>
  </w:num>
  <w:num w:numId="15">
    <w:abstractNumId w:val="14"/>
  </w:num>
  <w:num w:numId="16">
    <w:abstractNumId w:val="0"/>
  </w:num>
  <w:num w:numId="17">
    <w:abstractNumId w:val="13"/>
  </w:num>
  <w:num w:numId="18">
    <w:abstractNumId w:val="9"/>
  </w:num>
  <w:num w:numId="19">
    <w:abstractNumId w:val="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3B0"/>
    <w:rsid w:val="00045425"/>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C2CBD"/>
    <w:rsid w:val="000C4282"/>
    <w:rsid w:val="000C5503"/>
    <w:rsid w:val="000C6464"/>
    <w:rsid w:val="000C67C1"/>
    <w:rsid w:val="000C7638"/>
    <w:rsid w:val="000D12FA"/>
    <w:rsid w:val="000D30D4"/>
    <w:rsid w:val="000E619C"/>
    <w:rsid w:val="000E66B1"/>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81BFD"/>
    <w:rsid w:val="001860FB"/>
    <w:rsid w:val="00190D9C"/>
    <w:rsid w:val="001A42B3"/>
    <w:rsid w:val="001A4EFB"/>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7900"/>
    <w:rsid w:val="0024095A"/>
    <w:rsid w:val="0025012E"/>
    <w:rsid w:val="00254526"/>
    <w:rsid w:val="002566D9"/>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67F0"/>
    <w:rsid w:val="005A5C24"/>
    <w:rsid w:val="005B251B"/>
    <w:rsid w:val="005B3276"/>
    <w:rsid w:val="005B4447"/>
    <w:rsid w:val="005B570E"/>
    <w:rsid w:val="005B7183"/>
    <w:rsid w:val="005C15E1"/>
    <w:rsid w:val="005C4429"/>
    <w:rsid w:val="005C6418"/>
    <w:rsid w:val="005D1505"/>
    <w:rsid w:val="005D3D49"/>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22E07"/>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664F"/>
    <w:rsid w:val="00766761"/>
    <w:rsid w:val="00774B18"/>
    <w:rsid w:val="007776ED"/>
    <w:rsid w:val="00780244"/>
    <w:rsid w:val="0078057B"/>
    <w:rsid w:val="00783DE2"/>
    <w:rsid w:val="00786572"/>
    <w:rsid w:val="0079181B"/>
    <w:rsid w:val="00794C60"/>
    <w:rsid w:val="007959EA"/>
    <w:rsid w:val="00796091"/>
    <w:rsid w:val="007A778B"/>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5A1D"/>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EDA"/>
    <w:rsid w:val="00A91FD7"/>
    <w:rsid w:val="00A9344A"/>
    <w:rsid w:val="00A93CA6"/>
    <w:rsid w:val="00A94A8B"/>
    <w:rsid w:val="00A957B3"/>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E0577"/>
    <w:rsid w:val="00CE0773"/>
    <w:rsid w:val="00CE14A9"/>
    <w:rsid w:val="00CE2B11"/>
    <w:rsid w:val="00CE302D"/>
    <w:rsid w:val="00CE31D4"/>
    <w:rsid w:val="00CF04F0"/>
    <w:rsid w:val="00CF4269"/>
    <w:rsid w:val="00CF494C"/>
    <w:rsid w:val="00D029E7"/>
    <w:rsid w:val="00D03170"/>
    <w:rsid w:val="00D1308F"/>
    <w:rsid w:val="00D14259"/>
    <w:rsid w:val="00D15ECB"/>
    <w:rsid w:val="00D1672C"/>
    <w:rsid w:val="00D16DD4"/>
    <w:rsid w:val="00D17A55"/>
    <w:rsid w:val="00D21260"/>
    <w:rsid w:val="00D322D8"/>
    <w:rsid w:val="00D32920"/>
    <w:rsid w:val="00D35F91"/>
    <w:rsid w:val="00D37042"/>
    <w:rsid w:val="00D37FF6"/>
    <w:rsid w:val="00D40BFA"/>
    <w:rsid w:val="00D42120"/>
    <w:rsid w:val="00D47055"/>
    <w:rsid w:val="00D47D21"/>
    <w:rsid w:val="00D51596"/>
    <w:rsid w:val="00D524F0"/>
    <w:rsid w:val="00D6030E"/>
    <w:rsid w:val="00D60339"/>
    <w:rsid w:val="00D65134"/>
    <w:rsid w:val="00D6522F"/>
    <w:rsid w:val="00D72101"/>
    <w:rsid w:val="00D8086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7448"/>
    <w:rsid w:val="00FB0F09"/>
    <w:rsid w:val="00FB405D"/>
    <w:rsid w:val="00FB61BF"/>
    <w:rsid w:val="00FC53F2"/>
    <w:rsid w:val="00FD0EEA"/>
    <w:rsid w:val="00FD1547"/>
    <w:rsid w:val="00FD1835"/>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Puesto">
    <w:name w:val="Title"/>
    <w:basedOn w:val="Normal"/>
    <w:next w:val="Normal"/>
    <w:link w:val="PuestoCar"/>
    <w:rsid w:val="00362016"/>
    <w:pPr>
      <w:keepNext/>
      <w:keepLines/>
      <w:spacing w:before="480" w:after="120"/>
    </w:pPr>
    <w:rPr>
      <w:rFonts w:ascii="Calibri" w:eastAsia="Calibri" w:hAnsi="Calibri" w:cs="Calibri"/>
      <w:b/>
      <w:sz w:val="72"/>
      <w:szCs w:val="72"/>
      <w:lang w:val="es-ES" w:eastAsia="es-ES"/>
    </w:rPr>
  </w:style>
  <w:style w:type="character" w:customStyle="1" w:styleId="PuestoCar">
    <w:name w:val="Puesto Car"/>
    <w:basedOn w:val="Fuentedeprrafopredeter"/>
    <w:link w:val="Puest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EB9FDAE6-46D4-4625-B318-F334F284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Cuenta Microsoft</cp:lastModifiedBy>
  <cp:revision>2</cp:revision>
  <dcterms:created xsi:type="dcterms:W3CDTF">2023-11-06T03:05:00Z</dcterms:created>
  <dcterms:modified xsi:type="dcterms:W3CDTF">2023-11-06T03:05:00Z</dcterms:modified>
</cp:coreProperties>
</file>