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A83A1" w14:textId="77777777" w:rsidR="00435D0A" w:rsidRDefault="00435D0A" w:rsidP="00435D0A">
      <w:pPr>
        <w:jc w:val="center"/>
        <w:rPr>
          <w:rFonts w:ascii="Times New Roman" w:hAnsi="Times New Roman" w:cs="Times New Roman"/>
          <w:sz w:val="28"/>
          <w:szCs w:val="28"/>
        </w:rPr>
      </w:pPr>
      <w:r w:rsidRPr="00435D0A">
        <w:rPr>
          <w:rFonts w:ascii="Times New Roman" w:hAnsi="Times New Roman" w:cs="Times New Roman"/>
          <w:sz w:val="28"/>
          <w:szCs w:val="28"/>
        </w:rPr>
        <w:drawing>
          <wp:anchor distT="0" distB="0" distL="114300" distR="114300" simplePos="0" relativeHeight="251660288" behindDoc="0" locked="0" layoutInCell="1" allowOverlap="1" wp14:anchorId="33FFFA01" wp14:editId="7E26CD54">
            <wp:simplePos x="0" y="0"/>
            <wp:positionH relativeFrom="column">
              <wp:posOffset>-893272</wp:posOffset>
            </wp:positionH>
            <wp:positionV relativeFrom="paragraph">
              <wp:posOffset>138777</wp:posOffset>
            </wp:positionV>
            <wp:extent cx="1392382" cy="103536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2382" cy="10353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E89EF6" w14:textId="77777777" w:rsidR="00435D0A" w:rsidRPr="00435D0A" w:rsidRDefault="00435D0A" w:rsidP="00435D0A">
      <w:pPr>
        <w:jc w:val="center"/>
        <w:rPr>
          <w:rFonts w:ascii="Times New Roman" w:hAnsi="Times New Roman" w:cs="Times New Roman"/>
          <w:sz w:val="28"/>
          <w:szCs w:val="28"/>
        </w:rPr>
      </w:pPr>
      <w:r w:rsidRPr="00435D0A">
        <w:rPr>
          <w:rFonts w:ascii="Times New Roman" w:hAnsi="Times New Roman" w:cs="Times New Roman"/>
          <w:sz w:val="28"/>
          <w:szCs w:val="28"/>
        </w:rPr>
        <w:t xml:space="preserve">ESCUELA NORMAL DE EDUCACIÓN PREESCOLAR </w:t>
      </w:r>
    </w:p>
    <w:p w14:paraId="34273DA7" w14:textId="77777777" w:rsidR="00435D0A" w:rsidRPr="00435D0A" w:rsidRDefault="00435D0A" w:rsidP="00435D0A">
      <w:pPr>
        <w:jc w:val="center"/>
        <w:rPr>
          <w:rFonts w:ascii="Times New Roman" w:hAnsi="Times New Roman" w:cs="Times New Roman"/>
          <w:sz w:val="24"/>
          <w:szCs w:val="24"/>
        </w:rPr>
      </w:pPr>
      <w:r w:rsidRPr="00435D0A">
        <w:rPr>
          <w:rFonts w:ascii="Times New Roman" w:hAnsi="Times New Roman" w:cs="Times New Roman"/>
          <w:sz w:val="24"/>
          <w:szCs w:val="24"/>
        </w:rPr>
        <w:t xml:space="preserve">LICENCIATURA EN EDUCACIÓN PREESCOLAR </w:t>
      </w:r>
    </w:p>
    <w:p w14:paraId="6074F3ED" w14:textId="77777777" w:rsidR="00435D0A" w:rsidRPr="00435D0A" w:rsidRDefault="00435D0A" w:rsidP="00435D0A">
      <w:pPr>
        <w:jc w:val="center"/>
        <w:rPr>
          <w:rFonts w:ascii="Times New Roman" w:hAnsi="Times New Roman" w:cs="Times New Roman"/>
          <w:sz w:val="24"/>
          <w:szCs w:val="24"/>
        </w:rPr>
      </w:pPr>
      <w:r w:rsidRPr="00435D0A">
        <w:rPr>
          <w:rFonts w:ascii="Times New Roman" w:hAnsi="Times New Roman" w:cs="Times New Roman"/>
          <w:sz w:val="24"/>
          <w:szCs w:val="24"/>
        </w:rPr>
        <w:t>2023-2024</w:t>
      </w:r>
    </w:p>
    <w:p w14:paraId="01BEB726" w14:textId="77777777" w:rsidR="00E5211B" w:rsidRDefault="00E5211B" w:rsidP="00752ACC">
      <w:pPr>
        <w:jc w:val="center"/>
        <w:rPr>
          <w:rFonts w:asciiTheme="majorHAnsi" w:eastAsiaTheme="majorEastAsia" w:hAnsiTheme="majorHAnsi" w:cstheme="majorBidi"/>
          <w:noProof w:val="0"/>
          <w:color w:val="2F5496" w:themeColor="accent1" w:themeShade="BF"/>
          <w:sz w:val="32"/>
          <w:szCs w:val="32"/>
          <w:lang w:val="es-ES" w:eastAsia="es-419"/>
        </w:rPr>
      </w:pPr>
    </w:p>
    <w:p w14:paraId="0C84DD70" w14:textId="77777777" w:rsidR="00E5211B" w:rsidRPr="00435D0A" w:rsidRDefault="00E5211B" w:rsidP="00752ACC">
      <w:pPr>
        <w:jc w:val="center"/>
        <w:rPr>
          <w:rFonts w:ascii="Times New Roman" w:hAnsi="Times New Roman" w:cs="Times New Roman"/>
        </w:rPr>
      </w:pPr>
    </w:p>
    <w:p w14:paraId="602FC0BE" w14:textId="77777777" w:rsidR="00AE1ADA" w:rsidRPr="00435D0A" w:rsidRDefault="00AE1ADA" w:rsidP="00752ACC">
      <w:pPr>
        <w:jc w:val="center"/>
        <w:rPr>
          <w:rFonts w:ascii="Times New Roman" w:hAnsi="Times New Roman" w:cs="Times New Roman"/>
        </w:rPr>
      </w:pPr>
    </w:p>
    <w:p w14:paraId="23022C8E" w14:textId="7C152646" w:rsidR="00752ACC" w:rsidRPr="00435D0A" w:rsidRDefault="00215C78" w:rsidP="00435D0A">
      <w:pPr>
        <w:jc w:val="center"/>
        <w:rPr>
          <w:rFonts w:ascii="Times New Roman" w:hAnsi="Times New Roman" w:cs="Times New Roman"/>
          <w:sz w:val="24"/>
          <w:szCs w:val="24"/>
        </w:rPr>
      </w:pPr>
      <w:r>
        <w:rPr>
          <w:rFonts w:ascii="Times New Roman" w:hAnsi="Times New Roman" w:cs="Times New Roman"/>
          <w:sz w:val="24"/>
          <w:szCs w:val="24"/>
        </w:rPr>
        <w:t xml:space="preserve">EXPRESIÓN Y APRECIASIÓN ARTÍSTICA: CANTOS, RITMOS Y JUEGOS  </w:t>
      </w:r>
    </w:p>
    <w:p w14:paraId="25741197" w14:textId="77777777" w:rsidR="00AE1ADA" w:rsidRPr="00435D0A" w:rsidRDefault="00AE1ADA" w:rsidP="00752ACC">
      <w:pPr>
        <w:jc w:val="center"/>
        <w:rPr>
          <w:rFonts w:ascii="Times New Roman" w:hAnsi="Times New Roman" w:cs="Times New Roman"/>
          <w:sz w:val="24"/>
          <w:szCs w:val="24"/>
        </w:rPr>
      </w:pPr>
    </w:p>
    <w:p w14:paraId="70D384B3" w14:textId="452A63C7" w:rsidR="00752ACC" w:rsidRDefault="00752ACC" w:rsidP="00752ACC">
      <w:pPr>
        <w:jc w:val="center"/>
        <w:rPr>
          <w:rFonts w:ascii="Times New Roman" w:hAnsi="Times New Roman" w:cs="Times New Roman"/>
          <w:sz w:val="24"/>
          <w:szCs w:val="24"/>
        </w:rPr>
      </w:pPr>
      <w:r w:rsidRPr="00435D0A">
        <w:rPr>
          <w:rFonts w:ascii="Times New Roman" w:hAnsi="Times New Roman" w:cs="Times New Roman"/>
          <w:sz w:val="24"/>
          <w:szCs w:val="24"/>
        </w:rPr>
        <w:t>MAESTR</w:t>
      </w:r>
      <w:r w:rsidR="00B318CE">
        <w:rPr>
          <w:rFonts w:ascii="Times New Roman" w:hAnsi="Times New Roman" w:cs="Times New Roman"/>
          <w:sz w:val="24"/>
          <w:szCs w:val="24"/>
        </w:rPr>
        <w:t>A</w:t>
      </w:r>
      <w:r w:rsidRPr="00435D0A">
        <w:rPr>
          <w:rFonts w:ascii="Times New Roman" w:hAnsi="Times New Roman" w:cs="Times New Roman"/>
          <w:sz w:val="24"/>
          <w:szCs w:val="24"/>
        </w:rPr>
        <w:t xml:space="preserve">: </w:t>
      </w:r>
      <w:r w:rsidR="00215C78">
        <w:rPr>
          <w:rFonts w:ascii="Times New Roman" w:hAnsi="Times New Roman" w:cs="Times New Roman"/>
          <w:sz w:val="24"/>
          <w:szCs w:val="24"/>
        </w:rPr>
        <w:t xml:space="preserve">MARIA ELENA VILLARREAL MARQUEZ </w:t>
      </w:r>
    </w:p>
    <w:p w14:paraId="7D96C5BA" w14:textId="77777777" w:rsidR="0061462F" w:rsidRPr="00435D0A" w:rsidRDefault="0061462F" w:rsidP="00752ACC">
      <w:pPr>
        <w:jc w:val="center"/>
        <w:rPr>
          <w:rFonts w:ascii="Times New Roman" w:hAnsi="Times New Roman" w:cs="Times New Roman"/>
          <w:sz w:val="24"/>
          <w:szCs w:val="24"/>
        </w:rPr>
      </w:pPr>
    </w:p>
    <w:p w14:paraId="1C2C76C5" w14:textId="77777777" w:rsidR="0061462F" w:rsidRDefault="00752ACC" w:rsidP="0061462F">
      <w:pPr>
        <w:jc w:val="center"/>
        <w:rPr>
          <w:rFonts w:ascii="Times New Roman" w:hAnsi="Times New Roman" w:cs="Times New Roman"/>
          <w:sz w:val="24"/>
          <w:szCs w:val="24"/>
        </w:rPr>
      </w:pPr>
      <w:r w:rsidRPr="00435D0A">
        <w:rPr>
          <w:rFonts w:ascii="Times New Roman" w:hAnsi="Times New Roman" w:cs="Times New Roman"/>
          <w:sz w:val="24"/>
          <w:szCs w:val="24"/>
        </w:rPr>
        <w:t>EMILY KARINA VAZQUEZ SOSA</w:t>
      </w:r>
      <w:r w:rsidR="00435D0A">
        <w:rPr>
          <w:rFonts w:ascii="Times New Roman" w:hAnsi="Times New Roman" w:cs="Times New Roman"/>
          <w:sz w:val="24"/>
          <w:szCs w:val="24"/>
        </w:rPr>
        <w:t xml:space="preserve">     </w:t>
      </w:r>
      <w:r w:rsidR="00435D0A" w:rsidRPr="00435D0A">
        <w:rPr>
          <w:rFonts w:ascii="Times New Roman" w:hAnsi="Times New Roman" w:cs="Times New Roman"/>
          <w:sz w:val="24"/>
          <w:szCs w:val="24"/>
        </w:rPr>
        <w:t>1°</w:t>
      </w:r>
      <w:r w:rsidR="0061462F">
        <w:rPr>
          <w:rFonts w:ascii="Times New Roman" w:hAnsi="Times New Roman" w:cs="Times New Roman"/>
          <w:sz w:val="24"/>
          <w:szCs w:val="24"/>
        </w:rPr>
        <w:t>A</w:t>
      </w:r>
    </w:p>
    <w:p w14:paraId="70D52354" w14:textId="77777777" w:rsidR="0061462F" w:rsidRDefault="0061462F" w:rsidP="0061462F">
      <w:pPr>
        <w:jc w:val="center"/>
        <w:rPr>
          <w:rFonts w:ascii="Times New Roman" w:hAnsi="Times New Roman" w:cs="Times New Roman"/>
          <w:sz w:val="24"/>
          <w:szCs w:val="24"/>
        </w:rPr>
      </w:pPr>
    </w:p>
    <w:p w14:paraId="3BB93D76" w14:textId="77777777" w:rsidR="0061462F" w:rsidRDefault="0061462F" w:rsidP="0061462F">
      <w:pPr>
        <w:jc w:val="center"/>
        <w:rPr>
          <w:rFonts w:ascii="Times New Roman" w:hAnsi="Times New Roman" w:cs="Times New Roman"/>
          <w:sz w:val="24"/>
          <w:szCs w:val="24"/>
        </w:rPr>
      </w:pPr>
    </w:p>
    <w:p w14:paraId="4C7799BB" w14:textId="55009E6D" w:rsidR="00AD79F9" w:rsidRPr="0061462F" w:rsidRDefault="00694322" w:rsidP="0061462F">
      <w:pPr>
        <w:jc w:val="center"/>
        <w:rPr>
          <w:rFonts w:ascii="Times New Roman" w:hAnsi="Times New Roman" w:cs="Times New Roman"/>
          <w:sz w:val="24"/>
          <w:szCs w:val="24"/>
        </w:rPr>
      </w:pPr>
      <w:r>
        <w:rPr>
          <w:rFonts w:ascii="Times New Roman" w:hAnsi="Times New Roman" w:cs="Times New Roman"/>
          <w:sz w:val="24"/>
          <w:szCs w:val="24"/>
        </w:rPr>
        <w:t xml:space="preserve">TRADICIÓN DE DÍA DE MUERTOS Y LAS EXPRESIONES ARTÍSTICAS </w:t>
      </w:r>
    </w:p>
    <w:p w14:paraId="235167D0" w14:textId="77777777" w:rsidR="003257AA" w:rsidRDefault="003257AA" w:rsidP="00752ACC">
      <w:pPr>
        <w:jc w:val="center"/>
      </w:pPr>
    </w:p>
    <w:p w14:paraId="050857FB" w14:textId="77777777" w:rsidR="003257AA" w:rsidRDefault="003257AA" w:rsidP="003257AA"/>
    <w:p w14:paraId="769F0063" w14:textId="77777777" w:rsidR="0061462F" w:rsidRDefault="0061462F" w:rsidP="003257AA"/>
    <w:p w14:paraId="4CDEC382" w14:textId="77777777" w:rsidR="0061462F" w:rsidRDefault="0061462F" w:rsidP="003257AA"/>
    <w:p w14:paraId="18FF41A6" w14:textId="77777777" w:rsidR="0061462F" w:rsidRDefault="0061462F" w:rsidP="003257AA"/>
    <w:p w14:paraId="1386349B" w14:textId="0C91C248" w:rsidR="0061462F" w:rsidRDefault="0061462F" w:rsidP="003257AA"/>
    <w:p w14:paraId="0ADEC725" w14:textId="77777777" w:rsidR="00B318CE" w:rsidRDefault="00B318CE" w:rsidP="003257AA"/>
    <w:p w14:paraId="1E9CD3BC" w14:textId="77777777" w:rsidR="0061462F" w:rsidRDefault="0061462F" w:rsidP="003257AA"/>
    <w:p w14:paraId="01739A55" w14:textId="77777777" w:rsidR="0061462F" w:rsidRDefault="0061462F" w:rsidP="003257AA"/>
    <w:p w14:paraId="4AF469D9" w14:textId="77777777" w:rsidR="0061462F" w:rsidRDefault="0061462F" w:rsidP="003257AA"/>
    <w:p w14:paraId="1D8D81CD" w14:textId="77777777" w:rsidR="0061462F" w:rsidRDefault="0061462F" w:rsidP="003257AA"/>
    <w:p w14:paraId="58B95DDA" w14:textId="77777777" w:rsidR="0061462F" w:rsidRDefault="0061462F" w:rsidP="003257AA"/>
    <w:p w14:paraId="5A525FDE" w14:textId="56C22DC3" w:rsidR="00E5211B" w:rsidRDefault="00694322" w:rsidP="00E5211B">
      <w:r>
        <w:t>OCTUBR</w:t>
      </w:r>
      <w:r w:rsidR="0061462F">
        <w:t xml:space="preserve">E 2023 </w:t>
      </w:r>
      <w:r>
        <w:t xml:space="preserve">      </w:t>
      </w:r>
      <w:r w:rsidR="0061462F">
        <w:t xml:space="preserve">                                                                               SALTILLO, COAHUILA DE ZARAG</w:t>
      </w:r>
      <w:r w:rsidR="002E4809">
        <w:t>O</w:t>
      </w:r>
      <w:r w:rsidR="00E5211B">
        <w:t>ZA</w:t>
      </w:r>
    </w:p>
    <w:p w14:paraId="31917345" w14:textId="2D6D371E" w:rsidR="00694322" w:rsidRDefault="00E5211B" w:rsidP="00694322">
      <w:pPr>
        <w:rPr>
          <w:rFonts w:ascii="Arial" w:hAnsi="Arial" w:cs="Arial"/>
          <w:sz w:val="28"/>
          <w:szCs w:val="28"/>
        </w:rPr>
      </w:pPr>
      <w:r>
        <w:br w:type="page"/>
      </w:r>
      <w:r w:rsidR="00903DAB">
        <w:rPr>
          <w:rFonts w:ascii="Arial" w:hAnsi="Arial" w:cs="Arial"/>
          <w:sz w:val="28"/>
          <w:szCs w:val="28"/>
        </w:rPr>
        <w:lastRenderedPageBreak/>
        <w:t>En estas fechas, en específico el día 2 de noviembre, mi familia suele ir a</w:t>
      </w:r>
      <w:r w:rsidR="00045FBA">
        <w:rPr>
          <w:rFonts w:ascii="Arial" w:hAnsi="Arial" w:cs="Arial"/>
          <w:sz w:val="28"/>
          <w:szCs w:val="28"/>
        </w:rPr>
        <w:t xml:space="preserve"> los diferentes panteones en los cuales tenemos a nuestros queridos difuntos</w:t>
      </w:r>
      <w:bookmarkStart w:id="0" w:name="_GoBack"/>
      <w:bookmarkEnd w:id="0"/>
      <w:r w:rsidR="00903DAB">
        <w:rPr>
          <w:rFonts w:ascii="Arial" w:hAnsi="Arial" w:cs="Arial"/>
          <w:sz w:val="28"/>
          <w:szCs w:val="28"/>
        </w:rPr>
        <w:t xml:space="preserve"> pero yo no siempre los acompaño pues me conmueve mucho así que prefiero ir otros días, bueno nosotros no realizamos altar ni nada de eso, años anteriores si lo hacíamos pero desconozco las razones por las cuales ya no, lo que no puede faltar es el pan de muertos que la verdad no se si cuente como manifestación artística pero a finales del mes de octubre o más bien, cuando empiezan a vender el pan de muertos, mi familia siempre compa, en casa de mis abuelos no pude faltar. </w:t>
      </w:r>
    </w:p>
    <w:p w14:paraId="4018BBBF" w14:textId="0F880471" w:rsidR="00903DAB" w:rsidRDefault="00903DAB" w:rsidP="00694322">
      <w:pPr>
        <w:rPr>
          <w:rFonts w:ascii="Arial" w:hAnsi="Arial" w:cs="Arial"/>
          <w:sz w:val="28"/>
          <w:szCs w:val="28"/>
        </w:rPr>
      </w:pPr>
      <w:r>
        <w:rPr>
          <w:rFonts w:ascii="Arial" w:hAnsi="Arial" w:cs="Arial"/>
          <w:sz w:val="28"/>
          <w:szCs w:val="28"/>
        </w:rPr>
        <w:t>Puedo hablar sobre como en Saltillo “celebramos” el día de muertos, comenzando con que esté año en las escaleras del parque “las maravillas” colocarón un altar muy grande en el cual</w:t>
      </w:r>
      <w:r w:rsidR="007E6B53">
        <w:rPr>
          <w:rFonts w:ascii="Arial" w:hAnsi="Arial" w:cs="Arial"/>
          <w:sz w:val="28"/>
          <w:szCs w:val="28"/>
        </w:rPr>
        <w:t xml:space="preserve"> fueron participes colectivos e insituciones para su elaboración, los saltillenses fueron a tomarse muchas fotos, hubo otro altar en las escaleras del barrio de Santa Anita, este mega altar se realiza todos los años pero desconozco desde hace cuanto se lleva haciendo este tradicional altar.</w:t>
      </w:r>
      <w:r w:rsidR="00A17552">
        <w:rPr>
          <w:rFonts w:ascii="Arial" w:hAnsi="Arial" w:cs="Arial"/>
          <w:sz w:val="28"/>
          <w:szCs w:val="28"/>
        </w:rPr>
        <w:t xml:space="preserve"> </w:t>
      </w:r>
      <w:r w:rsidR="00E51515">
        <w:rPr>
          <w:rFonts w:ascii="Arial" w:hAnsi="Arial" w:cs="Arial"/>
          <w:sz w:val="28"/>
          <w:szCs w:val="28"/>
        </w:rPr>
        <w:t>La</w:t>
      </w:r>
      <w:r w:rsidR="007E6B53">
        <w:rPr>
          <w:rFonts w:ascii="Arial" w:hAnsi="Arial" w:cs="Arial"/>
          <w:sz w:val="28"/>
          <w:szCs w:val="28"/>
        </w:rPr>
        <w:t xml:space="preserve"> Escuela Normal de Educación Preesco</w:t>
      </w:r>
      <w:r w:rsidR="00E51515">
        <w:rPr>
          <w:rFonts w:ascii="Arial" w:hAnsi="Arial" w:cs="Arial"/>
          <w:sz w:val="28"/>
          <w:szCs w:val="28"/>
        </w:rPr>
        <w:t>lar el día 31 de octubre r</w:t>
      </w:r>
      <w:r w:rsidR="00A17552">
        <w:rPr>
          <w:rFonts w:ascii="Arial" w:hAnsi="Arial" w:cs="Arial"/>
          <w:sz w:val="28"/>
          <w:szCs w:val="28"/>
        </w:rPr>
        <w:t>e</w:t>
      </w:r>
      <w:r w:rsidR="00E51515">
        <w:rPr>
          <w:rFonts w:ascii="Arial" w:hAnsi="Arial" w:cs="Arial"/>
          <w:sz w:val="28"/>
          <w:szCs w:val="28"/>
        </w:rPr>
        <w:t xml:space="preserve">alizó un evento el cuál comenzó con un desfile desde el Boulevard Francisco Coss que culminó en el Centro de Educación Normal, siendo esté lugar también para realizar diversas presentaciones como folklor </w:t>
      </w:r>
      <w:r w:rsidR="00A17552">
        <w:rPr>
          <w:rFonts w:ascii="Arial" w:hAnsi="Arial" w:cs="Arial"/>
          <w:sz w:val="28"/>
          <w:szCs w:val="28"/>
        </w:rPr>
        <w:t>y la particiáción de jardínes de niños anexos a la Normal de Preescolar</w:t>
      </w:r>
      <w:r w:rsidR="0070466F">
        <w:rPr>
          <w:rFonts w:ascii="Arial" w:hAnsi="Arial" w:cs="Arial"/>
          <w:sz w:val="28"/>
          <w:szCs w:val="28"/>
        </w:rPr>
        <w:t xml:space="preserve">, también observé que colocarón un altar y que decoraron catrinas que la verdad fueron muy creativas. En algunas escuelas como en este caso tomaré de ejemplo la escuela IESEC pues sus alumnos y alumnas decoraron catrinas de un tamaño de 1.50 metros aproximadamente que participaron en un concurso junto otras escuelas y estas catrinas estuvieron de exhibición en diversos panteones. En las escuelas los alumnos y las alumnas iban caracterizados y caracterizadas de catrines y catrinas, </w:t>
      </w:r>
      <w:r w:rsidR="00045FBA">
        <w:rPr>
          <w:rFonts w:ascii="Arial" w:hAnsi="Arial" w:cs="Arial"/>
          <w:sz w:val="28"/>
          <w:szCs w:val="28"/>
        </w:rPr>
        <w:t xml:space="preserve">de esta manera es como se expresa esta tradición en Saltillo, incluso hay familias que decoran las tumbas de sus difuntos y se quedan a dormir con ellos. </w:t>
      </w:r>
    </w:p>
    <w:p w14:paraId="701F26A2" w14:textId="6BC92B87" w:rsidR="00045FBA" w:rsidRPr="00903DAB" w:rsidRDefault="00045FBA" w:rsidP="00694322">
      <w:pPr>
        <w:rPr>
          <w:rFonts w:ascii="Arial" w:hAnsi="Arial" w:cs="Arial"/>
          <w:sz w:val="28"/>
          <w:szCs w:val="28"/>
        </w:rPr>
      </w:pPr>
      <w:r>
        <w:rPr>
          <w:rFonts w:ascii="Arial" w:hAnsi="Arial" w:cs="Arial"/>
          <w:sz w:val="28"/>
          <w:szCs w:val="28"/>
        </w:rPr>
        <w:t xml:space="preserve">En mi opinión acá en el norte de México no hacemos tan presente el día de muertos a comparación del sur del país, estaría bien que comenzaramos a darle mas importancia. </w:t>
      </w:r>
    </w:p>
    <w:p w14:paraId="5C567042" w14:textId="72628693" w:rsidR="00734266" w:rsidRPr="00E5211B" w:rsidRDefault="00734266" w:rsidP="001D68C6">
      <w:pPr>
        <w:spacing w:line="276" w:lineRule="auto"/>
        <w:rPr>
          <w:rFonts w:ascii="Arial" w:hAnsi="Arial" w:cs="Arial"/>
          <w:sz w:val="24"/>
          <w:szCs w:val="24"/>
        </w:rPr>
      </w:pPr>
    </w:p>
    <w:sectPr w:rsidR="00734266" w:rsidRPr="00E5211B" w:rsidSect="00E5211B">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94FC0" w14:textId="77777777" w:rsidR="00EC4E0D" w:rsidRDefault="00EC4E0D" w:rsidP="00E5211B">
      <w:pPr>
        <w:spacing w:after="0" w:line="240" w:lineRule="auto"/>
      </w:pPr>
      <w:r>
        <w:separator/>
      </w:r>
    </w:p>
  </w:endnote>
  <w:endnote w:type="continuationSeparator" w:id="0">
    <w:p w14:paraId="6A324B37" w14:textId="77777777" w:rsidR="00EC4E0D" w:rsidRDefault="00EC4E0D" w:rsidP="00E52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3633C" w14:textId="77777777" w:rsidR="00EC4E0D" w:rsidRDefault="00EC4E0D" w:rsidP="00E5211B">
      <w:pPr>
        <w:spacing w:after="0" w:line="240" w:lineRule="auto"/>
      </w:pPr>
      <w:r>
        <w:separator/>
      </w:r>
    </w:p>
  </w:footnote>
  <w:footnote w:type="continuationSeparator" w:id="0">
    <w:p w14:paraId="254CDBD1" w14:textId="77777777" w:rsidR="00EC4E0D" w:rsidRDefault="00EC4E0D" w:rsidP="00E521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94CA7"/>
    <w:multiLevelType w:val="hybridMultilevel"/>
    <w:tmpl w:val="C966CE7A"/>
    <w:lvl w:ilvl="0" w:tplc="0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7CB45342"/>
    <w:multiLevelType w:val="hybridMultilevel"/>
    <w:tmpl w:val="9D844E9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CC"/>
    <w:rsid w:val="00031A3F"/>
    <w:rsid w:val="00045FBA"/>
    <w:rsid w:val="00150364"/>
    <w:rsid w:val="00152B25"/>
    <w:rsid w:val="001838AC"/>
    <w:rsid w:val="001D68C6"/>
    <w:rsid w:val="00215C78"/>
    <w:rsid w:val="00270D1E"/>
    <w:rsid w:val="002A77F7"/>
    <w:rsid w:val="002D0FA3"/>
    <w:rsid w:val="002E4809"/>
    <w:rsid w:val="003257AA"/>
    <w:rsid w:val="00326C91"/>
    <w:rsid w:val="0042792C"/>
    <w:rsid w:val="00427BED"/>
    <w:rsid w:val="00435D0A"/>
    <w:rsid w:val="004E7B89"/>
    <w:rsid w:val="00536FE0"/>
    <w:rsid w:val="00595A3C"/>
    <w:rsid w:val="005F4CC1"/>
    <w:rsid w:val="0061462F"/>
    <w:rsid w:val="00694322"/>
    <w:rsid w:val="0070466F"/>
    <w:rsid w:val="00734266"/>
    <w:rsid w:val="00752ACC"/>
    <w:rsid w:val="007B7D27"/>
    <w:rsid w:val="007E6B53"/>
    <w:rsid w:val="008A5651"/>
    <w:rsid w:val="008C5463"/>
    <w:rsid w:val="00903DAB"/>
    <w:rsid w:val="00911B69"/>
    <w:rsid w:val="009B730A"/>
    <w:rsid w:val="009F78B4"/>
    <w:rsid w:val="00A17552"/>
    <w:rsid w:val="00AC0BA9"/>
    <w:rsid w:val="00AD79F9"/>
    <w:rsid w:val="00AE1ADA"/>
    <w:rsid w:val="00B318CE"/>
    <w:rsid w:val="00B40A8C"/>
    <w:rsid w:val="00B4290B"/>
    <w:rsid w:val="00BB7052"/>
    <w:rsid w:val="00BC39F0"/>
    <w:rsid w:val="00BD23B1"/>
    <w:rsid w:val="00D20825"/>
    <w:rsid w:val="00E51515"/>
    <w:rsid w:val="00E5211B"/>
    <w:rsid w:val="00E60E77"/>
    <w:rsid w:val="00EB68B6"/>
    <w:rsid w:val="00EC4E0D"/>
    <w:rsid w:val="00ED5220"/>
    <w:rsid w:val="00EE2B70"/>
    <w:rsid w:val="00F13BEE"/>
    <w:rsid w:val="00FD32BA"/>
    <w:rsid w:val="00FE471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D225"/>
  <w15:chartTrackingRefBased/>
  <w15:docId w15:val="{6A9A1CCE-F78E-4217-ACBE-E04FAFAF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next w:val="Normal"/>
    <w:link w:val="Ttulo1Car"/>
    <w:uiPriority w:val="9"/>
    <w:qFormat/>
    <w:rsid w:val="00E521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D32BA"/>
    <w:pPr>
      <w:ind w:left="720"/>
      <w:contextualSpacing/>
    </w:pPr>
  </w:style>
  <w:style w:type="paragraph" w:styleId="Sinespaciado">
    <w:name w:val="No Spacing"/>
    <w:link w:val="SinespaciadoCar"/>
    <w:uiPriority w:val="1"/>
    <w:qFormat/>
    <w:rsid w:val="0061462F"/>
    <w:pPr>
      <w:spacing w:after="0" w:line="240" w:lineRule="auto"/>
    </w:pPr>
    <w:rPr>
      <w:rFonts w:eastAsiaTheme="minorEastAsia"/>
      <w:lang w:eastAsia="es-419"/>
    </w:rPr>
  </w:style>
  <w:style w:type="character" w:customStyle="1" w:styleId="SinespaciadoCar">
    <w:name w:val="Sin espaciado Car"/>
    <w:basedOn w:val="Fuentedeprrafopredeter"/>
    <w:link w:val="Sinespaciado"/>
    <w:uiPriority w:val="1"/>
    <w:rsid w:val="0061462F"/>
    <w:rPr>
      <w:rFonts w:eastAsiaTheme="minorEastAsia"/>
      <w:lang w:eastAsia="es-419"/>
    </w:rPr>
  </w:style>
  <w:style w:type="paragraph" w:styleId="Encabezado">
    <w:name w:val="header"/>
    <w:basedOn w:val="Normal"/>
    <w:link w:val="EncabezadoCar"/>
    <w:uiPriority w:val="99"/>
    <w:unhideWhenUsed/>
    <w:rsid w:val="00E521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211B"/>
    <w:rPr>
      <w:noProof/>
      <w:lang w:val="es-MX"/>
    </w:rPr>
  </w:style>
  <w:style w:type="paragraph" w:styleId="Piedepgina">
    <w:name w:val="footer"/>
    <w:basedOn w:val="Normal"/>
    <w:link w:val="PiedepginaCar"/>
    <w:uiPriority w:val="99"/>
    <w:unhideWhenUsed/>
    <w:rsid w:val="00E521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211B"/>
    <w:rPr>
      <w:noProof/>
      <w:lang w:val="es-MX"/>
    </w:rPr>
  </w:style>
  <w:style w:type="character" w:customStyle="1" w:styleId="Ttulo1Car">
    <w:name w:val="Título 1 Car"/>
    <w:basedOn w:val="Fuentedeprrafopredeter"/>
    <w:link w:val="Ttulo1"/>
    <w:uiPriority w:val="9"/>
    <w:rsid w:val="00E5211B"/>
    <w:rPr>
      <w:rFonts w:asciiTheme="majorHAnsi" w:eastAsiaTheme="majorEastAsia" w:hAnsiTheme="majorHAnsi" w:cstheme="majorBidi"/>
      <w:noProof/>
      <w:color w:val="2F5496" w:themeColor="accent1" w:themeShade="BF"/>
      <w:sz w:val="32"/>
      <w:szCs w:val="32"/>
      <w:lang w:val="es-MX"/>
    </w:rPr>
  </w:style>
  <w:style w:type="paragraph" w:styleId="TtuloTDC">
    <w:name w:val="TOC Heading"/>
    <w:basedOn w:val="Ttulo1"/>
    <w:next w:val="Normal"/>
    <w:uiPriority w:val="39"/>
    <w:unhideWhenUsed/>
    <w:qFormat/>
    <w:rsid w:val="00E5211B"/>
    <w:pPr>
      <w:outlineLvl w:val="9"/>
    </w:pPr>
    <w:rPr>
      <w:noProof w:val="0"/>
      <w:lang w:val="es-419" w:eastAsia="es-419"/>
    </w:rPr>
  </w:style>
  <w:style w:type="paragraph" w:styleId="TDC1">
    <w:name w:val="toc 1"/>
    <w:basedOn w:val="Normal"/>
    <w:next w:val="Normal"/>
    <w:autoRedefine/>
    <w:uiPriority w:val="39"/>
    <w:unhideWhenUsed/>
    <w:rsid w:val="002D0FA3"/>
    <w:pPr>
      <w:spacing w:after="100"/>
    </w:pPr>
  </w:style>
  <w:style w:type="character" w:styleId="Hipervnculo">
    <w:name w:val="Hyperlink"/>
    <w:basedOn w:val="Fuentedeprrafopredeter"/>
    <w:uiPriority w:val="99"/>
    <w:unhideWhenUsed/>
    <w:rsid w:val="002D0FA3"/>
    <w:rPr>
      <w:color w:val="0563C1" w:themeColor="hyperlink"/>
      <w:u w:val="single"/>
    </w:rPr>
  </w:style>
  <w:style w:type="character" w:styleId="Mencinsinresolver">
    <w:name w:val="Unresolved Mention"/>
    <w:basedOn w:val="Fuentedeprrafopredeter"/>
    <w:uiPriority w:val="99"/>
    <w:semiHidden/>
    <w:unhideWhenUsed/>
    <w:rsid w:val="00734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C5CE-04DC-4523-8750-E6A9E129E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413</Words>
  <Characters>2275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emilyvaso97@yahoo.com</dc:creator>
  <cp:keywords/>
  <dc:description/>
  <cp:lastModifiedBy>emilyvaso97@yahoo.com</cp:lastModifiedBy>
  <cp:revision>2</cp:revision>
  <cp:lastPrinted>2023-09-12T03:26:00Z</cp:lastPrinted>
  <dcterms:created xsi:type="dcterms:W3CDTF">2023-11-05T17:46:00Z</dcterms:created>
  <dcterms:modified xsi:type="dcterms:W3CDTF">2023-11-05T17:46:00Z</dcterms:modified>
</cp:coreProperties>
</file>