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92CC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0CC1"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14:paraId="1084969F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0CC1"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499304A3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0CC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96983C1" wp14:editId="4FF04965">
            <wp:extent cx="1466661" cy="1090594"/>
            <wp:effectExtent l="0" t="0" r="635" b="0"/>
            <wp:docPr id="306650015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50015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311" cy="109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5C7DE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0CC1">
        <w:rPr>
          <w:rFonts w:ascii="Times New Roman" w:hAnsi="Times New Roman" w:cs="Times New Roman"/>
          <w:sz w:val="36"/>
          <w:szCs w:val="36"/>
        </w:rPr>
        <w:t>Ciclo escolar 2023 – 2024</w:t>
      </w:r>
    </w:p>
    <w:p w14:paraId="4C7163A5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0CC1">
        <w:rPr>
          <w:rFonts w:ascii="Times New Roman" w:hAnsi="Times New Roman" w:cs="Times New Roman"/>
          <w:sz w:val="36"/>
          <w:szCs w:val="36"/>
        </w:rPr>
        <w:t>3°C Quinto semestre</w:t>
      </w:r>
    </w:p>
    <w:p w14:paraId="35087C2C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0CC1">
        <w:rPr>
          <w:rFonts w:ascii="Times New Roman" w:hAnsi="Times New Roman" w:cs="Times New Roman"/>
          <w:sz w:val="36"/>
          <w:szCs w:val="36"/>
        </w:rPr>
        <w:t>Curso: Educación inclusiva</w:t>
      </w:r>
    </w:p>
    <w:p w14:paraId="2190658C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0CC1">
        <w:rPr>
          <w:rFonts w:ascii="Times New Roman" w:hAnsi="Times New Roman" w:cs="Times New Roman"/>
          <w:sz w:val="36"/>
          <w:szCs w:val="36"/>
        </w:rPr>
        <w:t>Titular: Jazmín Aidé León Jamaica</w:t>
      </w:r>
    </w:p>
    <w:p w14:paraId="3B94833A" w14:textId="77777777" w:rsidR="00B40051" w:rsidRPr="008109CD" w:rsidRDefault="00B40051" w:rsidP="00B40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9CD">
        <w:rPr>
          <w:rFonts w:ascii="Times New Roman" w:hAnsi="Times New Roman" w:cs="Times New Roman"/>
          <w:b/>
          <w:bCs/>
          <w:sz w:val="24"/>
          <w:szCs w:val="24"/>
        </w:rPr>
        <w:t>Competencias profesionales</w:t>
      </w:r>
    </w:p>
    <w:p w14:paraId="4B7B19F7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CC1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profesional,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expresando su interés por el conocimiento, la ciencia y la mejora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de la educación.</w:t>
      </w:r>
    </w:p>
    <w:p w14:paraId="4CA00706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CC1">
        <w:rPr>
          <w:rFonts w:ascii="Times New Roman" w:hAnsi="Times New Roman" w:cs="Times New Roman"/>
          <w:sz w:val="24"/>
          <w:szCs w:val="24"/>
        </w:rPr>
        <w:t> Emplea los medios tecnológicos y las fuentes de información científica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disponibles para mantenerse actualizado respecto a los diversos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campos de conocimiento que intervienen en su trabajo docente.</w:t>
      </w:r>
    </w:p>
    <w:p w14:paraId="323A5968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CC1">
        <w:rPr>
          <w:rFonts w:ascii="Times New Roman" w:hAnsi="Times New Roman" w:cs="Times New Roman"/>
          <w:sz w:val="24"/>
          <w:szCs w:val="24"/>
        </w:rPr>
        <w:t> Utiliza los recursos metodológicos y técnicos de la investigación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explicar, comprender situaciones educativas y mejorar su docencia.</w:t>
      </w:r>
    </w:p>
    <w:p w14:paraId="0384B7A9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CC1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la práctica profesional.</w:t>
      </w:r>
    </w:p>
    <w:p w14:paraId="15868FCF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CC1">
        <w:rPr>
          <w:rFonts w:ascii="Times New Roman" w:hAnsi="Times New Roman" w:cs="Times New Roman"/>
          <w:sz w:val="24"/>
          <w:szCs w:val="24"/>
        </w:rPr>
        <w:t> Decide las estrategias pedagógicas para minimizar o eliminar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barreras para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aprendizaje y la participación asegurando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C1">
        <w:rPr>
          <w:rFonts w:ascii="Times New Roman" w:hAnsi="Times New Roman" w:cs="Times New Roman"/>
          <w:sz w:val="24"/>
          <w:szCs w:val="24"/>
        </w:rPr>
        <w:t>educación inclusiva.</w:t>
      </w:r>
    </w:p>
    <w:p w14:paraId="6647C1A0" w14:textId="77777777" w:rsidR="00B40051" w:rsidRPr="00AA0CC1" w:rsidRDefault="00B40051" w:rsidP="00B400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DC17A0" w14:textId="5BC97AD3" w:rsidR="00B40051" w:rsidRPr="008109CD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8109CD">
        <w:rPr>
          <w:rFonts w:ascii="Times New Roman" w:hAnsi="Times New Roman" w:cs="Times New Roman"/>
          <w:sz w:val="36"/>
          <w:szCs w:val="36"/>
        </w:rPr>
        <w:t xml:space="preserve">Evidencia Unidad </w:t>
      </w:r>
      <w:r>
        <w:rPr>
          <w:rFonts w:ascii="Times New Roman" w:hAnsi="Times New Roman" w:cs="Times New Roman"/>
          <w:sz w:val="36"/>
          <w:szCs w:val="36"/>
        </w:rPr>
        <w:t>2</w:t>
      </w:r>
    </w:p>
    <w:p w14:paraId="3B8342AC" w14:textId="77777777" w:rsidR="00B40051" w:rsidRPr="008109CD" w:rsidRDefault="00B40051" w:rsidP="00B40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8109CD">
        <w:rPr>
          <w:rFonts w:ascii="Times New Roman" w:hAnsi="Times New Roman" w:cs="Times New Roman"/>
          <w:sz w:val="36"/>
          <w:szCs w:val="36"/>
        </w:rPr>
        <w:t>Johana Vanessa Salas Castillo #25</w:t>
      </w:r>
    </w:p>
    <w:p w14:paraId="35A18964" w14:textId="77777777" w:rsidR="00B40051" w:rsidRPr="00FC60CD" w:rsidRDefault="00B40051" w:rsidP="00B4005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20910E" w14:textId="1B233614" w:rsidR="00B40051" w:rsidRDefault="00B40051" w:rsidP="00B40051">
      <w:pPr>
        <w:rPr>
          <w:rFonts w:ascii="Times New Roman" w:hAnsi="Times New Roman" w:cs="Times New Roman"/>
          <w:sz w:val="40"/>
          <w:szCs w:val="40"/>
        </w:rPr>
      </w:pPr>
      <w:r w:rsidRPr="00FC60CD">
        <w:rPr>
          <w:rFonts w:ascii="Times New Roman" w:hAnsi="Times New Roman" w:cs="Times New Roman"/>
          <w:sz w:val="40"/>
          <w:szCs w:val="40"/>
        </w:rPr>
        <w:t xml:space="preserve">Saltillo, Coahuila de Zaragoza            </w:t>
      </w:r>
      <w:r>
        <w:rPr>
          <w:rFonts w:ascii="Times New Roman" w:hAnsi="Times New Roman" w:cs="Times New Roman"/>
          <w:sz w:val="40"/>
          <w:szCs w:val="40"/>
        </w:rPr>
        <w:t xml:space="preserve">noviembre </w:t>
      </w:r>
      <w:r w:rsidRPr="00FC60CD">
        <w:rPr>
          <w:rFonts w:ascii="Times New Roman" w:hAnsi="Times New Roman" w:cs="Times New Roman"/>
          <w:sz w:val="40"/>
          <w:szCs w:val="40"/>
        </w:rPr>
        <w:t>2023</w:t>
      </w:r>
    </w:p>
    <w:p w14:paraId="6AE6EF1B" w14:textId="79BCBD1E" w:rsidR="00B40051" w:rsidRDefault="00B40051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Introducción. </w:t>
      </w:r>
    </w:p>
    <w:p w14:paraId="777E1085" w14:textId="1207F757" w:rsidR="00B40051" w:rsidRDefault="00B40051" w:rsidP="00094F7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brindar la oportunidad por igual a todos los niños que se tienen en un aula, como educadora es importante saber que </w:t>
      </w:r>
      <w:r w:rsidR="0004077C">
        <w:rPr>
          <w:rFonts w:ascii="Times New Roman" w:hAnsi="Times New Roman" w:cs="Times New Roman"/>
          <w:sz w:val="24"/>
          <w:szCs w:val="24"/>
        </w:rPr>
        <w:t>la diversidad existe</w:t>
      </w:r>
      <w:r>
        <w:rPr>
          <w:rFonts w:ascii="Times New Roman" w:hAnsi="Times New Roman" w:cs="Times New Roman"/>
          <w:sz w:val="24"/>
          <w:szCs w:val="24"/>
        </w:rPr>
        <w:t xml:space="preserve"> en todos lados, que cada alumno que </w:t>
      </w:r>
      <w:r w:rsidR="0004077C">
        <w:rPr>
          <w:rFonts w:ascii="Times New Roman" w:hAnsi="Times New Roman" w:cs="Times New Roman"/>
          <w:sz w:val="24"/>
          <w:szCs w:val="24"/>
        </w:rPr>
        <w:t>tenemos</w:t>
      </w:r>
      <w:r>
        <w:rPr>
          <w:rFonts w:ascii="Times New Roman" w:hAnsi="Times New Roman" w:cs="Times New Roman"/>
          <w:sz w:val="24"/>
          <w:szCs w:val="24"/>
        </w:rPr>
        <w:t xml:space="preserve"> tiene una manera de aprender, vive</w:t>
      </w:r>
      <w:r w:rsidR="00CD3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contextos diferentes, tiene un nivel distinto de estimulación en su casa y va en un</w:t>
      </w:r>
      <w:r w:rsidR="0004077C">
        <w:rPr>
          <w:rFonts w:ascii="Times New Roman" w:hAnsi="Times New Roman" w:cs="Times New Roman"/>
          <w:sz w:val="24"/>
          <w:szCs w:val="24"/>
        </w:rPr>
        <w:t xml:space="preserve"> proceso de aprendizaje distinto. </w:t>
      </w:r>
    </w:p>
    <w:p w14:paraId="6CF640FB" w14:textId="33891829" w:rsidR="0004077C" w:rsidRDefault="0004077C" w:rsidP="007151B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debe tomar en cuenta todos estos factores para hacer planes y adecuaciones que sean aptas para todo el grupo y que ayudan a la integración de todos los niños, aun los que tienen alguna barrera de aprendizaje. El papel que se debe tomar como educadora, es el de mediadora, acompañante y facilitadora de herramientas para que todos los niños alcancen aprendizajes significativos. </w:t>
      </w:r>
    </w:p>
    <w:p w14:paraId="59330F8D" w14:textId="03B27B82" w:rsidR="0004077C" w:rsidRDefault="0004077C" w:rsidP="00772C8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actualidad, en la mayoría de los grupos se encuentran niños que tienen alguna barrera de aprendizaje, por eso es muy importante hacer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inicial para poder identificarlos y a partir de las necesidades que se descubran empezar a trabajar en adecuaciones a la planeación para que se sientan integrados </w:t>
      </w:r>
      <w:r w:rsidR="002D7202">
        <w:rPr>
          <w:rFonts w:ascii="Times New Roman" w:hAnsi="Times New Roman" w:cs="Times New Roman"/>
          <w:sz w:val="24"/>
          <w:szCs w:val="24"/>
        </w:rPr>
        <w:t xml:space="preserve">y cuenten con los recursos necesarios para su desarrollo intelectual, social y emocional. </w:t>
      </w:r>
    </w:p>
    <w:p w14:paraId="2FD45A96" w14:textId="32FFAB8B" w:rsidR="002D7202" w:rsidRDefault="002D7202" w:rsidP="00772C8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tener identificadas los alumnos con alguna </w:t>
      </w:r>
      <w:r w:rsidR="00CD3CD0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P, se sugiere hacer una investigación de los ajustes razonables y estrategias que se pueden utilizar para la integración de los alumnos. </w:t>
      </w:r>
    </w:p>
    <w:p w14:paraId="6DE7397F" w14:textId="2299B660" w:rsidR="002D7202" w:rsidRDefault="002D7202" w:rsidP="00444A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E7EBF">
        <w:rPr>
          <w:rFonts w:ascii="Times New Roman" w:hAnsi="Times New Roman" w:cs="Times New Roman"/>
          <w:sz w:val="24"/>
          <w:szCs w:val="24"/>
        </w:rPr>
        <w:t>continuación,</w:t>
      </w:r>
      <w:r>
        <w:rPr>
          <w:rFonts w:ascii="Times New Roman" w:hAnsi="Times New Roman" w:cs="Times New Roman"/>
          <w:sz w:val="24"/>
          <w:szCs w:val="24"/>
        </w:rPr>
        <w:t xml:space="preserve"> se presenta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grupo y a partir de ahí se </w:t>
      </w:r>
      <w:r w:rsidR="001A48CF">
        <w:rPr>
          <w:rFonts w:ascii="Times New Roman" w:hAnsi="Times New Roman" w:cs="Times New Roman"/>
          <w:sz w:val="24"/>
          <w:szCs w:val="24"/>
        </w:rPr>
        <w:t>abordarán</w:t>
      </w:r>
      <w:r>
        <w:rPr>
          <w:rFonts w:ascii="Times New Roman" w:hAnsi="Times New Roman" w:cs="Times New Roman"/>
          <w:sz w:val="24"/>
          <w:szCs w:val="24"/>
        </w:rPr>
        <w:t xml:space="preserve"> estrategias para trabajar con ellos dentro del aula, con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concreto, </w:t>
      </w:r>
      <w:r w:rsidR="00CD3CD0">
        <w:rPr>
          <w:rFonts w:ascii="Times New Roman" w:hAnsi="Times New Roman" w:cs="Times New Roman"/>
          <w:sz w:val="24"/>
          <w:szCs w:val="24"/>
        </w:rPr>
        <w:t xml:space="preserve">probablemente en otras situaciones pero que puedan alcanzar los aprendizajes, en base al nivel en el que se encuentren. </w:t>
      </w:r>
    </w:p>
    <w:p w14:paraId="2C79737B" w14:textId="77777777" w:rsidR="003D1337" w:rsidRDefault="003D1337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5F1A20" w14:textId="77777777" w:rsidR="003D1337" w:rsidRDefault="003D1337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865813" w14:textId="77777777" w:rsidR="003D1337" w:rsidRDefault="003D1337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D59483" w14:textId="77777777" w:rsidR="003D1337" w:rsidRDefault="003D1337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8E973B" w14:textId="77777777" w:rsidR="003D1337" w:rsidRDefault="003D1337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1A0309" w14:textId="1B0296F6" w:rsidR="00CD6BED" w:rsidRDefault="00CD6BED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Diagnostico</w:t>
      </w:r>
      <w:r w:rsidR="00496C2E">
        <w:rPr>
          <w:rFonts w:ascii="Times New Roman" w:hAnsi="Times New Roman" w:cs="Times New Roman"/>
          <w:sz w:val="24"/>
          <w:szCs w:val="24"/>
        </w:rPr>
        <w:t>.</w:t>
      </w:r>
    </w:p>
    <w:p w14:paraId="5F6B451B" w14:textId="6142B7E2" w:rsidR="00496C2E" w:rsidRDefault="00BE0DEA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ciclo escolar se trabaja c</w:t>
      </w:r>
      <w:r w:rsidR="00E163C7">
        <w:rPr>
          <w:rFonts w:ascii="Times New Roman" w:hAnsi="Times New Roman" w:cs="Times New Roman"/>
          <w:sz w:val="24"/>
          <w:szCs w:val="24"/>
        </w:rPr>
        <w:t xml:space="preserve">on un grupo multigrado de segundo y tercero, </w:t>
      </w:r>
      <w:r w:rsidR="00EF1324">
        <w:rPr>
          <w:rFonts w:ascii="Times New Roman" w:hAnsi="Times New Roman" w:cs="Times New Roman"/>
          <w:sz w:val="24"/>
          <w:szCs w:val="24"/>
        </w:rPr>
        <w:t xml:space="preserve">el cual </w:t>
      </w:r>
      <w:proofErr w:type="spellStart"/>
      <w:r w:rsidR="00EF1324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EF1324">
        <w:rPr>
          <w:rFonts w:ascii="Times New Roman" w:hAnsi="Times New Roman" w:cs="Times New Roman"/>
          <w:sz w:val="24"/>
          <w:szCs w:val="24"/>
        </w:rPr>
        <w:t xml:space="preserve"> conformado por un total de </w:t>
      </w:r>
      <w:r w:rsidR="002F2BBF">
        <w:rPr>
          <w:rFonts w:ascii="Times New Roman" w:hAnsi="Times New Roman" w:cs="Times New Roman"/>
          <w:sz w:val="24"/>
          <w:szCs w:val="24"/>
        </w:rPr>
        <w:t>24 niños, 15 de segundo y 9 de tercero</w:t>
      </w:r>
      <w:r w:rsidR="00513AA3">
        <w:rPr>
          <w:rFonts w:ascii="Times New Roman" w:hAnsi="Times New Roman" w:cs="Times New Roman"/>
          <w:sz w:val="24"/>
          <w:szCs w:val="24"/>
        </w:rPr>
        <w:t xml:space="preserve">. </w:t>
      </w:r>
      <w:r w:rsidR="00444A3F">
        <w:rPr>
          <w:rFonts w:ascii="Times New Roman" w:hAnsi="Times New Roman" w:cs="Times New Roman"/>
          <w:sz w:val="24"/>
          <w:szCs w:val="24"/>
        </w:rPr>
        <w:t>Cursando</w:t>
      </w:r>
      <w:r w:rsidR="00BD3EDC">
        <w:rPr>
          <w:rFonts w:ascii="Times New Roman" w:hAnsi="Times New Roman" w:cs="Times New Roman"/>
          <w:sz w:val="24"/>
          <w:szCs w:val="24"/>
        </w:rPr>
        <w:t xml:space="preserve"> tercero</w:t>
      </w:r>
      <w:r w:rsidR="00513AA3">
        <w:rPr>
          <w:rFonts w:ascii="Times New Roman" w:hAnsi="Times New Roman" w:cs="Times New Roman"/>
          <w:sz w:val="24"/>
          <w:szCs w:val="24"/>
        </w:rPr>
        <w:t xml:space="preserve"> hay 5 niños y 4 niñas, y en segundo </w:t>
      </w:r>
      <w:r w:rsidR="00030412">
        <w:rPr>
          <w:rFonts w:ascii="Times New Roman" w:hAnsi="Times New Roman" w:cs="Times New Roman"/>
          <w:sz w:val="24"/>
          <w:szCs w:val="24"/>
        </w:rPr>
        <w:t xml:space="preserve">8 niños y 7 niñas. </w:t>
      </w:r>
    </w:p>
    <w:p w14:paraId="141CB76F" w14:textId="2D8BCFC7" w:rsidR="00381129" w:rsidRDefault="00381129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 un grupo en el que hay mucha variedad en cuanto a su nivel de aprendizaje en el que están, </w:t>
      </w:r>
      <w:r w:rsidR="00844DDC">
        <w:rPr>
          <w:rFonts w:ascii="Times New Roman" w:hAnsi="Times New Roman" w:cs="Times New Roman"/>
          <w:sz w:val="24"/>
          <w:szCs w:val="24"/>
        </w:rPr>
        <w:t xml:space="preserve">los conocimientos y las habilidades, esto por ser un grupo mixto, </w:t>
      </w:r>
      <w:r w:rsidR="00444A3F">
        <w:rPr>
          <w:rFonts w:ascii="Times New Roman" w:hAnsi="Times New Roman" w:cs="Times New Roman"/>
          <w:sz w:val="24"/>
          <w:szCs w:val="24"/>
        </w:rPr>
        <w:t>así</w:t>
      </w:r>
      <w:r w:rsidR="00844DDC">
        <w:rPr>
          <w:rFonts w:ascii="Times New Roman" w:hAnsi="Times New Roman" w:cs="Times New Roman"/>
          <w:sz w:val="24"/>
          <w:szCs w:val="24"/>
        </w:rPr>
        <w:t xml:space="preserve"> que se tiene que </w:t>
      </w:r>
      <w:r w:rsidR="00283093">
        <w:rPr>
          <w:rFonts w:ascii="Times New Roman" w:hAnsi="Times New Roman" w:cs="Times New Roman"/>
          <w:sz w:val="24"/>
          <w:szCs w:val="24"/>
        </w:rPr>
        <w:t>trabajar con adecuaciones para los dos grados.</w:t>
      </w:r>
    </w:p>
    <w:p w14:paraId="7CD791C2" w14:textId="3951BFF0" w:rsidR="00283093" w:rsidRDefault="00283093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maestra titular que estaba en la primera practica</w:t>
      </w:r>
      <w:r w:rsidR="00264FA4">
        <w:rPr>
          <w:rFonts w:ascii="Times New Roman" w:hAnsi="Times New Roman" w:cs="Times New Roman"/>
          <w:sz w:val="24"/>
          <w:szCs w:val="24"/>
        </w:rPr>
        <w:t xml:space="preserve"> que tuve</w:t>
      </w:r>
      <w:r w:rsidR="00AD69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D69F9">
        <w:rPr>
          <w:rFonts w:ascii="Times New Roman" w:hAnsi="Times New Roman" w:cs="Times New Roman"/>
          <w:sz w:val="24"/>
          <w:szCs w:val="24"/>
        </w:rPr>
        <w:t>jubilo</w:t>
      </w:r>
      <w:proofErr w:type="spellEnd"/>
      <w:r w:rsidR="00AD69F9">
        <w:rPr>
          <w:rFonts w:ascii="Times New Roman" w:hAnsi="Times New Roman" w:cs="Times New Roman"/>
          <w:sz w:val="24"/>
          <w:szCs w:val="24"/>
        </w:rPr>
        <w:t xml:space="preserve"> a inicios del mes</w:t>
      </w:r>
      <w:r w:rsidR="00264FA4">
        <w:rPr>
          <w:rFonts w:ascii="Times New Roman" w:hAnsi="Times New Roman" w:cs="Times New Roman"/>
          <w:sz w:val="24"/>
          <w:szCs w:val="24"/>
        </w:rPr>
        <w:t xml:space="preserve">, ella </w:t>
      </w:r>
      <w:proofErr w:type="spellStart"/>
      <w:r w:rsidR="004D552E">
        <w:rPr>
          <w:rFonts w:ascii="Times New Roman" w:hAnsi="Times New Roman" w:cs="Times New Roman"/>
          <w:sz w:val="24"/>
          <w:szCs w:val="24"/>
        </w:rPr>
        <w:t>tenia</w:t>
      </w:r>
      <w:proofErr w:type="spellEnd"/>
      <w:r w:rsidR="004D552E">
        <w:rPr>
          <w:rFonts w:ascii="Times New Roman" w:hAnsi="Times New Roman" w:cs="Times New Roman"/>
          <w:sz w:val="24"/>
          <w:szCs w:val="24"/>
        </w:rPr>
        <w:t xml:space="preserve"> a los chicos acomodados </w:t>
      </w:r>
      <w:r w:rsidR="009F781A">
        <w:rPr>
          <w:rFonts w:ascii="Times New Roman" w:hAnsi="Times New Roman" w:cs="Times New Roman"/>
          <w:sz w:val="24"/>
          <w:szCs w:val="24"/>
        </w:rPr>
        <w:t xml:space="preserve">en las mesas por grado, </w:t>
      </w:r>
      <w:r w:rsidR="000D7DE3">
        <w:rPr>
          <w:rFonts w:ascii="Times New Roman" w:hAnsi="Times New Roman" w:cs="Times New Roman"/>
          <w:sz w:val="24"/>
          <w:szCs w:val="24"/>
        </w:rPr>
        <w:t xml:space="preserve">su trabajo era muy kinestésico, de elaborar rompecabezas, </w:t>
      </w:r>
      <w:r w:rsidR="00DD2247">
        <w:rPr>
          <w:rFonts w:ascii="Times New Roman" w:hAnsi="Times New Roman" w:cs="Times New Roman"/>
          <w:sz w:val="24"/>
          <w:szCs w:val="24"/>
        </w:rPr>
        <w:t xml:space="preserve">trazar, pintar, recortar, colorear. Los niños del grupo están muy acostumbrados a esa manera de trabajar, </w:t>
      </w:r>
      <w:r w:rsidR="00E74ADE">
        <w:rPr>
          <w:rFonts w:ascii="Times New Roman" w:hAnsi="Times New Roman" w:cs="Times New Roman"/>
          <w:sz w:val="24"/>
          <w:szCs w:val="24"/>
        </w:rPr>
        <w:t xml:space="preserve">con hojas, colores, tijeras, etc. </w:t>
      </w:r>
      <w:r w:rsidR="0041178B">
        <w:rPr>
          <w:rFonts w:ascii="Times New Roman" w:hAnsi="Times New Roman" w:cs="Times New Roman"/>
          <w:sz w:val="24"/>
          <w:szCs w:val="24"/>
        </w:rPr>
        <w:t xml:space="preserve">la maestra trabajaba mucho las reglas y conducta con los niños, </w:t>
      </w:r>
      <w:r w:rsidR="00DE42ED">
        <w:rPr>
          <w:rFonts w:ascii="Times New Roman" w:hAnsi="Times New Roman" w:cs="Times New Roman"/>
          <w:sz w:val="24"/>
          <w:szCs w:val="24"/>
        </w:rPr>
        <w:t xml:space="preserve">me comentaba que por la edad ya no aguantaba tanto ruido. Usaba de estrategia varias canciones para </w:t>
      </w:r>
      <w:r w:rsidR="00B6015C">
        <w:rPr>
          <w:rFonts w:ascii="Times New Roman" w:hAnsi="Times New Roman" w:cs="Times New Roman"/>
          <w:sz w:val="24"/>
          <w:szCs w:val="24"/>
        </w:rPr>
        <w:t xml:space="preserve">controlar al grupo, los cuestionaba el </w:t>
      </w:r>
      <w:proofErr w:type="spellStart"/>
      <w:r w:rsidR="00B6015C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B6015C">
        <w:rPr>
          <w:rFonts w:ascii="Times New Roman" w:hAnsi="Times New Roman" w:cs="Times New Roman"/>
          <w:sz w:val="24"/>
          <w:szCs w:val="24"/>
        </w:rPr>
        <w:t xml:space="preserve"> se comportaban </w:t>
      </w:r>
      <w:r w:rsidR="00387643">
        <w:rPr>
          <w:rFonts w:ascii="Times New Roman" w:hAnsi="Times New Roman" w:cs="Times New Roman"/>
          <w:sz w:val="24"/>
          <w:szCs w:val="24"/>
        </w:rPr>
        <w:t>así</w:t>
      </w:r>
      <w:r w:rsidR="00B6015C">
        <w:rPr>
          <w:rFonts w:ascii="Times New Roman" w:hAnsi="Times New Roman" w:cs="Times New Roman"/>
          <w:sz w:val="24"/>
          <w:szCs w:val="24"/>
        </w:rPr>
        <w:t xml:space="preserve"> cuando hacían alguna travesura, como pelear con un compañero, molestarlo, quitarle sus cosas, etc. </w:t>
      </w:r>
    </w:p>
    <w:p w14:paraId="47AE75B2" w14:textId="2C1BC784" w:rsidR="00B6015C" w:rsidRDefault="000152CF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 esa primera practica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el plan 2017 Aprendizajes clave. </w:t>
      </w:r>
      <w:r w:rsidR="007E49C6">
        <w:rPr>
          <w:rFonts w:ascii="Times New Roman" w:hAnsi="Times New Roman" w:cs="Times New Roman"/>
          <w:sz w:val="24"/>
          <w:szCs w:val="24"/>
        </w:rPr>
        <w:t>Por mi parte</w:t>
      </w:r>
      <w:r w:rsidR="008016BF">
        <w:rPr>
          <w:rFonts w:ascii="Times New Roman" w:hAnsi="Times New Roman" w:cs="Times New Roman"/>
          <w:sz w:val="24"/>
          <w:szCs w:val="24"/>
        </w:rPr>
        <w:t xml:space="preserve"> h</w:t>
      </w:r>
      <w:r w:rsidR="00A55360">
        <w:rPr>
          <w:rFonts w:ascii="Times New Roman" w:hAnsi="Times New Roman" w:cs="Times New Roman"/>
          <w:sz w:val="24"/>
          <w:szCs w:val="24"/>
        </w:rPr>
        <w:t>aciendo adecuaciones</w:t>
      </w:r>
      <w:r w:rsidR="008016BF">
        <w:rPr>
          <w:rFonts w:ascii="Times New Roman" w:hAnsi="Times New Roman" w:cs="Times New Roman"/>
          <w:sz w:val="24"/>
          <w:szCs w:val="24"/>
        </w:rPr>
        <w:t xml:space="preserve"> en las actividades dependiendo el grado</w:t>
      </w:r>
      <w:r w:rsidR="00F64CB1">
        <w:rPr>
          <w:rFonts w:ascii="Times New Roman" w:hAnsi="Times New Roman" w:cs="Times New Roman"/>
          <w:sz w:val="24"/>
          <w:szCs w:val="24"/>
        </w:rPr>
        <w:t xml:space="preserve">, además de las adecuaciones que se realizaron para los alumnos que tienen una BAP. </w:t>
      </w:r>
    </w:p>
    <w:p w14:paraId="67C33AA7" w14:textId="2BC32315" w:rsidR="00F64CB1" w:rsidRDefault="00F64CB1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8CF">
        <w:rPr>
          <w:rFonts w:ascii="Times New Roman" w:hAnsi="Times New Roman" w:cs="Times New Roman"/>
          <w:sz w:val="24"/>
          <w:szCs w:val="24"/>
        </w:rPr>
        <w:t>Respecto a l</w:t>
      </w:r>
      <w:r w:rsidR="00D91549">
        <w:rPr>
          <w:rFonts w:ascii="Times New Roman" w:hAnsi="Times New Roman" w:cs="Times New Roman"/>
          <w:sz w:val="24"/>
          <w:szCs w:val="24"/>
        </w:rPr>
        <w:t xml:space="preserve">as BAP a </w:t>
      </w:r>
      <w:r w:rsidR="00974763">
        <w:rPr>
          <w:rFonts w:ascii="Times New Roman" w:hAnsi="Times New Roman" w:cs="Times New Roman"/>
          <w:sz w:val="24"/>
          <w:szCs w:val="24"/>
        </w:rPr>
        <w:t>las que</w:t>
      </w:r>
      <w:r w:rsidR="00D62834">
        <w:rPr>
          <w:rFonts w:ascii="Times New Roman" w:hAnsi="Times New Roman" w:cs="Times New Roman"/>
          <w:sz w:val="24"/>
          <w:szCs w:val="24"/>
        </w:rPr>
        <w:t xml:space="preserve"> se </w:t>
      </w:r>
      <w:r w:rsidR="00D91549">
        <w:rPr>
          <w:rFonts w:ascii="Times New Roman" w:hAnsi="Times New Roman" w:cs="Times New Roman"/>
          <w:sz w:val="24"/>
          <w:szCs w:val="24"/>
        </w:rPr>
        <w:t xml:space="preserve">enfrentan algunos niños del salón, tenemos </w:t>
      </w:r>
      <w:r w:rsidR="00B32A43">
        <w:rPr>
          <w:rFonts w:ascii="Times New Roman" w:hAnsi="Times New Roman" w:cs="Times New Roman"/>
          <w:sz w:val="24"/>
          <w:szCs w:val="24"/>
        </w:rPr>
        <w:t xml:space="preserve">de índole estructurales y didácticas. Las estructurales </w:t>
      </w:r>
      <w:r w:rsidR="00CE5D07">
        <w:rPr>
          <w:rFonts w:ascii="Times New Roman" w:hAnsi="Times New Roman" w:cs="Times New Roman"/>
          <w:sz w:val="24"/>
          <w:szCs w:val="24"/>
        </w:rPr>
        <w:t xml:space="preserve">las enfrenta un niño </w:t>
      </w:r>
      <w:proofErr w:type="gramStart"/>
      <w:r w:rsidR="005D40CD">
        <w:rPr>
          <w:rFonts w:ascii="Times New Roman" w:hAnsi="Times New Roman" w:cs="Times New Roman"/>
          <w:sz w:val="24"/>
          <w:szCs w:val="24"/>
        </w:rPr>
        <w:t>que  sufr</w:t>
      </w:r>
      <w:r w:rsidR="00CE5D0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CE5D07">
        <w:rPr>
          <w:rFonts w:ascii="Times New Roman" w:hAnsi="Times New Roman" w:cs="Times New Roman"/>
          <w:sz w:val="24"/>
          <w:szCs w:val="24"/>
        </w:rPr>
        <w:t xml:space="preserve"> </w:t>
      </w:r>
      <w:r w:rsidR="005D40CD">
        <w:rPr>
          <w:rFonts w:ascii="Times New Roman" w:hAnsi="Times New Roman" w:cs="Times New Roman"/>
          <w:sz w:val="24"/>
          <w:szCs w:val="24"/>
        </w:rPr>
        <w:t xml:space="preserve">algún tipo de discriminación por </w:t>
      </w:r>
      <w:r w:rsidR="009E7A94">
        <w:rPr>
          <w:rFonts w:ascii="Times New Roman" w:hAnsi="Times New Roman" w:cs="Times New Roman"/>
          <w:sz w:val="24"/>
          <w:szCs w:val="24"/>
        </w:rPr>
        <w:t>parte de sus cuidadores, pues están pasando una situaci</w:t>
      </w:r>
      <w:r w:rsidR="008E4958">
        <w:rPr>
          <w:rFonts w:ascii="Times New Roman" w:hAnsi="Times New Roman" w:cs="Times New Roman"/>
          <w:sz w:val="24"/>
          <w:szCs w:val="24"/>
        </w:rPr>
        <w:t xml:space="preserve">ón donde el niño </w:t>
      </w:r>
      <w:proofErr w:type="spellStart"/>
      <w:r w:rsidR="008E4958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8E4958">
        <w:rPr>
          <w:rFonts w:ascii="Times New Roman" w:hAnsi="Times New Roman" w:cs="Times New Roman"/>
          <w:sz w:val="24"/>
          <w:szCs w:val="24"/>
        </w:rPr>
        <w:t xml:space="preserve"> presenciando violencia entre sus progenitores y eso </w:t>
      </w:r>
      <w:r w:rsidR="00937FDC">
        <w:rPr>
          <w:rFonts w:ascii="Times New Roman" w:hAnsi="Times New Roman" w:cs="Times New Roman"/>
          <w:sz w:val="24"/>
          <w:szCs w:val="24"/>
        </w:rPr>
        <w:t xml:space="preserve">recae en el comportamiento del infante y su desempeño socioemocional. </w:t>
      </w:r>
    </w:p>
    <w:p w14:paraId="0CE5BFC9" w14:textId="5232E1D3" w:rsidR="00937FDC" w:rsidRDefault="00CD4AE4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otro lado, en las BAP didácticas, las enfrentan los niños que tienen </w:t>
      </w:r>
      <w:r w:rsidR="00092191">
        <w:rPr>
          <w:rFonts w:ascii="Times New Roman" w:hAnsi="Times New Roman" w:cs="Times New Roman"/>
          <w:sz w:val="24"/>
          <w:szCs w:val="24"/>
        </w:rPr>
        <w:t>alg</w:t>
      </w:r>
      <w:r w:rsidR="00C06C77">
        <w:rPr>
          <w:rFonts w:ascii="Times New Roman" w:hAnsi="Times New Roman" w:cs="Times New Roman"/>
          <w:sz w:val="24"/>
          <w:szCs w:val="24"/>
        </w:rPr>
        <w:t xml:space="preserve">una dificultad en el lenguaje, que su comunicación con los demás es nula o no se le entiende. </w:t>
      </w:r>
      <w:r w:rsidR="00A94BE3">
        <w:rPr>
          <w:rFonts w:ascii="Times New Roman" w:hAnsi="Times New Roman" w:cs="Times New Roman"/>
          <w:sz w:val="24"/>
          <w:szCs w:val="24"/>
        </w:rPr>
        <w:t xml:space="preserve">Con ellos se estará implementando estrategias como, hacerle adecuaciones al material para que sea </w:t>
      </w:r>
      <w:r w:rsidR="00974763">
        <w:rPr>
          <w:rFonts w:ascii="Times New Roman" w:hAnsi="Times New Roman" w:cs="Times New Roman"/>
          <w:sz w:val="24"/>
          <w:szCs w:val="24"/>
        </w:rPr>
        <w:t>más</w:t>
      </w:r>
      <w:r w:rsidR="00A94BE3">
        <w:rPr>
          <w:rFonts w:ascii="Times New Roman" w:hAnsi="Times New Roman" w:cs="Times New Roman"/>
          <w:sz w:val="24"/>
          <w:szCs w:val="24"/>
        </w:rPr>
        <w:t xml:space="preserve"> complejo y fácil de utilizar para </w:t>
      </w:r>
      <w:r w:rsidR="00974763">
        <w:rPr>
          <w:rFonts w:ascii="Times New Roman" w:hAnsi="Times New Roman" w:cs="Times New Roman"/>
          <w:sz w:val="24"/>
          <w:szCs w:val="24"/>
        </w:rPr>
        <w:t xml:space="preserve">comentar sus necesidades e ideas, una agenda visual por </w:t>
      </w:r>
      <w:r w:rsidR="009105A8">
        <w:rPr>
          <w:rFonts w:ascii="Times New Roman" w:hAnsi="Times New Roman" w:cs="Times New Roman"/>
          <w:sz w:val="24"/>
          <w:szCs w:val="24"/>
        </w:rPr>
        <w:t>si</w:t>
      </w:r>
      <w:r w:rsidR="00974763">
        <w:rPr>
          <w:rFonts w:ascii="Times New Roman" w:hAnsi="Times New Roman" w:cs="Times New Roman"/>
          <w:sz w:val="24"/>
          <w:szCs w:val="24"/>
        </w:rPr>
        <w:t xml:space="preserve"> la comunicación no se da bien, tenga la oportunidad de observa en qué momento del día esta</w:t>
      </w:r>
      <w:r w:rsidR="000E5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19FFD" w14:textId="1E1E87C8" w:rsidR="000E56EF" w:rsidRDefault="000E56EF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 pequeño con las BAP estructurales, se le brindará apoyo, </w:t>
      </w:r>
      <w:r w:rsidR="001B4F32">
        <w:rPr>
          <w:rFonts w:ascii="Times New Roman" w:hAnsi="Times New Roman" w:cs="Times New Roman"/>
          <w:sz w:val="24"/>
          <w:szCs w:val="24"/>
        </w:rPr>
        <w:t xml:space="preserve">que se sienta seguro a nuestro cuidado, motivarlo a que participe en las actividades, estar al pendiente de sus sentimientos, </w:t>
      </w:r>
      <w:r w:rsidR="00212FB9">
        <w:rPr>
          <w:rFonts w:ascii="Times New Roman" w:hAnsi="Times New Roman" w:cs="Times New Roman"/>
          <w:sz w:val="24"/>
          <w:szCs w:val="24"/>
        </w:rPr>
        <w:t xml:space="preserve">quizá implementar actividades que sean en equipo para </w:t>
      </w:r>
      <w:r w:rsidR="00794F06">
        <w:rPr>
          <w:rFonts w:ascii="Times New Roman" w:hAnsi="Times New Roman" w:cs="Times New Roman"/>
          <w:sz w:val="24"/>
          <w:szCs w:val="24"/>
        </w:rPr>
        <w:t xml:space="preserve">integrarlo con el grupo, etc. </w:t>
      </w:r>
    </w:p>
    <w:p w14:paraId="37F122B2" w14:textId="740B83E6" w:rsidR="00794F06" w:rsidRDefault="0062743D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grupo en general, se </w:t>
      </w:r>
      <w:r w:rsidR="00F969A3">
        <w:rPr>
          <w:rFonts w:ascii="Times New Roman" w:hAnsi="Times New Roman" w:cs="Times New Roman"/>
          <w:sz w:val="24"/>
          <w:szCs w:val="24"/>
        </w:rPr>
        <w:t xml:space="preserve">tiene la problemática sobre la regulación de sus emociones, </w:t>
      </w:r>
      <w:r w:rsidR="00D226E1">
        <w:rPr>
          <w:rFonts w:ascii="Times New Roman" w:hAnsi="Times New Roman" w:cs="Times New Roman"/>
          <w:sz w:val="24"/>
          <w:szCs w:val="24"/>
        </w:rPr>
        <w:t>así</w:t>
      </w:r>
      <w:r w:rsidR="00F969A3">
        <w:rPr>
          <w:rFonts w:ascii="Times New Roman" w:hAnsi="Times New Roman" w:cs="Times New Roman"/>
          <w:sz w:val="24"/>
          <w:szCs w:val="24"/>
        </w:rPr>
        <w:t xml:space="preserve"> que esta segunda jornada de practica con el propósito </w:t>
      </w:r>
      <w:r w:rsidR="00764B31">
        <w:rPr>
          <w:rFonts w:ascii="Times New Roman" w:hAnsi="Times New Roman" w:cs="Times New Roman"/>
          <w:sz w:val="24"/>
          <w:szCs w:val="24"/>
        </w:rPr>
        <w:t xml:space="preserve">de que los niños reconozcan e identifiquen sus emociones </w:t>
      </w:r>
      <w:r w:rsidR="00C440CF">
        <w:rPr>
          <w:rFonts w:ascii="Times New Roman" w:hAnsi="Times New Roman" w:cs="Times New Roman"/>
          <w:sz w:val="24"/>
          <w:szCs w:val="24"/>
        </w:rPr>
        <w:t xml:space="preserve">y las de los demás para tener una sana convivencia, se trabajara bajo la metodología de resolución de problema </w:t>
      </w:r>
      <w:r w:rsidR="00CE33A9">
        <w:rPr>
          <w:rFonts w:ascii="Times New Roman" w:hAnsi="Times New Roman" w:cs="Times New Roman"/>
          <w:sz w:val="24"/>
          <w:szCs w:val="24"/>
        </w:rPr>
        <w:t>tomando contenidos de los 4 campos formativos</w:t>
      </w:r>
      <w:r w:rsidR="0093329E">
        <w:rPr>
          <w:rFonts w:ascii="Times New Roman" w:hAnsi="Times New Roman" w:cs="Times New Roman"/>
          <w:sz w:val="24"/>
          <w:szCs w:val="24"/>
        </w:rPr>
        <w:t xml:space="preserve"> como son: </w:t>
      </w:r>
      <w:r w:rsidR="00D226E1">
        <w:rPr>
          <w:rFonts w:ascii="Times New Roman" w:hAnsi="Times New Roman" w:cs="Times New Roman"/>
          <w:sz w:val="24"/>
          <w:szCs w:val="24"/>
        </w:rPr>
        <w:t>expresión</w:t>
      </w:r>
      <w:r w:rsidR="0093329E">
        <w:rPr>
          <w:rFonts w:ascii="Times New Roman" w:hAnsi="Times New Roman" w:cs="Times New Roman"/>
          <w:sz w:val="24"/>
          <w:szCs w:val="24"/>
        </w:rPr>
        <w:t xml:space="preserve"> de emociones y sus </w:t>
      </w:r>
      <w:r w:rsidR="00D226E1">
        <w:rPr>
          <w:rFonts w:ascii="Times New Roman" w:hAnsi="Times New Roman" w:cs="Times New Roman"/>
          <w:sz w:val="24"/>
          <w:szCs w:val="24"/>
        </w:rPr>
        <w:t>experiencias</w:t>
      </w:r>
      <w:r w:rsidR="0093329E">
        <w:rPr>
          <w:rFonts w:ascii="Times New Roman" w:hAnsi="Times New Roman" w:cs="Times New Roman"/>
          <w:sz w:val="24"/>
          <w:szCs w:val="24"/>
        </w:rPr>
        <w:t>, en igualdad de oportunidades y las emociones en la interacción con diversas personas y situaciones</w:t>
      </w:r>
      <w:r w:rsidR="00461300">
        <w:rPr>
          <w:rFonts w:ascii="Times New Roman" w:hAnsi="Times New Roman" w:cs="Times New Roman"/>
          <w:sz w:val="24"/>
          <w:szCs w:val="24"/>
        </w:rPr>
        <w:t xml:space="preserve">, entre otros. </w:t>
      </w:r>
    </w:p>
    <w:p w14:paraId="5F82A96E" w14:textId="25CE5CBF" w:rsidR="00820268" w:rsidRPr="00B40051" w:rsidRDefault="00820268" w:rsidP="002D7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desarrollo de las fases del proyecto se harán las adecuaciones </w:t>
      </w:r>
      <w:r w:rsidR="00094F73">
        <w:rPr>
          <w:rFonts w:ascii="Times New Roman" w:hAnsi="Times New Roman" w:cs="Times New Roman"/>
          <w:sz w:val="24"/>
          <w:szCs w:val="24"/>
        </w:rPr>
        <w:t>necesarias</w:t>
      </w:r>
      <w:r>
        <w:rPr>
          <w:rFonts w:ascii="Times New Roman" w:hAnsi="Times New Roman" w:cs="Times New Roman"/>
          <w:sz w:val="24"/>
          <w:szCs w:val="24"/>
        </w:rPr>
        <w:t xml:space="preserve"> para combatir </w:t>
      </w:r>
      <w:r w:rsidR="00094F73">
        <w:rPr>
          <w:rFonts w:ascii="Times New Roman" w:hAnsi="Times New Roman" w:cs="Times New Roman"/>
          <w:sz w:val="24"/>
          <w:szCs w:val="24"/>
        </w:rPr>
        <w:t xml:space="preserve">las BAP </w:t>
      </w:r>
    </w:p>
    <w:p w14:paraId="11FD967B" w14:textId="77777777" w:rsidR="00636990" w:rsidRDefault="00636990"/>
    <w:sectPr w:rsidR="00636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51"/>
    <w:rsid w:val="000152CF"/>
    <w:rsid w:val="00030412"/>
    <w:rsid w:val="0004077C"/>
    <w:rsid w:val="00092191"/>
    <w:rsid w:val="00094F73"/>
    <w:rsid w:val="000D7DE3"/>
    <w:rsid w:val="000E56EF"/>
    <w:rsid w:val="001A48CF"/>
    <w:rsid w:val="001B4F32"/>
    <w:rsid w:val="001C5686"/>
    <w:rsid w:val="001F6495"/>
    <w:rsid w:val="00212FB9"/>
    <w:rsid w:val="00231899"/>
    <w:rsid w:val="00264FA4"/>
    <w:rsid w:val="00283093"/>
    <w:rsid w:val="002D7202"/>
    <w:rsid w:val="002F2BBF"/>
    <w:rsid w:val="00381129"/>
    <w:rsid w:val="00387643"/>
    <w:rsid w:val="003D1337"/>
    <w:rsid w:val="0041178B"/>
    <w:rsid w:val="00444A3F"/>
    <w:rsid w:val="00461300"/>
    <w:rsid w:val="00496C2E"/>
    <w:rsid w:val="004D552E"/>
    <w:rsid w:val="00513AA3"/>
    <w:rsid w:val="00582A67"/>
    <w:rsid w:val="005D40CD"/>
    <w:rsid w:val="0062743D"/>
    <w:rsid w:val="00636990"/>
    <w:rsid w:val="007151B0"/>
    <w:rsid w:val="00764B31"/>
    <w:rsid w:val="00772C8A"/>
    <w:rsid w:val="00794F06"/>
    <w:rsid w:val="007E49C6"/>
    <w:rsid w:val="008016BF"/>
    <w:rsid w:val="008112D4"/>
    <w:rsid w:val="00820268"/>
    <w:rsid w:val="00844DDC"/>
    <w:rsid w:val="008E4958"/>
    <w:rsid w:val="009105A8"/>
    <w:rsid w:val="0093329E"/>
    <w:rsid w:val="00937FDC"/>
    <w:rsid w:val="00974763"/>
    <w:rsid w:val="009E7A94"/>
    <w:rsid w:val="009F781A"/>
    <w:rsid w:val="00A529C0"/>
    <w:rsid w:val="00A55360"/>
    <w:rsid w:val="00A94BE3"/>
    <w:rsid w:val="00AD69F9"/>
    <w:rsid w:val="00AE7EBF"/>
    <w:rsid w:val="00B32A43"/>
    <w:rsid w:val="00B40051"/>
    <w:rsid w:val="00B6015C"/>
    <w:rsid w:val="00BD3EDC"/>
    <w:rsid w:val="00BE0DEA"/>
    <w:rsid w:val="00C06C77"/>
    <w:rsid w:val="00C440CF"/>
    <w:rsid w:val="00CD3CD0"/>
    <w:rsid w:val="00CD4AE4"/>
    <w:rsid w:val="00CD6BED"/>
    <w:rsid w:val="00CD7D33"/>
    <w:rsid w:val="00CE33A9"/>
    <w:rsid w:val="00CE5D07"/>
    <w:rsid w:val="00D226E1"/>
    <w:rsid w:val="00D62834"/>
    <w:rsid w:val="00D90807"/>
    <w:rsid w:val="00D91549"/>
    <w:rsid w:val="00DD2247"/>
    <w:rsid w:val="00DE42ED"/>
    <w:rsid w:val="00E163C7"/>
    <w:rsid w:val="00E74ADE"/>
    <w:rsid w:val="00ED6771"/>
    <w:rsid w:val="00EF1324"/>
    <w:rsid w:val="00F64CB1"/>
    <w:rsid w:val="00F654FE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AC3AF"/>
  <w15:chartTrackingRefBased/>
  <w15:docId w15:val="{B9C131C5-D780-4617-8C5B-D6FF8020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0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931</Words>
  <Characters>4918</Characters>
  <Application>Microsoft Office Word</Application>
  <DocSecurity>0</DocSecurity>
  <Lines>94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73</cp:revision>
  <dcterms:created xsi:type="dcterms:W3CDTF">2023-11-07T19:11:00Z</dcterms:created>
  <dcterms:modified xsi:type="dcterms:W3CDTF">2023-11-10T05:26:00Z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7aafd89c-1494-4300-857a-45d1a79baac6</vt:lpwstr>
  </property>
</Properties>
</file>