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4305" w14:textId="77777777" w:rsidR="00DC4E9B" w:rsidRDefault="00DC4E9B" w:rsidP="000C3AE8">
      <w:pPr>
        <w:spacing w:line="360" w:lineRule="auto"/>
      </w:pPr>
      <w:bookmarkStart w:id="0" w:name="_Hlk150426498"/>
      <w:bookmarkEnd w:id="0"/>
    </w:p>
    <w:p w14:paraId="00C6F06F" w14:textId="77777777" w:rsidR="00DC4E9B" w:rsidRDefault="00DC4E9B" w:rsidP="000C3AE8">
      <w:pPr>
        <w:spacing w:line="360" w:lineRule="auto"/>
      </w:pPr>
    </w:p>
    <w:p w14:paraId="62B6DBE3"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sz w:val="24"/>
          <w:szCs w:val="24"/>
          <w:lang w:eastAsia="es-MX"/>
        </w:rPr>
      </w:pPr>
      <w:r w:rsidRPr="005B6FC0">
        <w:rPr>
          <w:rFonts w:ascii="Times New Roman" w:eastAsia="Times New Roman" w:hAnsi="Times New Roman" w:cs="Times New Roman"/>
          <w:b/>
          <w:bCs/>
          <w:color w:val="000000"/>
          <w:sz w:val="24"/>
          <w:szCs w:val="24"/>
          <w:lang w:eastAsia="es-MX"/>
        </w:rPr>
        <w:t>ESCUELA NORMAL DE EDUCACIÓN PREESCOLAR DEL ESTADO DE COAHUILA</w:t>
      </w:r>
      <w:r w:rsidRPr="005B6FC0">
        <w:rPr>
          <w:rFonts w:ascii="Times New Roman" w:eastAsia="Times New Roman" w:hAnsi="Times New Roman" w:cs="Times New Roman"/>
          <w:color w:val="000000"/>
          <w:sz w:val="24"/>
          <w:szCs w:val="24"/>
          <w:lang w:eastAsia="es-MX"/>
        </w:rPr>
        <w:t> </w:t>
      </w:r>
    </w:p>
    <w:p w14:paraId="1C1E76AC"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sz w:val="24"/>
          <w:szCs w:val="24"/>
          <w:lang w:eastAsia="es-MX"/>
        </w:rPr>
      </w:pPr>
      <w:r w:rsidRPr="005B6FC0">
        <w:rPr>
          <w:rFonts w:ascii="Times New Roman" w:eastAsia="Times New Roman" w:hAnsi="Times New Roman" w:cs="Times New Roman"/>
          <w:b/>
          <w:bCs/>
          <w:color w:val="000000"/>
          <w:sz w:val="24"/>
          <w:szCs w:val="24"/>
          <w:lang w:eastAsia="es-MX"/>
        </w:rPr>
        <w:t>Licenciatura en Educación Preescolar</w:t>
      </w:r>
      <w:r w:rsidRPr="005B6FC0">
        <w:rPr>
          <w:rFonts w:ascii="Times New Roman" w:eastAsia="Times New Roman" w:hAnsi="Times New Roman" w:cs="Times New Roman"/>
          <w:color w:val="000000"/>
          <w:sz w:val="24"/>
          <w:szCs w:val="24"/>
          <w:lang w:eastAsia="es-MX"/>
        </w:rPr>
        <w:t> </w:t>
      </w:r>
    </w:p>
    <w:p w14:paraId="57BB6AD7"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sz w:val="24"/>
          <w:szCs w:val="24"/>
          <w:lang w:eastAsia="es-MX"/>
        </w:rPr>
      </w:pPr>
      <w:r w:rsidRPr="005B6FC0">
        <w:rPr>
          <w:rFonts w:ascii="Times New Roman" w:eastAsia="Times New Roman" w:hAnsi="Times New Roman" w:cs="Times New Roman"/>
          <w:b/>
          <w:bCs/>
          <w:color w:val="000000"/>
          <w:sz w:val="24"/>
          <w:szCs w:val="24"/>
          <w:lang w:eastAsia="es-MX"/>
        </w:rPr>
        <w:t>Quinto semestre sección C</w:t>
      </w:r>
      <w:r w:rsidRPr="005B6FC0">
        <w:rPr>
          <w:rFonts w:ascii="Times New Roman" w:eastAsia="Times New Roman" w:hAnsi="Times New Roman" w:cs="Times New Roman"/>
          <w:color w:val="000000"/>
          <w:sz w:val="24"/>
          <w:szCs w:val="24"/>
          <w:lang w:eastAsia="es-MX"/>
        </w:rPr>
        <w:t> </w:t>
      </w:r>
    </w:p>
    <w:p w14:paraId="4BFEA973"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sz w:val="24"/>
          <w:szCs w:val="24"/>
          <w:lang w:eastAsia="es-MX"/>
        </w:rPr>
      </w:pPr>
      <w:r w:rsidRPr="005B6FC0">
        <w:rPr>
          <w:rFonts w:ascii="Times New Roman" w:eastAsia="Times New Roman" w:hAnsi="Times New Roman" w:cs="Times New Roman"/>
          <w:noProof/>
          <w:color w:val="000000"/>
          <w:sz w:val="24"/>
          <w:szCs w:val="24"/>
          <w:bdr w:val="none" w:sz="0" w:space="0" w:color="auto" w:frame="1"/>
          <w:lang w:eastAsia="es-MX"/>
        </w:rPr>
        <w:drawing>
          <wp:inline distT="0" distB="0" distL="0" distR="0" wp14:anchorId="56055AF6" wp14:editId="267F7E0A">
            <wp:extent cx="1190625" cy="1190625"/>
            <wp:effectExtent l="0" t="0" r="9525" b="9525"/>
            <wp:docPr id="1" name="Imagen 1" descr="https://lh4.googleusercontent.com/jFoPd6CK96N93ULFVYCMW2RpocO-n1SrssuMAQ69IZONo220uKUjRqBB_D2EK_KZ71XpqOm-wDJL2zpDf1uvw46cT8vTg2Z3Jlbu893NMKP-sb0U1hUiZinLkWRUXiSAEVNYoBP4mI0hKsKeJHJ23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jFoPd6CK96N93ULFVYCMW2RpocO-n1SrssuMAQ69IZONo220uKUjRqBB_D2EK_KZ71XpqOm-wDJL2zpDf1uvw46cT8vTg2Z3Jlbu893NMKP-sb0U1hUiZinLkWRUXiSAEVNYoBP4mI0hKsKeJHJ23O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03B77779"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sz w:val="24"/>
          <w:szCs w:val="24"/>
          <w:lang w:eastAsia="es-MX"/>
        </w:rPr>
      </w:pPr>
      <w:r w:rsidRPr="005B6FC0">
        <w:rPr>
          <w:rFonts w:ascii="Times New Roman" w:eastAsia="Times New Roman" w:hAnsi="Times New Roman" w:cs="Times New Roman"/>
          <w:color w:val="000000"/>
          <w:sz w:val="24"/>
          <w:szCs w:val="24"/>
          <w:lang w:eastAsia="es-MX"/>
        </w:rPr>
        <w:t> </w:t>
      </w:r>
    </w:p>
    <w:p w14:paraId="306F1681"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sz w:val="24"/>
          <w:szCs w:val="24"/>
          <w:lang w:eastAsia="es-MX"/>
        </w:rPr>
      </w:pPr>
      <w:r w:rsidRPr="005B6FC0">
        <w:rPr>
          <w:rFonts w:ascii="Times New Roman" w:eastAsia="Times New Roman" w:hAnsi="Times New Roman" w:cs="Times New Roman"/>
          <w:color w:val="000000"/>
          <w:sz w:val="24"/>
          <w:szCs w:val="24"/>
          <w:lang w:eastAsia="es-MX"/>
        </w:rPr>
        <w:t> </w:t>
      </w:r>
      <w:r w:rsidRPr="005B6FC0">
        <w:rPr>
          <w:rFonts w:ascii="Times New Roman" w:eastAsia="Times New Roman" w:hAnsi="Times New Roman" w:cs="Times New Roman"/>
          <w:color w:val="000000"/>
          <w:sz w:val="24"/>
          <w:szCs w:val="24"/>
          <w:lang w:eastAsia="es-MX"/>
        </w:rPr>
        <w:br/>
      </w:r>
      <w:r w:rsidRPr="005B6FC0">
        <w:rPr>
          <w:rFonts w:ascii="Times New Roman" w:eastAsia="Times New Roman" w:hAnsi="Times New Roman" w:cs="Times New Roman"/>
          <w:b/>
          <w:bCs/>
          <w:color w:val="000000"/>
          <w:sz w:val="24"/>
          <w:szCs w:val="24"/>
          <w:lang w:eastAsia="es-MX"/>
        </w:rPr>
        <w:t xml:space="preserve">Curso: </w:t>
      </w:r>
      <w:r w:rsidRPr="005B6FC0">
        <w:rPr>
          <w:rFonts w:ascii="Times New Roman" w:eastAsia="Times New Roman" w:hAnsi="Times New Roman" w:cs="Times New Roman"/>
          <w:color w:val="000000"/>
          <w:sz w:val="24"/>
          <w:szCs w:val="24"/>
          <w:lang w:eastAsia="es-MX"/>
        </w:rPr>
        <w:t> </w:t>
      </w:r>
    </w:p>
    <w:p w14:paraId="30BF1986"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sz w:val="24"/>
          <w:szCs w:val="24"/>
          <w:lang w:eastAsia="es-MX"/>
        </w:rPr>
      </w:pPr>
      <w:r w:rsidRPr="005B6FC0">
        <w:rPr>
          <w:rFonts w:ascii="Times New Roman" w:eastAsia="Times New Roman" w:hAnsi="Times New Roman" w:cs="Times New Roman"/>
          <w:b/>
          <w:bCs/>
          <w:color w:val="000000"/>
          <w:sz w:val="24"/>
          <w:szCs w:val="24"/>
          <w:lang w:eastAsia="es-MX"/>
        </w:rPr>
        <w:t xml:space="preserve">Educación inclusiva </w:t>
      </w:r>
    </w:p>
    <w:p w14:paraId="2E42E82C"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sz w:val="24"/>
          <w:szCs w:val="24"/>
          <w:lang w:eastAsia="es-MX"/>
        </w:rPr>
      </w:pPr>
      <w:r w:rsidRPr="005B6FC0">
        <w:rPr>
          <w:rFonts w:ascii="Times New Roman" w:eastAsia="Times New Roman" w:hAnsi="Times New Roman" w:cs="Times New Roman"/>
          <w:b/>
          <w:bCs/>
          <w:color w:val="000000"/>
          <w:sz w:val="24"/>
          <w:szCs w:val="24"/>
          <w:lang w:eastAsia="es-MX"/>
        </w:rPr>
        <w:t>Docente:</w:t>
      </w:r>
      <w:r w:rsidRPr="005B6FC0">
        <w:rPr>
          <w:rFonts w:ascii="Times New Roman" w:eastAsia="Times New Roman" w:hAnsi="Times New Roman" w:cs="Times New Roman"/>
          <w:color w:val="000000"/>
          <w:sz w:val="24"/>
          <w:szCs w:val="24"/>
          <w:lang w:eastAsia="es-MX"/>
        </w:rPr>
        <w:t> </w:t>
      </w:r>
    </w:p>
    <w:p w14:paraId="57D1A631"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sz w:val="24"/>
          <w:szCs w:val="24"/>
          <w:lang w:eastAsia="es-MX"/>
        </w:rPr>
      </w:pPr>
      <w:r w:rsidRPr="005B6FC0">
        <w:rPr>
          <w:rFonts w:ascii="Times New Roman" w:eastAsia="Times New Roman" w:hAnsi="Times New Roman" w:cs="Times New Roman"/>
          <w:b/>
          <w:bCs/>
          <w:color w:val="000000"/>
          <w:sz w:val="24"/>
          <w:szCs w:val="24"/>
          <w:lang w:eastAsia="es-MX"/>
        </w:rPr>
        <w:t xml:space="preserve">Jazmín </w:t>
      </w:r>
      <w:proofErr w:type="spellStart"/>
      <w:r w:rsidRPr="005B6FC0">
        <w:rPr>
          <w:rFonts w:ascii="Times New Roman" w:eastAsia="Times New Roman" w:hAnsi="Times New Roman" w:cs="Times New Roman"/>
          <w:b/>
          <w:bCs/>
          <w:color w:val="000000"/>
          <w:sz w:val="24"/>
          <w:szCs w:val="24"/>
          <w:lang w:eastAsia="es-MX"/>
        </w:rPr>
        <w:t>Aide</w:t>
      </w:r>
      <w:proofErr w:type="spellEnd"/>
      <w:r w:rsidRPr="005B6FC0">
        <w:rPr>
          <w:rFonts w:ascii="Times New Roman" w:eastAsia="Times New Roman" w:hAnsi="Times New Roman" w:cs="Times New Roman"/>
          <w:b/>
          <w:bCs/>
          <w:color w:val="000000"/>
          <w:sz w:val="24"/>
          <w:szCs w:val="24"/>
          <w:lang w:eastAsia="es-MX"/>
        </w:rPr>
        <w:t xml:space="preserve"> León Jamaica </w:t>
      </w:r>
    </w:p>
    <w:p w14:paraId="20E18736"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b/>
          <w:bCs/>
          <w:color w:val="000000"/>
          <w:sz w:val="24"/>
          <w:szCs w:val="24"/>
          <w:lang w:eastAsia="es-MX"/>
        </w:rPr>
      </w:pPr>
    </w:p>
    <w:p w14:paraId="070CDB31" w14:textId="51CADB19" w:rsidR="00BA1358" w:rsidRPr="005B6FC0" w:rsidRDefault="00BA1358" w:rsidP="00BA1358">
      <w:pPr>
        <w:shd w:val="clear" w:color="auto" w:fill="FFFFFF"/>
        <w:spacing w:after="0" w:line="240" w:lineRule="auto"/>
        <w:jc w:val="center"/>
        <w:rPr>
          <w:rFonts w:ascii="Times New Roman" w:eastAsia="Times New Roman" w:hAnsi="Times New Roman" w:cs="Times New Roman"/>
          <w:b/>
          <w:bCs/>
          <w:color w:val="000000"/>
          <w:sz w:val="24"/>
          <w:szCs w:val="24"/>
          <w:lang w:eastAsia="es-MX"/>
        </w:rPr>
      </w:pPr>
      <w:r w:rsidRPr="005B6FC0">
        <w:rPr>
          <w:rFonts w:ascii="Times New Roman" w:eastAsia="Times New Roman" w:hAnsi="Times New Roman" w:cs="Times New Roman"/>
          <w:b/>
          <w:bCs/>
          <w:color w:val="000000"/>
          <w:sz w:val="24"/>
          <w:szCs w:val="24"/>
          <w:lang w:eastAsia="es-MX"/>
        </w:rPr>
        <w:t xml:space="preserve">Evidencia de unidad </w:t>
      </w:r>
      <w:r w:rsidR="00BD000A" w:rsidRPr="005B6FC0">
        <w:rPr>
          <w:rFonts w:ascii="Times New Roman" w:eastAsia="Times New Roman" w:hAnsi="Times New Roman" w:cs="Times New Roman"/>
          <w:b/>
          <w:bCs/>
          <w:color w:val="000000"/>
          <w:sz w:val="24"/>
          <w:szCs w:val="24"/>
          <w:lang w:eastAsia="es-MX"/>
        </w:rPr>
        <w:t>2</w:t>
      </w:r>
    </w:p>
    <w:p w14:paraId="13419F99"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b/>
          <w:bCs/>
          <w:color w:val="000000"/>
          <w:sz w:val="24"/>
          <w:szCs w:val="24"/>
          <w:lang w:eastAsia="es-MX"/>
        </w:rPr>
      </w:pPr>
    </w:p>
    <w:p w14:paraId="57947E48"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sz w:val="24"/>
          <w:szCs w:val="24"/>
          <w:lang w:eastAsia="es-MX"/>
        </w:rPr>
      </w:pPr>
      <w:r w:rsidRPr="005B6FC0">
        <w:rPr>
          <w:rFonts w:ascii="Times New Roman" w:eastAsia="Times New Roman" w:hAnsi="Times New Roman" w:cs="Times New Roman"/>
          <w:color w:val="000000"/>
          <w:sz w:val="24"/>
          <w:szCs w:val="24"/>
          <w:lang w:eastAsia="es-MX"/>
        </w:rPr>
        <w:t> </w:t>
      </w:r>
      <w:r w:rsidRPr="005B6FC0">
        <w:rPr>
          <w:rFonts w:ascii="Times New Roman" w:eastAsia="Times New Roman" w:hAnsi="Times New Roman" w:cs="Times New Roman"/>
          <w:color w:val="000000"/>
          <w:sz w:val="24"/>
          <w:szCs w:val="24"/>
          <w:lang w:eastAsia="es-MX"/>
        </w:rPr>
        <w:br/>
      </w:r>
      <w:r w:rsidRPr="005B6FC0">
        <w:rPr>
          <w:rFonts w:ascii="Times New Roman" w:eastAsia="Times New Roman" w:hAnsi="Times New Roman" w:cs="Times New Roman"/>
          <w:b/>
          <w:bCs/>
          <w:color w:val="000000"/>
          <w:sz w:val="24"/>
          <w:szCs w:val="24"/>
          <w:lang w:eastAsia="es-MX"/>
        </w:rPr>
        <w:t>Alumnas:</w:t>
      </w:r>
      <w:r w:rsidRPr="005B6FC0">
        <w:rPr>
          <w:rFonts w:ascii="Times New Roman" w:eastAsia="Times New Roman" w:hAnsi="Times New Roman" w:cs="Times New Roman"/>
          <w:color w:val="000000"/>
          <w:sz w:val="24"/>
          <w:szCs w:val="24"/>
          <w:lang w:eastAsia="es-MX"/>
        </w:rPr>
        <w:t> </w:t>
      </w:r>
    </w:p>
    <w:p w14:paraId="76BD77DB"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sz w:val="24"/>
          <w:szCs w:val="24"/>
          <w:lang w:eastAsia="es-MX"/>
        </w:rPr>
      </w:pPr>
      <w:r w:rsidRPr="005B6FC0">
        <w:rPr>
          <w:rFonts w:ascii="Times New Roman" w:eastAsia="Times New Roman" w:hAnsi="Times New Roman" w:cs="Times New Roman"/>
          <w:b/>
          <w:bCs/>
          <w:color w:val="000000"/>
          <w:sz w:val="24"/>
          <w:szCs w:val="24"/>
          <w:lang w:eastAsia="es-MX"/>
        </w:rPr>
        <w:t>Devani Monserrath González Palomo #9</w:t>
      </w:r>
      <w:r w:rsidRPr="005B6FC0">
        <w:rPr>
          <w:rFonts w:ascii="Times New Roman" w:eastAsia="Times New Roman" w:hAnsi="Times New Roman" w:cs="Times New Roman"/>
          <w:color w:val="000000"/>
          <w:sz w:val="24"/>
          <w:szCs w:val="24"/>
          <w:lang w:eastAsia="es-MX"/>
        </w:rPr>
        <w:t> </w:t>
      </w:r>
    </w:p>
    <w:p w14:paraId="5DABF562"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b/>
          <w:bCs/>
          <w:color w:val="000000"/>
          <w:sz w:val="24"/>
          <w:szCs w:val="24"/>
          <w:lang w:eastAsia="es-MX"/>
        </w:rPr>
      </w:pPr>
    </w:p>
    <w:p w14:paraId="28F18EF0" w14:textId="77777777" w:rsidR="00BA1358" w:rsidRPr="005B6FC0" w:rsidRDefault="00BA1358" w:rsidP="00BA1358">
      <w:pPr>
        <w:shd w:val="clear" w:color="auto" w:fill="FFFFFF"/>
        <w:spacing w:after="0" w:line="240" w:lineRule="auto"/>
        <w:jc w:val="center"/>
        <w:rPr>
          <w:rFonts w:ascii="Times New Roman" w:eastAsia="Times New Roman" w:hAnsi="Times New Roman" w:cs="Times New Roman"/>
          <w:b/>
          <w:bCs/>
          <w:color w:val="000000"/>
          <w:sz w:val="24"/>
          <w:szCs w:val="24"/>
          <w:lang w:eastAsia="es-MX"/>
        </w:rPr>
      </w:pPr>
      <w:r w:rsidRPr="005B6FC0">
        <w:rPr>
          <w:rFonts w:ascii="Times New Roman" w:eastAsia="Times New Roman" w:hAnsi="Times New Roman" w:cs="Times New Roman"/>
          <w:b/>
          <w:bCs/>
          <w:color w:val="000000"/>
          <w:sz w:val="24"/>
          <w:szCs w:val="24"/>
          <w:lang w:eastAsia="es-MX"/>
        </w:rPr>
        <w:t>Competencias:</w:t>
      </w:r>
    </w:p>
    <w:p w14:paraId="59A1B8EB" w14:textId="77777777" w:rsidR="00DC4E9B" w:rsidRPr="005B6FC0" w:rsidRDefault="00DC4E9B" w:rsidP="000C3AE8">
      <w:pPr>
        <w:spacing w:line="360" w:lineRule="auto"/>
        <w:rPr>
          <w:rFonts w:ascii="Times New Roman" w:hAnsi="Times New Roman" w:cs="Times New Roman"/>
          <w:sz w:val="24"/>
          <w:szCs w:val="24"/>
        </w:rPr>
      </w:pPr>
    </w:p>
    <w:p w14:paraId="2C35BF08" w14:textId="77777777" w:rsidR="00DC4E9B" w:rsidRPr="005B6FC0" w:rsidRDefault="00DC4E9B" w:rsidP="000C3AE8">
      <w:pPr>
        <w:spacing w:line="360" w:lineRule="auto"/>
        <w:rPr>
          <w:rFonts w:ascii="Times New Roman" w:hAnsi="Times New Roman" w:cs="Times New Roman"/>
          <w:sz w:val="24"/>
          <w:szCs w:val="24"/>
        </w:rPr>
      </w:pPr>
    </w:p>
    <w:p w14:paraId="664DF194" w14:textId="77777777" w:rsidR="00DC4E9B" w:rsidRPr="005B6FC0" w:rsidRDefault="00DC4E9B" w:rsidP="000C3AE8">
      <w:pPr>
        <w:spacing w:line="360" w:lineRule="auto"/>
        <w:rPr>
          <w:rFonts w:ascii="Times New Roman" w:hAnsi="Times New Roman" w:cs="Times New Roman"/>
          <w:sz w:val="24"/>
          <w:szCs w:val="24"/>
        </w:rPr>
      </w:pPr>
    </w:p>
    <w:p w14:paraId="5BA15AF5" w14:textId="77777777" w:rsidR="00DC4E9B" w:rsidRPr="005B6FC0" w:rsidRDefault="00DC4E9B" w:rsidP="000C3AE8">
      <w:pPr>
        <w:spacing w:line="360" w:lineRule="auto"/>
        <w:rPr>
          <w:rFonts w:ascii="Times New Roman" w:hAnsi="Times New Roman" w:cs="Times New Roman"/>
          <w:sz w:val="24"/>
          <w:szCs w:val="24"/>
        </w:rPr>
      </w:pPr>
    </w:p>
    <w:p w14:paraId="0E5FADC4" w14:textId="77777777" w:rsidR="00DC4E9B" w:rsidRPr="005B6FC0" w:rsidRDefault="00DC4E9B" w:rsidP="000C3AE8">
      <w:pPr>
        <w:spacing w:line="360" w:lineRule="auto"/>
        <w:rPr>
          <w:rFonts w:ascii="Times New Roman" w:hAnsi="Times New Roman" w:cs="Times New Roman"/>
          <w:sz w:val="24"/>
          <w:szCs w:val="24"/>
        </w:rPr>
      </w:pPr>
    </w:p>
    <w:p w14:paraId="36ED8424" w14:textId="77777777" w:rsidR="00DC4E9B" w:rsidRPr="005B6FC0" w:rsidRDefault="00DC4E9B" w:rsidP="000C3AE8">
      <w:pPr>
        <w:spacing w:line="360" w:lineRule="auto"/>
        <w:rPr>
          <w:rFonts w:ascii="Times New Roman" w:hAnsi="Times New Roman" w:cs="Times New Roman"/>
          <w:sz w:val="24"/>
          <w:szCs w:val="24"/>
        </w:rPr>
      </w:pPr>
    </w:p>
    <w:p w14:paraId="1E202598" w14:textId="77777777" w:rsidR="00DC4E9B" w:rsidRPr="005B6FC0" w:rsidRDefault="00DC4E9B" w:rsidP="000C3AE8">
      <w:pPr>
        <w:spacing w:line="360" w:lineRule="auto"/>
        <w:rPr>
          <w:rFonts w:ascii="Times New Roman" w:hAnsi="Times New Roman" w:cs="Times New Roman"/>
          <w:sz w:val="24"/>
          <w:szCs w:val="24"/>
        </w:rPr>
      </w:pPr>
    </w:p>
    <w:p w14:paraId="70BD3B1E" w14:textId="77777777" w:rsidR="00DC4E9B" w:rsidRPr="005B6FC0" w:rsidRDefault="00DC4E9B" w:rsidP="000C3AE8">
      <w:pPr>
        <w:spacing w:line="360" w:lineRule="auto"/>
        <w:rPr>
          <w:rFonts w:ascii="Times New Roman" w:hAnsi="Times New Roman" w:cs="Times New Roman"/>
          <w:sz w:val="24"/>
          <w:szCs w:val="24"/>
        </w:rPr>
      </w:pPr>
    </w:p>
    <w:p w14:paraId="7D3A8E83" w14:textId="77777777" w:rsidR="00BA1358" w:rsidRPr="005B6FC0" w:rsidRDefault="00BA1358" w:rsidP="000C3AE8">
      <w:pPr>
        <w:spacing w:line="360" w:lineRule="auto"/>
        <w:rPr>
          <w:rFonts w:ascii="Times New Roman" w:hAnsi="Times New Roman" w:cs="Times New Roman"/>
          <w:sz w:val="24"/>
          <w:szCs w:val="24"/>
        </w:rPr>
      </w:pPr>
    </w:p>
    <w:p w14:paraId="21AAF135" w14:textId="719E898F" w:rsidR="00951335" w:rsidRPr="005B6FC0" w:rsidRDefault="00951335" w:rsidP="0041335C">
      <w:pPr>
        <w:spacing w:line="360" w:lineRule="auto"/>
        <w:rPr>
          <w:rFonts w:ascii="Times New Roman" w:hAnsi="Times New Roman" w:cs="Times New Roman"/>
          <w:sz w:val="24"/>
          <w:szCs w:val="24"/>
        </w:rPr>
      </w:pPr>
      <w:r w:rsidRPr="005B6FC0">
        <w:rPr>
          <w:rFonts w:ascii="Times New Roman" w:hAnsi="Times New Roman" w:cs="Times New Roman"/>
          <w:sz w:val="24"/>
          <w:szCs w:val="24"/>
        </w:rPr>
        <w:lastRenderedPageBreak/>
        <w:t>Introducción.</w:t>
      </w:r>
    </w:p>
    <w:p w14:paraId="254EDF6A" w14:textId="7F73BA3C" w:rsidR="008B50B3" w:rsidRPr="005B6FC0" w:rsidRDefault="008B50B3" w:rsidP="0041335C">
      <w:pPr>
        <w:spacing w:line="360" w:lineRule="auto"/>
        <w:rPr>
          <w:rFonts w:ascii="Times New Roman" w:hAnsi="Times New Roman" w:cs="Times New Roman"/>
          <w:sz w:val="24"/>
          <w:szCs w:val="24"/>
        </w:rPr>
      </w:pPr>
      <w:r w:rsidRPr="005B6FC0">
        <w:rPr>
          <w:rFonts w:ascii="Times New Roman" w:hAnsi="Times New Roman" w:cs="Times New Roman"/>
          <w:sz w:val="24"/>
          <w:szCs w:val="24"/>
        </w:rPr>
        <w:t>La inclusión defiende el replanteamiento de la función de la escuela para dar cabida a toda persona, con independencia de sus características o condiciones.</w:t>
      </w:r>
    </w:p>
    <w:p w14:paraId="7F3C5B79" w14:textId="17B70EB6" w:rsidR="009D407F" w:rsidRPr="005B6FC0" w:rsidRDefault="001717C8" w:rsidP="0041335C">
      <w:pPr>
        <w:spacing w:line="360" w:lineRule="auto"/>
        <w:rPr>
          <w:rFonts w:ascii="Times New Roman" w:hAnsi="Times New Roman" w:cs="Times New Roman"/>
          <w:sz w:val="24"/>
          <w:szCs w:val="24"/>
        </w:rPr>
      </w:pPr>
      <w:r w:rsidRPr="005B6FC0">
        <w:rPr>
          <w:rFonts w:ascii="Times New Roman" w:hAnsi="Times New Roman" w:cs="Times New Roman"/>
          <w:sz w:val="24"/>
          <w:szCs w:val="24"/>
        </w:rPr>
        <w:t>Dentro de la asignatura de Educación Inclusiva, se realizó un análisis de los alumnos</w:t>
      </w:r>
      <w:r w:rsidR="005F5469" w:rsidRPr="005B6FC0">
        <w:rPr>
          <w:rFonts w:ascii="Times New Roman" w:hAnsi="Times New Roman" w:cs="Times New Roman"/>
          <w:sz w:val="24"/>
          <w:szCs w:val="24"/>
        </w:rPr>
        <w:t xml:space="preserve"> en cuanto el desarrollo y desempeño de aprendizajes</w:t>
      </w:r>
      <w:r w:rsidRPr="005B6FC0">
        <w:rPr>
          <w:rFonts w:ascii="Times New Roman" w:hAnsi="Times New Roman" w:cs="Times New Roman"/>
          <w:sz w:val="24"/>
          <w:szCs w:val="24"/>
        </w:rPr>
        <w:t xml:space="preserve"> para detectar alguna barrera de aprendizaje. En el Jardín de Niños Guadalupe González Ortiz, dentro del aula de 3C, se diagnosticó a 3 alumnos de 33 en su totalidad (Rubén, Sharon y Heriberto) que cuentan con alguna barrera de aprendizaje y participación. </w:t>
      </w:r>
    </w:p>
    <w:p w14:paraId="6184FAC0" w14:textId="2806C74B" w:rsidR="001717C8" w:rsidRPr="005B6FC0" w:rsidRDefault="001717C8" w:rsidP="0041335C">
      <w:pPr>
        <w:spacing w:line="360" w:lineRule="auto"/>
        <w:rPr>
          <w:rFonts w:ascii="Times New Roman" w:hAnsi="Times New Roman" w:cs="Times New Roman"/>
          <w:sz w:val="24"/>
          <w:szCs w:val="24"/>
        </w:rPr>
      </w:pPr>
      <w:r w:rsidRPr="005B6FC0">
        <w:rPr>
          <w:rFonts w:ascii="Times New Roman" w:hAnsi="Times New Roman" w:cs="Times New Roman"/>
          <w:sz w:val="24"/>
          <w:szCs w:val="24"/>
        </w:rPr>
        <w:t xml:space="preserve">Sharon y Heriberto, son alumnos que son tímidos y comentando con la educadora, ella menciona que los tienen etiquetados como niños con bajo autoestima según USAER, en cambio con Rubén, se le realizo un estudio en donde confirma que tiene déficit de atención, sin </w:t>
      </w:r>
      <w:r w:rsidR="000C3AE8" w:rsidRPr="005B6FC0">
        <w:rPr>
          <w:rFonts w:ascii="Times New Roman" w:hAnsi="Times New Roman" w:cs="Times New Roman"/>
          <w:sz w:val="24"/>
          <w:szCs w:val="24"/>
        </w:rPr>
        <w:t>embargo,</w:t>
      </w:r>
      <w:r w:rsidRPr="005B6FC0">
        <w:rPr>
          <w:rFonts w:ascii="Times New Roman" w:hAnsi="Times New Roman" w:cs="Times New Roman"/>
          <w:sz w:val="24"/>
          <w:szCs w:val="24"/>
        </w:rPr>
        <w:t xml:space="preserve"> USAER y la educadora titular siguen en observación a </w:t>
      </w:r>
      <w:r w:rsidR="000C3AE8" w:rsidRPr="005B6FC0">
        <w:rPr>
          <w:rFonts w:ascii="Times New Roman" w:hAnsi="Times New Roman" w:cs="Times New Roman"/>
          <w:sz w:val="24"/>
          <w:szCs w:val="24"/>
        </w:rPr>
        <w:t>su caso</w:t>
      </w:r>
      <w:r w:rsidRPr="005B6FC0">
        <w:rPr>
          <w:rFonts w:ascii="Times New Roman" w:hAnsi="Times New Roman" w:cs="Times New Roman"/>
          <w:sz w:val="24"/>
          <w:szCs w:val="24"/>
        </w:rPr>
        <w:t>.</w:t>
      </w:r>
    </w:p>
    <w:p w14:paraId="6A589B9D" w14:textId="549AE992" w:rsidR="000C3AE8" w:rsidRPr="005B6FC0" w:rsidRDefault="000C3AE8" w:rsidP="0041335C">
      <w:pPr>
        <w:spacing w:line="360" w:lineRule="auto"/>
        <w:rPr>
          <w:rFonts w:ascii="Times New Roman" w:hAnsi="Times New Roman" w:cs="Times New Roman"/>
          <w:sz w:val="24"/>
          <w:szCs w:val="24"/>
        </w:rPr>
      </w:pPr>
      <w:r w:rsidRPr="005B6FC0">
        <w:rPr>
          <w:rFonts w:ascii="Times New Roman" w:hAnsi="Times New Roman" w:cs="Times New Roman"/>
          <w:sz w:val="24"/>
          <w:szCs w:val="24"/>
        </w:rPr>
        <w:t>Durante la primera jornada no se trabajo mucho estas cuestiones, ya que por falta de tiempo no se pudo realizar una observación previa para conocer a los alumnos, sin embargo, se realizaron adecuaciones curriculares en el momento de la aplicación de las actividades para los tres niños. En esta próxima practica se pretende tratar de eliminar poco a poco estas barreras, probablemente no sea mucho el tiempo en el que se trabaje esto, sin embargo, se pretende trabajar mas la inclusión dentro del grupo.</w:t>
      </w:r>
    </w:p>
    <w:p w14:paraId="0283480A" w14:textId="7F2E9B8A" w:rsidR="000C3AE8" w:rsidRPr="005B6FC0" w:rsidRDefault="00A62A98" w:rsidP="0041335C">
      <w:pPr>
        <w:spacing w:line="360" w:lineRule="auto"/>
        <w:rPr>
          <w:rFonts w:ascii="Times New Roman" w:hAnsi="Times New Roman" w:cs="Times New Roman"/>
          <w:sz w:val="24"/>
          <w:szCs w:val="24"/>
        </w:rPr>
      </w:pPr>
      <w:r w:rsidRPr="005B6FC0">
        <w:rPr>
          <w:rFonts w:ascii="Times New Roman" w:hAnsi="Times New Roman" w:cs="Times New Roman"/>
          <w:sz w:val="24"/>
          <w:szCs w:val="24"/>
        </w:rPr>
        <w:t xml:space="preserve">La educadora </w:t>
      </w:r>
      <w:r w:rsidR="006D5D26" w:rsidRPr="005B6FC0">
        <w:rPr>
          <w:rFonts w:ascii="Times New Roman" w:hAnsi="Times New Roman" w:cs="Times New Roman"/>
          <w:sz w:val="24"/>
          <w:szCs w:val="24"/>
        </w:rPr>
        <w:t>a</w:t>
      </w:r>
      <w:r w:rsidRPr="005B6FC0">
        <w:rPr>
          <w:rFonts w:ascii="Times New Roman" w:hAnsi="Times New Roman" w:cs="Times New Roman"/>
          <w:sz w:val="24"/>
          <w:szCs w:val="24"/>
        </w:rPr>
        <w:t xml:space="preserve"> cargo propicia un aprendizaje tradicional, en donde acostumbran a </w:t>
      </w:r>
      <w:r w:rsidR="00744123" w:rsidRPr="005B6FC0">
        <w:rPr>
          <w:rFonts w:ascii="Times New Roman" w:hAnsi="Times New Roman" w:cs="Times New Roman"/>
          <w:sz w:val="24"/>
          <w:szCs w:val="24"/>
        </w:rPr>
        <w:t>trabajar con</w:t>
      </w:r>
      <w:r w:rsidRPr="005B6FC0">
        <w:rPr>
          <w:rFonts w:ascii="Times New Roman" w:hAnsi="Times New Roman" w:cs="Times New Roman"/>
          <w:sz w:val="24"/>
          <w:szCs w:val="24"/>
        </w:rPr>
        <w:t xml:space="preserve"> hojas y no se realiza un ajuste curricular adecuado a los alumnos</w:t>
      </w:r>
      <w:r w:rsidR="00DD3371" w:rsidRPr="005B6FC0">
        <w:rPr>
          <w:rFonts w:ascii="Times New Roman" w:hAnsi="Times New Roman" w:cs="Times New Roman"/>
          <w:sz w:val="24"/>
          <w:szCs w:val="24"/>
        </w:rPr>
        <w:t xml:space="preserve">. </w:t>
      </w:r>
      <w:r w:rsidR="009B568B" w:rsidRPr="005B6FC0">
        <w:rPr>
          <w:rFonts w:ascii="Times New Roman" w:hAnsi="Times New Roman" w:cs="Times New Roman"/>
          <w:sz w:val="24"/>
          <w:szCs w:val="24"/>
        </w:rPr>
        <w:t xml:space="preserve">Así como también desaprovecha las capacidades de los alumnos y </w:t>
      </w:r>
      <w:r w:rsidR="0041335C" w:rsidRPr="005B6FC0">
        <w:rPr>
          <w:rFonts w:ascii="Times New Roman" w:hAnsi="Times New Roman" w:cs="Times New Roman"/>
          <w:sz w:val="24"/>
          <w:szCs w:val="24"/>
        </w:rPr>
        <w:t>hace un poco de exclusión de manera indirecta dentro del aula.</w:t>
      </w:r>
    </w:p>
    <w:p w14:paraId="41952655" w14:textId="77777777" w:rsidR="000C3AE8" w:rsidRPr="005B6FC0" w:rsidRDefault="000C3AE8" w:rsidP="0041335C">
      <w:pPr>
        <w:spacing w:line="360" w:lineRule="auto"/>
        <w:rPr>
          <w:rFonts w:ascii="Times New Roman" w:hAnsi="Times New Roman" w:cs="Times New Roman"/>
          <w:sz w:val="24"/>
          <w:szCs w:val="24"/>
        </w:rPr>
      </w:pPr>
    </w:p>
    <w:p w14:paraId="348CB2EF" w14:textId="77777777" w:rsidR="000C3AE8" w:rsidRPr="005B6FC0" w:rsidRDefault="000C3AE8" w:rsidP="0041335C">
      <w:pPr>
        <w:spacing w:line="360" w:lineRule="auto"/>
        <w:rPr>
          <w:rFonts w:ascii="Times New Roman" w:hAnsi="Times New Roman" w:cs="Times New Roman"/>
          <w:sz w:val="24"/>
          <w:szCs w:val="24"/>
        </w:rPr>
      </w:pPr>
    </w:p>
    <w:p w14:paraId="3D7F60F0" w14:textId="77777777" w:rsidR="00DC4E9B" w:rsidRPr="005B6FC0" w:rsidRDefault="00DC4E9B">
      <w:pPr>
        <w:rPr>
          <w:rFonts w:ascii="Times New Roman" w:hAnsi="Times New Roman" w:cs="Times New Roman"/>
          <w:sz w:val="24"/>
          <w:szCs w:val="24"/>
        </w:rPr>
      </w:pPr>
    </w:p>
    <w:p w14:paraId="2F3919A1" w14:textId="77777777" w:rsidR="00DC4E9B" w:rsidRPr="005B6FC0" w:rsidRDefault="00DC4E9B">
      <w:pPr>
        <w:rPr>
          <w:rFonts w:ascii="Times New Roman" w:hAnsi="Times New Roman" w:cs="Times New Roman"/>
          <w:sz w:val="24"/>
          <w:szCs w:val="24"/>
        </w:rPr>
      </w:pPr>
    </w:p>
    <w:p w14:paraId="535BC450" w14:textId="77777777" w:rsidR="00DC4E9B" w:rsidRPr="005B6FC0" w:rsidRDefault="00DC4E9B">
      <w:pPr>
        <w:rPr>
          <w:rFonts w:ascii="Times New Roman" w:hAnsi="Times New Roman" w:cs="Times New Roman"/>
          <w:sz w:val="24"/>
          <w:szCs w:val="24"/>
        </w:rPr>
      </w:pPr>
    </w:p>
    <w:p w14:paraId="696DD7A9" w14:textId="77777777" w:rsidR="00DC4E9B" w:rsidRPr="005B6FC0" w:rsidRDefault="00DC4E9B">
      <w:pPr>
        <w:rPr>
          <w:rFonts w:ascii="Times New Roman" w:hAnsi="Times New Roman" w:cs="Times New Roman"/>
          <w:sz w:val="24"/>
          <w:szCs w:val="24"/>
        </w:rPr>
      </w:pPr>
    </w:p>
    <w:p w14:paraId="225316C4" w14:textId="253123E5" w:rsidR="00DC4E9B" w:rsidRPr="005B6FC0" w:rsidRDefault="00DC4E9B" w:rsidP="00896BC3">
      <w:pPr>
        <w:spacing w:line="360" w:lineRule="auto"/>
        <w:rPr>
          <w:rFonts w:ascii="Times New Roman" w:hAnsi="Times New Roman" w:cs="Times New Roman"/>
          <w:sz w:val="24"/>
          <w:szCs w:val="24"/>
        </w:rPr>
      </w:pPr>
      <w:r w:rsidRPr="005B6FC0">
        <w:rPr>
          <w:rFonts w:ascii="Times New Roman" w:hAnsi="Times New Roman" w:cs="Times New Roman"/>
          <w:sz w:val="24"/>
          <w:szCs w:val="24"/>
        </w:rPr>
        <w:lastRenderedPageBreak/>
        <w:t>Diagnostico.</w:t>
      </w:r>
    </w:p>
    <w:p w14:paraId="0DE7F92B" w14:textId="61C5847E" w:rsidR="00DC4E9B" w:rsidRPr="005B6FC0" w:rsidRDefault="00CB06F8" w:rsidP="00896BC3">
      <w:pPr>
        <w:spacing w:line="360" w:lineRule="auto"/>
        <w:rPr>
          <w:rFonts w:ascii="Times New Roman" w:hAnsi="Times New Roman" w:cs="Times New Roman"/>
          <w:sz w:val="24"/>
          <w:szCs w:val="24"/>
        </w:rPr>
      </w:pPr>
      <w:r w:rsidRPr="005B6FC0">
        <w:rPr>
          <w:rFonts w:ascii="Times New Roman" w:hAnsi="Times New Roman" w:cs="Times New Roman"/>
          <w:sz w:val="24"/>
          <w:szCs w:val="24"/>
        </w:rPr>
        <w:t xml:space="preserve">El grupo de 3C del Jardín de niños Guadalupe </w:t>
      </w:r>
      <w:r w:rsidR="00D92A70" w:rsidRPr="005B6FC0">
        <w:rPr>
          <w:rFonts w:ascii="Times New Roman" w:hAnsi="Times New Roman" w:cs="Times New Roman"/>
          <w:sz w:val="24"/>
          <w:szCs w:val="24"/>
        </w:rPr>
        <w:t>González</w:t>
      </w:r>
      <w:r w:rsidRPr="005B6FC0">
        <w:rPr>
          <w:rFonts w:ascii="Times New Roman" w:hAnsi="Times New Roman" w:cs="Times New Roman"/>
          <w:sz w:val="24"/>
          <w:szCs w:val="24"/>
        </w:rPr>
        <w:t xml:space="preserve"> Or</w:t>
      </w:r>
      <w:r w:rsidR="002B647C" w:rsidRPr="005B6FC0">
        <w:rPr>
          <w:rFonts w:ascii="Times New Roman" w:hAnsi="Times New Roman" w:cs="Times New Roman"/>
          <w:sz w:val="24"/>
          <w:szCs w:val="24"/>
        </w:rPr>
        <w:t>tiz</w:t>
      </w:r>
      <w:r w:rsidR="009F3E01" w:rsidRPr="005B6FC0">
        <w:rPr>
          <w:rFonts w:ascii="Times New Roman" w:hAnsi="Times New Roman" w:cs="Times New Roman"/>
          <w:sz w:val="24"/>
          <w:szCs w:val="24"/>
        </w:rPr>
        <w:t xml:space="preserve">, cuenta con 33 alumnos, en donde se detectaron 3 niños </w:t>
      </w:r>
      <w:r w:rsidR="007D7B89" w:rsidRPr="005B6FC0">
        <w:rPr>
          <w:rFonts w:ascii="Times New Roman" w:hAnsi="Times New Roman" w:cs="Times New Roman"/>
          <w:sz w:val="24"/>
          <w:szCs w:val="24"/>
        </w:rPr>
        <w:t xml:space="preserve">con BAP (barreras de aprendizaje): </w:t>
      </w:r>
      <w:r w:rsidR="00C74C85" w:rsidRPr="005B6FC0">
        <w:rPr>
          <w:rFonts w:ascii="Times New Roman" w:hAnsi="Times New Roman" w:cs="Times New Roman"/>
          <w:sz w:val="24"/>
          <w:szCs w:val="24"/>
        </w:rPr>
        <w:t>Rubén</w:t>
      </w:r>
      <w:r w:rsidR="007D7B89" w:rsidRPr="005B6FC0">
        <w:rPr>
          <w:rFonts w:ascii="Times New Roman" w:hAnsi="Times New Roman" w:cs="Times New Roman"/>
          <w:sz w:val="24"/>
          <w:szCs w:val="24"/>
        </w:rPr>
        <w:t>, Sharon y H</w:t>
      </w:r>
      <w:r w:rsidR="00C74C85" w:rsidRPr="005B6FC0">
        <w:rPr>
          <w:rFonts w:ascii="Times New Roman" w:hAnsi="Times New Roman" w:cs="Times New Roman"/>
          <w:sz w:val="24"/>
          <w:szCs w:val="24"/>
        </w:rPr>
        <w:t>eriberto</w:t>
      </w:r>
      <w:r w:rsidR="00896BC3" w:rsidRPr="005B6FC0">
        <w:rPr>
          <w:rFonts w:ascii="Times New Roman" w:hAnsi="Times New Roman" w:cs="Times New Roman"/>
          <w:sz w:val="24"/>
          <w:szCs w:val="24"/>
        </w:rPr>
        <w:t xml:space="preserve">, </w:t>
      </w:r>
      <w:r w:rsidR="007D7B89" w:rsidRPr="005B6FC0">
        <w:rPr>
          <w:rFonts w:ascii="Times New Roman" w:hAnsi="Times New Roman" w:cs="Times New Roman"/>
          <w:sz w:val="24"/>
          <w:szCs w:val="24"/>
        </w:rPr>
        <w:t>en este caso dos ya son atendidas</w:t>
      </w:r>
      <w:r w:rsidR="0048637E" w:rsidRPr="005B6FC0">
        <w:rPr>
          <w:rFonts w:ascii="Times New Roman" w:hAnsi="Times New Roman" w:cs="Times New Roman"/>
          <w:sz w:val="24"/>
          <w:szCs w:val="24"/>
        </w:rPr>
        <w:t xml:space="preserve"> (Sharon y Heriberto)</w:t>
      </w:r>
      <w:r w:rsidR="007D7B89" w:rsidRPr="005B6FC0">
        <w:rPr>
          <w:rFonts w:ascii="Times New Roman" w:hAnsi="Times New Roman" w:cs="Times New Roman"/>
          <w:sz w:val="24"/>
          <w:szCs w:val="24"/>
        </w:rPr>
        <w:t xml:space="preserve"> por parte de la educadora titular</w:t>
      </w:r>
      <w:r w:rsidR="00DE14B8" w:rsidRPr="005B6FC0">
        <w:rPr>
          <w:rFonts w:ascii="Times New Roman" w:hAnsi="Times New Roman" w:cs="Times New Roman"/>
          <w:sz w:val="24"/>
          <w:szCs w:val="24"/>
        </w:rPr>
        <w:t>, por lo cual se pretende trabajar con Rubén esta alrededor de los 4 y 5</w:t>
      </w:r>
      <w:r w:rsidR="001662B4" w:rsidRPr="005B6FC0">
        <w:rPr>
          <w:rFonts w:ascii="Times New Roman" w:hAnsi="Times New Roman" w:cs="Times New Roman"/>
          <w:sz w:val="24"/>
          <w:szCs w:val="24"/>
        </w:rPr>
        <w:t xml:space="preserve"> </w:t>
      </w:r>
      <w:r w:rsidR="00DE14B8" w:rsidRPr="005B6FC0">
        <w:rPr>
          <w:rFonts w:ascii="Times New Roman" w:hAnsi="Times New Roman" w:cs="Times New Roman"/>
          <w:sz w:val="24"/>
          <w:szCs w:val="24"/>
        </w:rPr>
        <w:t>años de edad,</w:t>
      </w:r>
      <w:r w:rsidR="00836114" w:rsidRPr="005B6FC0">
        <w:rPr>
          <w:rFonts w:ascii="Times New Roman" w:hAnsi="Times New Roman" w:cs="Times New Roman"/>
          <w:sz w:val="24"/>
          <w:szCs w:val="24"/>
        </w:rPr>
        <w:t xml:space="preserve"> es parte de hermanos trillizos, los tres niños son muy inteligentes, sin embargo </w:t>
      </w:r>
      <w:r w:rsidR="007B67A9" w:rsidRPr="005B6FC0">
        <w:rPr>
          <w:rFonts w:ascii="Times New Roman" w:hAnsi="Times New Roman" w:cs="Times New Roman"/>
          <w:sz w:val="24"/>
          <w:szCs w:val="24"/>
        </w:rPr>
        <w:t>Rubén</w:t>
      </w:r>
      <w:r w:rsidR="00836114" w:rsidRPr="005B6FC0">
        <w:rPr>
          <w:rFonts w:ascii="Times New Roman" w:hAnsi="Times New Roman" w:cs="Times New Roman"/>
          <w:sz w:val="24"/>
          <w:szCs w:val="24"/>
        </w:rPr>
        <w:t xml:space="preserve"> muestra una actitud diferente a la de sus hermanos, </w:t>
      </w:r>
      <w:r w:rsidR="007B67A9" w:rsidRPr="005B6FC0">
        <w:rPr>
          <w:rFonts w:ascii="Times New Roman" w:hAnsi="Times New Roman" w:cs="Times New Roman"/>
          <w:sz w:val="24"/>
          <w:szCs w:val="24"/>
        </w:rPr>
        <w:t xml:space="preserve">los tres conoce números, el abecedario completo, insectos, </w:t>
      </w:r>
      <w:r w:rsidR="001662B4" w:rsidRPr="005B6FC0">
        <w:rPr>
          <w:rFonts w:ascii="Times New Roman" w:hAnsi="Times New Roman" w:cs="Times New Roman"/>
          <w:sz w:val="24"/>
          <w:szCs w:val="24"/>
        </w:rPr>
        <w:t xml:space="preserve">entre otras cosas que son raramente vistas en otros alumnos de la misma edad. </w:t>
      </w:r>
      <w:r w:rsidR="00DA4095" w:rsidRPr="005B6FC0">
        <w:rPr>
          <w:rFonts w:ascii="Times New Roman" w:hAnsi="Times New Roman" w:cs="Times New Roman"/>
          <w:sz w:val="24"/>
          <w:szCs w:val="24"/>
        </w:rPr>
        <w:t xml:space="preserve"> Una de las barreras que menciona la maestra que es notable en él, es el </w:t>
      </w:r>
      <w:r w:rsidR="009C2DB9" w:rsidRPr="005B6FC0">
        <w:rPr>
          <w:rFonts w:ascii="Times New Roman" w:hAnsi="Times New Roman" w:cs="Times New Roman"/>
          <w:sz w:val="24"/>
          <w:szCs w:val="24"/>
        </w:rPr>
        <w:t>todo el ámbito del lenguaje</w:t>
      </w:r>
      <w:r w:rsidR="00896BC3" w:rsidRPr="005B6FC0">
        <w:rPr>
          <w:rFonts w:ascii="Times New Roman" w:hAnsi="Times New Roman" w:cs="Times New Roman"/>
          <w:sz w:val="24"/>
          <w:szCs w:val="24"/>
        </w:rPr>
        <w:t>. Su fuerte son las matemáticas, ya que el le gusta realizar actividades en donde se realice el conteo.</w:t>
      </w:r>
    </w:p>
    <w:p w14:paraId="12EC6D26" w14:textId="3876951F" w:rsidR="008A12FB" w:rsidRPr="008A12FB" w:rsidRDefault="008A12FB" w:rsidP="008A12FB">
      <w:pPr>
        <w:shd w:val="clear" w:color="auto" w:fill="FFFFFF"/>
        <w:spacing w:line="360" w:lineRule="auto"/>
        <w:rPr>
          <w:rFonts w:ascii="Times New Roman" w:eastAsia="Times New Roman" w:hAnsi="Times New Roman" w:cs="Times New Roman"/>
          <w:color w:val="202124"/>
          <w:kern w:val="0"/>
          <w:sz w:val="24"/>
          <w:szCs w:val="24"/>
          <w:lang w:eastAsia="es-MX"/>
          <w14:ligatures w14:val="none"/>
        </w:rPr>
      </w:pPr>
      <w:r w:rsidRPr="005B6FC0">
        <w:rPr>
          <w:rFonts w:ascii="Times New Roman" w:hAnsi="Times New Roman" w:cs="Times New Roman"/>
          <w:sz w:val="24"/>
          <w:szCs w:val="24"/>
        </w:rPr>
        <w:t>Rubén</w:t>
      </w:r>
      <w:r w:rsidR="00896BC3" w:rsidRPr="005B6FC0">
        <w:rPr>
          <w:rFonts w:ascii="Times New Roman" w:hAnsi="Times New Roman" w:cs="Times New Roman"/>
          <w:sz w:val="24"/>
          <w:szCs w:val="24"/>
        </w:rPr>
        <w:t xml:space="preserve"> se tiene d</w:t>
      </w:r>
      <w:r w:rsidR="00273560" w:rsidRPr="005B6FC0">
        <w:rPr>
          <w:rFonts w:ascii="Times New Roman" w:hAnsi="Times New Roman" w:cs="Times New Roman"/>
          <w:sz w:val="24"/>
          <w:szCs w:val="24"/>
        </w:rPr>
        <w:t xml:space="preserve">iagnosticado con </w:t>
      </w:r>
      <w:r w:rsidR="00BE242D" w:rsidRPr="005B6FC0">
        <w:rPr>
          <w:rFonts w:ascii="Times New Roman" w:hAnsi="Times New Roman" w:cs="Times New Roman"/>
          <w:sz w:val="24"/>
          <w:szCs w:val="24"/>
        </w:rPr>
        <w:t xml:space="preserve">TDAH. </w:t>
      </w:r>
      <w:r w:rsidRPr="005B6FC0">
        <w:rPr>
          <w:rFonts w:ascii="Times New Roman" w:eastAsia="Times New Roman" w:hAnsi="Times New Roman" w:cs="Times New Roman"/>
          <w:color w:val="202124"/>
          <w:kern w:val="0"/>
          <w:sz w:val="24"/>
          <w:szCs w:val="24"/>
          <w:lang w:eastAsia="es-MX"/>
          <w14:ligatures w14:val="none"/>
        </w:rPr>
        <w:t>El t</w:t>
      </w:r>
      <w:r w:rsidRPr="005B6FC0">
        <w:rPr>
          <w:rFonts w:ascii="Times New Roman" w:eastAsia="Times New Roman" w:hAnsi="Times New Roman" w:cs="Times New Roman"/>
          <w:color w:val="202124"/>
          <w:kern w:val="0"/>
          <w:sz w:val="24"/>
          <w:szCs w:val="24"/>
          <w:lang w:eastAsia="es-MX"/>
          <w14:ligatures w14:val="none"/>
        </w:rPr>
        <w:t>rastorno crónico caracterizado por la dificultad para prestar atención, la hiperactividad y la impulsividad</w:t>
      </w:r>
      <w:r w:rsidRPr="005B6FC0">
        <w:rPr>
          <w:rFonts w:ascii="Times New Roman" w:eastAsia="Times New Roman" w:hAnsi="Times New Roman" w:cs="Times New Roman"/>
          <w:color w:val="202124"/>
          <w:kern w:val="0"/>
          <w:sz w:val="24"/>
          <w:szCs w:val="24"/>
          <w:lang w:eastAsia="es-MX"/>
          <w14:ligatures w14:val="none"/>
        </w:rPr>
        <w:t xml:space="preserve">, </w:t>
      </w:r>
      <w:r w:rsidRPr="008A12FB">
        <w:rPr>
          <w:rFonts w:ascii="Times New Roman" w:eastAsia="Times New Roman" w:hAnsi="Times New Roman" w:cs="Times New Roman"/>
          <w:color w:val="202124"/>
          <w:kern w:val="0"/>
          <w:sz w:val="24"/>
          <w:szCs w:val="24"/>
          <w:lang w:eastAsia="es-MX"/>
          <w14:ligatures w14:val="none"/>
        </w:rPr>
        <w:t>suele comenzar en la niñez y puede persistir hasta la edad adulta. Puede ocasionar baja autoestima, problemas en las relaciones y dificultades en la escuela o el trabajo.</w:t>
      </w:r>
    </w:p>
    <w:p w14:paraId="13240E05" w14:textId="77777777" w:rsidR="008A12FB" w:rsidRPr="008A12FB" w:rsidRDefault="008A12FB" w:rsidP="008A12FB">
      <w:pPr>
        <w:shd w:val="clear" w:color="auto" w:fill="FFFFFF"/>
        <w:spacing w:line="360" w:lineRule="auto"/>
        <w:rPr>
          <w:rFonts w:ascii="Times New Roman" w:eastAsia="Times New Roman" w:hAnsi="Times New Roman" w:cs="Times New Roman"/>
          <w:color w:val="202124"/>
          <w:kern w:val="0"/>
          <w:sz w:val="24"/>
          <w:szCs w:val="24"/>
          <w:lang w:eastAsia="es-MX"/>
          <w14:ligatures w14:val="none"/>
        </w:rPr>
      </w:pPr>
      <w:r w:rsidRPr="008A12FB">
        <w:rPr>
          <w:rFonts w:ascii="Times New Roman" w:eastAsia="Times New Roman" w:hAnsi="Times New Roman" w:cs="Times New Roman"/>
          <w:color w:val="202124"/>
          <w:kern w:val="0"/>
          <w:sz w:val="24"/>
          <w:szCs w:val="24"/>
          <w:lang w:eastAsia="es-MX"/>
          <w14:ligatures w14:val="none"/>
        </w:rPr>
        <w:t>Los síntomas incluyen hiperactividad y atención limitada.</w:t>
      </w:r>
    </w:p>
    <w:p w14:paraId="0B6C165F" w14:textId="58B91F29" w:rsidR="0048775D" w:rsidRDefault="00273560" w:rsidP="00896BC3">
      <w:pPr>
        <w:spacing w:line="360" w:lineRule="auto"/>
        <w:rPr>
          <w:rFonts w:ascii="Times New Roman" w:hAnsi="Times New Roman" w:cs="Times New Roman"/>
          <w:color w:val="202124"/>
          <w:sz w:val="24"/>
          <w:szCs w:val="24"/>
          <w:shd w:val="clear" w:color="auto" w:fill="FFFFFF"/>
        </w:rPr>
      </w:pPr>
      <w:r w:rsidRPr="005B6FC0">
        <w:rPr>
          <w:rFonts w:ascii="Times New Roman" w:hAnsi="Times New Roman" w:cs="Times New Roman"/>
          <w:sz w:val="24"/>
          <w:szCs w:val="24"/>
        </w:rPr>
        <w:t xml:space="preserve"> </w:t>
      </w:r>
      <w:r w:rsidR="007A0D83" w:rsidRPr="005B6FC0">
        <w:rPr>
          <w:rFonts w:ascii="Times New Roman" w:hAnsi="Times New Roman" w:cs="Times New Roman"/>
          <w:sz w:val="24"/>
          <w:szCs w:val="24"/>
        </w:rPr>
        <w:t>Comentando con la educadora, se piensa que puede ser otra</w:t>
      </w:r>
      <w:r w:rsidR="00DC5A70" w:rsidRPr="005B6FC0">
        <w:rPr>
          <w:rFonts w:ascii="Times New Roman" w:hAnsi="Times New Roman" w:cs="Times New Roman"/>
          <w:sz w:val="24"/>
          <w:szCs w:val="24"/>
        </w:rPr>
        <w:t xml:space="preserve"> situación como autismo, ya que se han </w:t>
      </w:r>
      <w:r w:rsidR="003454DC" w:rsidRPr="005B6FC0">
        <w:rPr>
          <w:rFonts w:ascii="Times New Roman" w:hAnsi="Times New Roman" w:cs="Times New Roman"/>
          <w:sz w:val="24"/>
          <w:szCs w:val="24"/>
        </w:rPr>
        <w:t>notado señales de esto</w:t>
      </w:r>
      <w:r w:rsidR="008C2FFF">
        <w:rPr>
          <w:rFonts w:ascii="Times New Roman" w:hAnsi="Times New Roman" w:cs="Times New Roman"/>
          <w:sz w:val="24"/>
          <w:szCs w:val="24"/>
        </w:rPr>
        <w:t xml:space="preserve">, ya que </w:t>
      </w:r>
      <w:r w:rsidR="008C2FFF">
        <w:rPr>
          <w:rFonts w:ascii="Times New Roman" w:hAnsi="Times New Roman" w:cs="Times New Roman"/>
          <w:color w:val="202124"/>
          <w:sz w:val="24"/>
          <w:szCs w:val="24"/>
          <w:shd w:val="clear" w:color="auto" w:fill="FFFFFF"/>
        </w:rPr>
        <w:t>l</w:t>
      </w:r>
      <w:r w:rsidR="0048775D" w:rsidRPr="005B6FC0">
        <w:rPr>
          <w:rFonts w:ascii="Times New Roman" w:hAnsi="Times New Roman" w:cs="Times New Roman"/>
          <w:color w:val="202124"/>
          <w:sz w:val="24"/>
          <w:szCs w:val="24"/>
          <w:shd w:val="clear" w:color="auto" w:fill="FFFFFF"/>
        </w:rPr>
        <w:t>os trastornos del espectro autista (TEA) son </w:t>
      </w:r>
      <w:r w:rsidR="0048775D" w:rsidRPr="005B6FC0">
        <w:rPr>
          <w:rStyle w:val="jpfdse"/>
          <w:rFonts w:ascii="Times New Roman" w:hAnsi="Times New Roman" w:cs="Times New Roman"/>
          <w:color w:val="040C28"/>
          <w:sz w:val="24"/>
          <w:szCs w:val="24"/>
        </w:rPr>
        <w:t>discapacidades del desarrollo</w:t>
      </w:r>
      <w:r w:rsidR="0048775D" w:rsidRPr="005B6FC0">
        <w:rPr>
          <w:rFonts w:ascii="Times New Roman" w:hAnsi="Times New Roman" w:cs="Times New Roman"/>
          <w:color w:val="040C28"/>
          <w:sz w:val="24"/>
          <w:szCs w:val="24"/>
        </w:rPr>
        <w:t> causadas por diferencias en el cerebro</w:t>
      </w:r>
      <w:r w:rsidR="0048775D" w:rsidRPr="005B6FC0">
        <w:rPr>
          <w:rFonts w:ascii="Times New Roman" w:hAnsi="Times New Roman" w:cs="Times New Roman"/>
          <w:color w:val="202124"/>
          <w:sz w:val="24"/>
          <w:szCs w:val="24"/>
          <w:shd w:val="clear" w:color="auto" w:fill="FFFFFF"/>
        </w:rPr>
        <w:t>. Las personas con TEA con frecuencia tienen problemas con la comunicación y la interacción sociales, y conductas o intereses restrictivos o repetitivos.</w:t>
      </w:r>
    </w:p>
    <w:p w14:paraId="38DFFC64" w14:textId="38613FFF" w:rsidR="008C2FFF" w:rsidRDefault="00DB28D4" w:rsidP="00896BC3">
      <w:pPr>
        <w:spacing w:line="36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Al momento de trabajar, Rubén se limita a hablar </w:t>
      </w:r>
      <w:r w:rsidR="003C0B35">
        <w:rPr>
          <w:rFonts w:ascii="Times New Roman" w:hAnsi="Times New Roman" w:cs="Times New Roman"/>
          <w:color w:val="202124"/>
          <w:sz w:val="24"/>
          <w:szCs w:val="24"/>
          <w:shd w:val="clear" w:color="auto" w:fill="FFFFFF"/>
        </w:rPr>
        <w:t xml:space="preserve">y a relacionarse con los demás alumnos, en cambio al momento de que se acerca la educadora titular o la practicante el puede entablar una conversación y muestra </w:t>
      </w:r>
      <w:r w:rsidR="007509E3">
        <w:rPr>
          <w:rFonts w:ascii="Times New Roman" w:hAnsi="Times New Roman" w:cs="Times New Roman"/>
          <w:color w:val="202124"/>
          <w:sz w:val="24"/>
          <w:szCs w:val="24"/>
          <w:shd w:val="clear" w:color="auto" w:fill="FFFFFF"/>
        </w:rPr>
        <w:t>más</w:t>
      </w:r>
      <w:r w:rsidR="003C0B35">
        <w:rPr>
          <w:rFonts w:ascii="Times New Roman" w:hAnsi="Times New Roman" w:cs="Times New Roman"/>
          <w:color w:val="202124"/>
          <w:sz w:val="24"/>
          <w:szCs w:val="24"/>
          <w:shd w:val="clear" w:color="auto" w:fill="FFFFFF"/>
        </w:rPr>
        <w:t xml:space="preserve"> confianza</w:t>
      </w:r>
      <w:r w:rsidR="00F4582B">
        <w:rPr>
          <w:rFonts w:ascii="Times New Roman" w:hAnsi="Times New Roman" w:cs="Times New Roman"/>
          <w:color w:val="202124"/>
          <w:sz w:val="24"/>
          <w:szCs w:val="24"/>
          <w:shd w:val="clear" w:color="auto" w:fill="FFFFFF"/>
        </w:rPr>
        <w:t xml:space="preserve">, hablando también con USAER, comentaba que Rubén utiliza el </w:t>
      </w:r>
      <w:r w:rsidR="007509E3">
        <w:rPr>
          <w:rFonts w:ascii="Times New Roman" w:hAnsi="Times New Roman" w:cs="Times New Roman"/>
          <w:color w:val="202124"/>
          <w:sz w:val="24"/>
          <w:szCs w:val="24"/>
          <w:shd w:val="clear" w:color="auto" w:fill="FFFFFF"/>
        </w:rPr>
        <w:t>hemisferio</w:t>
      </w:r>
      <w:r w:rsidR="00F4582B">
        <w:rPr>
          <w:rFonts w:ascii="Times New Roman" w:hAnsi="Times New Roman" w:cs="Times New Roman"/>
          <w:color w:val="202124"/>
          <w:sz w:val="24"/>
          <w:szCs w:val="24"/>
          <w:shd w:val="clear" w:color="auto" w:fill="FFFFFF"/>
        </w:rPr>
        <w:t xml:space="preserve"> izquierdo de su cerebro, por esto el se limita a </w:t>
      </w:r>
      <w:r w:rsidR="007509E3">
        <w:rPr>
          <w:rFonts w:ascii="Times New Roman" w:hAnsi="Times New Roman" w:cs="Times New Roman"/>
          <w:color w:val="202124"/>
          <w:sz w:val="24"/>
          <w:szCs w:val="24"/>
          <w:shd w:val="clear" w:color="auto" w:fill="FFFFFF"/>
        </w:rPr>
        <w:t xml:space="preserve">diferentes acciones referentes a la convivencia y </w:t>
      </w:r>
      <w:r w:rsidR="006F736F">
        <w:rPr>
          <w:rFonts w:ascii="Times New Roman" w:hAnsi="Times New Roman" w:cs="Times New Roman"/>
          <w:color w:val="202124"/>
          <w:sz w:val="24"/>
          <w:szCs w:val="24"/>
          <w:shd w:val="clear" w:color="auto" w:fill="FFFFFF"/>
        </w:rPr>
        <w:t>en cuanto al lenguaje</w:t>
      </w:r>
      <w:r w:rsidR="00566E38">
        <w:rPr>
          <w:rFonts w:ascii="Times New Roman" w:hAnsi="Times New Roman" w:cs="Times New Roman"/>
          <w:color w:val="202124"/>
          <w:sz w:val="24"/>
          <w:szCs w:val="24"/>
          <w:shd w:val="clear" w:color="auto" w:fill="FFFFFF"/>
        </w:rPr>
        <w:t>.</w:t>
      </w:r>
    </w:p>
    <w:p w14:paraId="236D6F89" w14:textId="50007A8D" w:rsidR="00566E38" w:rsidRDefault="00566E38" w:rsidP="00896BC3">
      <w:pPr>
        <w:spacing w:line="36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Para trabajar con esta situación se </w:t>
      </w:r>
      <w:r w:rsidR="0071233B">
        <w:rPr>
          <w:rFonts w:ascii="Times New Roman" w:hAnsi="Times New Roman" w:cs="Times New Roman"/>
          <w:color w:val="202124"/>
          <w:sz w:val="24"/>
          <w:szCs w:val="24"/>
          <w:shd w:val="clear" w:color="auto" w:fill="FFFFFF"/>
        </w:rPr>
        <w:t xml:space="preserve">planea trabajar con la manipulación de material concreto e innovar un poco más el estilo de aprendizaje que se aborda en el aula, ya que la educadora </w:t>
      </w:r>
      <w:r w:rsidR="0071233B">
        <w:rPr>
          <w:rFonts w:ascii="Times New Roman" w:hAnsi="Times New Roman" w:cs="Times New Roman"/>
          <w:color w:val="202124"/>
          <w:sz w:val="24"/>
          <w:szCs w:val="24"/>
          <w:shd w:val="clear" w:color="auto" w:fill="FFFFFF"/>
        </w:rPr>
        <w:lastRenderedPageBreak/>
        <w:t xml:space="preserve">titular </w:t>
      </w:r>
      <w:r w:rsidR="00B659E0">
        <w:rPr>
          <w:rFonts w:ascii="Times New Roman" w:hAnsi="Times New Roman" w:cs="Times New Roman"/>
          <w:color w:val="202124"/>
          <w:sz w:val="24"/>
          <w:szCs w:val="24"/>
          <w:shd w:val="clear" w:color="auto" w:fill="FFFFFF"/>
        </w:rPr>
        <w:t>trabaja de manera tradicional, es decir lápiz y papel y esto es muy tedioso para los alumnos.</w:t>
      </w:r>
    </w:p>
    <w:p w14:paraId="3F37DD39" w14:textId="3642A7D5" w:rsidR="00896BC3" w:rsidRDefault="001801E7" w:rsidP="00896BC3">
      <w:pPr>
        <w:spacing w:line="36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Se </w:t>
      </w:r>
      <w:r w:rsidR="00D622CB">
        <w:rPr>
          <w:rFonts w:ascii="Times New Roman" w:hAnsi="Times New Roman" w:cs="Times New Roman"/>
          <w:color w:val="202124"/>
          <w:sz w:val="24"/>
          <w:szCs w:val="24"/>
          <w:shd w:val="clear" w:color="auto" w:fill="FFFFFF"/>
        </w:rPr>
        <w:t>trabajarán</w:t>
      </w:r>
      <w:r>
        <w:rPr>
          <w:rFonts w:ascii="Times New Roman" w:hAnsi="Times New Roman" w:cs="Times New Roman"/>
          <w:color w:val="202124"/>
          <w:sz w:val="24"/>
          <w:szCs w:val="24"/>
          <w:shd w:val="clear" w:color="auto" w:fill="FFFFFF"/>
        </w:rPr>
        <w:t xml:space="preserve"> </w:t>
      </w:r>
      <w:r w:rsidR="00AD6465">
        <w:rPr>
          <w:rFonts w:ascii="Times New Roman" w:hAnsi="Times New Roman" w:cs="Times New Roman"/>
          <w:color w:val="202124"/>
          <w:sz w:val="24"/>
          <w:szCs w:val="24"/>
          <w:shd w:val="clear" w:color="auto" w:fill="FFFFFF"/>
        </w:rPr>
        <w:t xml:space="preserve">actividades con experimentación, donde </w:t>
      </w:r>
      <w:r w:rsidR="00D622CB">
        <w:rPr>
          <w:rFonts w:ascii="Times New Roman" w:hAnsi="Times New Roman" w:cs="Times New Roman"/>
          <w:color w:val="202124"/>
          <w:sz w:val="24"/>
          <w:szCs w:val="24"/>
          <w:shd w:val="clear" w:color="auto" w:fill="FFFFFF"/>
        </w:rPr>
        <w:t xml:space="preserve">los </w:t>
      </w:r>
      <w:r w:rsidR="00183A92">
        <w:rPr>
          <w:rFonts w:ascii="Times New Roman" w:hAnsi="Times New Roman" w:cs="Times New Roman"/>
          <w:color w:val="202124"/>
          <w:sz w:val="24"/>
          <w:szCs w:val="24"/>
          <w:shd w:val="clear" w:color="auto" w:fill="FFFFFF"/>
        </w:rPr>
        <w:t xml:space="preserve">alumnos jueguen </w:t>
      </w:r>
      <w:r w:rsidR="00AD6465">
        <w:rPr>
          <w:rFonts w:ascii="Times New Roman" w:hAnsi="Times New Roman" w:cs="Times New Roman"/>
          <w:color w:val="202124"/>
          <w:sz w:val="24"/>
          <w:szCs w:val="24"/>
          <w:shd w:val="clear" w:color="auto" w:fill="FFFFFF"/>
        </w:rPr>
        <w:t xml:space="preserve">pero que esto </w:t>
      </w:r>
      <w:r w:rsidR="00D622CB">
        <w:rPr>
          <w:rFonts w:ascii="Times New Roman" w:hAnsi="Times New Roman" w:cs="Times New Roman"/>
          <w:color w:val="202124"/>
          <w:sz w:val="24"/>
          <w:szCs w:val="24"/>
          <w:shd w:val="clear" w:color="auto" w:fill="FFFFFF"/>
        </w:rPr>
        <w:t>sea simbólico, para que ellos salgan de esa manera tradicional de aprender y sea mas novedoso y divertido para ellos.</w:t>
      </w:r>
      <w:r w:rsidR="00F64EDA">
        <w:rPr>
          <w:rFonts w:ascii="Times New Roman" w:hAnsi="Times New Roman" w:cs="Times New Roman"/>
          <w:color w:val="202124"/>
          <w:sz w:val="24"/>
          <w:szCs w:val="24"/>
          <w:shd w:val="clear" w:color="auto" w:fill="FFFFFF"/>
        </w:rPr>
        <w:t xml:space="preserve"> Así como también se planea </w:t>
      </w:r>
      <w:r w:rsidR="00183A92">
        <w:rPr>
          <w:rFonts w:ascii="Times New Roman" w:hAnsi="Times New Roman" w:cs="Times New Roman"/>
          <w:color w:val="202124"/>
          <w:sz w:val="24"/>
          <w:szCs w:val="24"/>
          <w:shd w:val="clear" w:color="auto" w:fill="FFFFFF"/>
        </w:rPr>
        <w:t xml:space="preserve">trabajar actividades en donde el alumno sea autónomo y siga reglas </w:t>
      </w:r>
      <w:r w:rsidR="00560C56">
        <w:rPr>
          <w:rFonts w:ascii="Times New Roman" w:hAnsi="Times New Roman" w:cs="Times New Roman"/>
          <w:color w:val="202124"/>
          <w:sz w:val="24"/>
          <w:szCs w:val="24"/>
          <w:shd w:val="clear" w:color="auto" w:fill="FFFFFF"/>
        </w:rPr>
        <w:t xml:space="preserve">y motive a los demás a realizar dichas acciones, creando así un ambiente con mayor comunicación, confianza y convivencia. </w:t>
      </w:r>
    </w:p>
    <w:p w14:paraId="797FAA2E" w14:textId="77777777" w:rsidR="00D622CB" w:rsidRPr="005B6FC0" w:rsidRDefault="00D622CB" w:rsidP="00896BC3">
      <w:pPr>
        <w:spacing w:line="360" w:lineRule="auto"/>
        <w:rPr>
          <w:rFonts w:ascii="Times New Roman" w:hAnsi="Times New Roman" w:cs="Times New Roman"/>
          <w:sz w:val="24"/>
          <w:szCs w:val="24"/>
        </w:rPr>
      </w:pPr>
    </w:p>
    <w:p w14:paraId="7EB9ECFD" w14:textId="77777777" w:rsidR="001662B4" w:rsidRPr="005B6FC0" w:rsidRDefault="001662B4" w:rsidP="00896BC3">
      <w:pPr>
        <w:spacing w:line="360" w:lineRule="auto"/>
        <w:rPr>
          <w:rFonts w:ascii="Times New Roman" w:hAnsi="Times New Roman" w:cs="Times New Roman"/>
          <w:sz w:val="24"/>
          <w:szCs w:val="24"/>
        </w:rPr>
      </w:pPr>
    </w:p>
    <w:sectPr w:rsidR="001662B4" w:rsidRPr="005B6F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35"/>
    <w:rsid w:val="00092840"/>
    <w:rsid w:val="000A04ED"/>
    <w:rsid w:val="000C3AE8"/>
    <w:rsid w:val="001662B4"/>
    <w:rsid w:val="001717C8"/>
    <w:rsid w:val="001801E7"/>
    <w:rsid w:val="00183A92"/>
    <w:rsid w:val="001B4A48"/>
    <w:rsid w:val="002535E5"/>
    <w:rsid w:val="00273560"/>
    <w:rsid w:val="002B647C"/>
    <w:rsid w:val="002E2F29"/>
    <w:rsid w:val="003454DC"/>
    <w:rsid w:val="003C0B35"/>
    <w:rsid w:val="0041335C"/>
    <w:rsid w:val="00447CF7"/>
    <w:rsid w:val="0048637E"/>
    <w:rsid w:val="0048775D"/>
    <w:rsid w:val="00560C56"/>
    <w:rsid w:val="00566E38"/>
    <w:rsid w:val="005B6FC0"/>
    <w:rsid w:val="005C36C1"/>
    <w:rsid w:val="005E61C6"/>
    <w:rsid w:val="005F5469"/>
    <w:rsid w:val="0068465D"/>
    <w:rsid w:val="006D5D26"/>
    <w:rsid w:val="006F736F"/>
    <w:rsid w:val="0071233B"/>
    <w:rsid w:val="007415B9"/>
    <w:rsid w:val="00744123"/>
    <w:rsid w:val="007509E3"/>
    <w:rsid w:val="00755B94"/>
    <w:rsid w:val="0078344E"/>
    <w:rsid w:val="007A0D83"/>
    <w:rsid w:val="007B4E26"/>
    <w:rsid w:val="007B67A9"/>
    <w:rsid w:val="007D7B89"/>
    <w:rsid w:val="00836114"/>
    <w:rsid w:val="00896BC3"/>
    <w:rsid w:val="008A12FB"/>
    <w:rsid w:val="008B50B3"/>
    <w:rsid w:val="008C2FFF"/>
    <w:rsid w:val="00921B63"/>
    <w:rsid w:val="00951335"/>
    <w:rsid w:val="00997141"/>
    <w:rsid w:val="009B568B"/>
    <w:rsid w:val="009C2DB9"/>
    <w:rsid w:val="009D407F"/>
    <w:rsid w:val="009F3E01"/>
    <w:rsid w:val="00A472CF"/>
    <w:rsid w:val="00A62A98"/>
    <w:rsid w:val="00A924ED"/>
    <w:rsid w:val="00AA2940"/>
    <w:rsid w:val="00AD6465"/>
    <w:rsid w:val="00B659E0"/>
    <w:rsid w:val="00BA1358"/>
    <w:rsid w:val="00BC712F"/>
    <w:rsid w:val="00BD000A"/>
    <w:rsid w:val="00BE242D"/>
    <w:rsid w:val="00C64200"/>
    <w:rsid w:val="00C74C85"/>
    <w:rsid w:val="00CB06F8"/>
    <w:rsid w:val="00CB2CA0"/>
    <w:rsid w:val="00D2768F"/>
    <w:rsid w:val="00D622CB"/>
    <w:rsid w:val="00D92A70"/>
    <w:rsid w:val="00DA4095"/>
    <w:rsid w:val="00DB28D4"/>
    <w:rsid w:val="00DC4E9B"/>
    <w:rsid w:val="00DC5A70"/>
    <w:rsid w:val="00DD3371"/>
    <w:rsid w:val="00DE14B8"/>
    <w:rsid w:val="00DF3F0B"/>
    <w:rsid w:val="00F4582B"/>
    <w:rsid w:val="00F64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DB8D"/>
  <w15:chartTrackingRefBased/>
  <w15:docId w15:val="{62627F24-F3E7-4FEE-92DF-6942BA4A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pfdse">
    <w:name w:val="jpfdse"/>
    <w:basedOn w:val="Fuentedeprrafopredeter"/>
    <w:rsid w:val="0048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72367">
      <w:bodyDiv w:val="1"/>
      <w:marLeft w:val="0"/>
      <w:marRight w:val="0"/>
      <w:marTop w:val="0"/>
      <w:marBottom w:val="0"/>
      <w:divBdr>
        <w:top w:val="none" w:sz="0" w:space="0" w:color="auto"/>
        <w:left w:val="none" w:sz="0" w:space="0" w:color="auto"/>
        <w:bottom w:val="none" w:sz="0" w:space="0" w:color="auto"/>
        <w:right w:val="none" w:sz="0" w:space="0" w:color="auto"/>
      </w:divBdr>
      <w:divsChild>
        <w:div w:id="1357268429">
          <w:marLeft w:val="0"/>
          <w:marRight w:val="0"/>
          <w:marTop w:val="240"/>
          <w:marBottom w:val="240"/>
          <w:divBdr>
            <w:top w:val="none" w:sz="0" w:space="0" w:color="auto"/>
            <w:left w:val="none" w:sz="0" w:space="0" w:color="auto"/>
            <w:bottom w:val="none" w:sz="0" w:space="0" w:color="auto"/>
            <w:right w:val="none" w:sz="0" w:space="0" w:color="auto"/>
          </w:divBdr>
          <w:divsChild>
            <w:div w:id="859666316">
              <w:marLeft w:val="0"/>
              <w:marRight w:val="0"/>
              <w:marTop w:val="0"/>
              <w:marBottom w:val="0"/>
              <w:divBdr>
                <w:top w:val="none" w:sz="0" w:space="0" w:color="auto"/>
                <w:left w:val="none" w:sz="0" w:space="0" w:color="auto"/>
                <w:bottom w:val="none" w:sz="0" w:space="0" w:color="auto"/>
                <w:right w:val="none" w:sz="0" w:space="0" w:color="auto"/>
              </w:divBdr>
              <w:divsChild>
                <w:div w:id="8253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9512">
          <w:marLeft w:val="0"/>
          <w:marRight w:val="0"/>
          <w:marTop w:val="240"/>
          <w:marBottom w:val="240"/>
          <w:divBdr>
            <w:top w:val="none" w:sz="0" w:space="0" w:color="auto"/>
            <w:left w:val="none" w:sz="0" w:space="0" w:color="auto"/>
            <w:bottom w:val="none" w:sz="0" w:space="0" w:color="auto"/>
            <w:right w:val="none" w:sz="0" w:space="0" w:color="auto"/>
          </w:divBdr>
          <w:divsChild>
            <w:div w:id="1659193383">
              <w:marLeft w:val="0"/>
              <w:marRight w:val="0"/>
              <w:marTop w:val="0"/>
              <w:marBottom w:val="0"/>
              <w:divBdr>
                <w:top w:val="none" w:sz="0" w:space="0" w:color="auto"/>
                <w:left w:val="none" w:sz="0" w:space="0" w:color="auto"/>
                <w:bottom w:val="none" w:sz="0" w:space="0" w:color="auto"/>
                <w:right w:val="none" w:sz="0" w:space="0" w:color="auto"/>
              </w:divBdr>
            </w:div>
            <w:div w:id="6256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37DBAEE5EBA488AE616822C000C96" ma:contentTypeVersion="15" ma:contentTypeDescription="Create a new document." ma:contentTypeScope="" ma:versionID="143698a45b3ccdeba56109a6c28d7938">
  <xsd:schema xmlns:xsd="http://www.w3.org/2001/XMLSchema" xmlns:xs="http://www.w3.org/2001/XMLSchema" xmlns:p="http://schemas.microsoft.com/office/2006/metadata/properties" xmlns:ns3="7014fd4c-745d-4dfd-8635-f27ae0f8ba23" xmlns:ns4="2d849693-558d-4038-a60d-af9344d4ab96" targetNamespace="http://schemas.microsoft.com/office/2006/metadata/properties" ma:root="true" ma:fieldsID="f348c1b95677e850b88daa2024106412" ns3:_="" ns4:_="">
    <xsd:import namespace="7014fd4c-745d-4dfd-8635-f27ae0f8ba23"/>
    <xsd:import namespace="2d849693-558d-4038-a60d-af9344d4ab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4fd4c-745d-4dfd-8635-f27ae0f8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49693-558d-4038-a60d-af9344d4ab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014fd4c-745d-4dfd-8635-f27ae0f8ba23" xsi:nil="true"/>
  </documentManagement>
</p:properties>
</file>

<file path=customXml/itemProps1.xml><?xml version="1.0" encoding="utf-8"?>
<ds:datastoreItem xmlns:ds="http://schemas.openxmlformats.org/officeDocument/2006/customXml" ds:itemID="{36D68746-89F8-482E-B6D4-8FB985802C67}">
  <ds:schemaRefs>
    <ds:schemaRef ds:uri="http://schemas.microsoft.com/sharepoint/v3/contenttype/forms"/>
  </ds:schemaRefs>
</ds:datastoreItem>
</file>

<file path=customXml/itemProps2.xml><?xml version="1.0" encoding="utf-8"?>
<ds:datastoreItem xmlns:ds="http://schemas.openxmlformats.org/officeDocument/2006/customXml" ds:itemID="{216C1214-3FB1-47A0-8955-E50D6654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4fd4c-745d-4dfd-8635-f27ae0f8ba23"/>
    <ds:schemaRef ds:uri="2d849693-558d-4038-a60d-af9344d4a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0E396-8B3C-4C61-99EB-B0B41883B7FA}">
  <ds:schemaRefs>
    <ds:schemaRef ds:uri="http://schemas.microsoft.com/office/2006/documentManagement/types"/>
    <ds:schemaRef ds:uri="http://schemas.openxmlformats.org/package/2006/metadata/core-properties"/>
    <ds:schemaRef ds:uri="http://www.w3.org/XML/1998/namespace"/>
    <ds:schemaRef ds:uri="http://purl.org/dc/dcmitype/"/>
    <ds:schemaRef ds:uri="7014fd4c-745d-4dfd-8635-f27ae0f8ba23"/>
    <ds:schemaRef ds:uri="http://schemas.microsoft.com/office/infopath/2007/PartnerControls"/>
    <ds:schemaRef ds:uri="2d849693-558d-4038-a60d-af9344d4ab96"/>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DEVANI MONSERRATH GONZALEZ PALOMO</dc:creator>
  <cp:keywords/>
  <dc:description/>
  <cp:lastModifiedBy>DEVANI MONSERRATH GONZALEZ PALOMO</cp:lastModifiedBy>
  <cp:revision>2</cp:revision>
  <dcterms:created xsi:type="dcterms:W3CDTF">2023-11-10T01:07:00Z</dcterms:created>
  <dcterms:modified xsi:type="dcterms:W3CDTF">2023-11-10T01:07:00Z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0x01010077D37DBAEE5EBA488AE616822C000C96</vt:lpwstr>
  </property>
</Properties>
</file>