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759B6" w14:textId="77777777" w:rsidR="00FF0992" w:rsidRDefault="00FF0992">
      <w:pPr>
        <w:spacing w:before="240" w:after="240"/>
        <w:rPr>
          <w:rFonts w:ascii="Times New Roman" w:eastAsia="Times New Roman" w:hAnsi="Times New Roman" w:cs="Times New Roman"/>
          <w:b/>
          <w:sz w:val="28"/>
          <w:szCs w:val="28"/>
        </w:rPr>
      </w:pPr>
    </w:p>
    <w:p w14:paraId="56F96DD6" w14:textId="77777777" w:rsidR="00FF0992" w:rsidRDefault="009A4388">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Escuela Normal de Educación Preescolar</w:t>
      </w:r>
    </w:p>
    <w:p w14:paraId="39F798F6" w14:textId="77777777" w:rsidR="00FF0992" w:rsidRDefault="009A4388">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Licenciatura en Educación Preescolar</w:t>
      </w:r>
    </w:p>
    <w:p w14:paraId="6AB3F69F" w14:textId="77777777" w:rsidR="00FF0992" w:rsidRDefault="009A4388">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Ciclo escolar 2023 – 2024</w:t>
      </w:r>
    </w:p>
    <w:p w14:paraId="15092920" w14:textId="77777777" w:rsidR="00FF0992" w:rsidRDefault="009A4388">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w:drawing>
          <wp:inline distT="114300" distB="114300" distL="114300" distR="114300" wp14:anchorId="43CEE78D" wp14:editId="7395D354">
            <wp:extent cx="1906425" cy="141913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06425" cy="1419133"/>
                    </a:xfrm>
                    <a:prstGeom prst="rect">
                      <a:avLst/>
                    </a:prstGeom>
                    <a:ln/>
                  </pic:spPr>
                </pic:pic>
              </a:graphicData>
            </a:graphic>
          </wp:inline>
        </w:drawing>
      </w:r>
    </w:p>
    <w:p w14:paraId="1B7B71AA" w14:textId="77777777" w:rsidR="00FF0992" w:rsidRDefault="009A4388">
      <w:pPr>
        <w:spacing w:before="240" w:after="240"/>
        <w:jc w:val="center"/>
        <w:rPr>
          <w:rFonts w:ascii="Times New Roman" w:eastAsia="Times New Roman" w:hAnsi="Times New Roman" w:cs="Times New Roman"/>
          <w:i/>
          <w:sz w:val="30"/>
          <w:szCs w:val="30"/>
        </w:rPr>
      </w:pPr>
      <w:r>
        <w:rPr>
          <w:rFonts w:ascii="Times New Roman" w:eastAsia="Times New Roman" w:hAnsi="Times New Roman" w:cs="Times New Roman"/>
          <w:i/>
          <w:sz w:val="30"/>
          <w:szCs w:val="30"/>
        </w:rPr>
        <w:t xml:space="preserve">Fomentar la Autorregulación por medio de la Expresión Artística en el preescolar </w:t>
      </w:r>
    </w:p>
    <w:p w14:paraId="69C453B5" w14:textId="77777777" w:rsidR="00FF0992" w:rsidRDefault="009A4388">
      <w:pPr>
        <w:spacing w:before="240" w:after="240"/>
        <w:ind w:left="1440"/>
        <w:rPr>
          <w:rFonts w:ascii="Times New Roman" w:eastAsia="Times New Roman" w:hAnsi="Times New Roman" w:cs="Times New Roman"/>
          <w:sz w:val="28"/>
          <w:szCs w:val="28"/>
        </w:rPr>
      </w:pPr>
      <w:r>
        <w:rPr>
          <w:rFonts w:ascii="Times New Roman" w:eastAsia="Times New Roman" w:hAnsi="Times New Roman" w:cs="Times New Roman"/>
          <w:b/>
          <w:sz w:val="28"/>
          <w:szCs w:val="28"/>
        </w:rPr>
        <w:t>Curso:</w:t>
      </w:r>
      <w:r>
        <w:rPr>
          <w:rFonts w:ascii="Times New Roman" w:eastAsia="Times New Roman" w:hAnsi="Times New Roman" w:cs="Times New Roman"/>
          <w:sz w:val="28"/>
          <w:szCs w:val="28"/>
        </w:rPr>
        <w:t xml:space="preserve"> Herramientas básicas para la investigación educativa</w:t>
      </w:r>
    </w:p>
    <w:p w14:paraId="2BCC3580" w14:textId="77777777" w:rsidR="00FF0992" w:rsidRDefault="009A4388">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Titular:</w:t>
      </w:r>
      <w:r>
        <w:rPr>
          <w:rFonts w:ascii="Times New Roman" w:eastAsia="Times New Roman" w:hAnsi="Times New Roman" w:cs="Times New Roman"/>
          <w:sz w:val="28"/>
          <w:szCs w:val="28"/>
        </w:rPr>
        <w:t xml:space="preserve"> Roxana Janet Sánchez Suárez</w:t>
      </w:r>
    </w:p>
    <w:p w14:paraId="542D34CF" w14:textId="77777777" w:rsidR="00FF0992" w:rsidRDefault="009A4388">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Alumnas:</w:t>
      </w:r>
    </w:p>
    <w:p w14:paraId="654FC3B6" w14:textId="76C2701E" w:rsidR="00FF0992" w:rsidRDefault="009A4388">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Rosas López Gabriela Ximena</w:t>
      </w:r>
      <w:r w:rsidR="00FC7050">
        <w:rPr>
          <w:rFonts w:ascii="Times New Roman" w:eastAsia="Times New Roman" w:hAnsi="Times New Roman" w:cs="Times New Roman"/>
          <w:sz w:val="28"/>
          <w:szCs w:val="28"/>
        </w:rPr>
        <w:t xml:space="preserve"> </w:t>
      </w:r>
      <w:r w:rsidR="009F0EA1">
        <w:rPr>
          <w:rFonts w:ascii="Times New Roman" w:eastAsia="Times New Roman" w:hAnsi="Times New Roman" w:cs="Times New Roman"/>
          <w:sz w:val="28"/>
          <w:szCs w:val="28"/>
        </w:rPr>
        <w:t>#23</w:t>
      </w:r>
    </w:p>
    <w:p w14:paraId="40140724" w14:textId="5A5ADDAE" w:rsidR="00FF0992" w:rsidRDefault="009A4388">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Ruiz Cisneros Perla Carolina</w:t>
      </w:r>
      <w:r w:rsidR="009F0EA1">
        <w:rPr>
          <w:rFonts w:ascii="Times New Roman" w:eastAsia="Times New Roman" w:hAnsi="Times New Roman" w:cs="Times New Roman"/>
          <w:sz w:val="28"/>
          <w:szCs w:val="28"/>
        </w:rPr>
        <w:t xml:space="preserve"> #24</w:t>
      </w:r>
    </w:p>
    <w:p w14:paraId="5B62CABD" w14:textId="77777777" w:rsidR="00FF0992" w:rsidRDefault="009A4388">
      <w:pPr>
        <w:spacing w:before="240" w:after="24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Unidad 1: de la investigación educativa y la práctica docente. Elementos teórico metodológicos para </w:t>
      </w:r>
      <w:proofErr w:type="gramStart"/>
      <w:r>
        <w:rPr>
          <w:rFonts w:ascii="Times New Roman" w:eastAsia="Times New Roman" w:hAnsi="Times New Roman" w:cs="Times New Roman"/>
          <w:b/>
          <w:i/>
          <w:sz w:val="28"/>
          <w:szCs w:val="28"/>
        </w:rPr>
        <w:t>sus desarrollo</w:t>
      </w:r>
      <w:proofErr w:type="gramEnd"/>
    </w:p>
    <w:p w14:paraId="7808AC9E" w14:textId="77777777" w:rsidR="00FF0992" w:rsidRDefault="009A4388">
      <w:pPr>
        <w:spacing w:before="240" w:after="24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Competencias de la unidad: </w:t>
      </w:r>
    </w:p>
    <w:p w14:paraId="7FD3222E" w14:textId="77777777" w:rsidR="00FF0992" w:rsidRDefault="009A4388">
      <w:pPr>
        <w:numPr>
          <w:ilvl w:val="0"/>
          <w:numId w:val="1"/>
        </w:numPr>
        <w:spacing w:before="24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Integra recursos de la investigación educativa para enriquecer su práctica profesional, expresando su interés por </w:t>
      </w:r>
      <w:r>
        <w:rPr>
          <w:rFonts w:ascii="Times New Roman" w:eastAsia="Times New Roman" w:hAnsi="Times New Roman" w:cs="Times New Roman"/>
          <w:b/>
          <w:i/>
          <w:sz w:val="28"/>
          <w:szCs w:val="28"/>
        </w:rPr>
        <w:t>el conocimiento, la ciencia y la mejora de la educación.</w:t>
      </w:r>
    </w:p>
    <w:p w14:paraId="61D3376B" w14:textId="77777777" w:rsidR="00FF0992" w:rsidRDefault="009A4388">
      <w:pPr>
        <w:numPr>
          <w:ilvl w:val="0"/>
          <w:numId w:val="1"/>
        </w:numPr>
        <w:spacing w:after="24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Actúa de manera ética ante la diversidad de situaciones que se presentan en la práctica profesional.</w:t>
      </w:r>
    </w:p>
    <w:p w14:paraId="7F01F5AF" w14:textId="77777777" w:rsidR="00FF0992" w:rsidRDefault="009A4388">
      <w:pPr>
        <w:spacing w:before="240" w:after="240"/>
        <w:jc w:val="center"/>
        <w:rPr>
          <w:sz w:val="24"/>
          <w:szCs w:val="24"/>
        </w:rPr>
        <w:sectPr w:rsidR="00FF0992">
          <w:footerReference w:type="default" r:id="rId9"/>
          <w:pgSz w:w="11909" w:h="16834"/>
          <w:pgMar w:top="1440" w:right="1440" w:bottom="1440" w:left="1440" w:header="720" w:footer="720" w:gutter="0"/>
          <w:pgNumType w:start="1"/>
          <w:cols w:space="720"/>
        </w:sectPr>
      </w:pPr>
      <w:r>
        <w:rPr>
          <w:rFonts w:ascii="Times New Roman" w:eastAsia="Times New Roman" w:hAnsi="Times New Roman" w:cs="Times New Roman"/>
          <w:sz w:val="28"/>
          <w:szCs w:val="28"/>
        </w:rPr>
        <w:t xml:space="preserve"> Saltillo, Coahuila de Zaragoza                           28 de octubre de 2023</w:t>
      </w:r>
    </w:p>
    <w:sdt>
      <w:sdtPr>
        <w:rPr>
          <w:rFonts w:ascii="Arial" w:eastAsia="Arial" w:hAnsi="Arial" w:cs="Arial"/>
          <w:color w:val="auto"/>
          <w:sz w:val="22"/>
          <w:szCs w:val="22"/>
          <w:lang w:val="es-ES"/>
        </w:rPr>
        <w:id w:val="-250507090"/>
        <w:docPartObj>
          <w:docPartGallery w:val="Table of Contents"/>
          <w:docPartUnique/>
        </w:docPartObj>
      </w:sdtPr>
      <w:sdtEndPr>
        <w:rPr>
          <w:b/>
          <w:bCs/>
        </w:rPr>
      </w:sdtEndPr>
      <w:sdtContent>
        <w:p w14:paraId="19B3B981" w14:textId="280CF0A1" w:rsidR="00FC7050" w:rsidRDefault="00FC7050">
          <w:pPr>
            <w:pStyle w:val="TtuloTDC"/>
          </w:pPr>
          <w:r>
            <w:rPr>
              <w:lang w:val="es-ES"/>
            </w:rPr>
            <w:t>Índice</w:t>
          </w:r>
        </w:p>
        <w:p w14:paraId="5E4F667A" w14:textId="5E609920" w:rsidR="00FC7050" w:rsidRDefault="00FC7050">
          <w:pPr>
            <w:pStyle w:val="TDC1"/>
            <w:tabs>
              <w:tab w:val="right" w:leader="dot" w:pos="9019"/>
            </w:tabs>
            <w:rPr>
              <w:noProof/>
            </w:rPr>
          </w:pPr>
          <w:r>
            <w:fldChar w:fldCharType="begin"/>
          </w:r>
          <w:r>
            <w:instrText xml:space="preserve"> TOC \o "1-3" \h \z \u </w:instrText>
          </w:r>
          <w:r>
            <w:fldChar w:fldCharType="separate"/>
          </w:r>
          <w:hyperlink w:anchor="_Toc149425671" w:history="1">
            <w:r w:rsidRPr="00ED4AB3">
              <w:rPr>
                <w:rStyle w:val="Hipervnculo"/>
                <w:b/>
                <w:bCs/>
                <w:noProof/>
              </w:rPr>
              <w:t>Introducción</w:t>
            </w:r>
            <w:r>
              <w:rPr>
                <w:noProof/>
                <w:webHidden/>
              </w:rPr>
              <w:tab/>
            </w:r>
            <w:r>
              <w:rPr>
                <w:noProof/>
                <w:webHidden/>
              </w:rPr>
              <w:fldChar w:fldCharType="begin"/>
            </w:r>
            <w:r>
              <w:rPr>
                <w:noProof/>
                <w:webHidden/>
              </w:rPr>
              <w:instrText xml:space="preserve"> PAGEREF _Toc149425671 \h </w:instrText>
            </w:r>
            <w:r>
              <w:rPr>
                <w:noProof/>
                <w:webHidden/>
              </w:rPr>
            </w:r>
            <w:r>
              <w:rPr>
                <w:noProof/>
                <w:webHidden/>
              </w:rPr>
              <w:fldChar w:fldCharType="separate"/>
            </w:r>
            <w:r>
              <w:rPr>
                <w:noProof/>
                <w:webHidden/>
              </w:rPr>
              <w:t>3</w:t>
            </w:r>
            <w:r>
              <w:rPr>
                <w:noProof/>
                <w:webHidden/>
              </w:rPr>
              <w:fldChar w:fldCharType="end"/>
            </w:r>
          </w:hyperlink>
        </w:p>
        <w:p w14:paraId="271B3C86" w14:textId="28D87347" w:rsidR="00FC7050" w:rsidRDefault="009A4388">
          <w:pPr>
            <w:pStyle w:val="TDC1"/>
            <w:tabs>
              <w:tab w:val="right" w:leader="dot" w:pos="9019"/>
            </w:tabs>
            <w:rPr>
              <w:noProof/>
            </w:rPr>
          </w:pPr>
          <w:hyperlink w:anchor="_Toc149425672" w:history="1">
            <w:r w:rsidR="00FC7050" w:rsidRPr="00ED4AB3">
              <w:rPr>
                <w:rStyle w:val="Hipervnculo"/>
                <w:b/>
                <w:bCs/>
                <w:noProof/>
              </w:rPr>
              <w:t>Planteamiento del problema</w:t>
            </w:r>
            <w:r w:rsidR="00FC7050">
              <w:rPr>
                <w:noProof/>
                <w:webHidden/>
              </w:rPr>
              <w:tab/>
            </w:r>
            <w:r w:rsidR="00FC7050">
              <w:rPr>
                <w:noProof/>
                <w:webHidden/>
              </w:rPr>
              <w:fldChar w:fldCharType="begin"/>
            </w:r>
            <w:r w:rsidR="00FC7050">
              <w:rPr>
                <w:noProof/>
                <w:webHidden/>
              </w:rPr>
              <w:instrText xml:space="preserve"> PAGEREF _Toc149425672 \h </w:instrText>
            </w:r>
            <w:r w:rsidR="00FC7050">
              <w:rPr>
                <w:noProof/>
                <w:webHidden/>
              </w:rPr>
            </w:r>
            <w:r w:rsidR="00FC7050">
              <w:rPr>
                <w:noProof/>
                <w:webHidden/>
              </w:rPr>
              <w:fldChar w:fldCharType="separate"/>
            </w:r>
            <w:r w:rsidR="00FC7050">
              <w:rPr>
                <w:noProof/>
                <w:webHidden/>
              </w:rPr>
              <w:t>4</w:t>
            </w:r>
            <w:r w:rsidR="00FC7050">
              <w:rPr>
                <w:noProof/>
                <w:webHidden/>
              </w:rPr>
              <w:fldChar w:fldCharType="end"/>
            </w:r>
          </w:hyperlink>
        </w:p>
        <w:p w14:paraId="5AEDB13A" w14:textId="510280C9" w:rsidR="00FC7050" w:rsidRDefault="009A4388">
          <w:pPr>
            <w:pStyle w:val="TDC1"/>
            <w:tabs>
              <w:tab w:val="right" w:leader="dot" w:pos="9019"/>
            </w:tabs>
            <w:rPr>
              <w:noProof/>
            </w:rPr>
          </w:pPr>
          <w:hyperlink w:anchor="_Toc149425673" w:history="1">
            <w:r w:rsidR="00FC7050" w:rsidRPr="00ED4AB3">
              <w:rPr>
                <w:rStyle w:val="Hipervnculo"/>
                <w:b/>
                <w:bCs/>
                <w:noProof/>
              </w:rPr>
              <w:t>Objetivos</w:t>
            </w:r>
            <w:r w:rsidR="00FC7050">
              <w:rPr>
                <w:noProof/>
                <w:webHidden/>
              </w:rPr>
              <w:tab/>
            </w:r>
            <w:r w:rsidR="00FC7050">
              <w:rPr>
                <w:noProof/>
                <w:webHidden/>
              </w:rPr>
              <w:fldChar w:fldCharType="begin"/>
            </w:r>
            <w:r w:rsidR="00FC7050">
              <w:rPr>
                <w:noProof/>
                <w:webHidden/>
              </w:rPr>
              <w:instrText xml:space="preserve"> PAGEREF _Toc149425673 \h </w:instrText>
            </w:r>
            <w:r w:rsidR="00FC7050">
              <w:rPr>
                <w:noProof/>
                <w:webHidden/>
              </w:rPr>
            </w:r>
            <w:r w:rsidR="00FC7050">
              <w:rPr>
                <w:noProof/>
                <w:webHidden/>
              </w:rPr>
              <w:fldChar w:fldCharType="separate"/>
            </w:r>
            <w:r w:rsidR="00FC7050">
              <w:rPr>
                <w:noProof/>
                <w:webHidden/>
              </w:rPr>
              <w:t>5</w:t>
            </w:r>
            <w:r w:rsidR="00FC7050">
              <w:rPr>
                <w:noProof/>
                <w:webHidden/>
              </w:rPr>
              <w:fldChar w:fldCharType="end"/>
            </w:r>
          </w:hyperlink>
        </w:p>
        <w:p w14:paraId="6BB4E206" w14:textId="1AE7DA27" w:rsidR="00FC7050" w:rsidRDefault="009A4388">
          <w:pPr>
            <w:pStyle w:val="TDC1"/>
            <w:tabs>
              <w:tab w:val="right" w:leader="dot" w:pos="9019"/>
            </w:tabs>
            <w:rPr>
              <w:noProof/>
            </w:rPr>
          </w:pPr>
          <w:hyperlink w:anchor="_Toc149425674" w:history="1">
            <w:r w:rsidR="00FC7050" w:rsidRPr="00ED4AB3">
              <w:rPr>
                <w:rStyle w:val="Hipervnculo"/>
                <w:b/>
                <w:bCs/>
                <w:noProof/>
              </w:rPr>
              <w:t>Preguntas de Investigación</w:t>
            </w:r>
            <w:r w:rsidR="00FC7050">
              <w:rPr>
                <w:noProof/>
                <w:webHidden/>
              </w:rPr>
              <w:tab/>
            </w:r>
            <w:r w:rsidR="00FC7050">
              <w:rPr>
                <w:noProof/>
                <w:webHidden/>
              </w:rPr>
              <w:fldChar w:fldCharType="begin"/>
            </w:r>
            <w:r w:rsidR="00FC7050">
              <w:rPr>
                <w:noProof/>
                <w:webHidden/>
              </w:rPr>
              <w:instrText xml:space="preserve"> PAGEREF _Toc149425674 \h </w:instrText>
            </w:r>
            <w:r w:rsidR="00FC7050">
              <w:rPr>
                <w:noProof/>
                <w:webHidden/>
              </w:rPr>
            </w:r>
            <w:r w:rsidR="00FC7050">
              <w:rPr>
                <w:noProof/>
                <w:webHidden/>
              </w:rPr>
              <w:fldChar w:fldCharType="separate"/>
            </w:r>
            <w:r w:rsidR="00FC7050">
              <w:rPr>
                <w:noProof/>
                <w:webHidden/>
              </w:rPr>
              <w:t>5</w:t>
            </w:r>
            <w:r w:rsidR="00FC7050">
              <w:rPr>
                <w:noProof/>
                <w:webHidden/>
              </w:rPr>
              <w:fldChar w:fldCharType="end"/>
            </w:r>
          </w:hyperlink>
        </w:p>
        <w:p w14:paraId="154FE5DC" w14:textId="688BA61E" w:rsidR="00FC7050" w:rsidRDefault="009A4388">
          <w:pPr>
            <w:pStyle w:val="TDC1"/>
            <w:tabs>
              <w:tab w:val="right" w:leader="dot" w:pos="9019"/>
            </w:tabs>
            <w:rPr>
              <w:noProof/>
            </w:rPr>
          </w:pPr>
          <w:hyperlink w:anchor="_Toc149425675" w:history="1">
            <w:r w:rsidR="00FC7050" w:rsidRPr="00ED4AB3">
              <w:rPr>
                <w:rStyle w:val="Hipervnculo"/>
                <w:b/>
                <w:bCs/>
                <w:noProof/>
              </w:rPr>
              <w:t>Variables</w:t>
            </w:r>
            <w:r w:rsidR="00FC7050">
              <w:rPr>
                <w:noProof/>
                <w:webHidden/>
              </w:rPr>
              <w:tab/>
            </w:r>
            <w:r w:rsidR="00FC7050">
              <w:rPr>
                <w:noProof/>
                <w:webHidden/>
              </w:rPr>
              <w:fldChar w:fldCharType="begin"/>
            </w:r>
            <w:r w:rsidR="00FC7050">
              <w:rPr>
                <w:noProof/>
                <w:webHidden/>
              </w:rPr>
              <w:instrText xml:space="preserve"> PAGEREF _Toc149425675 \h </w:instrText>
            </w:r>
            <w:r w:rsidR="00FC7050">
              <w:rPr>
                <w:noProof/>
                <w:webHidden/>
              </w:rPr>
            </w:r>
            <w:r w:rsidR="00FC7050">
              <w:rPr>
                <w:noProof/>
                <w:webHidden/>
              </w:rPr>
              <w:fldChar w:fldCharType="separate"/>
            </w:r>
            <w:r w:rsidR="00FC7050">
              <w:rPr>
                <w:noProof/>
                <w:webHidden/>
              </w:rPr>
              <w:t>5</w:t>
            </w:r>
            <w:r w:rsidR="00FC7050">
              <w:rPr>
                <w:noProof/>
                <w:webHidden/>
              </w:rPr>
              <w:fldChar w:fldCharType="end"/>
            </w:r>
          </w:hyperlink>
        </w:p>
        <w:p w14:paraId="3531EF21" w14:textId="507C03AC" w:rsidR="00FC7050" w:rsidRDefault="009A4388">
          <w:pPr>
            <w:pStyle w:val="TDC1"/>
            <w:tabs>
              <w:tab w:val="right" w:leader="dot" w:pos="9019"/>
            </w:tabs>
            <w:rPr>
              <w:noProof/>
            </w:rPr>
          </w:pPr>
          <w:hyperlink w:anchor="_Toc149425676" w:history="1">
            <w:r w:rsidR="00FC7050" w:rsidRPr="00ED4AB3">
              <w:rPr>
                <w:rStyle w:val="Hipervnculo"/>
                <w:b/>
                <w:bCs/>
                <w:noProof/>
              </w:rPr>
              <w:t>Justificación</w:t>
            </w:r>
            <w:r w:rsidR="00FC7050">
              <w:rPr>
                <w:noProof/>
                <w:webHidden/>
              </w:rPr>
              <w:tab/>
            </w:r>
            <w:r w:rsidR="00FC7050">
              <w:rPr>
                <w:noProof/>
                <w:webHidden/>
              </w:rPr>
              <w:fldChar w:fldCharType="begin"/>
            </w:r>
            <w:r w:rsidR="00FC7050">
              <w:rPr>
                <w:noProof/>
                <w:webHidden/>
              </w:rPr>
              <w:instrText xml:space="preserve"> PAGEREF _Toc149425676 \h </w:instrText>
            </w:r>
            <w:r w:rsidR="00FC7050">
              <w:rPr>
                <w:noProof/>
                <w:webHidden/>
              </w:rPr>
            </w:r>
            <w:r w:rsidR="00FC7050">
              <w:rPr>
                <w:noProof/>
                <w:webHidden/>
              </w:rPr>
              <w:fldChar w:fldCharType="separate"/>
            </w:r>
            <w:r w:rsidR="00FC7050">
              <w:rPr>
                <w:noProof/>
                <w:webHidden/>
              </w:rPr>
              <w:t>6</w:t>
            </w:r>
            <w:r w:rsidR="00FC7050">
              <w:rPr>
                <w:noProof/>
                <w:webHidden/>
              </w:rPr>
              <w:fldChar w:fldCharType="end"/>
            </w:r>
          </w:hyperlink>
        </w:p>
        <w:p w14:paraId="57AFA665" w14:textId="36915FF4" w:rsidR="00FC7050" w:rsidRDefault="009A4388">
          <w:pPr>
            <w:pStyle w:val="TDC1"/>
            <w:tabs>
              <w:tab w:val="right" w:leader="dot" w:pos="9019"/>
            </w:tabs>
            <w:rPr>
              <w:noProof/>
            </w:rPr>
          </w:pPr>
          <w:hyperlink w:anchor="_Toc149425677" w:history="1">
            <w:r w:rsidR="00FC7050" w:rsidRPr="00ED4AB3">
              <w:rPr>
                <w:rStyle w:val="Hipervnculo"/>
                <w:b/>
                <w:bCs/>
                <w:noProof/>
              </w:rPr>
              <w:t>Viabilidad</w:t>
            </w:r>
            <w:r w:rsidR="00FC7050">
              <w:rPr>
                <w:noProof/>
                <w:webHidden/>
              </w:rPr>
              <w:tab/>
            </w:r>
            <w:r w:rsidR="00FC7050">
              <w:rPr>
                <w:noProof/>
                <w:webHidden/>
              </w:rPr>
              <w:fldChar w:fldCharType="begin"/>
            </w:r>
            <w:r w:rsidR="00FC7050">
              <w:rPr>
                <w:noProof/>
                <w:webHidden/>
              </w:rPr>
              <w:instrText xml:space="preserve"> PAGEREF _Toc149425677 \h </w:instrText>
            </w:r>
            <w:r w:rsidR="00FC7050">
              <w:rPr>
                <w:noProof/>
                <w:webHidden/>
              </w:rPr>
            </w:r>
            <w:r w:rsidR="00FC7050">
              <w:rPr>
                <w:noProof/>
                <w:webHidden/>
              </w:rPr>
              <w:fldChar w:fldCharType="separate"/>
            </w:r>
            <w:r w:rsidR="00FC7050">
              <w:rPr>
                <w:noProof/>
                <w:webHidden/>
              </w:rPr>
              <w:t>7</w:t>
            </w:r>
            <w:r w:rsidR="00FC7050">
              <w:rPr>
                <w:noProof/>
                <w:webHidden/>
              </w:rPr>
              <w:fldChar w:fldCharType="end"/>
            </w:r>
          </w:hyperlink>
        </w:p>
        <w:p w14:paraId="088F4FA1" w14:textId="0460F7ED" w:rsidR="00FC7050" w:rsidRDefault="009A4388">
          <w:pPr>
            <w:pStyle w:val="TDC1"/>
            <w:tabs>
              <w:tab w:val="right" w:leader="dot" w:pos="9019"/>
            </w:tabs>
            <w:rPr>
              <w:noProof/>
            </w:rPr>
          </w:pPr>
          <w:hyperlink w:anchor="_Toc149425678" w:history="1">
            <w:r w:rsidR="00FC7050" w:rsidRPr="00ED4AB3">
              <w:rPr>
                <w:rStyle w:val="Hipervnculo"/>
                <w:b/>
                <w:bCs/>
                <w:noProof/>
              </w:rPr>
              <w:t>Marco Teórico</w:t>
            </w:r>
            <w:r w:rsidR="00FC7050">
              <w:rPr>
                <w:noProof/>
                <w:webHidden/>
              </w:rPr>
              <w:tab/>
            </w:r>
            <w:r w:rsidR="00FC7050">
              <w:rPr>
                <w:noProof/>
                <w:webHidden/>
              </w:rPr>
              <w:fldChar w:fldCharType="begin"/>
            </w:r>
            <w:r w:rsidR="00FC7050">
              <w:rPr>
                <w:noProof/>
                <w:webHidden/>
              </w:rPr>
              <w:instrText xml:space="preserve"> PAGEREF _Toc149425678 \h </w:instrText>
            </w:r>
            <w:r w:rsidR="00FC7050">
              <w:rPr>
                <w:noProof/>
                <w:webHidden/>
              </w:rPr>
            </w:r>
            <w:r w:rsidR="00FC7050">
              <w:rPr>
                <w:noProof/>
                <w:webHidden/>
              </w:rPr>
              <w:fldChar w:fldCharType="separate"/>
            </w:r>
            <w:r w:rsidR="00FC7050">
              <w:rPr>
                <w:noProof/>
                <w:webHidden/>
              </w:rPr>
              <w:t>8</w:t>
            </w:r>
            <w:r w:rsidR="00FC7050">
              <w:rPr>
                <w:noProof/>
                <w:webHidden/>
              </w:rPr>
              <w:fldChar w:fldCharType="end"/>
            </w:r>
          </w:hyperlink>
        </w:p>
        <w:p w14:paraId="7CEE8C48" w14:textId="7B178118" w:rsidR="00FC7050" w:rsidRDefault="009A4388">
          <w:pPr>
            <w:pStyle w:val="TDC1"/>
            <w:tabs>
              <w:tab w:val="right" w:leader="dot" w:pos="9019"/>
            </w:tabs>
            <w:rPr>
              <w:noProof/>
            </w:rPr>
          </w:pPr>
          <w:hyperlink w:anchor="_Toc149425679" w:history="1">
            <w:r w:rsidR="00FC7050" w:rsidRPr="00ED4AB3">
              <w:rPr>
                <w:rStyle w:val="Hipervnculo"/>
                <w:b/>
                <w:bCs/>
                <w:noProof/>
              </w:rPr>
              <w:t>Marco Referencial</w:t>
            </w:r>
            <w:r w:rsidR="00FC7050">
              <w:rPr>
                <w:noProof/>
                <w:webHidden/>
              </w:rPr>
              <w:tab/>
            </w:r>
            <w:r w:rsidR="00FC7050">
              <w:rPr>
                <w:noProof/>
                <w:webHidden/>
              </w:rPr>
              <w:fldChar w:fldCharType="begin"/>
            </w:r>
            <w:r w:rsidR="00FC7050">
              <w:rPr>
                <w:noProof/>
                <w:webHidden/>
              </w:rPr>
              <w:instrText xml:space="preserve"> PAGEREF _Toc149425679 \h </w:instrText>
            </w:r>
            <w:r w:rsidR="00FC7050">
              <w:rPr>
                <w:noProof/>
                <w:webHidden/>
              </w:rPr>
            </w:r>
            <w:r w:rsidR="00FC7050">
              <w:rPr>
                <w:noProof/>
                <w:webHidden/>
              </w:rPr>
              <w:fldChar w:fldCharType="separate"/>
            </w:r>
            <w:r w:rsidR="00FC7050">
              <w:rPr>
                <w:noProof/>
                <w:webHidden/>
              </w:rPr>
              <w:t>11</w:t>
            </w:r>
            <w:r w:rsidR="00FC7050">
              <w:rPr>
                <w:noProof/>
                <w:webHidden/>
              </w:rPr>
              <w:fldChar w:fldCharType="end"/>
            </w:r>
          </w:hyperlink>
        </w:p>
        <w:p w14:paraId="66889A38" w14:textId="7CFB68F8" w:rsidR="00FC7050" w:rsidRDefault="009A4388">
          <w:pPr>
            <w:pStyle w:val="TDC1"/>
            <w:tabs>
              <w:tab w:val="right" w:leader="dot" w:pos="9019"/>
            </w:tabs>
            <w:rPr>
              <w:noProof/>
            </w:rPr>
          </w:pPr>
          <w:hyperlink w:anchor="_Toc149425680" w:history="1">
            <w:r w:rsidR="00FC7050" w:rsidRPr="00ED4AB3">
              <w:rPr>
                <w:rStyle w:val="Hipervnculo"/>
                <w:b/>
                <w:bCs/>
                <w:noProof/>
              </w:rPr>
              <w:t>Marco Legal</w:t>
            </w:r>
            <w:r w:rsidR="00FC7050">
              <w:rPr>
                <w:noProof/>
                <w:webHidden/>
              </w:rPr>
              <w:tab/>
            </w:r>
            <w:r w:rsidR="00FC7050">
              <w:rPr>
                <w:noProof/>
                <w:webHidden/>
              </w:rPr>
              <w:fldChar w:fldCharType="begin"/>
            </w:r>
            <w:r w:rsidR="00FC7050">
              <w:rPr>
                <w:noProof/>
                <w:webHidden/>
              </w:rPr>
              <w:instrText xml:space="preserve"> PAGEREF _Toc149425680 \h </w:instrText>
            </w:r>
            <w:r w:rsidR="00FC7050">
              <w:rPr>
                <w:noProof/>
                <w:webHidden/>
              </w:rPr>
            </w:r>
            <w:r w:rsidR="00FC7050">
              <w:rPr>
                <w:noProof/>
                <w:webHidden/>
              </w:rPr>
              <w:fldChar w:fldCharType="separate"/>
            </w:r>
            <w:r w:rsidR="00FC7050">
              <w:rPr>
                <w:noProof/>
                <w:webHidden/>
              </w:rPr>
              <w:t>13</w:t>
            </w:r>
            <w:r w:rsidR="00FC7050">
              <w:rPr>
                <w:noProof/>
                <w:webHidden/>
              </w:rPr>
              <w:fldChar w:fldCharType="end"/>
            </w:r>
          </w:hyperlink>
        </w:p>
        <w:p w14:paraId="21913E1F" w14:textId="40AB4B13" w:rsidR="00FC7050" w:rsidRDefault="009A4388">
          <w:pPr>
            <w:pStyle w:val="TDC1"/>
            <w:tabs>
              <w:tab w:val="right" w:leader="dot" w:pos="9019"/>
            </w:tabs>
            <w:rPr>
              <w:noProof/>
            </w:rPr>
          </w:pPr>
          <w:hyperlink w:anchor="_Toc149425681" w:history="1">
            <w:r w:rsidR="00FC7050" w:rsidRPr="00ED4AB3">
              <w:rPr>
                <w:rStyle w:val="Hipervnculo"/>
                <w:b/>
                <w:bCs/>
                <w:noProof/>
              </w:rPr>
              <w:t>Metodología</w:t>
            </w:r>
            <w:r w:rsidR="00FC7050">
              <w:rPr>
                <w:noProof/>
                <w:webHidden/>
              </w:rPr>
              <w:tab/>
            </w:r>
            <w:r w:rsidR="00FC7050">
              <w:rPr>
                <w:noProof/>
                <w:webHidden/>
              </w:rPr>
              <w:fldChar w:fldCharType="begin"/>
            </w:r>
            <w:r w:rsidR="00FC7050">
              <w:rPr>
                <w:noProof/>
                <w:webHidden/>
              </w:rPr>
              <w:instrText xml:space="preserve"> PAGEREF _Toc149425681 \h </w:instrText>
            </w:r>
            <w:r w:rsidR="00FC7050">
              <w:rPr>
                <w:noProof/>
                <w:webHidden/>
              </w:rPr>
            </w:r>
            <w:r w:rsidR="00FC7050">
              <w:rPr>
                <w:noProof/>
                <w:webHidden/>
              </w:rPr>
              <w:fldChar w:fldCharType="separate"/>
            </w:r>
            <w:r w:rsidR="00FC7050">
              <w:rPr>
                <w:noProof/>
                <w:webHidden/>
              </w:rPr>
              <w:t>15</w:t>
            </w:r>
            <w:r w:rsidR="00FC7050">
              <w:rPr>
                <w:noProof/>
                <w:webHidden/>
              </w:rPr>
              <w:fldChar w:fldCharType="end"/>
            </w:r>
          </w:hyperlink>
        </w:p>
        <w:p w14:paraId="5C08F4B1" w14:textId="42CD5B4B" w:rsidR="00FC7050" w:rsidRDefault="009A4388">
          <w:pPr>
            <w:pStyle w:val="TDC1"/>
            <w:tabs>
              <w:tab w:val="right" w:leader="dot" w:pos="9019"/>
            </w:tabs>
            <w:rPr>
              <w:noProof/>
            </w:rPr>
          </w:pPr>
          <w:hyperlink w:anchor="_Toc149425682" w:history="1">
            <w:r w:rsidR="00FC7050" w:rsidRPr="00ED4AB3">
              <w:rPr>
                <w:rStyle w:val="Hipervnculo"/>
                <w:b/>
                <w:bCs/>
                <w:noProof/>
              </w:rPr>
              <w:t>Cronograma</w:t>
            </w:r>
            <w:r w:rsidR="00FC7050">
              <w:rPr>
                <w:noProof/>
                <w:webHidden/>
              </w:rPr>
              <w:tab/>
            </w:r>
            <w:r w:rsidR="00FC7050">
              <w:rPr>
                <w:noProof/>
                <w:webHidden/>
              </w:rPr>
              <w:fldChar w:fldCharType="begin"/>
            </w:r>
            <w:r w:rsidR="00FC7050">
              <w:rPr>
                <w:noProof/>
                <w:webHidden/>
              </w:rPr>
              <w:instrText xml:space="preserve"> PAGEREF _Toc149425682 \h </w:instrText>
            </w:r>
            <w:r w:rsidR="00FC7050">
              <w:rPr>
                <w:noProof/>
                <w:webHidden/>
              </w:rPr>
            </w:r>
            <w:r w:rsidR="00FC7050">
              <w:rPr>
                <w:noProof/>
                <w:webHidden/>
              </w:rPr>
              <w:fldChar w:fldCharType="separate"/>
            </w:r>
            <w:r w:rsidR="00FC7050">
              <w:rPr>
                <w:noProof/>
                <w:webHidden/>
              </w:rPr>
              <w:t>16</w:t>
            </w:r>
            <w:r w:rsidR="00FC7050">
              <w:rPr>
                <w:noProof/>
                <w:webHidden/>
              </w:rPr>
              <w:fldChar w:fldCharType="end"/>
            </w:r>
          </w:hyperlink>
        </w:p>
        <w:p w14:paraId="5EA00470" w14:textId="305DFA40" w:rsidR="00FC7050" w:rsidRDefault="009A4388">
          <w:pPr>
            <w:pStyle w:val="TDC1"/>
            <w:tabs>
              <w:tab w:val="right" w:leader="dot" w:pos="9019"/>
            </w:tabs>
            <w:rPr>
              <w:noProof/>
            </w:rPr>
          </w:pPr>
          <w:hyperlink w:anchor="_Toc149425683" w:history="1">
            <w:r w:rsidR="00FC7050" w:rsidRPr="00ED4AB3">
              <w:rPr>
                <w:rStyle w:val="Hipervnculo"/>
                <w:b/>
                <w:bCs/>
                <w:noProof/>
              </w:rPr>
              <w:t>Bibliografía</w:t>
            </w:r>
            <w:r w:rsidR="00FC7050">
              <w:rPr>
                <w:noProof/>
                <w:webHidden/>
              </w:rPr>
              <w:tab/>
            </w:r>
            <w:r w:rsidR="00FC7050">
              <w:rPr>
                <w:noProof/>
                <w:webHidden/>
              </w:rPr>
              <w:fldChar w:fldCharType="begin"/>
            </w:r>
            <w:r w:rsidR="00FC7050">
              <w:rPr>
                <w:noProof/>
                <w:webHidden/>
              </w:rPr>
              <w:instrText xml:space="preserve"> PAGEREF _Toc149425683 \h </w:instrText>
            </w:r>
            <w:r w:rsidR="00FC7050">
              <w:rPr>
                <w:noProof/>
                <w:webHidden/>
              </w:rPr>
            </w:r>
            <w:r w:rsidR="00FC7050">
              <w:rPr>
                <w:noProof/>
                <w:webHidden/>
              </w:rPr>
              <w:fldChar w:fldCharType="separate"/>
            </w:r>
            <w:r w:rsidR="00FC7050">
              <w:rPr>
                <w:noProof/>
                <w:webHidden/>
              </w:rPr>
              <w:t>17</w:t>
            </w:r>
            <w:r w:rsidR="00FC7050">
              <w:rPr>
                <w:noProof/>
                <w:webHidden/>
              </w:rPr>
              <w:fldChar w:fldCharType="end"/>
            </w:r>
          </w:hyperlink>
        </w:p>
        <w:p w14:paraId="1EE03759" w14:textId="20562F03" w:rsidR="00FC7050" w:rsidRDefault="00FC7050">
          <w:r>
            <w:rPr>
              <w:b/>
              <w:bCs/>
              <w:lang w:val="es-ES"/>
            </w:rPr>
            <w:fldChar w:fldCharType="end"/>
          </w:r>
        </w:p>
      </w:sdtContent>
    </w:sdt>
    <w:p w14:paraId="08330DDB" w14:textId="77777777" w:rsidR="00FC7050" w:rsidRDefault="00FC7050">
      <w:pPr>
        <w:rPr>
          <w:b/>
          <w:sz w:val="24"/>
          <w:szCs w:val="24"/>
        </w:rPr>
      </w:pPr>
    </w:p>
    <w:p w14:paraId="0F90B61E" w14:textId="77777777" w:rsidR="00FC7050" w:rsidRDefault="00FC7050">
      <w:pPr>
        <w:rPr>
          <w:b/>
          <w:sz w:val="24"/>
          <w:szCs w:val="24"/>
        </w:rPr>
      </w:pPr>
      <w:r>
        <w:rPr>
          <w:b/>
          <w:sz w:val="24"/>
          <w:szCs w:val="24"/>
        </w:rPr>
        <w:br w:type="page"/>
      </w:r>
    </w:p>
    <w:p w14:paraId="093B3769" w14:textId="29A73B0A" w:rsidR="00FF0992" w:rsidRPr="00FC7050" w:rsidRDefault="009A4388" w:rsidP="00FC7050">
      <w:pPr>
        <w:pStyle w:val="Ttulo1"/>
        <w:jc w:val="center"/>
        <w:rPr>
          <w:b/>
          <w:bCs/>
          <w:sz w:val="24"/>
          <w:szCs w:val="24"/>
        </w:rPr>
      </w:pPr>
      <w:bookmarkStart w:id="0" w:name="_Toc149425671"/>
      <w:r w:rsidRPr="00FC7050">
        <w:rPr>
          <w:b/>
          <w:bCs/>
          <w:sz w:val="24"/>
          <w:szCs w:val="24"/>
        </w:rPr>
        <w:lastRenderedPageBreak/>
        <w:t>Introducción</w:t>
      </w:r>
      <w:bookmarkEnd w:id="0"/>
    </w:p>
    <w:p w14:paraId="3FC95BEF" w14:textId="77777777" w:rsidR="00FF0992" w:rsidRDefault="009A4388">
      <w:pPr>
        <w:spacing w:line="360" w:lineRule="auto"/>
        <w:jc w:val="both"/>
        <w:rPr>
          <w:sz w:val="20"/>
          <w:szCs w:val="20"/>
        </w:rPr>
      </w:pPr>
      <w:r>
        <w:rPr>
          <w:sz w:val="20"/>
          <w:szCs w:val="20"/>
        </w:rPr>
        <w:t xml:space="preserve">El siguiente trabajo está centrado en fomentar la competencia de la autorregulación en preescolar por medio del arte debido a que se ha observado que los alumnos que entran a la educación preescolar carecen en gran manera de esta competencia, por lo que se hace difícil la mayoría de las veces el que ellos se concentren y centren sus ideas a lo que se les enseña. </w:t>
      </w:r>
      <w:r>
        <w:rPr>
          <w:i/>
          <w:sz w:val="20"/>
          <w:szCs w:val="20"/>
        </w:rPr>
        <w:t>“Tomar en serio las emociones…, es una capacidad que se desarrolla a lo largo del ciclo vital, exige empatía…capacidad de escuchar y una disposición para observar los hechos desde la perspectiva del otro, sin perder la propia (Reeve, 2001).”</w:t>
      </w:r>
      <w:r>
        <w:rPr>
          <w:sz w:val="20"/>
          <w:szCs w:val="20"/>
        </w:rPr>
        <w:t xml:space="preserve"> dentro de la educación preescolar resulta fundamental que se comprenda y aprenda a comunicar cómo es que se siente y se comience a desarrollar el escuchar a los otros pues aunque tienen toda su vida para desarrollar su capacidad de comprensión con base a las emociones, </w:t>
      </w:r>
      <w:r>
        <w:rPr>
          <w:sz w:val="20"/>
          <w:szCs w:val="20"/>
        </w:rPr>
        <w:t>resulta fundamental que desde pequeños se enseñe a hacerlo pues después nadie se interesará por hacerlo.</w:t>
      </w:r>
    </w:p>
    <w:p w14:paraId="2AD8C0C8" w14:textId="77777777" w:rsidR="00FF0992" w:rsidRDefault="009A4388">
      <w:pPr>
        <w:spacing w:line="360" w:lineRule="auto"/>
        <w:jc w:val="both"/>
        <w:rPr>
          <w:sz w:val="20"/>
          <w:szCs w:val="20"/>
        </w:rPr>
      </w:pPr>
      <w:r>
        <w:rPr>
          <w:sz w:val="20"/>
          <w:szCs w:val="20"/>
        </w:rPr>
        <w:t xml:space="preserve">Es bien sabido que </w:t>
      </w:r>
      <w:r>
        <w:rPr>
          <w:i/>
          <w:sz w:val="20"/>
          <w:szCs w:val="20"/>
        </w:rPr>
        <w:t>“Es en comunidad que el hombre se convierte en persona humana…se desarrollan sus potencialidades, pone a prueba su expresión emocional y alcanza o no manejo sobre ellas” (</w:t>
      </w:r>
      <w:proofErr w:type="spellStart"/>
      <w:r>
        <w:rPr>
          <w:i/>
          <w:sz w:val="20"/>
          <w:szCs w:val="20"/>
        </w:rPr>
        <w:t>Gottman</w:t>
      </w:r>
      <w:proofErr w:type="spellEnd"/>
      <w:r>
        <w:rPr>
          <w:i/>
          <w:sz w:val="20"/>
          <w:szCs w:val="20"/>
        </w:rPr>
        <w:t xml:space="preserve"> 1997), </w:t>
      </w:r>
      <w:r>
        <w:rPr>
          <w:sz w:val="20"/>
          <w:szCs w:val="20"/>
        </w:rPr>
        <w:t xml:space="preserve">como bien dice </w:t>
      </w:r>
      <w:proofErr w:type="spellStart"/>
      <w:r>
        <w:rPr>
          <w:sz w:val="20"/>
          <w:szCs w:val="20"/>
        </w:rPr>
        <w:t>Gottman</w:t>
      </w:r>
      <w:proofErr w:type="spellEnd"/>
      <w:r>
        <w:rPr>
          <w:sz w:val="20"/>
          <w:szCs w:val="20"/>
        </w:rPr>
        <w:t>, todo estamos destinados a establecer relaciones con la sociedad, por lo que es necesario que se aprenda a establecer relaciones sanas basadas en el conocimiento de uno mismo y los demás; se considera de manera personal que una de las razones por las cuales se trabaja esta área es debido a que no se pu</w:t>
      </w:r>
      <w:r>
        <w:rPr>
          <w:sz w:val="20"/>
          <w:szCs w:val="20"/>
        </w:rPr>
        <w:t>ede fomentar una sociedad sana, de inclusión y empatía si no se enseña a insertarse en ella como seres racionales y emocionalmente inteligentes, por lo que se abre paso a investigar y actuar con esta problemática puesto que se trabajará con un grupo de alrededor de 30 alumnos que con el paso de la acción podrán convivir, regularse y comunicarse de una manera más asertiva en mayoría con sus iguales.</w:t>
      </w:r>
    </w:p>
    <w:p w14:paraId="58689424" w14:textId="77777777" w:rsidR="00FF0992" w:rsidRDefault="009A4388">
      <w:pPr>
        <w:spacing w:line="360" w:lineRule="auto"/>
        <w:jc w:val="both"/>
        <w:rPr>
          <w:sz w:val="20"/>
          <w:szCs w:val="20"/>
        </w:rPr>
      </w:pPr>
      <w:r>
        <w:rPr>
          <w:sz w:val="20"/>
          <w:szCs w:val="20"/>
        </w:rPr>
        <w:t xml:space="preserve">Proponemos que existe una gran posibilidad de que por medio del arte los niños y niñas puedan experimentar y desarrollar la autorregulación debido a que: </w:t>
      </w:r>
      <w:r>
        <w:rPr>
          <w:i/>
          <w:sz w:val="20"/>
          <w:szCs w:val="20"/>
        </w:rPr>
        <w:t xml:space="preserve">“El arte es un medio de expresión y experimentación, ya sea desde la pintura, el dibujo, la música, el teatro o la danza.” (Chaparro 2018), </w:t>
      </w:r>
      <w:r>
        <w:rPr>
          <w:sz w:val="20"/>
          <w:szCs w:val="20"/>
        </w:rPr>
        <w:t>se espera que se desarrollen estrategias basadas en el arte que permitan que por medio del arte como la pintura, canto, danza etc. los alumnos puedan expresar por medio de expresiones artísticas aquello que no pueden expresar con palabras para que puedan entender que existen maneras mucho más sanas y divertidas de expresar lo que ellos sienten sin tener que hacer un ber</w:t>
      </w:r>
      <w:r>
        <w:rPr>
          <w:sz w:val="20"/>
          <w:szCs w:val="20"/>
        </w:rPr>
        <w:t xml:space="preserve">rinche, llorar e inclusive agredir verbal o físicamente a sus compañeros o a aquellos que viven a su alrededor. </w:t>
      </w:r>
    </w:p>
    <w:p w14:paraId="3F0820F7" w14:textId="77777777" w:rsidR="00FF0992" w:rsidRDefault="00FF0992">
      <w:pPr>
        <w:rPr>
          <w:sz w:val="20"/>
          <w:szCs w:val="20"/>
        </w:rPr>
      </w:pPr>
    </w:p>
    <w:p w14:paraId="35E56F2F" w14:textId="77777777" w:rsidR="00FF0992" w:rsidRDefault="00FF0992">
      <w:pPr>
        <w:rPr>
          <w:b/>
          <w:sz w:val="20"/>
          <w:szCs w:val="20"/>
        </w:rPr>
      </w:pPr>
    </w:p>
    <w:p w14:paraId="3DE7348B" w14:textId="77777777" w:rsidR="00FF0992" w:rsidRDefault="00FF0992">
      <w:pPr>
        <w:rPr>
          <w:sz w:val="20"/>
          <w:szCs w:val="20"/>
        </w:rPr>
      </w:pPr>
    </w:p>
    <w:p w14:paraId="69D7837F" w14:textId="77777777" w:rsidR="00FF0992" w:rsidRDefault="00FF0992">
      <w:pPr>
        <w:rPr>
          <w:b/>
          <w:sz w:val="20"/>
          <w:szCs w:val="20"/>
        </w:rPr>
      </w:pPr>
    </w:p>
    <w:p w14:paraId="0BDC9886" w14:textId="77777777" w:rsidR="00FF0992" w:rsidRDefault="00FF0992">
      <w:pPr>
        <w:rPr>
          <w:b/>
          <w:sz w:val="20"/>
          <w:szCs w:val="20"/>
        </w:rPr>
      </w:pPr>
    </w:p>
    <w:p w14:paraId="28D40A0C" w14:textId="77777777" w:rsidR="00FF0992" w:rsidRDefault="00FF0992">
      <w:pPr>
        <w:rPr>
          <w:b/>
          <w:sz w:val="20"/>
          <w:szCs w:val="20"/>
        </w:rPr>
      </w:pPr>
    </w:p>
    <w:p w14:paraId="69923F21" w14:textId="77777777" w:rsidR="00FF0992" w:rsidRDefault="00FF0992">
      <w:pPr>
        <w:rPr>
          <w:b/>
          <w:sz w:val="20"/>
          <w:szCs w:val="20"/>
        </w:rPr>
      </w:pPr>
    </w:p>
    <w:p w14:paraId="2A8CCDD9" w14:textId="77777777" w:rsidR="00FF0992" w:rsidRDefault="00FF0992">
      <w:pPr>
        <w:rPr>
          <w:b/>
          <w:sz w:val="20"/>
          <w:szCs w:val="20"/>
        </w:rPr>
      </w:pPr>
    </w:p>
    <w:p w14:paraId="76C1D725" w14:textId="77777777" w:rsidR="00FF0992" w:rsidRDefault="00FF0992">
      <w:pPr>
        <w:rPr>
          <w:b/>
          <w:sz w:val="20"/>
          <w:szCs w:val="20"/>
        </w:rPr>
      </w:pPr>
    </w:p>
    <w:p w14:paraId="05679411" w14:textId="77777777" w:rsidR="00FF0992" w:rsidRDefault="00FF0992">
      <w:pPr>
        <w:rPr>
          <w:b/>
          <w:sz w:val="20"/>
          <w:szCs w:val="20"/>
        </w:rPr>
      </w:pPr>
    </w:p>
    <w:p w14:paraId="71A7F9C2" w14:textId="77777777" w:rsidR="00FF0992" w:rsidRDefault="00FF0992">
      <w:pPr>
        <w:rPr>
          <w:b/>
          <w:sz w:val="20"/>
          <w:szCs w:val="20"/>
        </w:rPr>
      </w:pPr>
    </w:p>
    <w:p w14:paraId="54258069" w14:textId="77777777" w:rsidR="00FF0992" w:rsidRDefault="00FF0992">
      <w:pPr>
        <w:rPr>
          <w:b/>
          <w:sz w:val="20"/>
          <w:szCs w:val="20"/>
        </w:rPr>
      </w:pPr>
    </w:p>
    <w:p w14:paraId="74A12AD6" w14:textId="0A3A392E" w:rsidR="00FF0992" w:rsidRPr="00FC7050" w:rsidRDefault="009A4388" w:rsidP="00FC7050">
      <w:pPr>
        <w:pStyle w:val="Ttulo1"/>
        <w:jc w:val="center"/>
        <w:rPr>
          <w:b/>
          <w:bCs/>
          <w:sz w:val="24"/>
          <w:szCs w:val="24"/>
        </w:rPr>
      </w:pPr>
      <w:bookmarkStart w:id="1" w:name="_Toc149425672"/>
      <w:r w:rsidRPr="00FC7050">
        <w:rPr>
          <w:b/>
          <w:bCs/>
          <w:sz w:val="24"/>
          <w:szCs w:val="24"/>
        </w:rPr>
        <w:lastRenderedPageBreak/>
        <w:t>Planteamiento del problema</w:t>
      </w:r>
      <w:bookmarkEnd w:id="1"/>
    </w:p>
    <w:p w14:paraId="65F5421C" w14:textId="77777777" w:rsidR="00FF0992" w:rsidRDefault="009A4388">
      <w:pPr>
        <w:spacing w:line="480" w:lineRule="auto"/>
        <w:rPr>
          <w:sz w:val="20"/>
          <w:szCs w:val="20"/>
        </w:rPr>
      </w:pPr>
      <w:r>
        <w:rPr>
          <w:sz w:val="20"/>
          <w:szCs w:val="20"/>
        </w:rPr>
        <w:t>Durante las prácticas de observación, ayudantía y práctica se pudo observar que los alumnos con los que se trabajó en prácticas pasadas mostraban ciertos comportamientos agresivos y de reacciones inmediatas que traían consecuencias en el aula de clases y con los mismos compañeros; estas acciones nos trajeron a reconocer que hace falta fomentar y poner en práctica las competencias socioemocionales en los alumnos, en este caso la autorregulación, pues las actitudes y acciones de los alumnos se atribuyeron a l</w:t>
      </w:r>
      <w:r>
        <w:rPr>
          <w:sz w:val="20"/>
          <w:szCs w:val="20"/>
        </w:rPr>
        <w:t>a falta de esta competencia.</w:t>
      </w:r>
    </w:p>
    <w:p w14:paraId="0CF61B72" w14:textId="77777777" w:rsidR="00FF0992" w:rsidRDefault="009A4388">
      <w:pPr>
        <w:spacing w:line="480" w:lineRule="auto"/>
        <w:rPr>
          <w:sz w:val="20"/>
          <w:szCs w:val="20"/>
        </w:rPr>
      </w:pPr>
      <w:r>
        <w:rPr>
          <w:sz w:val="20"/>
          <w:szCs w:val="20"/>
        </w:rPr>
        <w:t>Si bien es sabido que en la educación preescolar, estas competencias regularmente hacen falta en los alumnos, que es lo que haremos para ponerlas en práctica y que los alumnos se apropien de ellas de una manera digerible, menos convencional y más dinámica.</w:t>
      </w:r>
    </w:p>
    <w:p w14:paraId="58878DC6" w14:textId="77777777" w:rsidR="00FF0992" w:rsidRDefault="009A4388">
      <w:pPr>
        <w:spacing w:line="480" w:lineRule="auto"/>
        <w:rPr>
          <w:sz w:val="20"/>
          <w:szCs w:val="20"/>
        </w:rPr>
      </w:pPr>
      <w:r>
        <w:rPr>
          <w:sz w:val="20"/>
          <w:szCs w:val="20"/>
        </w:rPr>
        <w:t>Por este motivo se planteó el cómo las artes pueden fundar una estrategia para fomentar la autorregulación por medio de la expresión artística, que si es bien sabido las artes permiten a los alumnos a crear, pensar, reflexionar, comunicar y desarrollar diferentes y nuevas habilidades; por eso se quiere explorar la transversalidad en estas áreas y ver que tan productivas pueden llegar a ser para un mejor desarrollo de las competencias socioemocionales en especial la autorregulación en los alumnos de preescol</w:t>
      </w:r>
      <w:r>
        <w:rPr>
          <w:sz w:val="20"/>
          <w:szCs w:val="20"/>
        </w:rPr>
        <w:t xml:space="preserve">ar. </w:t>
      </w:r>
    </w:p>
    <w:p w14:paraId="6356C8F5" w14:textId="77777777" w:rsidR="00FF0992" w:rsidRDefault="00FF0992">
      <w:pPr>
        <w:spacing w:line="480" w:lineRule="auto"/>
        <w:rPr>
          <w:sz w:val="20"/>
          <w:szCs w:val="20"/>
        </w:rPr>
      </w:pPr>
    </w:p>
    <w:p w14:paraId="13684BA7" w14:textId="77777777" w:rsidR="00FF0992" w:rsidRDefault="00FF0992">
      <w:pPr>
        <w:spacing w:line="480" w:lineRule="auto"/>
        <w:rPr>
          <w:sz w:val="20"/>
          <w:szCs w:val="20"/>
        </w:rPr>
      </w:pPr>
    </w:p>
    <w:p w14:paraId="232B07AF" w14:textId="77777777" w:rsidR="00FF0992" w:rsidRDefault="00FF0992">
      <w:pPr>
        <w:spacing w:line="480" w:lineRule="auto"/>
        <w:rPr>
          <w:sz w:val="20"/>
          <w:szCs w:val="20"/>
        </w:rPr>
      </w:pPr>
    </w:p>
    <w:p w14:paraId="44D27906" w14:textId="77777777" w:rsidR="00FF0992" w:rsidRDefault="00FF0992">
      <w:pPr>
        <w:spacing w:line="480" w:lineRule="auto"/>
        <w:rPr>
          <w:sz w:val="20"/>
          <w:szCs w:val="20"/>
        </w:rPr>
      </w:pPr>
    </w:p>
    <w:p w14:paraId="5979BAB6" w14:textId="77777777" w:rsidR="00FF0992" w:rsidRDefault="00FF0992">
      <w:pPr>
        <w:spacing w:line="480" w:lineRule="auto"/>
        <w:rPr>
          <w:sz w:val="20"/>
          <w:szCs w:val="20"/>
        </w:rPr>
      </w:pPr>
    </w:p>
    <w:p w14:paraId="2DFCC8A9" w14:textId="77777777" w:rsidR="00FF0992" w:rsidRDefault="00FF0992">
      <w:pPr>
        <w:spacing w:line="480" w:lineRule="auto"/>
        <w:rPr>
          <w:sz w:val="20"/>
          <w:szCs w:val="20"/>
        </w:rPr>
      </w:pPr>
    </w:p>
    <w:p w14:paraId="55AACE7D" w14:textId="77777777" w:rsidR="00FF0992" w:rsidRDefault="00FF0992">
      <w:pPr>
        <w:spacing w:line="480" w:lineRule="auto"/>
        <w:rPr>
          <w:sz w:val="20"/>
          <w:szCs w:val="20"/>
        </w:rPr>
      </w:pPr>
    </w:p>
    <w:p w14:paraId="14C07C1C" w14:textId="77777777" w:rsidR="00FF0992" w:rsidRDefault="00FF0992">
      <w:pPr>
        <w:spacing w:line="480" w:lineRule="auto"/>
        <w:rPr>
          <w:sz w:val="20"/>
          <w:szCs w:val="20"/>
        </w:rPr>
      </w:pPr>
    </w:p>
    <w:p w14:paraId="37660AD3" w14:textId="77777777" w:rsidR="00FF0992" w:rsidRDefault="00FF0992">
      <w:pPr>
        <w:spacing w:line="480" w:lineRule="auto"/>
        <w:rPr>
          <w:sz w:val="20"/>
          <w:szCs w:val="20"/>
        </w:rPr>
      </w:pPr>
    </w:p>
    <w:p w14:paraId="60BA1385" w14:textId="77777777" w:rsidR="00FF0992" w:rsidRDefault="00FF0992">
      <w:pPr>
        <w:spacing w:line="480" w:lineRule="auto"/>
        <w:rPr>
          <w:sz w:val="20"/>
          <w:szCs w:val="20"/>
        </w:rPr>
      </w:pPr>
    </w:p>
    <w:p w14:paraId="5D8BD179" w14:textId="77777777" w:rsidR="00FF0992" w:rsidRDefault="00FF0992">
      <w:pPr>
        <w:spacing w:line="480" w:lineRule="auto"/>
        <w:rPr>
          <w:sz w:val="20"/>
          <w:szCs w:val="20"/>
        </w:rPr>
      </w:pPr>
    </w:p>
    <w:p w14:paraId="57EFE7F9" w14:textId="77777777" w:rsidR="00FF0992" w:rsidRDefault="00FF0992">
      <w:pPr>
        <w:spacing w:line="480" w:lineRule="auto"/>
        <w:rPr>
          <w:sz w:val="20"/>
          <w:szCs w:val="20"/>
        </w:rPr>
      </w:pPr>
    </w:p>
    <w:p w14:paraId="29A30D35" w14:textId="77777777" w:rsidR="00FF0992" w:rsidRDefault="00FF0992">
      <w:pPr>
        <w:spacing w:line="480" w:lineRule="auto"/>
        <w:rPr>
          <w:sz w:val="20"/>
          <w:szCs w:val="20"/>
        </w:rPr>
      </w:pPr>
    </w:p>
    <w:p w14:paraId="6F3E643F" w14:textId="77777777" w:rsidR="00FF0992" w:rsidRDefault="00FF0992">
      <w:pPr>
        <w:spacing w:line="480" w:lineRule="auto"/>
        <w:rPr>
          <w:sz w:val="20"/>
          <w:szCs w:val="20"/>
        </w:rPr>
      </w:pPr>
    </w:p>
    <w:p w14:paraId="4798B55B" w14:textId="77777777" w:rsidR="00FF0992" w:rsidRPr="00FC7050" w:rsidRDefault="009A4388" w:rsidP="00FC7050">
      <w:pPr>
        <w:pStyle w:val="Ttulo1"/>
        <w:jc w:val="center"/>
        <w:rPr>
          <w:b/>
          <w:bCs/>
          <w:sz w:val="24"/>
          <w:szCs w:val="24"/>
        </w:rPr>
      </w:pPr>
      <w:bookmarkStart w:id="2" w:name="_Toc149425673"/>
      <w:r w:rsidRPr="00FC7050">
        <w:rPr>
          <w:b/>
          <w:bCs/>
          <w:sz w:val="24"/>
          <w:szCs w:val="24"/>
        </w:rPr>
        <w:lastRenderedPageBreak/>
        <w:t>Objetivos</w:t>
      </w:r>
      <w:bookmarkEnd w:id="2"/>
    </w:p>
    <w:p w14:paraId="48723043" w14:textId="77777777" w:rsidR="00FF0992" w:rsidRDefault="009A4388">
      <w:pPr>
        <w:spacing w:line="480" w:lineRule="auto"/>
        <w:jc w:val="both"/>
        <w:rPr>
          <w:sz w:val="20"/>
          <w:szCs w:val="20"/>
        </w:rPr>
      </w:pPr>
      <w:r>
        <w:rPr>
          <w:sz w:val="20"/>
          <w:szCs w:val="20"/>
        </w:rPr>
        <w:t xml:space="preserve">Objetivos </w:t>
      </w:r>
      <w:r>
        <w:rPr>
          <w:sz w:val="20"/>
          <w:szCs w:val="20"/>
        </w:rPr>
        <w:t>Generales:</w:t>
      </w:r>
    </w:p>
    <w:p w14:paraId="5FB249C3" w14:textId="77777777" w:rsidR="00FF0992" w:rsidRDefault="009A4388">
      <w:pPr>
        <w:spacing w:line="480" w:lineRule="auto"/>
        <w:jc w:val="both"/>
        <w:rPr>
          <w:sz w:val="20"/>
          <w:szCs w:val="20"/>
        </w:rPr>
      </w:pPr>
      <w:r>
        <w:rPr>
          <w:sz w:val="20"/>
          <w:szCs w:val="20"/>
        </w:rPr>
        <w:t>Generar la autorregulación de emociones en los niños y las niñas de 2do de preescolar, a</w:t>
      </w:r>
    </w:p>
    <w:p w14:paraId="55C4AC5C" w14:textId="77777777" w:rsidR="00FF0992" w:rsidRDefault="009A4388">
      <w:pPr>
        <w:spacing w:line="480" w:lineRule="auto"/>
        <w:jc w:val="both"/>
        <w:rPr>
          <w:sz w:val="20"/>
          <w:szCs w:val="20"/>
        </w:rPr>
      </w:pPr>
      <w:r>
        <w:rPr>
          <w:sz w:val="20"/>
          <w:szCs w:val="20"/>
        </w:rPr>
        <w:t>través de la implementación de experiencias de aprendizaje mediante diferentes manifestaciones</w:t>
      </w:r>
    </w:p>
    <w:p w14:paraId="75151C30" w14:textId="77777777" w:rsidR="00FF0992" w:rsidRDefault="009A4388">
      <w:pPr>
        <w:spacing w:line="480" w:lineRule="auto"/>
        <w:jc w:val="both"/>
        <w:rPr>
          <w:sz w:val="20"/>
          <w:szCs w:val="20"/>
        </w:rPr>
      </w:pPr>
      <w:r>
        <w:rPr>
          <w:sz w:val="20"/>
          <w:szCs w:val="20"/>
        </w:rPr>
        <w:t>artísticas, para fortalecer sus comportamientos proactivos tanto social como emocional.</w:t>
      </w:r>
    </w:p>
    <w:p w14:paraId="45E74450" w14:textId="77777777" w:rsidR="00FF0992" w:rsidRDefault="009A4388">
      <w:pPr>
        <w:spacing w:line="480" w:lineRule="auto"/>
        <w:jc w:val="both"/>
        <w:rPr>
          <w:sz w:val="20"/>
          <w:szCs w:val="20"/>
        </w:rPr>
      </w:pPr>
      <w:r>
        <w:rPr>
          <w:sz w:val="20"/>
          <w:szCs w:val="20"/>
        </w:rPr>
        <w:t xml:space="preserve">Objetivos Específicos: </w:t>
      </w:r>
    </w:p>
    <w:p w14:paraId="54349A09" w14:textId="77777777" w:rsidR="00FF0992" w:rsidRDefault="009A4388">
      <w:pPr>
        <w:spacing w:line="480" w:lineRule="auto"/>
        <w:jc w:val="both"/>
        <w:rPr>
          <w:sz w:val="20"/>
          <w:szCs w:val="20"/>
        </w:rPr>
      </w:pPr>
      <w:r>
        <w:rPr>
          <w:sz w:val="20"/>
          <w:szCs w:val="20"/>
        </w:rPr>
        <w:t>Desarrollar habilidades de empatía y asertividad en los niños y las niñas, como una forma de regular sus propias emociones, mediante ambientes y estrategias lúdicas y artísticas.</w:t>
      </w:r>
    </w:p>
    <w:p w14:paraId="01063778" w14:textId="77777777" w:rsidR="00FF0992" w:rsidRDefault="009A4388">
      <w:pPr>
        <w:spacing w:line="480" w:lineRule="auto"/>
        <w:jc w:val="both"/>
        <w:rPr>
          <w:sz w:val="20"/>
          <w:szCs w:val="20"/>
        </w:rPr>
      </w:pPr>
      <w:r>
        <w:rPr>
          <w:sz w:val="20"/>
          <w:szCs w:val="20"/>
        </w:rPr>
        <w:t xml:space="preserve">Estimular en los niños y las niñas la gestión de las emociones, a partir de su conducta mediante experiencias pedagógicas </w:t>
      </w:r>
    </w:p>
    <w:p w14:paraId="668AB528" w14:textId="77777777" w:rsidR="00FF0992" w:rsidRDefault="009A4388">
      <w:pPr>
        <w:spacing w:line="480" w:lineRule="auto"/>
        <w:jc w:val="both"/>
        <w:rPr>
          <w:sz w:val="20"/>
          <w:szCs w:val="20"/>
        </w:rPr>
      </w:pPr>
      <w:r>
        <w:rPr>
          <w:sz w:val="20"/>
          <w:szCs w:val="20"/>
        </w:rPr>
        <w:t>Desarrollar habilidades artísticas en los alumnos que permitan canalizar sus emociones de manera positiva en el aula.</w:t>
      </w:r>
    </w:p>
    <w:p w14:paraId="7254B312" w14:textId="77777777" w:rsidR="00FF0992" w:rsidRPr="00FC7050" w:rsidRDefault="009A4388" w:rsidP="00FC7050">
      <w:pPr>
        <w:pStyle w:val="Ttulo1"/>
        <w:jc w:val="center"/>
        <w:rPr>
          <w:b/>
          <w:bCs/>
          <w:sz w:val="24"/>
          <w:szCs w:val="24"/>
        </w:rPr>
      </w:pPr>
      <w:bookmarkStart w:id="3" w:name="_Toc149425674"/>
      <w:r w:rsidRPr="00FC7050">
        <w:rPr>
          <w:b/>
          <w:bCs/>
          <w:sz w:val="24"/>
          <w:szCs w:val="24"/>
        </w:rPr>
        <w:t>Preguntas de Investigación</w:t>
      </w:r>
      <w:bookmarkEnd w:id="3"/>
    </w:p>
    <w:p w14:paraId="3666A24A" w14:textId="77777777" w:rsidR="00FF0992" w:rsidRDefault="009A4388">
      <w:pPr>
        <w:numPr>
          <w:ilvl w:val="0"/>
          <w:numId w:val="2"/>
        </w:numPr>
        <w:spacing w:line="480" w:lineRule="auto"/>
        <w:jc w:val="both"/>
        <w:rPr>
          <w:sz w:val="20"/>
          <w:szCs w:val="20"/>
        </w:rPr>
      </w:pPr>
      <w:r>
        <w:rPr>
          <w:sz w:val="20"/>
          <w:szCs w:val="20"/>
        </w:rPr>
        <w:t>¿Qué es la autorregulación?</w:t>
      </w:r>
    </w:p>
    <w:p w14:paraId="1A6CC854" w14:textId="77777777" w:rsidR="00FF0992" w:rsidRDefault="009A4388">
      <w:pPr>
        <w:numPr>
          <w:ilvl w:val="0"/>
          <w:numId w:val="2"/>
        </w:numPr>
        <w:spacing w:line="480" w:lineRule="auto"/>
        <w:jc w:val="both"/>
        <w:rPr>
          <w:sz w:val="20"/>
          <w:szCs w:val="20"/>
        </w:rPr>
      </w:pPr>
      <w:r>
        <w:rPr>
          <w:sz w:val="20"/>
          <w:szCs w:val="20"/>
        </w:rPr>
        <w:t xml:space="preserve"> ¿Qué tipos de expresión artística existen?</w:t>
      </w:r>
    </w:p>
    <w:p w14:paraId="5A4DF104" w14:textId="77777777" w:rsidR="00FF0992" w:rsidRDefault="009A4388">
      <w:pPr>
        <w:numPr>
          <w:ilvl w:val="0"/>
          <w:numId w:val="2"/>
        </w:numPr>
        <w:spacing w:line="480" w:lineRule="auto"/>
        <w:jc w:val="both"/>
        <w:rPr>
          <w:sz w:val="20"/>
          <w:szCs w:val="20"/>
        </w:rPr>
      </w:pPr>
      <w:r>
        <w:rPr>
          <w:sz w:val="20"/>
          <w:szCs w:val="20"/>
        </w:rPr>
        <w:t xml:space="preserve">¿Qué habilidades o competencias promueve la autorregulación en preescolar? </w:t>
      </w:r>
    </w:p>
    <w:p w14:paraId="7B2410A0" w14:textId="77777777" w:rsidR="00FF0992" w:rsidRDefault="009A4388">
      <w:pPr>
        <w:numPr>
          <w:ilvl w:val="0"/>
          <w:numId w:val="2"/>
        </w:numPr>
        <w:spacing w:line="480" w:lineRule="auto"/>
        <w:jc w:val="both"/>
        <w:rPr>
          <w:sz w:val="20"/>
          <w:szCs w:val="20"/>
        </w:rPr>
      </w:pPr>
      <w:r>
        <w:rPr>
          <w:sz w:val="20"/>
          <w:szCs w:val="20"/>
        </w:rPr>
        <w:t>¿Qué tipos de estrategias de autorregulación existen?</w:t>
      </w:r>
    </w:p>
    <w:p w14:paraId="319EB2BA" w14:textId="77777777" w:rsidR="00FF0992" w:rsidRDefault="009A4388">
      <w:pPr>
        <w:numPr>
          <w:ilvl w:val="0"/>
          <w:numId w:val="2"/>
        </w:numPr>
        <w:spacing w:line="480" w:lineRule="auto"/>
        <w:jc w:val="both"/>
        <w:rPr>
          <w:sz w:val="20"/>
          <w:szCs w:val="20"/>
        </w:rPr>
      </w:pPr>
      <w:r>
        <w:rPr>
          <w:sz w:val="20"/>
          <w:szCs w:val="20"/>
        </w:rPr>
        <w:t>¿Que promueve la expresión artística en preescolar?</w:t>
      </w:r>
    </w:p>
    <w:p w14:paraId="303B52ED" w14:textId="77777777" w:rsidR="00FF0992" w:rsidRDefault="009A4388">
      <w:pPr>
        <w:numPr>
          <w:ilvl w:val="0"/>
          <w:numId w:val="2"/>
        </w:numPr>
        <w:spacing w:line="480" w:lineRule="auto"/>
        <w:jc w:val="both"/>
        <w:rPr>
          <w:sz w:val="20"/>
          <w:szCs w:val="20"/>
        </w:rPr>
      </w:pPr>
      <w:r>
        <w:rPr>
          <w:sz w:val="20"/>
          <w:szCs w:val="20"/>
        </w:rPr>
        <w:t xml:space="preserve">¿A qué </w:t>
      </w:r>
      <w:r>
        <w:rPr>
          <w:sz w:val="20"/>
          <w:szCs w:val="20"/>
        </w:rPr>
        <w:t>orientaciones se dirigen las artes y lo socioemocional en preescolar?</w:t>
      </w:r>
    </w:p>
    <w:p w14:paraId="6EE92144" w14:textId="77777777" w:rsidR="00FF0992" w:rsidRDefault="00FF0992">
      <w:pPr>
        <w:spacing w:line="480" w:lineRule="auto"/>
        <w:rPr>
          <w:b/>
          <w:sz w:val="24"/>
          <w:szCs w:val="24"/>
        </w:rPr>
      </w:pPr>
    </w:p>
    <w:p w14:paraId="00AE1F60" w14:textId="77777777" w:rsidR="00FF0992" w:rsidRPr="00FC7050" w:rsidRDefault="009A4388" w:rsidP="00FC7050">
      <w:pPr>
        <w:pStyle w:val="Ttulo1"/>
        <w:jc w:val="center"/>
        <w:rPr>
          <w:b/>
          <w:bCs/>
          <w:sz w:val="24"/>
          <w:szCs w:val="24"/>
        </w:rPr>
      </w:pPr>
      <w:bookmarkStart w:id="4" w:name="_Toc149425675"/>
      <w:r w:rsidRPr="00FC7050">
        <w:rPr>
          <w:b/>
          <w:bCs/>
          <w:sz w:val="24"/>
          <w:szCs w:val="24"/>
        </w:rPr>
        <w:t>Variables</w:t>
      </w:r>
      <w:bookmarkEnd w:id="4"/>
    </w:p>
    <w:p w14:paraId="32F6481E" w14:textId="77777777" w:rsidR="00FF0992" w:rsidRDefault="009A4388">
      <w:pPr>
        <w:numPr>
          <w:ilvl w:val="0"/>
          <w:numId w:val="3"/>
        </w:numPr>
        <w:spacing w:line="480" w:lineRule="auto"/>
        <w:rPr>
          <w:sz w:val="20"/>
          <w:szCs w:val="20"/>
        </w:rPr>
      </w:pPr>
      <w:r>
        <w:rPr>
          <w:sz w:val="20"/>
          <w:szCs w:val="20"/>
        </w:rPr>
        <w:t xml:space="preserve">Autorregulación </w:t>
      </w:r>
    </w:p>
    <w:p w14:paraId="2D39811D" w14:textId="77777777" w:rsidR="00FF0992" w:rsidRDefault="009A4388">
      <w:pPr>
        <w:numPr>
          <w:ilvl w:val="0"/>
          <w:numId w:val="3"/>
        </w:numPr>
        <w:spacing w:line="480" w:lineRule="auto"/>
        <w:rPr>
          <w:sz w:val="20"/>
          <w:szCs w:val="20"/>
        </w:rPr>
      </w:pPr>
      <w:r>
        <w:rPr>
          <w:sz w:val="20"/>
          <w:szCs w:val="20"/>
        </w:rPr>
        <w:t xml:space="preserve">Expresión Artística </w:t>
      </w:r>
    </w:p>
    <w:p w14:paraId="121B0F31" w14:textId="77777777" w:rsidR="00FF0992" w:rsidRDefault="00FF0992">
      <w:pPr>
        <w:jc w:val="center"/>
        <w:rPr>
          <w:sz w:val="20"/>
          <w:szCs w:val="20"/>
        </w:rPr>
      </w:pPr>
    </w:p>
    <w:p w14:paraId="332277DF" w14:textId="77777777" w:rsidR="00FF0992" w:rsidRDefault="00FF0992">
      <w:pPr>
        <w:jc w:val="center"/>
        <w:rPr>
          <w:sz w:val="20"/>
          <w:szCs w:val="20"/>
        </w:rPr>
      </w:pPr>
    </w:p>
    <w:p w14:paraId="4C5D7686" w14:textId="77777777" w:rsidR="00FF0992" w:rsidRDefault="00FF0992">
      <w:pPr>
        <w:jc w:val="center"/>
        <w:rPr>
          <w:sz w:val="20"/>
          <w:szCs w:val="20"/>
        </w:rPr>
      </w:pPr>
    </w:p>
    <w:p w14:paraId="3898BFF8" w14:textId="77777777" w:rsidR="00FF0992" w:rsidRDefault="00FF0992">
      <w:pPr>
        <w:jc w:val="center"/>
        <w:rPr>
          <w:sz w:val="20"/>
          <w:szCs w:val="20"/>
        </w:rPr>
      </w:pPr>
    </w:p>
    <w:p w14:paraId="5709619D" w14:textId="77777777" w:rsidR="00FF0992" w:rsidRDefault="00FF0992">
      <w:pPr>
        <w:jc w:val="center"/>
        <w:rPr>
          <w:sz w:val="20"/>
          <w:szCs w:val="20"/>
        </w:rPr>
      </w:pPr>
    </w:p>
    <w:p w14:paraId="1DF299AE" w14:textId="77777777" w:rsidR="00FF0992" w:rsidRDefault="00FF0992">
      <w:pPr>
        <w:jc w:val="center"/>
        <w:rPr>
          <w:sz w:val="20"/>
          <w:szCs w:val="20"/>
        </w:rPr>
      </w:pPr>
    </w:p>
    <w:p w14:paraId="7EFE7349" w14:textId="77777777" w:rsidR="00FF0992" w:rsidRDefault="00FF0992">
      <w:pPr>
        <w:jc w:val="center"/>
        <w:rPr>
          <w:sz w:val="20"/>
          <w:szCs w:val="20"/>
        </w:rPr>
      </w:pPr>
    </w:p>
    <w:p w14:paraId="0299B7E0" w14:textId="77777777" w:rsidR="00FF0992" w:rsidRDefault="00FF0992">
      <w:pPr>
        <w:jc w:val="center"/>
        <w:rPr>
          <w:sz w:val="20"/>
          <w:szCs w:val="20"/>
        </w:rPr>
      </w:pPr>
    </w:p>
    <w:p w14:paraId="09107B84" w14:textId="77777777" w:rsidR="00FF0992" w:rsidRDefault="00FF0992">
      <w:pPr>
        <w:rPr>
          <w:sz w:val="20"/>
          <w:szCs w:val="20"/>
        </w:rPr>
      </w:pPr>
    </w:p>
    <w:p w14:paraId="585F32F8" w14:textId="60F9BCD2" w:rsidR="00FF0992" w:rsidRPr="00FC7050" w:rsidRDefault="009A4388" w:rsidP="00FC7050">
      <w:pPr>
        <w:pStyle w:val="Ttulo1"/>
        <w:jc w:val="center"/>
        <w:rPr>
          <w:b/>
          <w:bCs/>
          <w:sz w:val="24"/>
          <w:szCs w:val="24"/>
        </w:rPr>
      </w:pPr>
      <w:bookmarkStart w:id="5" w:name="_Toc149425676"/>
      <w:r w:rsidRPr="00FC7050">
        <w:rPr>
          <w:b/>
          <w:bCs/>
          <w:sz w:val="24"/>
          <w:szCs w:val="24"/>
        </w:rPr>
        <w:lastRenderedPageBreak/>
        <w:t>Justificación</w:t>
      </w:r>
      <w:bookmarkEnd w:id="5"/>
    </w:p>
    <w:p w14:paraId="573340E3" w14:textId="77777777" w:rsidR="00FF0992" w:rsidRDefault="00FF0992">
      <w:pPr>
        <w:rPr>
          <w:sz w:val="20"/>
          <w:szCs w:val="20"/>
        </w:rPr>
      </w:pPr>
    </w:p>
    <w:p w14:paraId="644D3AC6" w14:textId="77777777" w:rsidR="00FF0992" w:rsidRDefault="009A4388">
      <w:pPr>
        <w:spacing w:line="480" w:lineRule="auto"/>
        <w:jc w:val="both"/>
        <w:rPr>
          <w:sz w:val="20"/>
          <w:szCs w:val="20"/>
        </w:rPr>
      </w:pPr>
      <w:r>
        <w:rPr>
          <w:sz w:val="20"/>
          <w:szCs w:val="20"/>
        </w:rPr>
        <w:t xml:space="preserve">Este campo y esta investigación servirá como apoyo para poder desarrollar el trabajo de titulación </w:t>
      </w:r>
      <w:r>
        <w:rPr>
          <w:sz w:val="20"/>
          <w:szCs w:val="20"/>
        </w:rPr>
        <w:t>individual.</w:t>
      </w:r>
    </w:p>
    <w:p w14:paraId="01D4B6DE" w14:textId="55FEAC3F" w:rsidR="00FF0992" w:rsidRDefault="009A4388">
      <w:pPr>
        <w:spacing w:line="480" w:lineRule="auto"/>
        <w:jc w:val="both"/>
        <w:rPr>
          <w:sz w:val="20"/>
          <w:szCs w:val="20"/>
        </w:rPr>
      </w:pPr>
      <w:r>
        <w:rPr>
          <w:sz w:val="20"/>
          <w:szCs w:val="20"/>
        </w:rPr>
        <w:t xml:space="preserve">Es por esto que consideramos trabajar con las áreas de socioemocional al igual que artes, debido a que para el desarrollo de este trabajo es necesario implementar estrategias pedagógicas que giren alrededor de la expresión artística, sensibilizando a los niños sobre el </w:t>
      </w:r>
      <w:r w:rsidR="00FC7050">
        <w:rPr>
          <w:sz w:val="20"/>
          <w:szCs w:val="20"/>
        </w:rPr>
        <w:t>reconocimiento, autocontrol</w:t>
      </w:r>
      <w:r>
        <w:rPr>
          <w:sz w:val="20"/>
          <w:szCs w:val="20"/>
        </w:rPr>
        <w:t xml:space="preserve"> de las emociones tal </w:t>
      </w:r>
      <w:proofErr w:type="spellStart"/>
      <w:r>
        <w:rPr>
          <w:sz w:val="20"/>
          <w:szCs w:val="20"/>
        </w:rPr>
        <w:t>asi</w:t>
      </w:r>
      <w:proofErr w:type="spellEnd"/>
      <w:r>
        <w:rPr>
          <w:sz w:val="20"/>
          <w:szCs w:val="20"/>
        </w:rPr>
        <w:t xml:space="preserve"> que logren a identificarlas trabajando en conjunto con habilidades artísticas que faciliten la interacción de los niños con sus emociones.</w:t>
      </w:r>
    </w:p>
    <w:p w14:paraId="58781C91" w14:textId="77777777" w:rsidR="00FF0992" w:rsidRDefault="009A4388">
      <w:pPr>
        <w:spacing w:line="480" w:lineRule="auto"/>
        <w:jc w:val="both"/>
        <w:rPr>
          <w:sz w:val="20"/>
          <w:szCs w:val="20"/>
        </w:rPr>
      </w:pPr>
      <w:r>
        <w:rPr>
          <w:sz w:val="20"/>
          <w:szCs w:val="20"/>
        </w:rPr>
        <w:t>Es importante recalcar que se espera que el niño logre identificar sus emociones para que se genere una sana convivencia en el aula de clases, donde haya respeto y tolerancia hacia sus demás compañeros, logrando todo esto con las diferentes actividades de expresión artística, comunicación, creación, conocimiento, autorregulación y apropiación.</w:t>
      </w:r>
    </w:p>
    <w:p w14:paraId="12ECD02E" w14:textId="77777777" w:rsidR="00FF0992" w:rsidRDefault="009A4388">
      <w:pPr>
        <w:spacing w:line="480" w:lineRule="auto"/>
        <w:jc w:val="both"/>
        <w:rPr>
          <w:sz w:val="20"/>
          <w:szCs w:val="20"/>
        </w:rPr>
      </w:pPr>
      <w:r>
        <w:rPr>
          <w:sz w:val="20"/>
          <w:szCs w:val="20"/>
        </w:rPr>
        <w:t>Este trabajo nos permitirá mejorar nuestra práctica docente por medio de la transversalidad que se le dará a las áreas antes mencionadas, obteniendo distintas herramientas de investigación, con el fin de implementar estrategias para conocer a los alumnos y que por ellos mismos se apropien de la importancia de autorregular sus emociones por medio del arte.</w:t>
      </w:r>
    </w:p>
    <w:p w14:paraId="21FB359A" w14:textId="77777777" w:rsidR="00FF0992" w:rsidRDefault="00FF0992">
      <w:pPr>
        <w:spacing w:line="480" w:lineRule="auto"/>
        <w:rPr>
          <w:b/>
          <w:sz w:val="20"/>
          <w:szCs w:val="20"/>
        </w:rPr>
      </w:pPr>
    </w:p>
    <w:p w14:paraId="3D4413F6" w14:textId="77777777" w:rsidR="00FF0992" w:rsidRDefault="00FF0992">
      <w:pPr>
        <w:spacing w:line="480" w:lineRule="auto"/>
        <w:rPr>
          <w:b/>
          <w:sz w:val="20"/>
          <w:szCs w:val="20"/>
        </w:rPr>
      </w:pPr>
    </w:p>
    <w:p w14:paraId="77BE94FD" w14:textId="77777777" w:rsidR="00FF0992" w:rsidRDefault="00FF0992">
      <w:pPr>
        <w:spacing w:line="480" w:lineRule="auto"/>
        <w:rPr>
          <w:b/>
          <w:sz w:val="20"/>
          <w:szCs w:val="20"/>
        </w:rPr>
      </w:pPr>
    </w:p>
    <w:p w14:paraId="656698D5" w14:textId="77777777" w:rsidR="00FF0992" w:rsidRDefault="00FF0992">
      <w:pPr>
        <w:spacing w:line="480" w:lineRule="auto"/>
        <w:rPr>
          <w:b/>
          <w:sz w:val="20"/>
          <w:szCs w:val="20"/>
        </w:rPr>
      </w:pPr>
    </w:p>
    <w:p w14:paraId="2C020503" w14:textId="77777777" w:rsidR="00FF0992" w:rsidRDefault="00FF0992">
      <w:pPr>
        <w:spacing w:line="480" w:lineRule="auto"/>
        <w:rPr>
          <w:b/>
          <w:sz w:val="20"/>
          <w:szCs w:val="20"/>
        </w:rPr>
      </w:pPr>
    </w:p>
    <w:p w14:paraId="64871190" w14:textId="77777777" w:rsidR="00FF0992" w:rsidRDefault="00FF0992">
      <w:pPr>
        <w:spacing w:line="480" w:lineRule="auto"/>
        <w:rPr>
          <w:b/>
          <w:sz w:val="20"/>
          <w:szCs w:val="20"/>
        </w:rPr>
      </w:pPr>
    </w:p>
    <w:p w14:paraId="2CB9BA79" w14:textId="77777777" w:rsidR="00FF0992" w:rsidRDefault="00FF0992">
      <w:pPr>
        <w:spacing w:line="480" w:lineRule="auto"/>
        <w:rPr>
          <w:b/>
          <w:sz w:val="20"/>
          <w:szCs w:val="20"/>
        </w:rPr>
      </w:pPr>
    </w:p>
    <w:p w14:paraId="6C3382C7" w14:textId="77777777" w:rsidR="00FF0992" w:rsidRDefault="00FF0992">
      <w:pPr>
        <w:spacing w:line="480" w:lineRule="auto"/>
        <w:rPr>
          <w:b/>
          <w:sz w:val="20"/>
          <w:szCs w:val="20"/>
        </w:rPr>
      </w:pPr>
    </w:p>
    <w:p w14:paraId="0F2D0FCC" w14:textId="77777777" w:rsidR="00FF0992" w:rsidRDefault="00FF0992">
      <w:pPr>
        <w:spacing w:line="480" w:lineRule="auto"/>
        <w:rPr>
          <w:b/>
          <w:sz w:val="20"/>
          <w:szCs w:val="20"/>
        </w:rPr>
      </w:pPr>
    </w:p>
    <w:p w14:paraId="4EC3B031" w14:textId="77777777" w:rsidR="00FF0992" w:rsidRDefault="00FF0992">
      <w:pPr>
        <w:spacing w:line="480" w:lineRule="auto"/>
        <w:rPr>
          <w:b/>
          <w:sz w:val="20"/>
          <w:szCs w:val="20"/>
        </w:rPr>
      </w:pPr>
    </w:p>
    <w:p w14:paraId="444B32A6" w14:textId="77777777" w:rsidR="00FF0992" w:rsidRDefault="00FF0992">
      <w:pPr>
        <w:spacing w:line="480" w:lineRule="auto"/>
        <w:rPr>
          <w:b/>
          <w:sz w:val="20"/>
          <w:szCs w:val="20"/>
        </w:rPr>
      </w:pPr>
    </w:p>
    <w:p w14:paraId="13E2E4E5" w14:textId="77777777" w:rsidR="00FF0992" w:rsidRDefault="00FF0992">
      <w:pPr>
        <w:spacing w:line="480" w:lineRule="auto"/>
        <w:rPr>
          <w:b/>
          <w:sz w:val="20"/>
          <w:szCs w:val="20"/>
        </w:rPr>
      </w:pPr>
    </w:p>
    <w:p w14:paraId="0273EFD3" w14:textId="77777777" w:rsidR="00FF0992" w:rsidRDefault="00FF0992">
      <w:pPr>
        <w:spacing w:line="480" w:lineRule="auto"/>
        <w:rPr>
          <w:b/>
          <w:sz w:val="20"/>
          <w:szCs w:val="20"/>
        </w:rPr>
      </w:pPr>
    </w:p>
    <w:p w14:paraId="34C421D5" w14:textId="77777777" w:rsidR="00FF0992" w:rsidRDefault="00FF0992">
      <w:pPr>
        <w:spacing w:line="480" w:lineRule="auto"/>
        <w:rPr>
          <w:b/>
          <w:sz w:val="20"/>
          <w:szCs w:val="20"/>
        </w:rPr>
      </w:pPr>
    </w:p>
    <w:p w14:paraId="6352BA5A" w14:textId="77777777" w:rsidR="00FF0992" w:rsidRPr="00FC7050" w:rsidRDefault="009A4388" w:rsidP="00FC7050">
      <w:pPr>
        <w:pStyle w:val="Ttulo1"/>
        <w:jc w:val="center"/>
        <w:rPr>
          <w:b/>
          <w:bCs/>
          <w:sz w:val="24"/>
          <w:szCs w:val="24"/>
        </w:rPr>
      </w:pPr>
      <w:bookmarkStart w:id="6" w:name="_Toc149425677"/>
      <w:r w:rsidRPr="00FC7050">
        <w:rPr>
          <w:b/>
          <w:bCs/>
          <w:sz w:val="24"/>
          <w:szCs w:val="24"/>
        </w:rPr>
        <w:lastRenderedPageBreak/>
        <w:t>Viabilidad</w:t>
      </w:r>
      <w:bookmarkEnd w:id="6"/>
    </w:p>
    <w:p w14:paraId="77C3F498" w14:textId="1FF7D631" w:rsidR="00FF0992" w:rsidRDefault="009A4388">
      <w:pPr>
        <w:spacing w:line="480" w:lineRule="auto"/>
        <w:jc w:val="both"/>
        <w:rPr>
          <w:sz w:val="20"/>
          <w:szCs w:val="20"/>
        </w:rPr>
      </w:pPr>
      <w:r>
        <w:rPr>
          <w:sz w:val="20"/>
          <w:szCs w:val="20"/>
        </w:rPr>
        <w:t xml:space="preserve">Se considera que la viabilidad de esta investigación es pertinente; se llevará a cabo en el periodo de prácticas por lo que los insumos de la institución, educadora titular y el plan de acción van a </w:t>
      </w:r>
      <w:r w:rsidR="00FC7050">
        <w:rPr>
          <w:sz w:val="20"/>
          <w:szCs w:val="20"/>
        </w:rPr>
        <w:t>ser de</w:t>
      </w:r>
      <w:r>
        <w:rPr>
          <w:sz w:val="20"/>
          <w:szCs w:val="20"/>
        </w:rPr>
        <w:t xml:space="preserve"> fácil acceso; de igual manera los recursos bajo los cuales se van a trabajar serán brindados por padres de familia, la educadora titular y por nosotras mismas. Debido a que la problemática tiene un enfoque grupal, el desarrollo de resultados será de fácil observación y manejo.</w:t>
      </w:r>
    </w:p>
    <w:p w14:paraId="338B6C9F" w14:textId="77777777" w:rsidR="00FF0992" w:rsidRDefault="00FF0992">
      <w:pPr>
        <w:spacing w:line="480" w:lineRule="auto"/>
        <w:rPr>
          <w:sz w:val="20"/>
          <w:szCs w:val="20"/>
        </w:rPr>
      </w:pPr>
    </w:p>
    <w:p w14:paraId="06D2DDEA" w14:textId="77777777" w:rsidR="00FF0992" w:rsidRDefault="00FF0992">
      <w:pPr>
        <w:spacing w:line="480" w:lineRule="auto"/>
        <w:rPr>
          <w:sz w:val="20"/>
          <w:szCs w:val="20"/>
        </w:rPr>
      </w:pPr>
    </w:p>
    <w:p w14:paraId="62981ECA" w14:textId="77777777" w:rsidR="00FF0992" w:rsidRDefault="00FF0992">
      <w:pPr>
        <w:spacing w:line="480" w:lineRule="auto"/>
        <w:rPr>
          <w:sz w:val="20"/>
          <w:szCs w:val="20"/>
        </w:rPr>
      </w:pPr>
    </w:p>
    <w:p w14:paraId="00E221D9" w14:textId="77777777" w:rsidR="00FF0992" w:rsidRDefault="00FF0992">
      <w:pPr>
        <w:spacing w:line="480" w:lineRule="auto"/>
        <w:rPr>
          <w:sz w:val="20"/>
          <w:szCs w:val="20"/>
        </w:rPr>
      </w:pPr>
    </w:p>
    <w:p w14:paraId="7E393BF9" w14:textId="77777777" w:rsidR="00FF0992" w:rsidRDefault="00FF0992">
      <w:pPr>
        <w:spacing w:line="480" w:lineRule="auto"/>
        <w:rPr>
          <w:sz w:val="20"/>
          <w:szCs w:val="20"/>
        </w:rPr>
      </w:pPr>
    </w:p>
    <w:p w14:paraId="74BEBDDC" w14:textId="77777777" w:rsidR="00FF0992" w:rsidRDefault="00FF0992">
      <w:pPr>
        <w:spacing w:line="480" w:lineRule="auto"/>
        <w:rPr>
          <w:sz w:val="20"/>
          <w:szCs w:val="20"/>
        </w:rPr>
      </w:pPr>
    </w:p>
    <w:p w14:paraId="548696C8" w14:textId="77777777" w:rsidR="00FF0992" w:rsidRDefault="00FF0992">
      <w:pPr>
        <w:spacing w:line="480" w:lineRule="auto"/>
        <w:rPr>
          <w:sz w:val="20"/>
          <w:szCs w:val="20"/>
        </w:rPr>
      </w:pPr>
    </w:p>
    <w:p w14:paraId="4A536C38" w14:textId="77777777" w:rsidR="00FF0992" w:rsidRDefault="00FF0992">
      <w:pPr>
        <w:spacing w:line="480" w:lineRule="auto"/>
        <w:rPr>
          <w:sz w:val="20"/>
          <w:szCs w:val="20"/>
        </w:rPr>
      </w:pPr>
    </w:p>
    <w:p w14:paraId="7D6B79F4" w14:textId="77777777" w:rsidR="00FF0992" w:rsidRDefault="00FF0992">
      <w:pPr>
        <w:spacing w:line="480" w:lineRule="auto"/>
        <w:rPr>
          <w:sz w:val="20"/>
          <w:szCs w:val="20"/>
        </w:rPr>
      </w:pPr>
    </w:p>
    <w:p w14:paraId="1F328F23" w14:textId="77777777" w:rsidR="00FF0992" w:rsidRDefault="00FF0992">
      <w:pPr>
        <w:spacing w:line="480" w:lineRule="auto"/>
        <w:rPr>
          <w:sz w:val="20"/>
          <w:szCs w:val="20"/>
        </w:rPr>
      </w:pPr>
    </w:p>
    <w:p w14:paraId="71A9F12D" w14:textId="77777777" w:rsidR="00FF0992" w:rsidRDefault="00FF0992">
      <w:pPr>
        <w:spacing w:line="480" w:lineRule="auto"/>
        <w:rPr>
          <w:sz w:val="20"/>
          <w:szCs w:val="20"/>
        </w:rPr>
      </w:pPr>
    </w:p>
    <w:p w14:paraId="1F9645C8" w14:textId="77777777" w:rsidR="00FF0992" w:rsidRDefault="00FF0992">
      <w:pPr>
        <w:spacing w:line="480" w:lineRule="auto"/>
        <w:rPr>
          <w:sz w:val="20"/>
          <w:szCs w:val="20"/>
        </w:rPr>
      </w:pPr>
    </w:p>
    <w:p w14:paraId="62FFDC00" w14:textId="77777777" w:rsidR="00FF0992" w:rsidRDefault="00FF0992">
      <w:pPr>
        <w:spacing w:line="480" w:lineRule="auto"/>
        <w:rPr>
          <w:sz w:val="20"/>
          <w:szCs w:val="20"/>
        </w:rPr>
      </w:pPr>
    </w:p>
    <w:p w14:paraId="0CA7DDBF" w14:textId="77777777" w:rsidR="00FF0992" w:rsidRDefault="00FF0992">
      <w:pPr>
        <w:spacing w:line="480" w:lineRule="auto"/>
        <w:rPr>
          <w:sz w:val="20"/>
          <w:szCs w:val="20"/>
        </w:rPr>
      </w:pPr>
    </w:p>
    <w:p w14:paraId="1EF29186" w14:textId="77777777" w:rsidR="00FF0992" w:rsidRDefault="00FF0992">
      <w:pPr>
        <w:spacing w:line="480" w:lineRule="auto"/>
        <w:rPr>
          <w:sz w:val="20"/>
          <w:szCs w:val="20"/>
        </w:rPr>
      </w:pPr>
    </w:p>
    <w:p w14:paraId="5AC590CD" w14:textId="77777777" w:rsidR="00FF0992" w:rsidRDefault="00FF0992">
      <w:pPr>
        <w:spacing w:line="480" w:lineRule="auto"/>
        <w:rPr>
          <w:sz w:val="20"/>
          <w:szCs w:val="20"/>
        </w:rPr>
      </w:pPr>
    </w:p>
    <w:p w14:paraId="6851017B" w14:textId="77777777" w:rsidR="00FF0992" w:rsidRDefault="00FF0992">
      <w:pPr>
        <w:spacing w:line="480" w:lineRule="auto"/>
        <w:rPr>
          <w:sz w:val="20"/>
          <w:szCs w:val="20"/>
        </w:rPr>
      </w:pPr>
    </w:p>
    <w:p w14:paraId="06B2B2F0" w14:textId="77777777" w:rsidR="00FF0992" w:rsidRDefault="00FF0992">
      <w:pPr>
        <w:spacing w:line="480" w:lineRule="auto"/>
        <w:rPr>
          <w:sz w:val="20"/>
          <w:szCs w:val="20"/>
        </w:rPr>
      </w:pPr>
    </w:p>
    <w:p w14:paraId="10876035" w14:textId="77777777" w:rsidR="00FF0992" w:rsidRDefault="00FF0992">
      <w:pPr>
        <w:spacing w:line="480" w:lineRule="auto"/>
        <w:rPr>
          <w:sz w:val="20"/>
          <w:szCs w:val="20"/>
        </w:rPr>
      </w:pPr>
    </w:p>
    <w:p w14:paraId="34827B84" w14:textId="77777777" w:rsidR="00FF0992" w:rsidRDefault="00FF0992">
      <w:pPr>
        <w:spacing w:line="480" w:lineRule="auto"/>
        <w:rPr>
          <w:sz w:val="20"/>
          <w:szCs w:val="20"/>
        </w:rPr>
      </w:pPr>
    </w:p>
    <w:p w14:paraId="0CC93B84" w14:textId="77777777" w:rsidR="00FF0992" w:rsidRDefault="00FF0992">
      <w:pPr>
        <w:spacing w:line="480" w:lineRule="auto"/>
        <w:rPr>
          <w:sz w:val="20"/>
          <w:szCs w:val="20"/>
        </w:rPr>
      </w:pPr>
    </w:p>
    <w:p w14:paraId="1EFCF226" w14:textId="77777777" w:rsidR="00FF0992" w:rsidRDefault="00FF0992">
      <w:pPr>
        <w:spacing w:line="480" w:lineRule="auto"/>
        <w:rPr>
          <w:sz w:val="20"/>
          <w:szCs w:val="20"/>
        </w:rPr>
      </w:pPr>
    </w:p>
    <w:p w14:paraId="68E2624F" w14:textId="77777777" w:rsidR="00FF0992" w:rsidRDefault="00FF0992">
      <w:pPr>
        <w:spacing w:line="480" w:lineRule="auto"/>
        <w:rPr>
          <w:sz w:val="20"/>
          <w:szCs w:val="20"/>
        </w:rPr>
      </w:pPr>
    </w:p>
    <w:p w14:paraId="4FE26DFB" w14:textId="77777777" w:rsidR="00FF0992" w:rsidRDefault="00FF0992">
      <w:pPr>
        <w:spacing w:line="480" w:lineRule="auto"/>
        <w:rPr>
          <w:sz w:val="20"/>
          <w:szCs w:val="20"/>
        </w:rPr>
      </w:pPr>
    </w:p>
    <w:p w14:paraId="3CA204A2" w14:textId="04D7AC4D" w:rsidR="00FF0992" w:rsidRPr="00FC7050" w:rsidRDefault="009A4388" w:rsidP="00FC7050">
      <w:pPr>
        <w:pStyle w:val="Ttulo1"/>
        <w:jc w:val="center"/>
        <w:rPr>
          <w:b/>
          <w:bCs/>
          <w:sz w:val="24"/>
          <w:szCs w:val="24"/>
        </w:rPr>
      </w:pPr>
      <w:bookmarkStart w:id="7" w:name="_Toc149425678"/>
      <w:r w:rsidRPr="00FC7050">
        <w:rPr>
          <w:b/>
          <w:bCs/>
          <w:sz w:val="24"/>
          <w:szCs w:val="24"/>
        </w:rPr>
        <w:lastRenderedPageBreak/>
        <w:t>Marco Teórico</w:t>
      </w:r>
      <w:bookmarkEnd w:id="7"/>
    </w:p>
    <w:p w14:paraId="2E989B83" w14:textId="77777777" w:rsidR="00FF0992" w:rsidRDefault="009A4388">
      <w:pPr>
        <w:spacing w:line="480" w:lineRule="auto"/>
        <w:jc w:val="both"/>
        <w:rPr>
          <w:sz w:val="20"/>
          <w:szCs w:val="20"/>
        </w:rPr>
      </w:pPr>
      <w:r>
        <w:rPr>
          <w:sz w:val="20"/>
          <w:szCs w:val="20"/>
        </w:rPr>
        <w:t>Se llevó a cabo un rastreo bibliográfico en busca de investigaciones que giren en torno a la autorregulación y la expresión artística en el preescolar que permiten señalar las emociones y sentimientos del niño con la finalidad de que el docente emplee las distintas estrategias y habilidades para fortalecer lo emocional y la autorregulación en los niños.</w:t>
      </w:r>
    </w:p>
    <w:p w14:paraId="2F92B035" w14:textId="2A485B6E" w:rsidR="00FF0992" w:rsidRDefault="009A4388">
      <w:pPr>
        <w:spacing w:before="240" w:after="240" w:line="480" w:lineRule="auto"/>
        <w:jc w:val="both"/>
        <w:rPr>
          <w:sz w:val="20"/>
          <w:szCs w:val="20"/>
        </w:rPr>
      </w:pPr>
      <w:r>
        <w:rPr>
          <w:sz w:val="20"/>
          <w:szCs w:val="20"/>
        </w:rPr>
        <w:t xml:space="preserve">Primero que nada es bueno reconocer que el significado de la palabra competencia según Bisquerra y </w:t>
      </w:r>
      <w:r w:rsidR="00FC7050">
        <w:rPr>
          <w:sz w:val="20"/>
          <w:szCs w:val="20"/>
        </w:rPr>
        <w:t>Pérez</w:t>
      </w:r>
      <w:r>
        <w:rPr>
          <w:sz w:val="20"/>
          <w:szCs w:val="20"/>
        </w:rPr>
        <w:t xml:space="preserve"> 2007 es “capacidad de movilizar adecuadamente el conjunto de conocimientos, capacidades, habilidades y actitudes necesarias para realizar actividades diversas con un cierto nivel de calidad y eficacia.” (p.63) Por lo que queda claro que al tratar una de las competencias del área de socioemocional de igual manera se pretende movilizar aquello que los niños saben y saben hacer pero también en conjunto con aquello que no saben hacer y no saben. Por lo tanto al movilizar estas competencias emocionales est</w:t>
      </w:r>
      <w:r>
        <w:rPr>
          <w:sz w:val="20"/>
          <w:szCs w:val="20"/>
        </w:rPr>
        <w:t>amos permitiendo que el aprendizaje social y emocional abra paso a que los alumnos mejoren su desempeño y desarrollo en el ámbito académico.</w:t>
      </w:r>
    </w:p>
    <w:p w14:paraId="297E9CE6" w14:textId="77777777" w:rsidR="00FF0992" w:rsidRDefault="009A4388">
      <w:pPr>
        <w:spacing w:line="480" w:lineRule="auto"/>
        <w:jc w:val="both"/>
        <w:rPr>
          <w:sz w:val="20"/>
          <w:szCs w:val="20"/>
        </w:rPr>
      </w:pPr>
      <w:r>
        <w:rPr>
          <w:sz w:val="20"/>
          <w:szCs w:val="20"/>
        </w:rPr>
        <w:t>El lograr la autorregulación del comportamiento en los niños y las niñas permite comprender de forma inmediata la reacción que se toma frente a una situación espontánea, por consiguiente: “Un buen autocontrol en el niño es de suma importancia ya que esto lo impulsa a obtener una mejor calidad de vida, puesto que de alguna manera el controlar sus emociones le permitirá desenvolverse mejor en todos los ambientes en los que se exponga, así mismo el contar con un buen control de las emociones se obtiene un equi</w:t>
      </w:r>
      <w:r>
        <w:rPr>
          <w:sz w:val="20"/>
          <w:szCs w:val="20"/>
        </w:rPr>
        <w:t xml:space="preserve">librio emocional permitiendo que los niños sean capaces de enfrentar frustraciones de la vida con mayor asertividad.” (Domínguez, 2013, p.21) </w:t>
      </w:r>
    </w:p>
    <w:p w14:paraId="7955ED81" w14:textId="77777777" w:rsidR="00FF0992" w:rsidRDefault="009A4388">
      <w:pPr>
        <w:spacing w:line="480" w:lineRule="auto"/>
        <w:jc w:val="both"/>
        <w:rPr>
          <w:sz w:val="20"/>
          <w:szCs w:val="20"/>
        </w:rPr>
      </w:pPr>
      <w:r>
        <w:rPr>
          <w:sz w:val="20"/>
          <w:szCs w:val="20"/>
        </w:rPr>
        <w:t>Un ejemplo que se puede tener en cuenta según Domínguez, (2013) es: “Puede identificarse que un niño ha desarrollado un buen autocontrol cuando tiene la capacidad de tranquilizarse, liberarse de la irritabilidad, la ansiedad, la melancolía excesiva, por ejemplo, cuando el niño quiere que se le compre algún dulce o juguete y no le es comprado, el niño aceptará o se resigna a no tener este dulce o juguete sin necesidad de hacer algún tipo de berrinche o quedar enojado; en cambio si no se encuentra bien desarr</w:t>
      </w:r>
      <w:r>
        <w:rPr>
          <w:sz w:val="20"/>
          <w:szCs w:val="20"/>
        </w:rPr>
        <w:t xml:space="preserve">ollado este aspecto el niño ante esta situación , manifestará su angustia, ansiedad, etc.” </w:t>
      </w:r>
    </w:p>
    <w:p w14:paraId="708578C7" w14:textId="77777777" w:rsidR="00FF0992" w:rsidRDefault="009A4388">
      <w:pPr>
        <w:spacing w:line="480" w:lineRule="auto"/>
        <w:jc w:val="both"/>
        <w:rPr>
          <w:sz w:val="20"/>
          <w:szCs w:val="20"/>
        </w:rPr>
      </w:pPr>
      <w:r>
        <w:rPr>
          <w:sz w:val="20"/>
          <w:szCs w:val="20"/>
        </w:rPr>
        <w:t xml:space="preserve">Es importante que los niños y niñas comiencen a expresar sus emociones de manera adecuada sin tener ningún tipo de rechazo en su proceso y que sepan cada día a manejar sus emociones, sensaciones, es importante que comiencen una etapa en la que no se dejen llevar por sus impulsos. </w:t>
      </w:r>
      <w:r>
        <w:rPr>
          <w:sz w:val="20"/>
          <w:szCs w:val="20"/>
        </w:rPr>
        <w:lastRenderedPageBreak/>
        <w:t xml:space="preserve">El programa de aprendizajes clave plantea que la autorregulación de las emociones en etapa preescolar es importante porque da el </w:t>
      </w:r>
      <w:r>
        <w:rPr>
          <w:i/>
          <w:sz w:val="20"/>
          <w:szCs w:val="20"/>
        </w:rPr>
        <w:t>“Poder dialogar acerca de los estados emocionales, identificarlos en uno mismo y en los demás, y reconocer sus causas y efectos, ayuda a los estudiantes a conducirse de manera más efectiva, esto es, autorregulada, autónoma y segura.” (2017, p. 303)</w:t>
      </w:r>
    </w:p>
    <w:p w14:paraId="4B776181" w14:textId="77777777" w:rsidR="00FF0992" w:rsidRDefault="009A4388">
      <w:pPr>
        <w:spacing w:line="480" w:lineRule="auto"/>
        <w:jc w:val="both"/>
        <w:rPr>
          <w:i/>
          <w:sz w:val="20"/>
          <w:szCs w:val="20"/>
        </w:rPr>
      </w:pPr>
      <w:r>
        <w:rPr>
          <w:sz w:val="20"/>
          <w:szCs w:val="20"/>
        </w:rPr>
        <w:t xml:space="preserve">En este sentido la autorregulación es la capacidad de cambiar diversos comportamientos y situaciones que generan un impacto en las relaciones sociales e individuales en los infantes, ya que ellos experimentan un sin fin de emociones que en ocasiones son difíciles de controlar o manipular en ellos mismos. </w:t>
      </w:r>
      <w:r>
        <w:rPr>
          <w:i/>
          <w:sz w:val="20"/>
          <w:szCs w:val="20"/>
        </w:rPr>
        <w:t>“Las emociones no se manifiestan de la nada; son el resultado de cambios, a veces bruscos y a veces sutiles, en los modos de organizar la experiencia del mundo y en las formas de enfrentarnos a la realidad; son el resultado de cambios de pensamiento y de cambios de comportamiento observable.” (Bartolomé, 2006).</w:t>
      </w:r>
    </w:p>
    <w:p w14:paraId="3DE46B67" w14:textId="4DE0E9A7" w:rsidR="00FF0992" w:rsidRDefault="009A4388">
      <w:pPr>
        <w:spacing w:line="480" w:lineRule="auto"/>
        <w:jc w:val="both"/>
        <w:rPr>
          <w:sz w:val="20"/>
          <w:szCs w:val="20"/>
        </w:rPr>
      </w:pPr>
      <w:r>
        <w:rPr>
          <w:sz w:val="20"/>
          <w:szCs w:val="20"/>
        </w:rPr>
        <w:t xml:space="preserve">Con lo anterior, las emociones influyen mucho en la vida y comportamientos cotidianos de los </w:t>
      </w:r>
      <w:r w:rsidR="00FC7050">
        <w:rPr>
          <w:sz w:val="20"/>
          <w:szCs w:val="20"/>
        </w:rPr>
        <w:t>niños,</w:t>
      </w:r>
      <w:r>
        <w:rPr>
          <w:sz w:val="20"/>
          <w:szCs w:val="20"/>
        </w:rPr>
        <w:t xml:space="preserve"> ya que pueden ser cambios repentinos de personalidad, situaciones que los abruman, estados de ánimo o condiciones que están pasando ya sea en su contexto familiar o social. Por lo tanto es importante que ellos mismos tengan el autoconocimiento de sí mismos para que ellos vayan percibiendo el punto de establecer las relaciones personales y al igual poder autorregularse. </w:t>
      </w:r>
    </w:p>
    <w:p w14:paraId="7EF92A94" w14:textId="77777777" w:rsidR="00FF0992" w:rsidRDefault="009A4388">
      <w:pPr>
        <w:spacing w:line="480" w:lineRule="auto"/>
        <w:jc w:val="both"/>
        <w:rPr>
          <w:sz w:val="20"/>
          <w:szCs w:val="20"/>
        </w:rPr>
      </w:pPr>
      <w:r>
        <w:rPr>
          <w:sz w:val="20"/>
          <w:szCs w:val="20"/>
        </w:rPr>
        <w:t xml:space="preserve">En cuanto a la educación artística, se puede entender que el arte es la habilidad que tiene el ser humano para explorar, creer, comprender, crear, investigar y plasmar la realidad en base a ideas y experiencias. Dentro de esta rama también se encuentra enlazado la música y la plástica. </w:t>
      </w:r>
    </w:p>
    <w:p w14:paraId="37E359A4" w14:textId="77777777" w:rsidR="00FF0992" w:rsidRDefault="009A4388">
      <w:pPr>
        <w:spacing w:line="480" w:lineRule="auto"/>
        <w:jc w:val="both"/>
        <w:rPr>
          <w:sz w:val="20"/>
          <w:szCs w:val="20"/>
        </w:rPr>
      </w:pPr>
      <w:r>
        <w:rPr>
          <w:sz w:val="20"/>
          <w:szCs w:val="20"/>
        </w:rPr>
        <w:t>Sin embargo, las artes plásticas trabajan y se orientan al desarrollo emocional y social de las personas, en donde dan espacio a la creación, expresión, creatividad y sensibilidad en los niños, en lo cual van adquiriendo ciertas habilidades y estrategias en los medios de comunicación por medio de la expresión artística.</w:t>
      </w:r>
    </w:p>
    <w:p w14:paraId="27F2B562" w14:textId="77777777" w:rsidR="00FF0992" w:rsidRDefault="009A4388">
      <w:pPr>
        <w:spacing w:line="480" w:lineRule="auto"/>
        <w:jc w:val="both"/>
        <w:rPr>
          <w:sz w:val="20"/>
          <w:szCs w:val="20"/>
        </w:rPr>
      </w:pPr>
      <w:r>
        <w:rPr>
          <w:sz w:val="20"/>
          <w:szCs w:val="20"/>
        </w:rPr>
        <w:t>Es así que los niños la pintura llega a hacer su manifestación y expresión de sentimientos, emociones y pensamientos por las diversas manifestaciones y expresiones del arte en la que favorece la creatividad y la comunicación.  Según Chaparro (2018)  El arte es usado como el estudio de la imagen infantil puesto que como ose mencionó con anterioridad forma parte de los procesos más importantes dentro del  desarrollo de la infancia, el uso de las artes se permite favorecer la expresión del  pensamiento infanti</w:t>
      </w:r>
      <w:r>
        <w:rPr>
          <w:sz w:val="20"/>
          <w:szCs w:val="20"/>
        </w:rPr>
        <w:t xml:space="preserve">l, desarrollo de las capacidades de percepción, observación y de comunicación, al </w:t>
      </w:r>
      <w:r>
        <w:rPr>
          <w:sz w:val="20"/>
          <w:szCs w:val="20"/>
        </w:rPr>
        <w:lastRenderedPageBreak/>
        <w:t>mismo tiempo que permite que los niños tengan un espacio donde puedan hablar, de sus sentimientos, inquietudes, emociones, temores y conocerse a ellos mismos frente al mundo</w:t>
      </w:r>
    </w:p>
    <w:p w14:paraId="25252B0C" w14:textId="77777777" w:rsidR="00FF0992" w:rsidRDefault="009A4388">
      <w:pPr>
        <w:spacing w:line="480" w:lineRule="auto"/>
        <w:jc w:val="both"/>
        <w:rPr>
          <w:sz w:val="20"/>
          <w:szCs w:val="20"/>
        </w:rPr>
      </w:pPr>
      <w:r>
        <w:rPr>
          <w:sz w:val="20"/>
          <w:szCs w:val="20"/>
        </w:rPr>
        <w:t>En esta medida, según López y Martínez (2006) “El arte como terapia busca indagar en el conocimiento interno del ser a través de las emociones estéticas y su expresión, especialmente cuando el ejercicio de la palabra no basta o no es suficiente” (p.13).</w:t>
      </w:r>
    </w:p>
    <w:p w14:paraId="1DF138EA" w14:textId="77777777" w:rsidR="00FF0992" w:rsidRDefault="009A4388">
      <w:pPr>
        <w:spacing w:line="480" w:lineRule="auto"/>
        <w:jc w:val="both"/>
        <w:rPr>
          <w:sz w:val="20"/>
          <w:szCs w:val="20"/>
        </w:rPr>
      </w:pPr>
      <w:r>
        <w:rPr>
          <w:sz w:val="20"/>
          <w:szCs w:val="20"/>
        </w:rPr>
        <w:t>Es así como los niños se entrometen en la primaria infancia a tener contacto con actividades artísticas en la cual tienen beneficios tanto físicas como emocionales que los ayudan a conocerse, a expresarse de diferente y conocer diferentes expresiones artísticas. Fomentar el arte en la infancia no significa crear pintores o bailarines, sino dar estrategias que formen seres humanos con más capacidad para desenvolverse socialmente. (Sánchez y Rojas, 2011).</w:t>
      </w:r>
    </w:p>
    <w:p w14:paraId="4A211C69" w14:textId="77777777" w:rsidR="00FF0992" w:rsidRDefault="00FF0992">
      <w:pPr>
        <w:spacing w:line="480" w:lineRule="auto"/>
        <w:rPr>
          <w:sz w:val="20"/>
          <w:szCs w:val="20"/>
        </w:rPr>
      </w:pPr>
    </w:p>
    <w:p w14:paraId="734BB2D8" w14:textId="77777777" w:rsidR="00FF0992" w:rsidRDefault="00FF0992">
      <w:pPr>
        <w:spacing w:line="480" w:lineRule="auto"/>
        <w:rPr>
          <w:sz w:val="20"/>
          <w:szCs w:val="20"/>
        </w:rPr>
      </w:pPr>
    </w:p>
    <w:p w14:paraId="3A190C58" w14:textId="77777777" w:rsidR="00FF0992" w:rsidRDefault="00FF0992">
      <w:pPr>
        <w:spacing w:line="480" w:lineRule="auto"/>
        <w:rPr>
          <w:sz w:val="20"/>
          <w:szCs w:val="20"/>
        </w:rPr>
      </w:pPr>
    </w:p>
    <w:p w14:paraId="6DFB59D1" w14:textId="77777777" w:rsidR="00FF0992" w:rsidRDefault="00FF0992">
      <w:pPr>
        <w:spacing w:line="480" w:lineRule="auto"/>
        <w:rPr>
          <w:sz w:val="20"/>
          <w:szCs w:val="20"/>
        </w:rPr>
      </w:pPr>
    </w:p>
    <w:p w14:paraId="5EB19C90" w14:textId="77777777" w:rsidR="00FF0992" w:rsidRDefault="00FF0992">
      <w:pPr>
        <w:spacing w:line="480" w:lineRule="auto"/>
        <w:rPr>
          <w:sz w:val="20"/>
          <w:szCs w:val="20"/>
        </w:rPr>
      </w:pPr>
    </w:p>
    <w:p w14:paraId="5ED0210B" w14:textId="77777777" w:rsidR="00FF0992" w:rsidRDefault="00FF0992">
      <w:pPr>
        <w:spacing w:line="480" w:lineRule="auto"/>
        <w:rPr>
          <w:sz w:val="20"/>
          <w:szCs w:val="20"/>
        </w:rPr>
      </w:pPr>
    </w:p>
    <w:p w14:paraId="71908FF0" w14:textId="77777777" w:rsidR="00FF0992" w:rsidRDefault="00FF0992">
      <w:pPr>
        <w:spacing w:line="480" w:lineRule="auto"/>
        <w:rPr>
          <w:sz w:val="20"/>
          <w:szCs w:val="20"/>
        </w:rPr>
      </w:pPr>
    </w:p>
    <w:p w14:paraId="51EEEE6F" w14:textId="77777777" w:rsidR="00FF0992" w:rsidRDefault="00FF0992">
      <w:pPr>
        <w:spacing w:line="480" w:lineRule="auto"/>
        <w:rPr>
          <w:sz w:val="20"/>
          <w:szCs w:val="20"/>
        </w:rPr>
      </w:pPr>
    </w:p>
    <w:p w14:paraId="563E0917" w14:textId="77777777" w:rsidR="00FF0992" w:rsidRDefault="00FF0992">
      <w:pPr>
        <w:spacing w:line="480" w:lineRule="auto"/>
        <w:rPr>
          <w:sz w:val="20"/>
          <w:szCs w:val="20"/>
        </w:rPr>
      </w:pPr>
    </w:p>
    <w:p w14:paraId="24EF9F5C" w14:textId="77777777" w:rsidR="00FF0992" w:rsidRDefault="00FF0992">
      <w:pPr>
        <w:spacing w:line="480" w:lineRule="auto"/>
        <w:rPr>
          <w:sz w:val="20"/>
          <w:szCs w:val="20"/>
        </w:rPr>
      </w:pPr>
    </w:p>
    <w:p w14:paraId="17C14465" w14:textId="77777777" w:rsidR="00FF0992" w:rsidRDefault="00FF0992">
      <w:pPr>
        <w:spacing w:line="480" w:lineRule="auto"/>
        <w:rPr>
          <w:sz w:val="20"/>
          <w:szCs w:val="20"/>
        </w:rPr>
      </w:pPr>
    </w:p>
    <w:p w14:paraId="6C69A477" w14:textId="77777777" w:rsidR="00FF0992" w:rsidRDefault="00FF0992">
      <w:pPr>
        <w:spacing w:line="480" w:lineRule="auto"/>
        <w:rPr>
          <w:sz w:val="20"/>
          <w:szCs w:val="20"/>
        </w:rPr>
      </w:pPr>
    </w:p>
    <w:p w14:paraId="2BD757E7" w14:textId="77777777" w:rsidR="00FF0992" w:rsidRDefault="00FF0992">
      <w:pPr>
        <w:spacing w:line="480" w:lineRule="auto"/>
        <w:rPr>
          <w:sz w:val="20"/>
          <w:szCs w:val="20"/>
        </w:rPr>
      </w:pPr>
    </w:p>
    <w:p w14:paraId="7F53F754" w14:textId="77777777" w:rsidR="00FF0992" w:rsidRDefault="00FF0992">
      <w:pPr>
        <w:spacing w:line="480" w:lineRule="auto"/>
        <w:rPr>
          <w:sz w:val="20"/>
          <w:szCs w:val="20"/>
        </w:rPr>
      </w:pPr>
    </w:p>
    <w:p w14:paraId="53445D7B" w14:textId="77777777" w:rsidR="00FF0992" w:rsidRDefault="00FF0992">
      <w:pPr>
        <w:spacing w:line="480" w:lineRule="auto"/>
        <w:rPr>
          <w:sz w:val="20"/>
          <w:szCs w:val="20"/>
        </w:rPr>
      </w:pPr>
    </w:p>
    <w:p w14:paraId="00C31D37" w14:textId="77777777" w:rsidR="00FF0992" w:rsidRDefault="00FF0992">
      <w:pPr>
        <w:spacing w:line="480" w:lineRule="auto"/>
        <w:rPr>
          <w:sz w:val="20"/>
          <w:szCs w:val="20"/>
        </w:rPr>
      </w:pPr>
    </w:p>
    <w:p w14:paraId="58447F2D" w14:textId="77777777" w:rsidR="00FF0992" w:rsidRDefault="00FF0992">
      <w:pPr>
        <w:spacing w:line="480" w:lineRule="auto"/>
        <w:rPr>
          <w:sz w:val="20"/>
          <w:szCs w:val="20"/>
        </w:rPr>
      </w:pPr>
    </w:p>
    <w:p w14:paraId="56CFC407" w14:textId="77777777" w:rsidR="00FF0992" w:rsidRDefault="00FF0992">
      <w:pPr>
        <w:spacing w:line="480" w:lineRule="auto"/>
        <w:rPr>
          <w:sz w:val="20"/>
          <w:szCs w:val="20"/>
        </w:rPr>
      </w:pPr>
    </w:p>
    <w:p w14:paraId="7BA02E4F" w14:textId="77777777" w:rsidR="00FF0992" w:rsidRDefault="00FF0992">
      <w:pPr>
        <w:spacing w:line="480" w:lineRule="auto"/>
        <w:jc w:val="center"/>
        <w:rPr>
          <w:sz w:val="20"/>
          <w:szCs w:val="20"/>
        </w:rPr>
      </w:pPr>
    </w:p>
    <w:p w14:paraId="4B1D90DF" w14:textId="1BD11488" w:rsidR="00FF0992" w:rsidRPr="00FC7050" w:rsidRDefault="009A4388" w:rsidP="00FC7050">
      <w:pPr>
        <w:pStyle w:val="Ttulo1"/>
        <w:jc w:val="center"/>
        <w:rPr>
          <w:b/>
          <w:bCs/>
          <w:sz w:val="24"/>
          <w:szCs w:val="24"/>
        </w:rPr>
      </w:pPr>
      <w:bookmarkStart w:id="8" w:name="_Toc149425679"/>
      <w:r w:rsidRPr="00FC7050">
        <w:rPr>
          <w:b/>
          <w:bCs/>
          <w:sz w:val="24"/>
          <w:szCs w:val="24"/>
        </w:rPr>
        <w:lastRenderedPageBreak/>
        <w:t>Marco Referencial</w:t>
      </w:r>
      <w:bookmarkEnd w:id="8"/>
    </w:p>
    <w:p w14:paraId="484BA4BC" w14:textId="77777777" w:rsidR="00FF0992" w:rsidRDefault="009A4388">
      <w:pPr>
        <w:spacing w:line="480" w:lineRule="auto"/>
        <w:rPr>
          <w:sz w:val="20"/>
          <w:szCs w:val="20"/>
        </w:rPr>
      </w:pPr>
      <w:r>
        <w:rPr>
          <w:sz w:val="20"/>
          <w:szCs w:val="20"/>
        </w:rPr>
        <w:t xml:space="preserve">A continuación, se presentan los antecedentes que permiten identificar diferentes investigaciones realizadas por otras personas </w:t>
      </w:r>
      <w:r>
        <w:rPr>
          <w:sz w:val="20"/>
          <w:szCs w:val="20"/>
        </w:rPr>
        <w:t>encargadas de estudiar las ciencias humanas, estas, se relacionan con la investigación de este proyecto brindando un acercamiento a los objetivos propuestos.</w:t>
      </w:r>
    </w:p>
    <w:p w14:paraId="18FBA574" w14:textId="77777777" w:rsidR="00FF0992" w:rsidRDefault="009A4388">
      <w:pPr>
        <w:spacing w:line="480" w:lineRule="auto"/>
        <w:rPr>
          <w:sz w:val="20"/>
          <w:szCs w:val="20"/>
        </w:rPr>
      </w:pPr>
      <w:r>
        <w:rPr>
          <w:sz w:val="20"/>
          <w:szCs w:val="20"/>
        </w:rPr>
        <w:t>Los siguientes antecedentes brindan perspectivas acerca de temas a tratar como el arte y las emociones, también estrategias usadas por cada uno de los investigadores para brindar una solución a las problemáticas que identifican.</w:t>
      </w:r>
    </w:p>
    <w:p w14:paraId="09070EDD" w14:textId="77777777" w:rsidR="00FF0992" w:rsidRDefault="00FF0992">
      <w:pPr>
        <w:spacing w:line="480" w:lineRule="auto"/>
        <w:ind w:firstLine="720"/>
        <w:rPr>
          <w:sz w:val="20"/>
          <w:szCs w:val="20"/>
        </w:rPr>
      </w:pPr>
    </w:p>
    <w:p w14:paraId="6ED1DED8" w14:textId="7C2BB37F" w:rsidR="00FF0992" w:rsidRDefault="009A4388">
      <w:pPr>
        <w:spacing w:line="480" w:lineRule="auto"/>
        <w:rPr>
          <w:sz w:val="20"/>
          <w:szCs w:val="20"/>
        </w:rPr>
      </w:pPr>
      <w:r>
        <w:rPr>
          <w:sz w:val="20"/>
          <w:szCs w:val="20"/>
        </w:rPr>
        <w:t xml:space="preserve">Como referentes de investigación latinoamericanos sobre la autorregulación emocional se presenta las siguientes investigaciones Villouta, (2017) Chile, su investigación consistió en “Autorregulación emocional: un descubrimiento a través del arte terapia” su intencionalidad fue general conocer los cambios terapéuticos, </w:t>
      </w:r>
      <w:r w:rsidR="00FC7050">
        <w:rPr>
          <w:sz w:val="20"/>
          <w:szCs w:val="20"/>
        </w:rPr>
        <w:t>en relación con</w:t>
      </w:r>
      <w:r>
        <w:rPr>
          <w:sz w:val="20"/>
          <w:szCs w:val="20"/>
        </w:rPr>
        <w:t xml:space="preserve"> la autorregulación emocional de un grupo de participantes luego de una experiencia arte terapéutica. El método de investigación fue el interpretativo (cualitativo) como una posibilidad de investigación en el campo de las investigaciones y el arte terapia, logrando tener un análisis completo en el cual se integraron aspectos personales y emocionales al igual se reflexiona acerca de los aspectos que el arte terapia otorgó como proceso de autoconocimiento para desarrollar los cambios, y el prop</w:t>
      </w:r>
      <w:r>
        <w:rPr>
          <w:sz w:val="20"/>
          <w:szCs w:val="20"/>
        </w:rPr>
        <w:t>io reconocimiento de los participantes hacia la disciplina, igualmente se buscó la  relación a la capacidad de problematizar sus emociones a través de la verbalización de las mismas en forma de ansiedad, reconociéndose y etiquetándolas sin dificultades aparentes.</w:t>
      </w:r>
    </w:p>
    <w:p w14:paraId="045EE4E8" w14:textId="77777777" w:rsidR="00FF0992" w:rsidRDefault="00FF0992">
      <w:pPr>
        <w:spacing w:line="480" w:lineRule="auto"/>
        <w:rPr>
          <w:sz w:val="20"/>
          <w:szCs w:val="20"/>
        </w:rPr>
      </w:pPr>
    </w:p>
    <w:p w14:paraId="47804311" w14:textId="77777777" w:rsidR="00FF0992" w:rsidRDefault="009A4388">
      <w:pPr>
        <w:spacing w:line="480" w:lineRule="auto"/>
        <w:rPr>
          <w:sz w:val="20"/>
          <w:szCs w:val="20"/>
        </w:rPr>
      </w:pPr>
      <w:r>
        <w:rPr>
          <w:sz w:val="20"/>
          <w:szCs w:val="20"/>
        </w:rPr>
        <w:t>Sallo (2019) Perú, realiza su investigación sobre las Funciones ejecutivas para el desarrollo de la autorregulación emocional en niños de 4 años de la I.E.I N°053 Mi niñito – Surquillo, con el principal objetivo: Promover el desarrollo de la autorregulación a través de un programa basados en las funciones ejecutivas. Llegando a la conclusión y dando respuesta al objetivo principal, se pudo concretar que, los resultados obtenidos en la parte estadística demostraron que, a causa del programa los grupos de est</w:t>
      </w:r>
      <w:r>
        <w:rPr>
          <w:sz w:val="20"/>
          <w:szCs w:val="20"/>
        </w:rPr>
        <w:t>udio cuentan con diferencias significativas en el avance del desarrollo de autorregulación emocional.</w:t>
      </w:r>
    </w:p>
    <w:p w14:paraId="1E99B227" w14:textId="77777777" w:rsidR="00FF0992" w:rsidRDefault="00FF0992">
      <w:pPr>
        <w:spacing w:line="480" w:lineRule="auto"/>
        <w:rPr>
          <w:sz w:val="20"/>
          <w:szCs w:val="20"/>
        </w:rPr>
      </w:pPr>
    </w:p>
    <w:p w14:paraId="095446E2" w14:textId="77777777" w:rsidR="00FF0992" w:rsidRDefault="009A4388">
      <w:pPr>
        <w:spacing w:line="480" w:lineRule="auto"/>
        <w:rPr>
          <w:b/>
          <w:sz w:val="24"/>
          <w:szCs w:val="24"/>
        </w:rPr>
      </w:pPr>
      <w:r>
        <w:rPr>
          <w:sz w:val="20"/>
          <w:szCs w:val="20"/>
        </w:rPr>
        <w:t xml:space="preserve">Hurtado y Reina, (2018) Bogotá, en su investigación sobre las “Emocionarte”, las artes plásticas como medio para fortalecer la expresión de las emociones en los niños y niñas de transición B del </w:t>
      </w:r>
      <w:r>
        <w:rPr>
          <w:sz w:val="20"/>
          <w:szCs w:val="20"/>
        </w:rPr>
        <w:lastRenderedPageBreak/>
        <w:t>Claustro Moderno” el objetivo general fortalecer la exteriorización y manejo de emociones partiendo de la inteligencia emocional en los niños y niñas del grado transición B del Claustro Moderno por medio de las artes plásticas. En cuanto a su metodología fue investigación cualitativa, los autores concluyen que las artes plásticas aportan y permiten la exteriorización de emociones y sentimientos en los niños y las niñas, evidenciando que las artes plásticas ayudan a revelar y dar forma a aquellas emociones q</w:t>
      </w:r>
      <w:r>
        <w:rPr>
          <w:sz w:val="20"/>
          <w:szCs w:val="20"/>
        </w:rPr>
        <w:t xml:space="preserve">ue se encuentran en lo más profundo del ser, entonces, las artes funcionan como un medio que ayuda a exteriorizar las emociones y aparecen reflejadas con visos de color, forma, texturas, a las que los niños y las niñas le imprimen la significación de lo que han vivido. </w:t>
      </w:r>
    </w:p>
    <w:p w14:paraId="012FEEDF" w14:textId="77777777" w:rsidR="00FF0992" w:rsidRDefault="00FF0992">
      <w:pPr>
        <w:spacing w:line="480" w:lineRule="auto"/>
        <w:jc w:val="center"/>
        <w:rPr>
          <w:b/>
          <w:sz w:val="24"/>
          <w:szCs w:val="24"/>
        </w:rPr>
      </w:pPr>
    </w:p>
    <w:p w14:paraId="26EB9F47" w14:textId="77777777" w:rsidR="00FF0992" w:rsidRDefault="00FF0992">
      <w:pPr>
        <w:spacing w:line="480" w:lineRule="auto"/>
        <w:jc w:val="center"/>
        <w:rPr>
          <w:b/>
          <w:sz w:val="24"/>
          <w:szCs w:val="24"/>
        </w:rPr>
      </w:pPr>
    </w:p>
    <w:p w14:paraId="384A3E76" w14:textId="77777777" w:rsidR="00FF0992" w:rsidRDefault="00FF0992">
      <w:pPr>
        <w:spacing w:line="480" w:lineRule="auto"/>
        <w:jc w:val="center"/>
        <w:rPr>
          <w:b/>
          <w:sz w:val="24"/>
          <w:szCs w:val="24"/>
        </w:rPr>
      </w:pPr>
    </w:p>
    <w:p w14:paraId="134B07C7" w14:textId="77777777" w:rsidR="00FF0992" w:rsidRDefault="00FF0992">
      <w:pPr>
        <w:spacing w:line="480" w:lineRule="auto"/>
        <w:jc w:val="center"/>
        <w:rPr>
          <w:b/>
          <w:sz w:val="24"/>
          <w:szCs w:val="24"/>
        </w:rPr>
      </w:pPr>
    </w:p>
    <w:p w14:paraId="4076236D" w14:textId="77777777" w:rsidR="00FF0992" w:rsidRDefault="00FF0992">
      <w:pPr>
        <w:spacing w:line="480" w:lineRule="auto"/>
        <w:jc w:val="center"/>
        <w:rPr>
          <w:b/>
          <w:sz w:val="24"/>
          <w:szCs w:val="24"/>
        </w:rPr>
      </w:pPr>
    </w:p>
    <w:p w14:paraId="0F39E70A" w14:textId="77777777" w:rsidR="00FF0992" w:rsidRDefault="00FF0992">
      <w:pPr>
        <w:spacing w:line="480" w:lineRule="auto"/>
        <w:jc w:val="center"/>
        <w:rPr>
          <w:b/>
          <w:sz w:val="24"/>
          <w:szCs w:val="24"/>
        </w:rPr>
      </w:pPr>
    </w:p>
    <w:p w14:paraId="3B612753" w14:textId="77777777" w:rsidR="00FF0992" w:rsidRDefault="00FF0992">
      <w:pPr>
        <w:spacing w:line="480" w:lineRule="auto"/>
        <w:jc w:val="center"/>
        <w:rPr>
          <w:b/>
          <w:sz w:val="24"/>
          <w:szCs w:val="24"/>
        </w:rPr>
      </w:pPr>
    </w:p>
    <w:p w14:paraId="192E79F0" w14:textId="77777777" w:rsidR="00FF0992" w:rsidRDefault="00FF0992">
      <w:pPr>
        <w:spacing w:line="480" w:lineRule="auto"/>
        <w:jc w:val="center"/>
        <w:rPr>
          <w:b/>
          <w:sz w:val="24"/>
          <w:szCs w:val="24"/>
        </w:rPr>
      </w:pPr>
    </w:p>
    <w:p w14:paraId="2708BD69" w14:textId="77777777" w:rsidR="00FF0992" w:rsidRDefault="00FF0992">
      <w:pPr>
        <w:spacing w:line="480" w:lineRule="auto"/>
        <w:jc w:val="center"/>
        <w:rPr>
          <w:b/>
          <w:sz w:val="24"/>
          <w:szCs w:val="24"/>
        </w:rPr>
      </w:pPr>
    </w:p>
    <w:p w14:paraId="15573B17" w14:textId="77777777" w:rsidR="00FF0992" w:rsidRDefault="00FF0992">
      <w:pPr>
        <w:spacing w:line="480" w:lineRule="auto"/>
        <w:jc w:val="center"/>
        <w:rPr>
          <w:b/>
          <w:sz w:val="24"/>
          <w:szCs w:val="24"/>
        </w:rPr>
      </w:pPr>
    </w:p>
    <w:p w14:paraId="4E82A1F1" w14:textId="77777777" w:rsidR="00FF0992" w:rsidRDefault="00FF0992">
      <w:pPr>
        <w:spacing w:line="480" w:lineRule="auto"/>
        <w:jc w:val="center"/>
        <w:rPr>
          <w:b/>
          <w:sz w:val="24"/>
          <w:szCs w:val="24"/>
        </w:rPr>
      </w:pPr>
    </w:p>
    <w:p w14:paraId="048B8A6C" w14:textId="77777777" w:rsidR="00FF0992" w:rsidRDefault="00FF0992">
      <w:pPr>
        <w:spacing w:line="480" w:lineRule="auto"/>
        <w:jc w:val="center"/>
        <w:rPr>
          <w:b/>
          <w:sz w:val="24"/>
          <w:szCs w:val="24"/>
        </w:rPr>
      </w:pPr>
    </w:p>
    <w:p w14:paraId="784A0BFA" w14:textId="77777777" w:rsidR="00FF0992" w:rsidRDefault="00FF0992">
      <w:pPr>
        <w:spacing w:line="480" w:lineRule="auto"/>
        <w:jc w:val="center"/>
        <w:rPr>
          <w:b/>
          <w:sz w:val="24"/>
          <w:szCs w:val="24"/>
        </w:rPr>
      </w:pPr>
    </w:p>
    <w:p w14:paraId="4BBA5F3E" w14:textId="77777777" w:rsidR="00FF0992" w:rsidRDefault="00FF0992">
      <w:pPr>
        <w:spacing w:line="480" w:lineRule="auto"/>
        <w:jc w:val="center"/>
        <w:rPr>
          <w:b/>
          <w:sz w:val="24"/>
          <w:szCs w:val="24"/>
        </w:rPr>
      </w:pPr>
    </w:p>
    <w:p w14:paraId="47E4BD3E" w14:textId="77777777" w:rsidR="00FF0992" w:rsidRDefault="00FF0992">
      <w:pPr>
        <w:spacing w:line="480" w:lineRule="auto"/>
        <w:jc w:val="center"/>
        <w:rPr>
          <w:b/>
          <w:sz w:val="24"/>
          <w:szCs w:val="24"/>
        </w:rPr>
      </w:pPr>
    </w:p>
    <w:p w14:paraId="2D3CC6B2" w14:textId="77777777" w:rsidR="00FF0992" w:rsidRDefault="00FF0992">
      <w:pPr>
        <w:spacing w:line="480" w:lineRule="auto"/>
        <w:jc w:val="center"/>
        <w:rPr>
          <w:b/>
          <w:sz w:val="24"/>
          <w:szCs w:val="24"/>
        </w:rPr>
      </w:pPr>
    </w:p>
    <w:p w14:paraId="0F9F65F8" w14:textId="77777777" w:rsidR="00FF0992" w:rsidRDefault="00FF0992">
      <w:pPr>
        <w:spacing w:line="480" w:lineRule="auto"/>
        <w:jc w:val="center"/>
        <w:rPr>
          <w:b/>
          <w:sz w:val="24"/>
          <w:szCs w:val="24"/>
        </w:rPr>
      </w:pPr>
    </w:p>
    <w:p w14:paraId="7117A39F" w14:textId="77777777" w:rsidR="00FF0992" w:rsidRDefault="00FF0992">
      <w:pPr>
        <w:spacing w:line="480" w:lineRule="auto"/>
        <w:jc w:val="center"/>
        <w:rPr>
          <w:b/>
          <w:sz w:val="24"/>
          <w:szCs w:val="24"/>
        </w:rPr>
      </w:pPr>
    </w:p>
    <w:p w14:paraId="32ED045F" w14:textId="77777777" w:rsidR="00FF0992" w:rsidRDefault="00FF0992">
      <w:pPr>
        <w:spacing w:line="480" w:lineRule="auto"/>
        <w:rPr>
          <w:b/>
          <w:sz w:val="24"/>
          <w:szCs w:val="24"/>
        </w:rPr>
      </w:pPr>
    </w:p>
    <w:p w14:paraId="49CD82DC" w14:textId="4E874AC8" w:rsidR="00FF0992" w:rsidRPr="00FC7050" w:rsidRDefault="009A4388" w:rsidP="00FC7050">
      <w:pPr>
        <w:pStyle w:val="Ttulo1"/>
        <w:jc w:val="center"/>
        <w:rPr>
          <w:b/>
          <w:bCs/>
          <w:sz w:val="24"/>
          <w:szCs w:val="24"/>
        </w:rPr>
      </w:pPr>
      <w:bookmarkStart w:id="9" w:name="_Toc149425680"/>
      <w:r w:rsidRPr="00FC7050">
        <w:rPr>
          <w:b/>
          <w:bCs/>
          <w:sz w:val="24"/>
          <w:szCs w:val="24"/>
        </w:rPr>
        <w:lastRenderedPageBreak/>
        <w:t>Marco Legal</w:t>
      </w:r>
      <w:bookmarkEnd w:id="9"/>
    </w:p>
    <w:p w14:paraId="6C21FD4C" w14:textId="77777777" w:rsidR="00FF0992" w:rsidRDefault="009A4388">
      <w:pPr>
        <w:spacing w:line="480" w:lineRule="auto"/>
        <w:rPr>
          <w:sz w:val="20"/>
          <w:szCs w:val="20"/>
        </w:rPr>
      </w:pPr>
      <w:r>
        <w:rPr>
          <w:sz w:val="20"/>
          <w:szCs w:val="20"/>
        </w:rPr>
        <w:t xml:space="preserve">La educación en general forma parte de procesos y de desarrollo muy importantes pues hasta donde compete la educación básica hoy se supone que se debe cumplir con ciertas capacidades habilidades y desarrollos específicos para que los alumnos sean capaces de insertarse en una sociedad como seres críticos analíticos pensantes y funcionales dentro de su contexto y comunidad. La constitución hoy de los Estados Unidos Mexicanos propone que </w:t>
      </w:r>
      <w:r>
        <w:rPr>
          <w:i/>
          <w:sz w:val="20"/>
          <w:szCs w:val="20"/>
        </w:rPr>
        <w:t>“La educación que imparta el Estado tenderá a desarrollar armónicamente, todas las facultades del ser humano y contribuirá a la mejor convivencia humana, a fin de fortalecer el aprecio y respeto” (</w:t>
      </w:r>
      <w:proofErr w:type="spellStart"/>
      <w:r>
        <w:rPr>
          <w:i/>
          <w:sz w:val="20"/>
          <w:szCs w:val="20"/>
        </w:rPr>
        <w:t>Const</w:t>
      </w:r>
      <w:proofErr w:type="spellEnd"/>
      <w:r>
        <w:rPr>
          <w:i/>
          <w:sz w:val="20"/>
          <w:szCs w:val="20"/>
        </w:rPr>
        <w:t>, 2017, art. 3)</w:t>
      </w:r>
      <w:r>
        <w:rPr>
          <w:sz w:val="20"/>
          <w:szCs w:val="20"/>
        </w:rPr>
        <w:t xml:space="preserve"> por lo que la educación es y debe estar centrada en que se formen seres capaces de vivir y convivir con los otros haciendo uso de sus habilidades y valores.</w:t>
      </w:r>
    </w:p>
    <w:p w14:paraId="6EFF4278" w14:textId="77777777" w:rsidR="00FF0992" w:rsidRDefault="009A4388">
      <w:pPr>
        <w:spacing w:line="480" w:lineRule="auto"/>
        <w:rPr>
          <w:sz w:val="20"/>
          <w:szCs w:val="20"/>
        </w:rPr>
      </w:pPr>
      <w:r>
        <w:rPr>
          <w:sz w:val="20"/>
          <w:szCs w:val="20"/>
        </w:rPr>
        <w:t xml:space="preserve">De igual manera en la Ley General de Educación se da la pauta de que la educación que se imparta </w:t>
      </w:r>
      <w:r>
        <w:rPr>
          <w:i/>
          <w:sz w:val="20"/>
          <w:szCs w:val="20"/>
        </w:rPr>
        <w:t>“Será humanista, al fomentar el aprecio y respeto por la dignidad de las personas, sustentado en los ideales de fraternidad e igualdad de derechos, promoviendo el mejoramiento de la convivencia humana” (LGE 2019 p. 8).</w:t>
      </w:r>
      <w:r>
        <w:rPr>
          <w:sz w:val="20"/>
          <w:szCs w:val="20"/>
        </w:rPr>
        <w:t xml:space="preserve"> Al referirse al mejor amigo de la convivencia humana podemos decir que existe una transversalidad con el campo socioemocional de las personas y los alumnos, al ser humanista podemos inferir que habla de una educación basada en lo humano y emocional que son los factores que afectan más las rel</w:t>
      </w:r>
      <w:r>
        <w:rPr>
          <w:sz w:val="20"/>
          <w:szCs w:val="20"/>
        </w:rPr>
        <w:t>aciones sociales y desarrollo de las capacidades y habilidades de los seres humanos.</w:t>
      </w:r>
    </w:p>
    <w:p w14:paraId="51A5EB28" w14:textId="77777777" w:rsidR="00FF0992" w:rsidRDefault="009A4388">
      <w:pPr>
        <w:spacing w:line="480" w:lineRule="auto"/>
        <w:rPr>
          <w:sz w:val="20"/>
          <w:szCs w:val="20"/>
        </w:rPr>
      </w:pPr>
      <w:r>
        <w:rPr>
          <w:sz w:val="20"/>
          <w:szCs w:val="20"/>
        </w:rPr>
        <w:t>Agregando, la educación debe de ser integral porque se espera que se eduque para funcionar dentro de la vida misma y en la vida de los demás, se considera integral debido a que esta estará enfocada en desarrollar las capacidades socio emocionales físicas y cognitivas de las personas puesto que estas permiten y permitirán que se pueda alcanzar un bienestar propio y se dé una contribución al desarrollo social. (LGE, 2019 p.9)</w:t>
      </w:r>
    </w:p>
    <w:p w14:paraId="653B3738" w14:textId="77777777" w:rsidR="00FF0992" w:rsidRDefault="009A4388">
      <w:pPr>
        <w:spacing w:before="240" w:after="240" w:line="480" w:lineRule="auto"/>
        <w:rPr>
          <w:sz w:val="20"/>
          <w:szCs w:val="20"/>
        </w:rPr>
      </w:pPr>
      <w:r>
        <w:rPr>
          <w:sz w:val="20"/>
          <w:szCs w:val="20"/>
        </w:rPr>
        <w:t xml:space="preserve">Como bien es sabido los planes y programas de estudio escritos y dedicados a hacer la educación son centrados en desarrollar estas habilidades y capacidades el programa de aprendizajes clave 2018 propone que las habilidades emocionales se dividen y complementan de las competencias emocionales que Rafael Bisquerra define </w:t>
      </w:r>
      <w:r>
        <w:rPr>
          <w:i/>
          <w:sz w:val="20"/>
          <w:szCs w:val="20"/>
        </w:rPr>
        <w:t>como “el conjunto de conocimientos, capacidades, habilidades y actitudes necesarias para comprender, expresar y regular de forma apropiada los fenómenos emocionales.” (</w:t>
      </w:r>
      <w:proofErr w:type="spellStart"/>
      <w:r>
        <w:rPr>
          <w:i/>
          <w:sz w:val="20"/>
          <w:szCs w:val="20"/>
        </w:rPr>
        <w:t>Bisquerra</w:t>
      </w:r>
      <w:proofErr w:type="spellEnd"/>
      <w:r>
        <w:rPr>
          <w:i/>
          <w:sz w:val="20"/>
          <w:szCs w:val="20"/>
        </w:rPr>
        <w:t xml:space="preserve"> &amp; </w:t>
      </w:r>
      <w:proofErr w:type="spellStart"/>
      <w:r>
        <w:rPr>
          <w:i/>
          <w:sz w:val="20"/>
          <w:szCs w:val="20"/>
        </w:rPr>
        <w:t>Perez</w:t>
      </w:r>
      <w:proofErr w:type="spellEnd"/>
      <w:r>
        <w:rPr>
          <w:i/>
          <w:sz w:val="20"/>
          <w:szCs w:val="20"/>
        </w:rPr>
        <w:t xml:space="preserve"> 2007 p. 69)</w:t>
      </w:r>
      <w:r>
        <w:rPr>
          <w:sz w:val="20"/>
          <w:szCs w:val="20"/>
        </w:rPr>
        <w:t xml:space="preserve"> por lo que es fundamental que se desarrollen y se cuente con estas habilidades o competencias debido a que potencia un mejor </w:t>
      </w:r>
      <w:r>
        <w:rPr>
          <w:sz w:val="20"/>
          <w:szCs w:val="20"/>
        </w:rPr>
        <w:lastRenderedPageBreak/>
        <w:t xml:space="preserve">desenvolvimiento dentro del contexto en el que se vive, también estas favorecen las respuestas que se toman al enfrentar situaciones que signifiquen un reto o problema y así salir de ellas </w:t>
      </w:r>
      <w:r>
        <w:rPr>
          <w:sz w:val="20"/>
          <w:szCs w:val="20"/>
        </w:rPr>
        <w:t>con un mayor porcentaje de éxito.</w:t>
      </w:r>
    </w:p>
    <w:p w14:paraId="2BC24972" w14:textId="77777777" w:rsidR="00FF0992" w:rsidRDefault="009A4388">
      <w:pPr>
        <w:spacing w:line="480" w:lineRule="auto"/>
        <w:rPr>
          <w:sz w:val="20"/>
          <w:szCs w:val="20"/>
        </w:rPr>
      </w:pPr>
      <w:r>
        <w:rPr>
          <w:sz w:val="20"/>
          <w:szCs w:val="20"/>
        </w:rPr>
        <w:t xml:space="preserve">Se define a la autorregulación como la </w:t>
      </w:r>
      <w:r>
        <w:rPr>
          <w:i/>
          <w:sz w:val="20"/>
          <w:szCs w:val="20"/>
        </w:rPr>
        <w:t>“Capacidad para manejar las emociones de forma apropiada. Supone tomar conciencia de la relación entre emoción, cognición y comportamiento; tener buenas estrategias de afrontamiento; capacidad para autogenerarse emociones positivas, etc.” (</w:t>
      </w:r>
      <w:proofErr w:type="spellStart"/>
      <w:r>
        <w:rPr>
          <w:i/>
          <w:sz w:val="20"/>
          <w:szCs w:val="20"/>
        </w:rPr>
        <w:t>Bisquerra</w:t>
      </w:r>
      <w:proofErr w:type="spellEnd"/>
      <w:r>
        <w:rPr>
          <w:i/>
          <w:sz w:val="20"/>
          <w:szCs w:val="20"/>
        </w:rPr>
        <w:t xml:space="preserve"> &amp; </w:t>
      </w:r>
      <w:proofErr w:type="spellStart"/>
      <w:r>
        <w:rPr>
          <w:i/>
          <w:sz w:val="20"/>
          <w:szCs w:val="20"/>
        </w:rPr>
        <w:t>Perez</w:t>
      </w:r>
      <w:proofErr w:type="spellEnd"/>
      <w:r>
        <w:rPr>
          <w:i/>
          <w:sz w:val="20"/>
          <w:szCs w:val="20"/>
        </w:rPr>
        <w:t xml:space="preserve"> 2007 p.71)</w:t>
      </w:r>
      <w:r>
        <w:rPr>
          <w:sz w:val="20"/>
          <w:szCs w:val="20"/>
        </w:rPr>
        <w:t xml:space="preserve"> dentro de este trabajo de investigación y con punto de partida las referencias legales que se han tomado es importante resaltar que hoy esta capacidad de autorregulación y propuesta por el programa 2018 cumple con lo estipulado en la ley gener</w:t>
      </w:r>
      <w:r>
        <w:rPr>
          <w:sz w:val="20"/>
          <w:szCs w:val="20"/>
        </w:rPr>
        <w:t>al de educación pues las habilidades emocionales y en este caso la autorregulación contribuye a que se tengan estrategias de afrontamiento y de autogenerar respuestas y emociones positivas que afecten de manera buena y con resultado de éxito las relaciones, decisiones y el desarrollo de la educación integral.</w:t>
      </w:r>
    </w:p>
    <w:p w14:paraId="578855AE" w14:textId="77777777" w:rsidR="00FF0992" w:rsidRDefault="00FF0992">
      <w:pPr>
        <w:spacing w:line="480" w:lineRule="auto"/>
        <w:rPr>
          <w:sz w:val="20"/>
          <w:szCs w:val="20"/>
        </w:rPr>
      </w:pPr>
    </w:p>
    <w:p w14:paraId="244BE80D" w14:textId="77777777" w:rsidR="00FF0992" w:rsidRDefault="00FF0992">
      <w:pPr>
        <w:spacing w:line="480" w:lineRule="auto"/>
        <w:rPr>
          <w:sz w:val="20"/>
          <w:szCs w:val="20"/>
        </w:rPr>
      </w:pPr>
    </w:p>
    <w:p w14:paraId="0F120D86" w14:textId="77777777" w:rsidR="00FF0992" w:rsidRDefault="00FF0992">
      <w:pPr>
        <w:spacing w:line="480" w:lineRule="auto"/>
        <w:jc w:val="center"/>
        <w:rPr>
          <w:b/>
          <w:sz w:val="24"/>
          <w:szCs w:val="24"/>
        </w:rPr>
      </w:pPr>
    </w:p>
    <w:p w14:paraId="429D7624" w14:textId="77777777" w:rsidR="00FF0992" w:rsidRDefault="00FF0992">
      <w:pPr>
        <w:spacing w:line="480" w:lineRule="auto"/>
        <w:jc w:val="center"/>
        <w:rPr>
          <w:b/>
          <w:sz w:val="24"/>
          <w:szCs w:val="24"/>
        </w:rPr>
      </w:pPr>
    </w:p>
    <w:p w14:paraId="2DCA2037" w14:textId="77777777" w:rsidR="00FF0992" w:rsidRDefault="00FF0992">
      <w:pPr>
        <w:spacing w:line="480" w:lineRule="auto"/>
        <w:jc w:val="center"/>
        <w:rPr>
          <w:b/>
          <w:sz w:val="24"/>
          <w:szCs w:val="24"/>
        </w:rPr>
      </w:pPr>
    </w:p>
    <w:p w14:paraId="3E42AF5A" w14:textId="77777777" w:rsidR="00FF0992" w:rsidRDefault="00FF0992">
      <w:pPr>
        <w:spacing w:line="480" w:lineRule="auto"/>
        <w:jc w:val="center"/>
        <w:rPr>
          <w:b/>
          <w:sz w:val="24"/>
          <w:szCs w:val="24"/>
        </w:rPr>
      </w:pPr>
    </w:p>
    <w:p w14:paraId="1F4DF394" w14:textId="77777777" w:rsidR="00FF0992" w:rsidRDefault="00FF0992">
      <w:pPr>
        <w:spacing w:line="480" w:lineRule="auto"/>
        <w:jc w:val="center"/>
        <w:rPr>
          <w:b/>
          <w:sz w:val="24"/>
          <w:szCs w:val="24"/>
        </w:rPr>
      </w:pPr>
    </w:p>
    <w:p w14:paraId="0C862D1D" w14:textId="77777777" w:rsidR="00FF0992" w:rsidRDefault="00FF0992">
      <w:pPr>
        <w:spacing w:line="480" w:lineRule="auto"/>
        <w:jc w:val="center"/>
        <w:rPr>
          <w:b/>
          <w:sz w:val="24"/>
          <w:szCs w:val="24"/>
        </w:rPr>
      </w:pPr>
    </w:p>
    <w:p w14:paraId="127D7BCB" w14:textId="77777777" w:rsidR="00FF0992" w:rsidRDefault="00FF0992">
      <w:pPr>
        <w:spacing w:line="480" w:lineRule="auto"/>
        <w:jc w:val="center"/>
        <w:rPr>
          <w:b/>
          <w:sz w:val="24"/>
          <w:szCs w:val="24"/>
        </w:rPr>
      </w:pPr>
    </w:p>
    <w:p w14:paraId="7302CE72" w14:textId="77777777" w:rsidR="00FF0992" w:rsidRDefault="00FF0992">
      <w:pPr>
        <w:spacing w:line="480" w:lineRule="auto"/>
        <w:jc w:val="center"/>
        <w:rPr>
          <w:b/>
          <w:sz w:val="24"/>
          <w:szCs w:val="24"/>
        </w:rPr>
      </w:pPr>
    </w:p>
    <w:p w14:paraId="4DB6D1FE" w14:textId="77777777" w:rsidR="00FF0992" w:rsidRDefault="00FF0992">
      <w:pPr>
        <w:spacing w:line="480" w:lineRule="auto"/>
        <w:jc w:val="center"/>
        <w:rPr>
          <w:b/>
          <w:sz w:val="24"/>
          <w:szCs w:val="24"/>
        </w:rPr>
      </w:pPr>
    </w:p>
    <w:p w14:paraId="79A2CA5F" w14:textId="77777777" w:rsidR="00FF0992" w:rsidRDefault="00FF0992">
      <w:pPr>
        <w:spacing w:line="480" w:lineRule="auto"/>
        <w:jc w:val="center"/>
        <w:rPr>
          <w:b/>
          <w:sz w:val="24"/>
          <w:szCs w:val="24"/>
        </w:rPr>
      </w:pPr>
    </w:p>
    <w:p w14:paraId="753A9B31" w14:textId="77777777" w:rsidR="00FF0992" w:rsidRDefault="00FF0992">
      <w:pPr>
        <w:spacing w:line="480" w:lineRule="auto"/>
        <w:jc w:val="center"/>
        <w:rPr>
          <w:b/>
          <w:sz w:val="24"/>
          <w:szCs w:val="24"/>
        </w:rPr>
      </w:pPr>
    </w:p>
    <w:p w14:paraId="64608A3B" w14:textId="77777777" w:rsidR="00FF0992" w:rsidRDefault="00FF0992">
      <w:pPr>
        <w:spacing w:line="480" w:lineRule="auto"/>
        <w:jc w:val="center"/>
        <w:rPr>
          <w:b/>
          <w:sz w:val="24"/>
          <w:szCs w:val="24"/>
        </w:rPr>
      </w:pPr>
    </w:p>
    <w:p w14:paraId="66A3D4C5" w14:textId="77777777" w:rsidR="00FF0992" w:rsidRDefault="00FF0992">
      <w:pPr>
        <w:spacing w:line="480" w:lineRule="auto"/>
        <w:rPr>
          <w:b/>
          <w:sz w:val="24"/>
          <w:szCs w:val="24"/>
        </w:rPr>
      </w:pPr>
    </w:p>
    <w:p w14:paraId="36267384" w14:textId="7CBA21A8" w:rsidR="00FF0992" w:rsidRPr="00FC7050" w:rsidRDefault="00F305C6" w:rsidP="00FC7050">
      <w:pPr>
        <w:pStyle w:val="Ttulo1"/>
        <w:jc w:val="center"/>
        <w:rPr>
          <w:b/>
          <w:bCs/>
          <w:sz w:val="24"/>
          <w:szCs w:val="24"/>
        </w:rPr>
      </w:pPr>
      <w:bookmarkStart w:id="10" w:name="_Toc149425681"/>
      <w:r>
        <w:rPr>
          <w:b/>
          <w:bCs/>
          <w:sz w:val="24"/>
          <w:szCs w:val="24"/>
        </w:rPr>
        <w:lastRenderedPageBreak/>
        <w:t xml:space="preserve">Marco </w:t>
      </w:r>
      <w:bookmarkEnd w:id="10"/>
      <w:r w:rsidRPr="00FC7050">
        <w:rPr>
          <w:b/>
          <w:bCs/>
          <w:sz w:val="24"/>
          <w:szCs w:val="24"/>
        </w:rPr>
        <w:t>Metodológi</w:t>
      </w:r>
      <w:r>
        <w:rPr>
          <w:b/>
          <w:bCs/>
          <w:sz w:val="24"/>
          <w:szCs w:val="24"/>
        </w:rPr>
        <w:t>co</w:t>
      </w:r>
    </w:p>
    <w:p w14:paraId="314BB5D8" w14:textId="77777777" w:rsidR="00F305C6" w:rsidRPr="00F305C6" w:rsidRDefault="00F305C6" w:rsidP="00F305C6">
      <w:pPr>
        <w:spacing w:line="480" w:lineRule="auto"/>
        <w:jc w:val="both"/>
        <w:rPr>
          <w:sz w:val="20"/>
          <w:szCs w:val="20"/>
        </w:rPr>
      </w:pPr>
      <w:r w:rsidRPr="00F305C6">
        <w:rPr>
          <w:sz w:val="20"/>
          <w:szCs w:val="20"/>
        </w:rPr>
        <w:t>Para este proyecto de investigación se tiene en cuenta algunas técnicas para la recolección de datos tales como la observación, el análisis, la intervención y la recopilación en donde se tomarán instrumentos de recolección de datos tales como la entrevista a padres de familia y educadoras titulares.</w:t>
      </w:r>
    </w:p>
    <w:p w14:paraId="408BF4E3" w14:textId="7C809E58" w:rsidR="00F305C6" w:rsidRPr="00F305C6" w:rsidRDefault="00F305C6" w:rsidP="00F305C6">
      <w:pPr>
        <w:spacing w:line="480" w:lineRule="auto"/>
        <w:jc w:val="both"/>
        <w:rPr>
          <w:sz w:val="20"/>
          <w:szCs w:val="20"/>
        </w:rPr>
      </w:pPr>
      <w:r w:rsidRPr="00F305C6">
        <w:rPr>
          <w:sz w:val="20"/>
          <w:szCs w:val="20"/>
        </w:rPr>
        <w:t>Esta investigación tiene un enfoque cuantitativo, lo cual se basa en un método de recolección de datos por medio de la encuesta a padres de familia y rubricas para evaluar las conductas y actividades de los alumnos; la recolección de estos será mediante gráficas de pastel y barras acompañado de un análisis descriptivo y general de los obtenido seguido también del diario de campo, el cual se evidencia lo que es observado diariamente y lo que ocurre dentro de la situación o problemática que es investigada.</w:t>
      </w:r>
    </w:p>
    <w:p w14:paraId="543E8500" w14:textId="6DE8B04A" w:rsidR="00F305C6" w:rsidRPr="00F305C6" w:rsidRDefault="00F305C6" w:rsidP="00F305C6">
      <w:pPr>
        <w:spacing w:line="480" w:lineRule="auto"/>
        <w:jc w:val="both"/>
        <w:rPr>
          <w:sz w:val="20"/>
          <w:szCs w:val="20"/>
        </w:rPr>
      </w:pPr>
      <w:r w:rsidRPr="00F305C6">
        <w:rPr>
          <w:sz w:val="20"/>
          <w:szCs w:val="20"/>
        </w:rPr>
        <w:t>La población y la muestra con la que se trabajará durante esta investigación es de 2 grupos de nivel preescolar en el grado de 2do; con una población de 51 alumnos y por lo tanto se espera que haya también la cooperación igualitaria de los padres de familia. Un punto importante para resaltar es que, aunque se van a trabajar con dos grupos de segundo, no son de la misma institución, se trabaja con el Jardín de Niños Ana Margarita Gil del Bosque y el Jardín de Niños Federico Froebel.</w:t>
      </w:r>
    </w:p>
    <w:p w14:paraId="528A21E2" w14:textId="77777777" w:rsidR="00F305C6" w:rsidRDefault="00F305C6" w:rsidP="00F305C6">
      <w:pPr>
        <w:spacing w:line="480" w:lineRule="auto"/>
        <w:jc w:val="both"/>
        <w:rPr>
          <w:sz w:val="20"/>
          <w:szCs w:val="20"/>
        </w:rPr>
      </w:pPr>
    </w:p>
    <w:p w14:paraId="7D813759" w14:textId="3DCBE7D8" w:rsidR="00F305C6" w:rsidRPr="00F305C6" w:rsidRDefault="00F305C6" w:rsidP="00F305C6">
      <w:pPr>
        <w:spacing w:line="480" w:lineRule="auto"/>
        <w:jc w:val="both"/>
        <w:rPr>
          <w:sz w:val="20"/>
          <w:szCs w:val="20"/>
        </w:rPr>
      </w:pPr>
      <w:r w:rsidRPr="00F305C6">
        <w:rPr>
          <w:sz w:val="20"/>
          <w:szCs w:val="20"/>
        </w:rPr>
        <w:t>Enlace del formulario</w:t>
      </w:r>
    </w:p>
    <w:p w14:paraId="0B874AB3" w14:textId="6135562E" w:rsidR="00FF0992" w:rsidRDefault="00F305C6" w:rsidP="00F305C6">
      <w:pPr>
        <w:spacing w:line="480" w:lineRule="auto"/>
        <w:jc w:val="both"/>
        <w:rPr>
          <w:sz w:val="20"/>
          <w:szCs w:val="20"/>
        </w:rPr>
      </w:pPr>
      <w:r w:rsidRPr="00F305C6">
        <w:rPr>
          <w:sz w:val="20"/>
          <w:szCs w:val="20"/>
        </w:rPr>
        <w:t>https://forms.gle/GpCyZNZ9nD1UPCTY8</w:t>
      </w:r>
    </w:p>
    <w:p w14:paraId="60495AB7" w14:textId="77777777" w:rsidR="00FF0992" w:rsidRDefault="00FF0992">
      <w:pPr>
        <w:spacing w:line="480" w:lineRule="auto"/>
        <w:jc w:val="both"/>
        <w:rPr>
          <w:sz w:val="20"/>
          <w:szCs w:val="20"/>
        </w:rPr>
      </w:pPr>
    </w:p>
    <w:p w14:paraId="792A0654" w14:textId="77777777" w:rsidR="00FF0992" w:rsidRDefault="00FF0992">
      <w:pPr>
        <w:spacing w:line="480" w:lineRule="auto"/>
        <w:jc w:val="both"/>
        <w:rPr>
          <w:sz w:val="20"/>
          <w:szCs w:val="20"/>
        </w:rPr>
      </w:pPr>
    </w:p>
    <w:p w14:paraId="5C41BB47" w14:textId="77777777" w:rsidR="00FF0992" w:rsidRDefault="00FF0992">
      <w:pPr>
        <w:spacing w:line="480" w:lineRule="auto"/>
        <w:jc w:val="both"/>
        <w:rPr>
          <w:sz w:val="20"/>
          <w:szCs w:val="20"/>
        </w:rPr>
      </w:pPr>
    </w:p>
    <w:p w14:paraId="60BA68E2" w14:textId="77777777" w:rsidR="00FF0992" w:rsidRDefault="00FF0992">
      <w:pPr>
        <w:spacing w:line="480" w:lineRule="auto"/>
        <w:jc w:val="both"/>
        <w:rPr>
          <w:sz w:val="20"/>
          <w:szCs w:val="20"/>
        </w:rPr>
      </w:pPr>
    </w:p>
    <w:p w14:paraId="6A569AFD" w14:textId="77777777" w:rsidR="00FF0992" w:rsidRDefault="00FF0992">
      <w:pPr>
        <w:spacing w:line="480" w:lineRule="auto"/>
        <w:jc w:val="both"/>
        <w:rPr>
          <w:sz w:val="20"/>
          <w:szCs w:val="20"/>
        </w:rPr>
      </w:pPr>
    </w:p>
    <w:p w14:paraId="63128D2E" w14:textId="77777777" w:rsidR="00FC7050" w:rsidRDefault="00FC7050">
      <w:pPr>
        <w:spacing w:line="480" w:lineRule="auto"/>
        <w:jc w:val="both"/>
        <w:rPr>
          <w:sz w:val="20"/>
          <w:szCs w:val="20"/>
        </w:rPr>
      </w:pPr>
    </w:p>
    <w:p w14:paraId="0F28A284" w14:textId="77777777" w:rsidR="00FC7050" w:rsidRDefault="00FC7050">
      <w:pPr>
        <w:spacing w:line="480" w:lineRule="auto"/>
        <w:jc w:val="both"/>
        <w:rPr>
          <w:sz w:val="20"/>
          <w:szCs w:val="20"/>
        </w:rPr>
      </w:pPr>
    </w:p>
    <w:p w14:paraId="0FC0CB33" w14:textId="77777777" w:rsidR="00FC7050" w:rsidRDefault="00FC7050">
      <w:pPr>
        <w:spacing w:line="480" w:lineRule="auto"/>
        <w:jc w:val="both"/>
        <w:rPr>
          <w:sz w:val="20"/>
          <w:szCs w:val="20"/>
        </w:rPr>
      </w:pPr>
    </w:p>
    <w:p w14:paraId="1784C38A" w14:textId="77777777" w:rsidR="00FF0992" w:rsidRDefault="00FF0992">
      <w:pPr>
        <w:spacing w:line="480" w:lineRule="auto"/>
        <w:jc w:val="both"/>
        <w:rPr>
          <w:sz w:val="20"/>
          <w:szCs w:val="20"/>
        </w:rPr>
      </w:pPr>
    </w:p>
    <w:p w14:paraId="2F1EE46B" w14:textId="77777777" w:rsidR="00FF0992" w:rsidRDefault="00FF0992">
      <w:pPr>
        <w:spacing w:line="480" w:lineRule="auto"/>
        <w:rPr>
          <w:sz w:val="20"/>
          <w:szCs w:val="20"/>
        </w:rPr>
      </w:pPr>
    </w:p>
    <w:p w14:paraId="4F2DA002" w14:textId="77777777" w:rsidR="00FF0992" w:rsidRPr="00FC7050" w:rsidRDefault="009A4388" w:rsidP="00FC7050">
      <w:pPr>
        <w:pStyle w:val="Ttulo1"/>
        <w:jc w:val="center"/>
        <w:rPr>
          <w:b/>
          <w:bCs/>
          <w:sz w:val="24"/>
          <w:szCs w:val="24"/>
        </w:rPr>
      </w:pPr>
      <w:bookmarkStart w:id="11" w:name="_Toc149425682"/>
      <w:r w:rsidRPr="00FC7050">
        <w:rPr>
          <w:b/>
          <w:bCs/>
          <w:sz w:val="24"/>
          <w:szCs w:val="24"/>
        </w:rPr>
        <w:lastRenderedPageBreak/>
        <w:t>Cronograma</w:t>
      </w:r>
      <w:bookmarkEnd w:id="11"/>
    </w:p>
    <w:tbl>
      <w:tblPr>
        <w:tblW w:w="9026" w:type="dxa"/>
        <w:tblCellMar>
          <w:top w:w="15" w:type="dxa"/>
          <w:left w:w="15" w:type="dxa"/>
          <w:bottom w:w="15" w:type="dxa"/>
          <w:right w:w="15" w:type="dxa"/>
        </w:tblCellMar>
        <w:tblLook w:val="04A0" w:firstRow="1" w:lastRow="0" w:firstColumn="1" w:lastColumn="0" w:noHBand="0" w:noVBand="1"/>
      </w:tblPr>
      <w:tblGrid>
        <w:gridCol w:w="3092"/>
        <w:gridCol w:w="5934"/>
      </w:tblGrid>
      <w:tr w:rsidR="00F305C6" w:rsidRPr="00F305C6" w14:paraId="3B4B5C51" w14:textId="77777777" w:rsidTr="00F305C6">
        <w:trPr>
          <w:trHeight w:val="4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540FF" w14:textId="77777777" w:rsidR="00F305C6" w:rsidRPr="00F305C6" w:rsidRDefault="00F305C6" w:rsidP="00F305C6">
            <w:pPr>
              <w:spacing w:line="240" w:lineRule="auto"/>
              <w:jc w:val="center"/>
              <w:rPr>
                <w:rFonts w:ascii="Times New Roman" w:eastAsia="Times New Roman" w:hAnsi="Times New Roman" w:cs="Times New Roman"/>
                <w:sz w:val="24"/>
                <w:szCs w:val="24"/>
                <w:lang w:val="es-MX"/>
              </w:rPr>
            </w:pPr>
            <w:r w:rsidRPr="00F305C6">
              <w:rPr>
                <w:rFonts w:eastAsia="Times New Roman"/>
                <w:color w:val="000000"/>
                <w:sz w:val="20"/>
                <w:szCs w:val="20"/>
                <w:lang w:val="es-MX"/>
              </w:rPr>
              <w:t>Cronograma etapas </w:t>
            </w:r>
          </w:p>
        </w:tc>
      </w:tr>
      <w:tr w:rsidR="00F305C6" w:rsidRPr="00F305C6" w14:paraId="6B2C9E05" w14:textId="77777777" w:rsidTr="00F305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1558F" w14:textId="77777777" w:rsidR="00F305C6" w:rsidRPr="00F305C6" w:rsidRDefault="00F305C6" w:rsidP="00F305C6">
            <w:pPr>
              <w:spacing w:line="240" w:lineRule="auto"/>
              <w:jc w:val="center"/>
              <w:rPr>
                <w:rFonts w:ascii="Times New Roman" w:eastAsia="Times New Roman" w:hAnsi="Times New Roman" w:cs="Times New Roman"/>
                <w:b/>
                <w:bCs/>
                <w:sz w:val="24"/>
                <w:szCs w:val="24"/>
                <w:lang w:val="es-MX"/>
              </w:rPr>
            </w:pPr>
            <w:r w:rsidRPr="00F305C6">
              <w:rPr>
                <w:rFonts w:eastAsia="Times New Roman"/>
                <w:b/>
                <w:bCs/>
                <w:color w:val="000000"/>
                <w:sz w:val="20"/>
                <w:szCs w:val="20"/>
                <w:lang w:val="es-MX"/>
              </w:rPr>
              <w:t>Dia y Fecha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C2962" w14:textId="77777777" w:rsidR="00F305C6" w:rsidRPr="00F305C6" w:rsidRDefault="00F305C6" w:rsidP="00F305C6">
            <w:pPr>
              <w:spacing w:line="240" w:lineRule="auto"/>
              <w:jc w:val="center"/>
              <w:rPr>
                <w:rFonts w:ascii="Times New Roman" w:eastAsia="Times New Roman" w:hAnsi="Times New Roman" w:cs="Times New Roman"/>
                <w:b/>
                <w:bCs/>
                <w:sz w:val="24"/>
                <w:szCs w:val="24"/>
                <w:lang w:val="es-MX"/>
              </w:rPr>
            </w:pPr>
            <w:r w:rsidRPr="00F305C6">
              <w:rPr>
                <w:rFonts w:eastAsia="Times New Roman"/>
                <w:b/>
                <w:bCs/>
                <w:color w:val="000000"/>
                <w:sz w:val="20"/>
                <w:szCs w:val="20"/>
                <w:lang w:val="es-MX"/>
              </w:rPr>
              <w:t>Etapa que se realizó</w:t>
            </w:r>
          </w:p>
        </w:tc>
      </w:tr>
      <w:tr w:rsidR="00F305C6" w:rsidRPr="00F305C6" w14:paraId="02515038" w14:textId="77777777" w:rsidTr="00F305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704C1" w14:textId="77777777" w:rsidR="00F305C6" w:rsidRPr="00F305C6" w:rsidRDefault="00F305C6" w:rsidP="00F305C6">
            <w:pPr>
              <w:spacing w:line="240" w:lineRule="auto"/>
              <w:jc w:val="center"/>
              <w:rPr>
                <w:rFonts w:ascii="Times New Roman" w:eastAsia="Times New Roman" w:hAnsi="Times New Roman" w:cs="Times New Roman"/>
                <w:sz w:val="24"/>
                <w:szCs w:val="24"/>
                <w:lang w:val="es-MX"/>
              </w:rPr>
            </w:pPr>
            <w:r w:rsidRPr="00F305C6">
              <w:rPr>
                <w:rFonts w:eastAsia="Times New Roman"/>
                <w:color w:val="000000"/>
                <w:sz w:val="20"/>
                <w:szCs w:val="20"/>
                <w:lang w:val="es-MX"/>
              </w:rPr>
              <w:t>Lunes 11 septiembre 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E18FB" w14:textId="77777777" w:rsidR="00F305C6" w:rsidRPr="00F305C6" w:rsidRDefault="00F305C6" w:rsidP="00F305C6">
            <w:pPr>
              <w:spacing w:line="240" w:lineRule="auto"/>
              <w:rPr>
                <w:rFonts w:ascii="Times New Roman" w:eastAsia="Times New Roman" w:hAnsi="Times New Roman" w:cs="Times New Roman"/>
                <w:sz w:val="24"/>
                <w:szCs w:val="24"/>
                <w:lang w:val="es-MX"/>
              </w:rPr>
            </w:pPr>
            <w:r w:rsidRPr="00F305C6">
              <w:rPr>
                <w:rFonts w:eastAsia="Times New Roman"/>
                <w:color w:val="000000"/>
                <w:sz w:val="20"/>
                <w:szCs w:val="20"/>
                <w:lang w:val="es-MX"/>
              </w:rPr>
              <w:t>Se escogió la problemática </w:t>
            </w:r>
          </w:p>
        </w:tc>
      </w:tr>
      <w:tr w:rsidR="00F305C6" w:rsidRPr="00F305C6" w14:paraId="6A0D8B51" w14:textId="77777777" w:rsidTr="00F305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F31B7" w14:textId="77777777" w:rsidR="00F305C6" w:rsidRPr="00F305C6" w:rsidRDefault="00F305C6" w:rsidP="00F305C6">
            <w:pPr>
              <w:spacing w:line="240" w:lineRule="auto"/>
              <w:jc w:val="center"/>
              <w:rPr>
                <w:rFonts w:ascii="Times New Roman" w:eastAsia="Times New Roman" w:hAnsi="Times New Roman" w:cs="Times New Roman"/>
                <w:sz w:val="24"/>
                <w:szCs w:val="24"/>
                <w:lang w:val="es-MX"/>
              </w:rPr>
            </w:pPr>
            <w:r w:rsidRPr="00F305C6">
              <w:rPr>
                <w:rFonts w:eastAsia="Times New Roman"/>
                <w:color w:val="000000"/>
                <w:sz w:val="20"/>
                <w:szCs w:val="20"/>
                <w:lang w:val="es-MX"/>
              </w:rPr>
              <w:t>Lunes 11 septiembre 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2E3E5" w14:textId="77777777" w:rsidR="00F305C6" w:rsidRPr="00F305C6" w:rsidRDefault="00F305C6" w:rsidP="00F305C6">
            <w:pPr>
              <w:spacing w:line="240" w:lineRule="auto"/>
              <w:rPr>
                <w:rFonts w:ascii="Times New Roman" w:eastAsia="Times New Roman" w:hAnsi="Times New Roman" w:cs="Times New Roman"/>
                <w:sz w:val="24"/>
                <w:szCs w:val="24"/>
                <w:lang w:val="es-MX"/>
              </w:rPr>
            </w:pPr>
            <w:r w:rsidRPr="00F305C6">
              <w:rPr>
                <w:rFonts w:eastAsia="Times New Roman"/>
                <w:color w:val="000000"/>
                <w:sz w:val="20"/>
                <w:szCs w:val="20"/>
                <w:lang w:val="es-MX"/>
              </w:rPr>
              <w:t>Portada, justificación y planteamiento del problema.</w:t>
            </w:r>
          </w:p>
        </w:tc>
      </w:tr>
      <w:tr w:rsidR="00F305C6" w:rsidRPr="00F305C6" w14:paraId="51AA8B98" w14:textId="77777777" w:rsidTr="00F305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689CB" w14:textId="77777777" w:rsidR="00F305C6" w:rsidRPr="00F305C6" w:rsidRDefault="00F305C6" w:rsidP="00F305C6">
            <w:pPr>
              <w:spacing w:line="240" w:lineRule="auto"/>
              <w:jc w:val="center"/>
              <w:rPr>
                <w:rFonts w:ascii="Times New Roman" w:eastAsia="Times New Roman" w:hAnsi="Times New Roman" w:cs="Times New Roman"/>
                <w:sz w:val="24"/>
                <w:szCs w:val="24"/>
                <w:lang w:val="es-MX"/>
              </w:rPr>
            </w:pPr>
            <w:r w:rsidRPr="00F305C6">
              <w:rPr>
                <w:rFonts w:eastAsia="Times New Roman"/>
                <w:color w:val="000000"/>
                <w:sz w:val="20"/>
                <w:szCs w:val="20"/>
                <w:lang w:val="es-MX"/>
              </w:rPr>
              <w:t>Miércoles 25 septiembre 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00E6FF" w14:textId="77777777" w:rsidR="00F305C6" w:rsidRPr="00F305C6" w:rsidRDefault="00F305C6" w:rsidP="00F305C6">
            <w:pPr>
              <w:spacing w:line="240" w:lineRule="auto"/>
              <w:rPr>
                <w:rFonts w:ascii="Times New Roman" w:eastAsia="Times New Roman" w:hAnsi="Times New Roman" w:cs="Times New Roman"/>
                <w:sz w:val="24"/>
                <w:szCs w:val="24"/>
                <w:lang w:val="es-MX"/>
              </w:rPr>
            </w:pPr>
            <w:r w:rsidRPr="00F305C6">
              <w:rPr>
                <w:rFonts w:eastAsia="Times New Roman"/>
                <w:color w:val="000000"/>
                <w:sz w:val="20"/>
                <w:szCs w:val="20"/>
                <w:lang w:val="es-MX"/>
              </w:rPr>
              <w:t>Variables, objetivos, preguntas de investigación y viabilidad.</w:t>
            </w:r>
          </w:p>
        </w:tc>
      </w:tr>
      <w:tr w:rsidR="00F305C6" w:rsidRPr="00F305C6" w14:paraId="51C0B0E3" w14:textId="77777777" w:rsidTr="00F305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A2096" w14:textId="77777777" w:rsidR="00F305C6" w:rsidRPr="00F305C6" w:rsidRDefault="00F305C6" w:rsidP="00F305C6">
            <w:pPr>
              <w:spacing w:line="240" w:lineRule="auto"/>
              <w:jc w:val="center"/>
              <w:rPr>
                <w:rFonts w:ascii="Times New Roman" w:eastAsia="Times New Roman" w:hAnsi="Times New Roman" w:cs="Times New Roman"/>
                <w:sz w:val="24"/>
                <w:szCs w:val="24"/>
                <w:lang w:val="es-MX"/>
              </w:rPr>
            </w:pPr>
            <w:r w:rsidRPr="00F305C6">
              <w:rPr>
                <w:rFonts w:eastAsia="Times New Roman"/>
                <w:color w:val="000000"/>
                <w:sz w:val="20"/>
                <w:szCs w:val="20"/>
                <w:lang w:val="es-MX"/>
              </w:rPr>
              <w:t>Miércoles 04 octubre 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0D036" w14:textId="77777777" w:rsidR="00F305C6" w:rsidRPr="00F305C6" w:rsidRDefault="00F305C6" w:rsidP="00F305C6">
            <w:pPr>
              <w:spacing w:line="240" w:lineRule="auto"/>
              <w:rPr>
                <w:rFonts w:ascii="Times New Roman" w:eastAsia="Times New Roman" w:hAnsi="Times New Roman" w:cs="Times New Roman"/>
                <w:sz w:val="24"/>
                <w:szCs w:val="24"/>
                <w:lang w:val="es-MX"/>
              </w:rPr>
            </w:pPr>
            <w:r w:rsidRPr="00F305C6">
              <w:rPr>
                <w:rFonts w:eastAsia="Times New Roman"/>
                <w:color w:val="000000"/>
                <w:sz w:val="20"/>
                <w:szCs w:val="20"/>
                <w:lang w:val="es-MX"/>
              </w:rPr>
              <w:t>Marco Teórico e hipótesis </w:t>
            </w:r>
          </w:p>
        </w:tc>
      </w:tr>
      <w:tr w:rsidR="00F305C6" w:rsidRPr="00F305C6" w14:paraId="2B347B3D" w14:textId="77777777" w:rsidTr="00F305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4EC54F" w14:textId="77777777" w:rsidR="00F305C6" w:rsidRPr="00F305C6" w:rsidRDefault="00F305C6" w:rsidP="00F305C6">
            <w:pPr>
              <w:spacing w:line="240" w:lineRule="auto"/>
              <w:jc w:val="center"/>
              <w:rPr>
                <w:rFonts w:ascii="Times New Roman" w:eastAsia="Times New Roman" w:hAnsi="Times New Roman" w:cs="Times New Roman"/>
                <w:sz w:val="24"/>
                <w:szCs w:val="24"/>
                <w:lang w:val="es-MX"/>
              </w:rPr>
            </w:pPr>
            <w:r w:rsidRPr="00F305C6">
              <w:rPr>
                <w:rFonts w:eastAsia="Times New Roman"/>
                <w:color w:val="000000"/>
                <w:sz w:val="20"/>
                <w:szCs w:val="20"/>
                <w:lang w:val="es-MX"/>
              </w:rPr>
              <w:t>Viernes 06 octubre 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46787" w14:textId="77777777" w:rsidR="00F305C6" w:rsidRPr="00F305C6" w:rsidRDefault="00F305C6" w:rsidP="00F305C6">
            <w:pPr>
              <w:spacing w:line="240" w:lineRule="auto"/>
              <w:rPr>
                <w:rFonts w:ascii="Times New Roman" w:eastAsia="Times New Roman" w:hAnsi="Times New Roman" w:cs="Times New Roman"/>
                <w:sz w:val="24"/>
                <w:szCs w:val="24"/>
                <w:lang w:val="es-MX"/>
              </w:rPr>
            </w:pPr>
            <w:r w:rsidRPr="00F305C6">
              <w:rPr>
                <w:rFonts w:eastAsia="Times New Roman"/>
                <w:color w:val="000000"/>
                <w:sz w:val="20"/>
                <w:szCs w:val="20"/>
                <w:lang w:val="es-MX"/>
              </w:rPr>
              <w:t>Entrega de trabajo Protocolo de investigación  </w:t>
            </w:r>
          </w:p>
        </w:tc>
      </w:tr>
      <w:tr w:rsidR="00F305C6" w:rsidRPr="00F305C6" w14:paraId="64E6DE71" w14:textId="77777777" w:rsidTr="00F305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89ACB" w14:textId="77777777" w:rsidR="00F305C6" w:rsidRPr="00F305C6" w:rsidRDefault="00F305C6" w:rsidP="00F305C6">
            <w:pPr>
              <w:spacing w:line="240" w:lineRule="auto"/>
              <w:jc w:val="center"/>
              <w:rPr>
                <w:rFonts w:ascii="Times New Roman" w:eastAsia="Times New Roman" w:hAnsi="Times New Roman" w:cs="Times New Roman"/>
                <w:sz w:val="24"/>
                <w:szCs w:val="24"/>
                <w:lang w:val="es-MX"/>
              </w:rPr>
            </w:pPr>
            <w:r w:rsidRPr="00F305C6">
              <w:rPr>
                <w:rFonts w:eastAsia="Times New Roman"/>
                <w:color w:val="000000"/>
                <w:sz w:val="20"/>
                <w:szCs w:val="20"/>
                <w:lang w:val="es-MX"/>
              </w:rPr>
              <w:t>Sábado 28 octubre 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72A1A" w14:textId="77777777" w:rsidR="00F305C6" w:rsidRPr="00F305C6" w:rsidRDefault="00F305C6" w:rsidP="00F305C6">
            <w:pPr>
              <w:spacing w:line="240" w:lineRule="auto"/>
              <w:rPr>
                <w:rFonts w:ascii="Times New Roman" w:eastAsia="Times New Roman" w:hAnsi="Times New Roman" w:cs="Times New Roman"/>
                <w:sz w:val="24"/>
                <w:szCs w:val="24"/>
                <w:lang w:val="es-MX"/>
              </w:rPr>
            </w:pPr>
            <w:r w:rsidRPr="00F305C6">
              <w:rPr>
                <w:rFonts w:eastAsia="Times New Roman"/>
                <w:color w:val="000000"/>
                <w:sz w:val="20"/>
                <w:szCs w:val="20"/>
                <w:lang w:val="es-MX"/>
              </w:rPr>
              <w:t>Entrega Evidencia Unidad 1</w:t>
            </w:r>
          </w:p>
        </w:tc>
      </w:tr>
      <w:tr w:rsidR="00F305C6" w:rsidRPr="00F305C6" w14:paraId="453E9BBD" w14:textId="77777777" w:rsidTr="00F305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07B55" w14:textId="77777777" w:rsidR="00F305C6" w:rsidRPr="00F305C6" w:rsidRDefault="00F305C6" w:rsidP="00F305C6">
            <w:pPr>
              <w:spacing w:line="240" w:lineRule="auto"/>
              <w:jc w:val="center"/>
              <w:rPr>
                <w:rFonts w:ascii="Times New Roman" w:eastAsia="Times New Roman" w:hAnsi="Times New Roman" w:cs="Times New Roman"/>
                <w:sz w:val="24"/>
                <w:szCs w:val="24"/>
                <w:lang w:val="es-MX"/>
              </w:rPr>
            </w:pPr>
            <w:r w:rsidRPr="00F305C6">
              <w:rPr>
                <w:rFonts w:eastAsia="Times New Roman"/>
                <w:color w:val="000000"/>
                <w:sz w:val="20"/>
                <w:szCs w:val="20"/>
                <w:lang w:val="es-MX"/>
              </w:rPr>
              <w:t>Miércoles 08 noviembre 2023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81D08" w14:textId="77777777" w:rsidR="00F305C6" w:rsidRPr="00F305C6" w:rsidRDefault="00F305C6" w:rsidP="00F305C6">
            <w:pPr>
              <w:spacing w:line="240" w:lineRule="auto"/>
              <w:rPr>
                <w:rFonts w:ascii="Times New Roman" w:eastAsia="Times New Roman" w:hAnsi="Times New Roman" w:cs="Times New Roman"/>
                <w:sz w:val="24"/>
                <w:szCs w:val="24"/>
                <w:lang w:val="es-MX"/>
              </w:rPr>
            </w:pPr>
            <w:r w:rsidRPr="00F305C6">
              <w:rPr>
                <w:rFonts w:eastAsia="Times New Roman"/>
                <w:color w:val="000000"/>
                <w:sz w:val="20"/>
                <w:szCs w:val="20"/>
                <w:lang w:val="es-MX"/>
              </w:rPr>
              <w:t>Entrega avance Marco metodológico y formulario </w:t>
            </w:r>
          </w:p>
        </w:tc>
      </w:tr>
    </w:tbl>
    <w:p w14:paraId="5F801A60" w14:textId="77777777" w:rsidR="00FF0992" w:rsidRPr="00F305C6" w:rsidRDefault="00FF0992">
      <w:pPr>
        <w:spacing w:line="480" w:lineRule="auto"/>
        <w:rPr>
          <w:sz w:val="20"/>
          <w:szCs w:val="20"/>
          <w:lang w:val="es-MX"/>
        </w:rPr>
      </w:pPr>
    </w:p>
    <w:p w14:paraId="5080B409" w14:textId="77777777" w:rsidR="00FF0992" w:rsidRDefault="00FF0992">
      <w:pPr>
        <w:spacing w:line="480" w:lineRule="auto"/>
        <w:rPr>
          <w:b/>
          <w:sz w:val="20"/>
          <w:szCs w:val="20"/>
        </w:rPr>
      </w:pPr>
    </w:p>
    <w:p w14:paraId="74878AF8" w14:textId="77777777" w:rsidR="00FF0992" w:rsidRDefault="00FF0992">
      <w:pPr>
        <w:spacing w:line="480" w:lineRule="auto"/>
        <w:rPr>
          <w:b/>
          <w:sz w:val="20"/>
          <w:szCs w:val="20"/>
        </w:rPr>
      </w:pPr>
    </w:p>
    <w:p w14:paraId="0EEB33CC" w14:textId="77777777" w:rsidR="00FF0992" w:rsidRDefault="00FF0992">
      <w:pPr>
        <w:spacing w:line="480" w:lineRule="auto"/>
        <w:rPr>
          <w:b/>
          <w:sz w:val="20"/>
          <w:szCs w:val="20"/>
        </w:rPr>
      </w:pPr>
    </w:p>
    <w:p w14:paraId="702EDB91" w14:textId="77777777" w:rsidR="00FF0992" w:rsidRDefault="00FF0992">
      <w:pPr>
        <w:spacing w:line="480" w:lineRule="auto"/>
        <w:rPr>
          <w:b/>
          <w:sz w:val="20"/>
          <w:szCs w:val="20"/>
        </w:rPr>
      </w:pPr>
    </w:p>
    <w:p w14:paraId="50AA4E4C" w14:textId="77777777" w:rsidR="00FF0992" w:rsidRDefault="00FF0992">
      <w:pPr>
        <w:spacing w:line="480" w:lineRule="auto"/>
        <w:rPr>
          <w:b/>
          <w:sz w:val="20"/>
          <w:szCs w:val="20"/>
        </w:rPr>
      </w:pPr>
    </w:p>
    <w:p w14:paraId="308AA6EE" w14:textId="77777777" w:rsidR="00FF0992" w:rsidRDefault="00FF0992">
      <w:pPr>
        <w:spacing w:line="480" w:lineRule="auto"/>
        <w:rPr>
          <w:b/>
          <w:sz w:val="20"/>
          <w:szCs w:val="20"/>
        </w:rPr>
      </w:pPr>
    </w:p>
    <w:p w14:paraId="5232D2D3" w14:textId="77777777" w:rsidR="00FF0992" w:rsidRDefault="00FF0992">
      <w:pPr>
        <w:spacing w:line="480" w:lineRule="auto"/>
        <w:rPr>
          <w:b/>
          <w:sz w:val="20"/>
          <w:szCs w:val="20"/>
        </w:rPr>
      </w:pPr>
    </w:p>
    <w:p w14:paraId="02CEC4BE" w14:textId="77777777" w:rsidR="00FF0992" w:rsidRDefault="00FF0992">
      <w:pPr>
        <w:spacing w:line="480" w:lineRule="auto"/>
        <w:rPr>
          <w:b/>
          <w:sz w:val="20"/>
          <w:szCs w:val="20"/>
        </w:rPr>
      </w:pPr>
    </w:p>
    <w:p w14:paraId="515E6991" w14:textId="77777777" w:rsidR="00FF0992" w:rsidRDefault="00FF0992">
      <w:pPr>
        <w:spacing w:line="480" w:lineRule="auto"/>
        <w:rPr>
          <w:b/>
          <w:sz w:val="20"/>
          <w:szCs w:val="20"/>
        </w:rPr>
      </w:pPr>
    </w:p>
    <w:p w14:paraId="2E04B087" w14:textId="77777777" w:rsidR="00FF0992" w:rsidRDefault="00FF0992">
      <w:pPr>
        <w:spacing w:line="480" w:lineRule="auto"/>
        <w:rPr>
          <w:b/>
          <w:sz w:val="20"/>
          <w:szCs w:val="20"/>
        </w:rPr>
      </w:pPr>
    </w:p>
    <w:p w14:paraId="04F4F527" w14:textId="77777777" w:rsidR="00FF0992" w:rsidRDefault="00FF0992">
      <w:pPr>
        <w:spacing w:line="480" w:lineRule="auto"/>
        <w:rPr>
          <w:b/>
          <w:sz w:val="20"/>
          <w:szCs w:val="20"/>
        </w:rPr>
      </w:pPr>
    </w:p>
    <w:p w14:paraId="446D7EEF" w14:textId="77777777" w:rsidR="00FF0992" w:rsidRDefault="00FF0992">
      <w:pPr>
        <w:spacing w:line="480" w:lineRule="auto"/>
        <w:rPr>
          <w:b/>
          <w:sz w:val="20"/>
          <w:szCs w:val="20"/>
        </w:rPr>
      </w:pPr>
    </w:p>
    <w:p w14:paraId="5B902B44" w14:textId="77777777" w:rsidR="00FF0992" w:rsidRDefault="00FF0992">
      <w:pPr>
        <w:spacing w:line="480" w:lineRule="auto"/>
        <w:rPr>
          <w:b/>
          <w:sz w:val="20"/>
          <w:szCs w:val="20"/>
        </w:rPr>
      </w:pPr>
    </w:p>
    <w:p w14:paraId="7E784F78" w14:textId="77777777" w:rsidR="00FC7050" w:rsidRDefault="00FC7050">
      <w:pPr>
        <w:spacing w:line="480" w:lineRule="auto"/>
        <w:rPr>
          <w:b/>
          <w:sz w:val="20"/>
          <w:szCs w:val="20"/>
        </w:rPr>
      </w:pPr>
    </w:p>
    <w:p w14:paraId="1ED395B8" w14:textId="77777777" w:rsidR="00FC7050" w:rsidRDefault="00FC7050">
      <w:pPr>
        <w:spacing w:line="480" w:lineRule="auto"/>
        <w:rPr>
          <w:b/>
          <w:sz w:val="20"/>
          <w:szCs w:val="20"/>
        </w:rPr>
      </w:pPr>
    </w:p>
    <w:p w14:paraId="0B7575F8" w14:textId="77777777" w:rsidR="00FC7050" w:rsidRDefault="00FC7050">
      <w:pPr>
        <w:spacing w:line="480" w:lineRule="auto"/>
        <w:rPr>
          <w:b/>
          <w:sz w:val="20"/>
          <w:szCs w:val="20"/>
        </w:rPr>
      </w:pPr>
    </w:p>
    <w:p w14:paraId="62F5CC3D" w14:textId="77777777" w:rsidR="00FC7050" w:rsidRDefault="00FC7050">
      <w:pPr>
        <w:spacing w:line="480" w:lineRule="auto"/>
        <w:rPr>
          <w:b/>
          <w:sz w:val="20"/>
          <w:szCs w:val="20"/>
        </w:rPr>
      </w:pPr>
    </w:p>
    <w:p w14:paraId="158AD5D6" w14:textId="77777777" w:rsidR="00FC7050" w:rsidRDefault="00FC7050">
      <w:pPr>
        <w:spacing w:line="480" w:lineRule="auto"/>
        <w:rPr>
          <w:b/>
          <w:sz w:val="20"/>
          <w:szCs w:val="20"/>
        </w:rPr>
      </w:pPr>
    </w:p>
    <w:p w14:paraId="44D8AE1D" w14:textId="77777777" w:rsidR="00FF0992" w:rsidRPr="00FC7050" w:rsidRDefault="009A4388" w:rsidP="00FC7050">
      <w:pPr>
        <w:pStyle w:val="Ttulo1"/>
        <w:jc w:val="center"/>
        <w:rPr>
          <w:b/>
          <w:bCs/>
          <w:sz w:val="24"/>
          <w:szCs w:val="24"/>
        </w:rPr>
      </w:pPr>
      <w:bookmarkStart w:id="12" w:name="_Toc149425683"/>
      <w:r w:rsidRPr="00FC7050">
        <w:rPr>
          <w:b/>
          <w:bCs/>
          <w:sz w:val="24"/>
          <w:szCs w:val="24"/>
        </w:rPr>
        <w:lastRenderedPageBreak/>
        <w:t>Bibliografía</w:t>
      </w:r>
      <w:bookmarkEnd w:id="12"/>
    </w:p>
    <w:p w14:paraId="479C6347" w14:textId="77777777" w:rsidR="00FF0992" w:rsidRDefault="009A4388" w:rsidP="000721EB">
      <w:pPr>
        <w:spacing w:line="480" w:lineRule="auto"/>
        <w:ind w:left="720" w:hanging="720"/>
        <w:jc w:val="both"/>
        <w:rPr>
          <w:sz w:val="20"/>
          <w:szCs w:val="20"/>
        </w:rPr>
      </w:pPr>
      <w:r>
        <w:rPr>
          <w:sz w:val="20"/>
          <w:szCs w:val="20"/>
        </w:rPr>
        <w:t xml:space="preserve">Domínguez, (2013) Tesis Inteligencia emocional en niños. Universidad autónoma del estado de México, México. </w:t>
      </w:r>
    </w:p>
    <w:p w14:paraId="55998557" w14:textId="77777777" w:rsidR="00FF0992" w:rsidRDefault="009A4388" w:rsidP="000721EB">
      <w:pPr>
        <w:spacing w:line="480" w:lineRule="auto"/>
        <w:ind w:left="720" w:hanging="720"/>
        <w:jc w:val="both"/>
        <w:rPr>
          <w:sz w:val="20"/>
          <w:szCs w:val="20"/>
          <w:highlight w:val="white"/>
        </w:rPr>
      </w:pPr>
      <w:r>
        <w:rPr>
          <w:sz w:val="20"/>
          <w:szCs w:val="20"/>
          <w:highlight w:val="white"/>
        </w:rPr>
        <w:t>López y Martínez (2006</w:t>
      </w:r>
      <w:proofErr w:type="gramStart"/>
      <w:r>
        <w:rPr>
          <w:sz w:val="20"/>
          <w:szCs w:val="20"/>
          <w:highlight w:val="white"/>
        </w:rPr>
        <w:t>).ARTETERAPIA</w:t>
      </w:r>
      <w:proofErr w:type="gramEnd"/>
      <w:r>
        <w:rPr>
          <w:sz w:val="20"/>
          <w:szCs w:val="20"/>
          <w:highlight w:val="white"/>
        </w:rPr>
        <w:t>. Conocimiento interior a través de la expresión artística .</w:t>
      </w:r>
    </w:p>
    <w:p w14:paraId="7D9D3FAE" w14:textId="77777777" w:rsidR="00FF0992" w:rsidRDefault="009A4388" w:rsidP="000721EB">
      <w:pPr>
        <w:spacing w:line="480" w:lineRule="auto"/>
        <w:ind w:left="720" w:hanging="720"/>
        <w:jc w:val="both"/>
        <w:rPr>
          <w:sz w:val="20"/>
          <w:szCs w:val="20"/>
          <w:highlight w:val="white"/>
        </w:rPr>
      </w:pPr>
      <w:r>
        <w:rPr>
          <w:sz w:val="20"/>
          <w:szCs w:val="20"/>
          <w:highlight w:val="white"/>
        </w:rPr>
        <w:t>Bartolomé E. (2006</w:t>
      </w:r>
      <w:proofErr w:type="gramStart"/>
      <w:r>
        <w:rPr>
          <w:sz w:val="20"/>
          <w:szCs w:val="20"/>
          <w:highlight w:val="white"/>
        </w:rPr>
        <w:t>)”Educación</w:t>
      </w:r>
      <w:proofErr w:type="gramEnd"/>
      <w:r>
        <w:rPr>
          <w:sz w:val="20"/>
          <w:szCs w:val="20"/>
          <w:highlight w:val="white"/>
        </w:rPr>
        <w:t xml:space="preserve"> emocional en veinte lecciones” Ed. Paidós, México. </w:t>
      </w:r>
    </w:p>
    <w:p w14:paraId="14A0F7B1" w14:textId="77777777" w:rsidR="00FF0992" w:rsidRDefault="00FF0992" w:rsidP="000721EB">
      <w:pPr>
        <w:spacing w:line="480" w:lineRule="auto"/>
        <w:ind w:left="720" w:hanging="720"/>
        <w:jc w:val="both"/>
        <w:rPr>
          <w:sz w:val="20"/>
          <w:szCs w:val="20"/>
          <w:highlight w:val="white"/>
        </w:rPr>
      </w:pPr>
    </w:p>
    <w:p w14:paraId="7E4AEFFA" w14:textId="77777777" w:rsidR="00FF0992" w:rsidRDefault="009A4388" w:rsidP="000721EB">
      <w:pPr>
        <w:spacing w:line="480" w:lineRule="auto"/>
        <w:ind w:left="720" w:hanging="720"/>
        <w:jc w:val="both"/>
        <w:rPr>
          <w:sz w:val="20"/>
          <w:szCs w:val="20"/>
          <w:highlight w:val="white"/>
        </w:rPr>
      </w:pPr>
      <w:proofErr w:type="spellStart"/>
      <w:r>
        <w:rPr>
          <w:sz w:val="20"/>
          <w:szCs w:val="20"/>
          <w:highlight w:val="white"/>
        </w:rPr>
        <w:t>Sanchez</w:t>
      </w:r>
      <w:proofErr w:type="spellEnd"/>
      <w:r>
        <w:rPr>
          <w:sz w:val="20"/>
          <w:szCs w:val="20"/>
          <w:highlight w:val="white"/>
        </w:rPr>
        <w:t xml:space="preserve"> y Rojas (2011) Música y competencias emocionales: Posibles implicaciones para la mejora de la educación musical. Universidad Jaume I. España. </w:t>
      </w:r>
    </w:p>
    <w:p w14:paraId="1BE5503F" w14:textId="77777777" w:rsidR="00FF0992" w:rsidRDefault="009A4388" w:rsidP="000721EB">
      <w:pPr>
        <w:spacing w:before="240" w:after="240" w:line="480" w:lineRule="auto"/>
        <w:ind w:left="720" w:hanging="720"/>
        <w:jc w:val="both"/>
        <w:rPr>
          <w:sz w:val="20"/>
          <w:szCs w:val="20"/>
          <w:highlight w:val="white"/>
        </w:rPr>
      </w:pPr>
      <w:proofErr w:type="spellStart"/>
      <w:r>
        <w:rPr>
          <w:sz w:val="20"/>
          <w:szCs w:val="20"/>
          <w:highlight w:val="white"/>
        </w:rPr>
        <w:t>Bisquerra</w:t>
      </w:r>
      <w:proofErr w:type="spellEnd"/>
      <w:r>
        <w:rPr>
          <w:sz w:val="20"/>
          <w:szCs w:val="20"/>
          <w:highlight w:val="white"/>
        </w:rPr>
        <w:t xml:space="preserve"> </w:t>
      </w:r>
      <w:proofErr w:type="spellStart"/>
      <w:r>
        <w:rPr>
          <w:sz w:val="20"/>
          <w:szCs w:val="20"/>
          <w:highlight w:val="white"/>
        </w:rPr>
        <w:t>Alzina</w:t>
      </w:r>
      <w:proofErr w:type="spellEnd"/>
      <w:r>
        <w:rPr>
          <w:sz w:val="20"/>
          <w:szCs w:val="20"/>
          <w:highlight w:val="white"/>
        </w:rPr>
        <w:t>, R., &amp; Pérez Escoda, N.  (2007). Las competencias emocionales. Educación XX1, 10( ), 61-82.</w:t>
      </w:r>
    </w:p>
    <w:p w14:paraId="47442F44" w14:textId="77777777" w:rsidR="00FF0992" w:rsidRDefault="009A4388" w:rsidP="000721EB">
      <w:pPr>
        <w:spacing w:before="240" w:after="240" w:line="480" w:lineRule="auto"/>
        <w:ind w:left="720" w:hanging="720"/>
        <w:jc w:val="both"/>
        <w:rPr>
          <w:sz w:val="20"/>
          <w:szCs w:val="20"/>
          <w:highlight w:val="white"/>
        </w:rPr>
      </w:pPr>
      <w:proofErr w:type="spellStart"/>
      <w:r>
        <w:rPr>
          <w:sz w:val="20"/>
          <w:szCs w:val="20"/>
          <w:highlight w:val="white"/>
        </w:rPr>
        <w:t>Mulsow</w:t>
      </w:r>
      <w:proofErr w:type="spellEnd"/>
      <w:r>
        <w:rPr>
          <w:sz w:val="20"/>
          <w:szCs w:val="20"/>
          <w:highlight w:val="white"/>
        </w:rPr>
        <w:t xml:space="preserve"> G., G.</w:t>
      </w:r>
      <w:proofErr w:type="gramStart"/>
      <w:r>
        <w:rPr>
          <w:sz w:val="20"/>
          <w:szCs w:val="20"/>
          <w:highlight w:val="white"/>
        </w:rPr>
        <w:t>,  (</w:t>
      </w:r>
      <w:proofErr w:type="gramEnd"/>
      <w:r>
        <w:rPr>
          <w:sz w:val="20"/>
          <w:szCs w:val="20"/>
          <w:highlight w:val="white"/>
        </w:rPr>
        <w:t xml:space="preserve">2008). Desarrollo emocional: impacto en el desarrollo humano. </w:t>
      </w:r>
      <w:proofErr w:type="spellStart"/>
      <w:r>
        <w:rPr>
          <w:sz w:val="20"/>
          <w:szCs w:val="20"/>
          <w:highlight w:val="white"/>
        </w:rPr>
        <w:t>Educação</w:t>
      </w:r>
      <w:proofErr w:type="spellEnd"/>
      <w:r>
        <w:rPr>
          <w:sz w:val="20"/>
          <w:szCs w:val="20"/>
          <w:highlight w:val="white"/>
        </w:rPr>
        <w:t>, 31(1), 61-65.</w:t>
      </w:r>
    </w:p>
    <w:p w14:paraId="1DD62E41" w14:textId="77777777" w:rsidR="00FF0992" w:rsidRDefault="009A4388" w:rsidP="000721EB">
      <w:pPr>
        <w:spacing w:before="240" w:after="240" w:line="480" w:lineRule="auto"/>
        <w:ind w:left="720" w:hanging="720"/>
        <w:jc w:val="both"/>
        <w:rPr>
          <w:sz w:val="20"/>
          <w:szCs w:val="20"/>
          <w:highlight w:val="white"/>
        </w:rPr>
      </w:pPr>
      <w:r>
        <w:rPr>
          <w:sz w:val="20"/>
          <w:szCs w:val="20"/>
          <w:highlight w:val="white"/>
        </w:rPr>
        <w:t>SEP. (2017). Aprendizajes clave para la educación integral. Ciudad de México: Secretaría de Educación Pública.</w:t>
      </w:r>
    </w:p>
    <w:p w14:paraId="3CB93254" w14:textId="77777777" w:rsidR="00FF0992" w:rsidRDefault="009A4388" w:rsidP="000721EB">
      <w:pPr>
        <w:spacing w:before="240" w:after="240" w:line="480" w:lineRule="auto"/>
        <w:ind w:left="720" w:hanging="720"/>
        <w:jc w:val="both"/>
        <w:rPr>
          <w:sz w:val="20"/>
          <w:szCs w:val="20"/>
          <w:highlight w:val="white"/>
        </w:rPr>
      </w:pPr>
      <w:proofErr w:type="spellStart"/>
      <w:r>
        <w:rPr>
          <w:sz w:val="20"/>
          <w:szCs w:val="20"/>
          <w:highlight w:val="white"/>
        </w:rPr>
        <w:t>Gottman</w:t>
      </w:r>
      <w:proofErr w:type="spellEnd"/>
      <w:r>
        <w:rPr>
          <w:sz w:val="20"/>
          <w:szCs w:val="20"/>
          <w:highlight w:val="white"/>
        </w:rPr>
        <w:t>, F. Los mejores Padres. Santiago Chile: Javier Vergara Editores, 1997 (Cita extraída de: Desarrollo emocional: impacto en el desarrollo humano)</w:t>
      </w:r>
    </w:p>
    <w:p w14:paraId="27CC9BA1" w14:textId="77777777" w:rsidR="00FF0992" w:rsidRDefault="009A4388" w:rsidP="000721EB">
      <w:pPr>
        <w:spacing w:before="240" w:after="240" w:line="480" w:lineRule="auto"/>
        <w:ind w:left="720" w:hanging="720"/>
        <w:jc w:val="both"/>
        <w:rPr>
          <w:sz w:val="20"/>
          <w:szCs w:val="20"/>
          <w:highlight w:val="white"/>
        </w:rPr>
      </w:pPr>
      <w:r>
        <w:rPr>
          <w:sz w:val="20"/>
          <w:szCs w:val="20"/>
          <w:highlight w:val="white"/>
        </w:rPr>
        <w:t>REEVE, J. Motivación y emoción. México: McGraw-Hill, 2001.</w:t>
      </w:r>
    </w:p>
    <w:p w14:paraId="6F7B4488" w14:textId="77777777" w:rsidR="00FF0992" w:rsidRDefault="009A4388" w:rsidP="000721EB">
      <w:pPr>
        <w:spacing w:before="240" w:after="240" w:line="480" w:lineRule="auto"/>
        <w:ind w:left="720" w:hanging="720"/>
        <w:jc w:val="both"/>
        <w:rPr>
          <w:sz w:val="20"/>
          <w:szCs w:val="20"/>
          <w:highlight w:val="white"/>
        </w:rPr>
      </w:pPr>
      <w:r>
        <w:rPr>
          <w:sz w:val="20"/>
          <w:szCs w:val="20"/>
          <w:highlight w:val="white"/>
        </w:rPr>
        <w:t xml:space="preserve">Chaparro Cardozo, S. Y., Chaparro Cardozo, E., &amp; Prieto Acevedo, E. A.  (2018). El arte en un acto sensible: El niño en procesos creativos. Calle14: revista de investigación en el campo del arte, 13(23), 186-196. </w:t>
      </w:r>
    </w:p>
    <w:p w14:paraId="6700F576" w14:textId="77777777" w:rsidR="00FF0992" w:rsidRDefault="009A4388" w:rsidP="000721EB">
      <w:pPr>
        <w:spacing w:before="240" w:after="240" w:line="480" w:lineRule="auto"/>
        <w:ind w:left="720" w:hanging="720"/>
        <w:jc w:val="both"/>
        <w:rPr>
          <w:sz w:val="20"/>
          <w:szCs w:val="20"/>
          <w:highlight w:val="white"/>
        </w:rPr>
      </w:pPr>
      <w:r>
        <w:rPr>
          <w:sz w:val="20"/>
          <w:szCs w:val="20"/>
          <w:highlight w:val="white"/>
        </w:rPr>
        <w:t xml:space="preserve">Villouta, P.M, (2017). La autorregulación emocional. Un descubrimiento a través de la arte terapia. </w:t>
      </w:r>
      <w:proofErr w:type="spellStart"/>
      <w:r>
        <w:rPr>
          <w:sz w:val="20"/>
          <w:szCs w:val="20"/>
          <w:highlight w:val="white"/>
        </w:rPr>
        <w:t>Perez</w:t>
      </w:r>
      <w:proofErr w:type="spellEnd"/>
      <w:r>
        <w:rPr>
          <w:sz w:val="20"/>
          <w:szCs w:val="20"/>
          <w:highlight w:val="white"/>
        </w:rPr>
        <w:t>, Sallo (2019). Funciones ejecutivas para el desarrollo de la autorregulación emocional en niños de 4 años.</w:t>
      </w:r>
    </w:p>
    <w:p w14:paraId="2AD5AAFA" w14:textId="77777777" w:rsidR="00FF0992" w:rsidRDefault="009A4388" w:rsidP="000721EB">
      <w:pPr>
        <w:spacing w:before="240" w:after="240" w:line="480" w:lineRule="auto"/>
        <w:ind w:left="720" w:hanging="720"/>
        <w:jc w:val="both"/>
        <w:rPr>
          <w:sz w:val="20"/>
          <w:szCs w:val="20"/>
          <w:highlight w:val="white"/>
        </w:rPr>
      </w:pPr>
      <w:r>
        <w:rPr>
          <w:sz w:val="20"/>
          <w:szCs w:val="20"/>
          <w:highlight w:val="white"/>
        </w:rPr>
        <w:t>Hurtado y Reina (2018). "Emocionarte" las artes plásticas como medio para fortalecer la expresión de las emociones en los niños y niñas de transición B del colegio Claustro Moderno.</w:t>
      </w:r>
    </w:p>
    <w:p w14:paraId="620CFD01" w14:textId="77777777" w:rsidR="00FF0992" w:rsidRDefault="009A4388" w:rsidP="000721EB">
      <w:pPr>
        <w:spacing w:before="240" w:after="240" w:line="480" w:lineRule="auto"/>
        <w:ind w:left="720" w:hanging="720"/>
        <w:jc w:val="both"/>
        <w:rPr>
          <w:sz w:val="20"/>
          <w:szCs w:val="20"/>
          <w:highlight w:val="white"/>
        </w:rPr>
      </w:pPr>
      <w:r>
        <w:rPr>
          <w:sz w:val="20"/>
          <w:szCs w:val="20"/>
          <w:highlight w:val="white"/>
        </w:rPr>
        <w:t>LGE. Ley General de Educación (2019, 30 de septiembre). Diario Oficial de la Federación.</w:t>
      </w:r>
    </w:p>
    <w:p w14:paraId="2752F472" w14:textId="3ADEA093" w:rsidR="00FC7050" w:rsidRDefault="009A4388" w:rsidP="000721EB">
      <w:pPr>
        <w:spacing w:before="240" w:after="240" w:line="480" w:lineRule="auto"/>
        <w:ind w:left="720" w:hanging="720"/>
        <w:jc w:val="both"/>
        <w:rPr>
          <w:sz w:val="20"/>
          <w:szCs w:val="20"/>
          <w:highlight w:val="white"/>
        </w:rPr>
      </w:pPr>
      <w:r>
        <w:rPr>
          <w:sz w:val="20"/>
          <w:szCs w:val="20"/>
          <w:highlight w:val="white"/>
        </w:rPr>
        <w:lastRenderedPageBreak/>
        <w:t>Constitución Política de los Estados Unidos Mexicanos. (Const.) Art. 3 15 de septiembre de 2017 (México).</w:t>
      </w:r>
    </w:p>
    <w:p w14:paraId="09C3079D" w14:textId="77777777" w:rsidR="00FC7050" w:rsidRDefault="00FC7050">
      <w:pPr>
        <w:rPr>
          <w:sz w:val="20"/>
          <w:szCs w:val="20"/>
          <w:highlight w:val="white"/>
        </w:rPr>
      </w:pPr>
      <w:r>
        <w:rPr>
          <w:sz w:val="20"/>
          <w:szCs w:val="20"/>
          <w:highlight w:val="white"/>
        </w:rPr>
        <w:br w:type="page"/>
      </w:r>
    </w:p>
    <w:p w14:paraId="2221294F" w14:textId="77777777" w:rsidR="00FC7050" w:rsidRDefault="00FC7050" w:rsidP="00FC7050">
      <w:pPr>
        <w:jc w:val="center"/>
        <w:rPr>
          <w:b/>
          <w:bCs/>
        </w:rPr>
      </w:pPr>
      <w:r w:rsidRPr="0049793A">
        <w:rPr>
          <w:b/>
          <w:bCs/>
          <w:noProof/>
        </w:rPr>
        <w:lastRenderedPageBreak/>
        <mc:AlternateContent>
          <mc:Choice Requires="wps">
            <w:drawing>
              <wp:anchor distT="45720" distB="45720" distL="114300" distR="114300" simplePos="0" relativeHeight="251659264" behindDoc="0" locked="0" layoutInCell="1" allowOverlap="1" wp14:anchorId="3B371177" wp14:editId="394A6CD1">
                <wp:simplePos x="0" y="0"/>
                <wp:positionH relativeFrom="column">
                  <wp:posOffset>3228340</wp:posOffset>
                </wp:positionH>
                <wp:positionV relativeFrom="paragraph">
                  <wp:posOffset>266700</wp:posOffset>
                </wp:positionV>
                <wp:extent cx="3076575" cy="1404620"/>
                <wp:effectExtent l="0" t="0" r="28575" b="158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solidFill>
                          <a:srgbClr val="FFFFFF"/>
                        </a:solidFill>
                        <a:ln w="9525">
                          <a:solidFill>
                            <a:srgbClr val="000000"/>
                          </a:solidFill>
                          <a:miter lim="800000"/>
                          <a:headEnd/>
                          <a:tailEnd/>
                        </a:ln>
                      </wps:spPr>
                      <wps:txbx>
                        <w:txbxContent>
                          <w:p w14:paraId="387E7543" w14:textId="77777777" w:rsidR="00FC7050" w:rsidRPr="008369D5" w:rsidRDefault="00FC7050" w:rsidP="00FC7050">
                            <w:pPr>
                              <w:pStyle w:val="Sinespaciado"/>
                              <w:rPr>
                                <w:sz w:val="20"/>
                                <w:szCs w:val="20"/>
                              </w:rPr>
                            </w:pPr>
                            <w:r w:rsidRPr="008369D5">
                              <w:rPr>
                                <w:sz w:val="20"/>
                                <w:szCs w:val="20"/>
                              </w:rPr>
                              <w:t>El texto deberá ser escrito con letra Arial 10 puntos, con interlineado 1.5 y justificado.</w:t>
                            </w:r>
                          </w:p>
                          <w:p w14:paraId="6665530B" w14:textId="77777777" w:rsidR="00FC7050" w:rsidRPr="008369D5" w:rsidRDefault="00FC7050" w:rsidP="00FC7050">
                            <w:pPr>
                              <w:pStyle w:val="Sinespaciado"/>
                              <w:rPr>
                                <w:sz w:val="20"/>
                                <w:szCs w:val="20"/>
                              </w:rPr>
                            </w:pPr>
                            <w:r w:rsidRPr="008369D5">
                              <w:rPr>
                                <w:sz w:val="20"/>
                                <w:szCs w:val="20"/>
                              </w:rPr>
                              <w:t>Página tamaño carta con orientación vertical.</w:t>
                            </w:r>
                          </w:p>
                          <w:p w14:paraId="582FC6AE" w14:textId="77777777" w:rsidR="00FC7050" w:rsidRPr="008369D5" w:rsidRDefault="00FC7050" w:rsidP="00FC7050">
                            <w:pPr>
                              <w:pStyle w:val="Sinespaciado"/>
                              <w:rPr>
                                <w:sz w:val="20"/>
                                <w:szCs w:val="20"/>
                              </w:rPr>
                            </w:pPr>
                            <w:r w:rsidRPr="008369D5">
                              <w:rPr>
                                <w:sz w:val="20"/>
                                <w:szCs w:val="20"/>
                              </w:rPr>
                              <w:t>Márgenes 2.5 cm por cada lado.</w:t>
                            </w:r>
                          </w:p>
                          <w:p w14:paraId="3BE5DA73" w14:textId="77777777" w:rsidR="00FC7050" w:rsidRPr="008369D5" w:rsidRDefault="00FC7050" w:rsidP="00FC7050">
                            <w:pPr>
                              <w:pStyle w:val="Sinespaciado"/>
                              <w:rPr>
                                <w:sz w:val="20"/>
                                <w:szCs w:val="20"/>
                              </w:rPr>
                            </w:pPr>
                            <w:r w:rsidRPr="008369D5">
                              <w:rPr>
                                <w:sz w:val="20"/>
                                <w:szCs w:val="20"/>
                              </w:rPr>
                              <w:t>Títulos en Arial 12, negritas y centrado.</w:t>
                            </w:r>
                          </w:p>
                          <w:p w14:paraId="7BFA546D" w14:textId="3993587B" w:rsidR="00FC7050" w:rsidRPr="008369D5" w:rsidRDefault="00FC7050" w:rsidP="00FC7050">
                            <w:pPr>
                              <w:pStyle w:val="Sinespaciado"/>
                              <w:rPr>
                                <w:sz w:val="20"/>
                                <w:szCs w:val="20"/>
                              </w:rPr>
                            </w:pPr>
                            <w:r w:rsidRPr="008369D5">
                              <w:rPr>
                                <w:sz w:val="20"/>
                                <w:szCs w:val="20"/>
                              </w:rPr>
                              <w:t>Incluir índice.</w:t>
                            </w:r>
                            <w:r>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371177" id="_x0000_t202" coordsize="21600,21600" o:spt="202" path="m,l,21600r21600,l21600,xe">
                <v:stroke joinstyle="miter"/>
                <v:path gradientshapeok="t" o:connecttype="rect"/>
              </v:shapetype>
              <v:shape id="Cuadro de texto 2" o:spid="_x0000_s1026" type="#_x0000_t202" style="position:absolute;left:0;text-align:left;margin-left:254.2pt;margin-top:21pt;width:242.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">
                <v:textbox style="mso-fit-shape-to-text:t">
                  <w:txbxContent>
                    <w:p w14:paraId="387E7543" w14:textId="77777777" w:rsidR="00FC7050" w:rsidRPr="008369D5" w:rsidRDefault="00FC7050" w:rsidP="00FC7050">
                      <w:pPr>
                        <w:pStyle w:val="Sinespaciado"/>
                        <w:rPr>
                          <w:sz w:val="20"/>
                          <w:szCs w:val="20"/>
                        </w:rPr>
                      </w:pPr>
                      <w:r w:rsidRPr="008369D5">
                        <w:rPr>
                          <w:sz w:val="20"/>
                          <w:szCs w:val="20"/>
                        </w:rPr>
                        <w:t>El texto deberá ser escrito con letra Arial 10 puntos, con interlineado 1.5 y justificado.</w:t>
                      </w:r>
                    </w:p>
                    <w:p w14:paraId="6665530B" w14:textId="77777777" w:rsidR="00FC7050" w:rsidRPr="008369D5" w:rsidRDefault="00FC7050" w:rsidP="00FC7050">
                      <w:pPr>
                        <w:pStyle w:val="Sinespaciado"/>
                        <w:rPr>
                          <w:sz w:val="20"/>
                          <w:szCs w:val="20"/>
                        </w:rPr>
                      </w:pPr>
                      <w:r w:rsidRPr="008369D5">
                        <w:rPr>
                          <w:sz w:val="20"/>
                          <w:szCs w:val="20"/>
                        </w:rPr>
                        <w:t>Página tamaño carta con orientación vertical.</w:t>
                      </w:r>
                    </w:p>
                    <w:p w14:paraId="582FC6AE" w14:textId="77777777" w:rsidR="00FC7050" w:rsidRPr="008369D5" w:rsidRDefault="00FC7050" w:rsidP="00FC7050">
                      <w:pPr>
                        <w:pStyle w:val="Sinespaciado"/>
                        <w:rPr>
                          <w:sz w:val="20"/>
                          <w:szCs w:val="20"/>
                        </w:rPr>
                      </w:pPr>
                      <w:r w:rsidRPr="008369D5">
                        <w:rPr>
                          <w:sz w:val="20"/>
                          <w:szCs w:val="20"/>
                        </w:rPr>
                        <w:t>Márgenes 2.5 cm por cada lado.</w:t>
                      </w:r>
                    </w:p>
                    <w:p w14:paraId="3BE5DA73" w14:textId="77777777" w:rsidR="00FC7050" w:rsidRPr="008369D5" w:rsidRDefault="00FC7050" w:rsidP="00FC7050">
                      <w:pPr>
                        <w:pStyle w:val="Sinespaciado"/>
                        <w:rPr>
                          <w:sz w:val="20"/>
                          <w:szCs w:val="20"/>
                        </w:rPr>
                      </w:pPr>
                      <w:r w:rsidRPr="008369D5">
                        <w:rPr>
                          <w:sz w:val="20"/>
                          <w:szCs w:val="20"/>
                        </w:rPr>
                        <w:t>Títulos en Arial 12, negritas y centrado.</w:t>
                      </w:r>
                    </w:p>
                    <w:p w14:paraId="7BFA546D" w14:textId="3993587B" w:rsidR="00FC7050" w:rsidRPr="008369D5" w:rsidRDefault="00FC7050" w:rsidP="00FC7050">
                      <w:pPr>
                        <w:pStyle w:val="Sinespaciado"/>
                        <w:rPr>
                          <w:sz w:val="20"/>
                          <w:szCs w:val="20"/>
                        </w:rPr>
                      </w:pPr>
                      <w:r w:rsidRPr="008369D5">
                        <w:rPr>
                          <w:sz w:val="20"/>
                          <w:szCs w:val="20"/>
                        </w:rPr>
                        <w:t>Incluir índice.</w:t>
                      </w:r>
                      <w:r>
                        <w:rPr>
                          <w:sz w:val="20"/>
                          <w:szCs w:val="20"/>
                        </w:rPr>
                        <w:t xml:space="preserve">   </w:t>
                      </w:r>
                    </w:p>
                  </w:txbxContent>
                </v:textbox>
                <w10:wrap type="square"/>
              </v:shape>
            </w:pict>
          </mc:Fallback>
        </mc:AlternateContent>
      </w:r>
      <w:r w:rsidRPr="004D0C05">
        <w:rPr>
          <w:b/>
          <w:bCs/>
        </w:rPr>
        <w:t>RÚBRICA PARA EVALUAR EL PROTOCOLO DE INVESTIGACIÓN</w:t>
      </w:r>
    </w:p>
    <w:tbl>
      <w:tblPr>
        <w:tblStyle w:val="Tablaconcuadrcula"/>
        <w:tblW w:w="0" w:type="auto"/>
        <w:tblLook w:val="04A0" w:firstRow="1" w:lastRow="0" w:firstColumn="1" w:lastColumn="0" w:noHBand="0" w:noVBand="1"/>
      </w:tblPr>
      <w:tblGrid>
        <w:gridCol w:w="1555"/>
        <w:gridCol w:w="3260"/>
      </w:tblGrid>
      <w:tr w:rsidR="00FC7050" w14:paraId="1BA74B8F" w14:textId="77777777" w:rsidTr="00714325">
        <w:tc>
          <w:tcPr>
            <w:tcW w:w="1555" w:type="dxa"/>
          </w:tcPr>
          <w:p w14:paraId="6D3A843A" w14:textId="77777777" w:rsidR="00FC7050" w:rsidRPr="008369D5" w:rsidRDefault="00FC7050" w:rsidP="00714325">
            <w:pPr>
              <w:rPr>
                <w:b/>
                <w:bCs/>
                <w:sz w:val="20"/>
                <w:szCs w:val="20"/>
              </w:rPr>
            </w:pPr>
            <w:r w:rsidRPr="008369D5">
              <w:rPr>
                <w:rFonts w:cstheme="minorHAnsi"/>
                <w:b/>
                <w:bCs/>
                <w:sz w:val="20"/>
                <w:szCs w:val="20"/>
              </w:rPr>
              <w:t>RUBRO</w:t>
            </w:r>
          </w:p>
        </w:tc>
        <w:tc>
          <w:tcPr>
            <w:tcW w:w="3260" w:type="dxa"/>
          </w:tcPr>
          <w:p w14:paraId="78EF9EAD" w14:textId="77777777" w:rsidR="00FC7050" w:rsidRPr="008369D5" w:rsidRDefault="00FC7050" w:rsidP="00714325">
            <w:pPr>
              <w:rPr>
                <w:b/>
                <w:bCs/>
                <w:sz w:val="20"/>
                <w:szCs w:val="20"/>
              </w:rPr>
            </w:pPr>
            <w:r w:rsidRPr="008369D5">
              <w:rPr>
                <w:rFonts w:cstheme="minorHAnsi"/>
                <w:b/>
                <w:bCs/>
                <w:sz w:val="20"/>
                <w:szCs w:val="20"/>
              </w:rPr>
              <w:t>DESCRIPCIÓN</w:t>
            </w:r>
          </w:p>
        </w:tc>
      </w:tr>
      <w:tr w:rsidR="00FC7050" w14:paraId="3352EC8C" w14:textId="77777777" w:rsidTr="00714325">
        <w:tblPrEx>
          <w:tblCellMar>
            <w:left w:w="70" w:type="dxa"/>
            <w:right w:w="70" w:type="dxa"/>
          </w:tblCellMar>
          <w:tblLook w:val="0000" w:firstRow="0" w:lastRow="0" w:firstColumn="0" w:lastColumn="0" w:noHBand="0" w:noVBand="0"/>
        </w:tblPrEx>
        <w:trPr>
          <w:trHeight w:val="175"/>
        </w:trPr>
        <w:tc>
          <w:tcPr>
            <w:tcW w:w="1555" w:type="dxa"/>
            <w:vMerge w:val="restart"/>
          </w:tcPr>
          <w:p w14:paraId="7C0A7866" w14:textId="77777777" w:rsidR="00FC7050" w:rsidRPr="008369D5" w:rsidRDefault="00FC7050" w:rsidP="00714325">
            <w:pPr>
              <w:ind w:left="-5"/>
              <w:rPr>
                <w:b/>
                <w:bCs/>
                <w:sz w:val="20"/>
                <w:szCs w:val="20"/>
              </w:rPr>
            </w:pPr>
          </w:p>
          <w:p w14:paraId="38B9DDE3" w14:textId="77777777" w:rsidR="00FC7050" w:rsidRPr="008369D5" w:rsidRDefault="00FC7050" w:rsidP="00714325">
            <w:pPr>
              <w:ind w:left="-5"/>
              <w:rPr>
                <w:b/>
                <w:bCs/>
                <w:sz w:val="20"/>
                <w:szCs w:val="20"/>
              </w:rPr>
            </w:pPr>
          </w:p>
          <w:p w14:paraId="4D82189E" w14:textId="77777777" w:rsidR="00FC7050" w:rsidRPr="008369D5" w:rsidRDefault="00FC7050" w:rsidP="00714325">
            <w:pPr>
              <w:spacing w:after="160" w:line="259" w:lineRule="auto"/>
              <w:ind w:left="-5"/>
              <w:rPr>
                <w:b/>
                <w:bCs/>
                <w:sz w:val="20"/>
                <w:szCs w:val="20"/>
              </w:rPr>
            </w:pPr>
            <w:r w:rsidRPr="008369D5">
              <w:rPr>
                <w:b/>
                <w:bCs/>
                <w:sz w:val="20"/>
                <w:szCs w:val="20"/>
              </w:rPr>
              <w:t xml:space="preserve">Portada  </w:t>
            </w:r>
          </w:p>
        </w:tc>
        <w:tc>
          <w:tcPr>
            <w:tcW w:w="3260" w:type="dxa"/>
            <w:shd w:val="clear" w:color="auto" w:fill="auto"/>
          </w:tcPr>
          <w:p w14:paraId="12F7465C" w14:textId="77777777" w:rsidR="00FC7050" w:rsidRPr="008369D5" w:rsidRDefault="00FC7050" w:rsidP="00714325">
            <w:pPr>
              <w:rPr>
                <w:b/>
                <w:bCs/>
                <w:sz w:val="20"/>
                <w:szCs w:val="20"/>
              </w:rPr>
            </w:pPr>
            <w:r w:rsidRPr="008369D5">
              <w:rPr>
                <w:rFonts w:cstheme="minorHAnsi"/>
                <w:sz w:val="20"/>
                <w:szCs w:val="20"/>
              </w:rPr>
              <w:t>Nombre de la escuela con el escudo</w:t>
            </w:r>
          </w:p>
        </w:tc>
      </w:tr>
      <w:tr w:rsidR="00FC7050" w14:paraId="4A70668E" w14:textId="77777777" w:rsidTr="00714325">
        <w:tblPrEx>
          <w:tblCellMar>
            <w:left w:w="70" w:type="dxa"/>
            <w:right w:w="70" w:type="dxa"/>
          </w:tblCellMar>
          <w:tblLook w:val="0000" w:firstRow="0" w:lastRow="0" w:firstColumn="0" w:lastColumn="0" w:noHBand="0" w:noVBand="0"/>
        </w:tblPrEx>
        <w:trPr>
          <w:trHeight w:val="275"/>
        </w:trPr>
        <w:tc>
          <w:tcPr>
            <w:tcW w:w="1555" w:type="dxa"/>
            <w:vMerge/>
          </w:tcPr>
          <w:p w14:paraId="0F498862" w14:textId="77777777" w:rsidR="00FC7050" w:rsidRPr="008369D5" w:rsidRDefault="00FC7050" w:rsidP="00714325">
            <w:pPr>
              <w:ind w:left="-5"/>
              <w:rPr>
                <w:b/>
                <w:bCs/>
                <w:sz w:val="20"/>
                <w:szCs w:val="20"/>
              </w:rPr>
            </w:pPr>
          </w:p>
        </w:tc>
        <w:tc>
          <w:tcPr>
            <w:tcW w:w="3260" w:type="dxa"/>
            <w:shd w:val="clear" w:color="auto" w:fill="auto"/>
          </w:tcPr>
          <w:p w14:paraId="1301E30F" w14:textId="77777777" w:rsidR="00FC7050" w:rsidRPr="008369D5" w:rsidRDefault="00FC7050" w:rsidP="00714325">
            <w:pPr>
              <w:rPr>
                <w:b/>
                <w:bCs/>
                <w:sz w:val="20"/>
                <w:szCs w:val="20"/>
              </w:rPr>
            </w:pPr>
            <w:r w:rsidRPr="008369D5">
              <w:rPr>
                <w:rFonts w:cstheme="minorHAnsi"/>
                <w:sz w:val="20"/>
                <w:szCs w:val="20"/>
              </w:rPr>
              <w:t>Nombre de la alumna</w:t>
            </w:r>
          </w:p>
        </w:tc>
      </w:tr>
      <w:tr w:rsidR="00FC7050" w14:paraId="730D5C1A" w14:textId="77777777" w:rsidTr="00714325">
        <w:tblPrEx>
          <w:tblCellMar>
            <w:left w:w="70" w:type="dxa"/>
            <w:right w:w="70" w:type="dxa"/>
          </w:tblCellMar>
          <w:tblLook w:val="0000" w:firstRow="0" w:lastRow="0" w:firstColumn="0" w:lastColumn="0" w:noHBand="0" w:noVBand="0"/>
        </w:tblPrEx>
        <w:trPr>
          <w:trHeight w:val="262"/>
        </w:trPr>
        <w:tc>
          <w:tcPr>
            <w:tcW w:w="1555" w:type="dxa"/>
            <w:vMerge/>
          </w:tcPr>
          <w:p w14:paraId="551B2097" w14:textId="77777777" w:rsidR="00FC7050" w:rsidRPr="008369D5" w:rsidRDefault="00FC7050" w:rsidP="00714325">
            <w:pPr>
              <w:ind w:left="-5"/>
              <w:rPr>
                <w:b/>
                <w:bCs/>
                <w:sz w:val="20"/>
                <w:szCs w:val="20"/>
              </w:rPr>
            </w:pPr>
          </w:p>
        </w:tc>
        <w:tc>
          <w:tcPr>
            <w:tcW w:w="3260" w:type="dxa"/>
            <w:shd w:val="clear" w:color="auto" w:fill="auto"/>
          </w:tcPr>
          <w:p w14:paraId="0CBE13E1" w14:textId="77777777" w:rsidR="00FC7050" w:rsidRPr="008369D5" w:rsidRDefault="00FC7050" w:rsidP="00714325">
            <w:pPr>
              <w:rPr>
                <w:b/>
                <w:bCs/>
                <w:sz w:val="20"/>
                <w:szCs w:val="20"/>
              </w:rPr>
            </w:pPr>
            <w:r w:rsidRPr="008369D5">
              <w:rPr>
                <w:rFonts w:cstheme="minorHAnsi"/>
                <w:sz w:val="20"/>
                <w:szCs w:val="20"/>
              </w:rPr>
              <w:t>Grado y sección</w:t>
            </w:r>
          </w:p>
        </w:tc>
      </w:tr>
      <w:tr w:rsidR="00FC7050" w14:paraId="085EE92F" w14:textId="77777777" w:rsidTr="00714325">
        <w:tblPrEx>
          <w:tblCellMar>
            <w:left w:w="70" w:type="dxa"/>
            <w:right w:w="70" w:type="dxa"/>
          </w:tblCellMar>
          <w:tblLook w:val="0000" w:firstRow="0" w:lastRow="0" w:firstColumn="0" w:lastColumn="0" w:noHBand="0" w:noVBand="0"/>
        </w:tblPrEx>
        <w:trPr>
          <w:trHeight w:val="288"/>
        </w:trPr>
        <w:tc>
          <w:tcPr>
            <w:tcW w:w="1555" w:type="dxa"/>
            <w:vMerge/>
          </w:tcPr>
          <w:p w14:paraId="62934894" w14:textId="77777777" w:rsidR="00FC7050" w:rsidRPr="008369D5" w:rsidRDefault="00FC7050" w:rsidP="00714325">
            <w:pPr>
              <w:ind w:left="-5"/>
              <w:rPr>
                <w:b/>
                <w:bCs/>
                <w:sz w:val="20"/>
                <w:szCs w:val="20"/>
              </w:rPr>
            </w:pPr>
          </w:p>
        </w:tc>
        <w:tc>
          <w:tcPr>
            <w:tcW w:w="3260" w:type="dxa"/>
            <w:shd w:val="clear" w:color="auto" w:fill="auto"/>
          </w:tcPr>
          <w:p w14:paraId="47544EC6" w14:textId="77777777" w:rsidR="00FC7050" w:rsidRPr="008369D5" w:rsidRDefault="00FC7050" w:rsidP="00714325">
            <w:pPr>
              <w:rPr>
                <w:b/>
                <w:bCs/>
                <w:sz w:val="20"/>
                <w:szCs w:val="20"/>
              </w:rPr>
            </w:pPr>
            <w:r w:rsidRPr="008369D5">
              <w:rPr>
                <w:rFonts w:cstheme="minorHAnsi"/>
                <w:sz w:val="20"/>
                <w:szCs w:val="20"/>
              </w:rPr>
              <w:t>Número de lista</w:t>
            </w:r>
          </w:p>
        </w:tc>
      </w:tr>
      <w:tr w:rsidR="00FC7050" w14:paraId="497482BE" w14:textId="77777777" w:rsidTr="00714325">
        <w:tblPrEx>
          <w:tblCellMar>
            <w:left w:w="70" w:type="dxa"/>
            <w:right w:w="70" w:type="dxa"/>
          </w:tblCellMar>
          <w:tblLook w:val="0000" w:firstRow="0" w:lastRow="0" w:firstColumn="0" w:lastColumn="0" w:noHBand="0" w:noVBand="0"/>
        </w:tblPrEx>
        <w:trPr>
          <w:trHeight w:val="288"/>
        </w:trPr>
        <w:tc>
          <w:tcPr>
            <w:tcW w:w="1555" w:type="dxa"/>
            <w:vMerge/>
          </w:tcPr>
          <w:p w14:paraId="3C246F17" w14:textId="77777777" w:rsidR="00FC7050" w:rsidRPr="008369D5" w:rsidRDefault="00FC7050" w:rsidP="00714325">
            <w:pPr>
              <w:ind w:left="-5"/>
              <w:rPr>
                <w:b/>
                <w:bCs/>
                <w:sz w:val="20"/>
                <w:szCs w:val="20"/>
              </w:rPr>
            </w:pPr>
          </w:p>
        </w:tc>
        <w:tc>
          <w:tcPr>
            <w:tcW w:w="3260" w:type="dxa"/>
            <w:shd w:val="clear" w:color="auto" w:fill="auto"/>
          </w:tcPr>
          <w:p w14:paraId="5CC695FA" w14:textId="77777777" w:rsidR="00FC7050" w:rsidRPr="008369D5" w:rsidRDefault="00FC7050" w:rsidP="00714325">
            <w:pPr>
              <w:rPr>
                <w:b/>
                <w:bCs/>
                <w:sz w:val="20"/>
                <w:szCs w:val="20"/>
              </w:rPr>
            </w:pPr>
            <w:r w:rsidRPr="008369D5">
              <w:rPr>
                <w:rFonts w:cstheme="minorHAnsi"/>
                <w:sz w:val="20"/>
                <w:szCs w:val="20"/>
              </w:rPr>
              <w:t>Título de la investigación</w:t>
            </w:r>
          </w:p>
        </w:tc>
      </w:tr>
      <w:tr w:rsidR="00FC7050" w14:paraId="4881EA22" w14:textId="77777777" w:rsidTr="00714325">
        <w:tblPrEx>
          <w:tblCellMar>
            <w:left w:w="70" w:type="dxa"/>
            <w:right w:w="70" w:type="dxa"/>
          </w:tblCellMar>
          <w:tblLook w:val="0000" w:firstRow="0" w:lastRow="0" w:firstColumn="0" w:lastColumn="0" w:noHBand="0" w:noVBand="0"/>
        </w:tblPrEx>
        <w:trPr>
          <w:trHeight w:val="238"/>
        </w:trPr>
        <w:tc>
          <w:tcPr>
            <w:tcW w:w="1555" w:type="dxa"/>
            <w:vMerge/>
          </w:tcPr>
          <w:p w14:paraId="15C89495" w14:textId="77777777" w:rsidR="00FC7050" w:rsidRPr="008369D5" w:rsidRDefault="00FC7050" w:rsidP="00714325">
            <w:pPr>
              <w:ind w:left="-5"/>
              <w:rPr>
                <w:b/>
                <w:bCs/>
                <w:sz w:val="20"/>
                <w:szCs w:val="20"/>
              </w:rPr>
            </w:pPr>
          </w:p>
        </w:tc>
        <w:tc>
          <w:tcPr>
            <w:tcW w:w="3260" w:type="dxa"/>
            <w:shd w:val="clear" w:color="auto" w:fill="auto"/>
          </w:tcPr>
          <w:p w14:paraId="4AF8DEA3" w14:textId="77777777" w:rsidR="00FC7050" w:rsidRPr="008369D5" w:rsidRDefault="00FC7050" w:rsidP="00714325">
            <w:pPr>
              <w:rPr>
                <w:b/>
                <w:bCs/>
                <w:sz w:val="20"/>
                <w:szCs w:val="20"/>
              </w:rPr>
            </w:pPr>
            <w:r w:rsidRPr="008369D5">
              <w:rPr>
                <w:rFonts w:cstheme="minorHAnsi"/>
                <w:sz w:val="20"/>
                <w:szCs w:val="20"/>
              </w:rPr>
              <w:t>Fecha y lugar</w:t>
            </w:r>
          </w:p>
        </w:tc>
      </w:tr>
    </w:tbl>
    <w:p w14:paraId="3AFFE8CD" w14:textId="77777777" w:rsidR="00FC7050" w:rsidRDefault="00FC7050" w:rsidP="00FC7050">
      <w:pPr>
        <w:rPr>
          <w:b/>
          <w:bCs/>
        </w:rPr>
      </w:pPr>
    </w:p>
    <w:tbl>
      <w:tblPr>
        <w:tblStyle w:val="Tablaconcuadrcula"/>
        <w:tblW w:w="0" w:type="auto"/>
        <w:tblLook w:val="04A0" w:firstRow="1" w:lastRow="0" w:firstColumn="1" w:lastColumn="0" w:noHBand="0" w:noVBand="1"/>
      </w:tblPr>
      <w:tblGrid>
        <w:gridCol w:w="1551"/>
        <w:gridCol w:w="1464"/>
        <w:gridCol w:w="1497"/>
        <w:gridCol w:w="1497"/>
        <w:gridCol w:w="1497"/>
        <w:gridCol w:w="1513"/>
      </w:tblGrid>
      <w:tr w:rsidR="00FC7050" w:rsidRPr="00926309" w14:paraId="59A5F8C9" w14:textId="77777777" w:rsidTr="00714325">
        <w:tc>
          <w:tcPr>
            <w:tcW w:w="2398" w:type="dxa"/>
          </w:tcPr>
          <w:p w14:paraId="0692E122" w14:textId="77777777" w:rsidR="00FC7050" w:rsidRPr="00926309" w:rsidRDefault="00FC7050" w:rsidP="00714325">
            <w:pPr>
              <w:jc w:val="center"/>
              <w:rPr>
                <w:rFonts w:cstheme="minorHAnsi"/>
                <w:b/>
                <w:bCs/>
                <w:sz w:val="18"/>
                <w:szCs w:val="18"/>
              </w:rPr>
            </w:pPr>
            <w:r w:rsidRPr="00926309">
              <w:rPr>
                <w:rFonts w:cstheme="minorHAnsi"/>
                <w:b/>
                <w:bCs/>
                <w:sz w:val="18"/>
                <w:szCs w:val="18"/>
              </w:rPr>
              <w:t>CRITERIO</w:t>
            </w:r>
          </w:p>
        </w:tc>
        <w:tc>
          <w:tcPr>
            <w:tcW w:w="2398" w:type="dxa"/>
          </w:tcPr>
          <w:p w14:paraId="4BD394F7" w14:textId="77777777" w:rsidR="00FC7050" w:rsidRPr="00926309" w:rsidRDefault="00FC7050" w:rsidP="00714325">
            <w:pPr>
              <w:jc w:val="center"/>
              <w:rPr>
                <w:rFonts w:cstheme="minorHAnsi"/>
                <w:b/>
                <w:bCs/>
                <w:sz w:val="18"/>
                <w:szCs w:val="18"/>
              </w:rPr>
            </w:pPr>
            <w:r w:rsidRPr="00926309">
              <w:rPr>
                <w:rFonts w:cstheme="minorHAnsi"/>
                <w:b/>
                <w:bCs/>
                <w:sz w:val="18"/>
                <w:szCs w:val="18"/>
              </w:rPr>
              <w:t>NIVEL PREFORMAL</w:t>
            </w:r>
          </w:p>
          <w:p w14:paraId="0F06A9BD" w14:textId="77777777" w:rsidR="00FC7050" w:rsidRPr="00926309" w:rsidRDefault="00FC7050" w:rsidP="00714325">
            <w:pPr>
              <w:jc w:val="center"/>
              <w:rPr>
                <w:rFonts w:cstheme="minorHAnsi"/>
                <w:b/>
                <w:bCs/>
                <w:sz w:val="18"/>
                <w:szCs w:val="18"/>
              </w:rPr>
            </w:pPr>
            <w:r w:rsidRPr="00926309">
              <w:rPr>
                <w:rFonts w:cstheme="minorHAnsi"/>
                <w:b/>
                <w:bCs/>
                <w:sz w:val="18"/>
                <w:szCs w:val="18"/>
              </w:rPr>
              <w:t>5</w:t>
            </w:r>
          </w:p>
        </w:tc>
        <w:tc>
          <w:tcPr>
            <w:tcW w:w="2398" w:type="dxa"/>
          </w:tcPr>
          <w:p w14:paraId="0DAA819E" w14:textId="77777777" w:rsidR="00FC7050" w:rsidRPr="00926309" w:rsidRDefault="00FC7050" w:rsidP="00714325">
            <w:pPr>
              <w:jc w:val="center"/>
              <w:rPr>
                <w:rFonts w:cstheme="minorHAnsi"/>
                <w:b/>
                <w:bCs/>
                <w:sz w:val="18"/>
                <w:szCs w:val="18"/>
              </w:rPr>
            </w:pPr>
            <w:r w:rsidRPr="00926309">
              <w:rPr>
                <w:rFonts w:cstheme="minorHAnsi"/>
                <w:b/>
                <w:bCs/>
                <w:sz w:val="18"/>
                <w:szCs w:val="18"/>
              </w:rPr>
              <w:t>NIVEL RECEPTIVO</w:t>
            </w:r>
          </w:p>
          <w:p w14:paraId="613B4896" w14:textId="77777777" w:rsidR="00FC7050" w:rsidRPr="00926309" w:rsidRDefault="00FC7050" w:rsidP="00714325">
            <w:pPr>
              <w:jc w:val="center"/>
              <w:rPr>
                <w:rFonts w:cstheme="minorHAnsi"/>
                <w:b/>
                <w:bCs/>
                <w:sz w:val="18"/>
                <w:szCs w:val="18"/>
              </w:rPr>
            </w:pPr>
            <w:r w:rsidRPr="00926309">
              <w:rPr>
                <w:rFonts w:cstheme="minorHAnsi"/>
                <w:b/>
                <w:bCs/>
                <w:sz w:val="18"/>
                <w:szCs w:val="18"/>
              </w:rPr>
              <w:t>6</w:t>
            </w:r>
          </w:p>
        </w:tc>
        <w:tc>
          <w:tcPr>
            <w:tcW w:w="2398" w:type="dxa"/>
          </w:tcPr>
          <w:p w14:paraId="3A5C998E" w14:textId="77777777" w:rsidR="00FC7050" w:rsidRPr="00926309" w:rsidRDefault="00FC7050" w:rsidP="00714325">
            <w:pPr>
              <w:jc w:val="center"/>
              <w:rPr>
                <w:rFonts w:cstheme="minorHAnsi"/>
                <w:b/>
                <w:bCs/>
                <w:sz w:val="18"/>
                <w:szCs w:val="18"/>
              </w:rPr>
            </w:pPr>
            <w:r w:rsidRPr="00926309">
              <w:rPr>
                <w:rFonts w:cstheme="minorHAnsi"/>
                <w:b/>
                <w:bCs/>
                <w:sz w:val="18"/>
                <w:szCs w:val="18"/>
              </w:rPr>
              <w:t>NIVEL RESOLUTIVO</w:t>
            </w:r>
          </w:p>
          <w:p w14:paraId="0D7BA81E" w14:textId="77777777" w:rsidR="00FC7050" w:rsidRPr="00926309" w:rsidRDefault="00FC7050" w:rsidP="00714325">
            <w:pPr>
              <w:jc w:val="center"/>
              <w:rPr>
                <w:rFonts w:cstheme="minorHAnsi"/>
                <w:b/>
                <w:bCs/>
                <w:sz w:val="18"/>
                <w:szCs w:val="18"/>
              </w:rPr>
            </w:pPr>
            <w:r w:rsidRPr="00926309">
              <w:rPr>
                <w:rFonts w:cstheme="minorHAnsi"/>
                <w:b/>
                <w:bCs/>
                <w:sz w:val="18"/>
                <w:szCs w:val="18"/>
              </w:rPr>
              <w:t>7</w:t>
            </w:r>
          </w:p>
        </w:tc>
        <w:tc>
          <w:tcPr>
            <w:tcW w:w="2399" w:type="dxa"/>
          </w:tcPr>
          <w:p w14:paraId="5BED3DF8" w14:textId="77777777" w:rsidR="00FC7050" w:rsidRPr="00926309" w:rsidRDefault="00FC7050" w:rsidP="00714325">
            <w:pPr>
              <w:jc w:val="center"/>
              <w:rPr>
                <w:rFonts w:cstheme="minorHAnsi"/>
                <w:b/>
                <w:bCs/>
                <w:sz w:val="18"/>
                <w:szCs w:val="18"/>
              </w:rPr>
            </w:pPr>
            <w:r w:rsidRPr="00926309">
              <w:rPr>
                <w:rFonts w:cstheme="minorHAnsi"/>
                <w:b/>
                <w:bCs/>
                <w:sz w:val="18"/>
                <w:szCs w:val="18"/>
              </w:rPr>
              <w:t>NIVEL AUTÓNOMO</w:t>
            </w:r>
          </w:p>
          <w:p w14:paraId="376F4057" w14:textId="77777777" w:rsidR="00FC7050" w:rsidRPr="00926309" w:rsidRDefault="00FC7050" w:rsidP="00714325">
            <w:pPr>
              <w:jc w:val="center"/>
              <w:rPr>
                <w:rFonts w:cstheme="minorHAnsi"/>
                <w:b/>
                <w:bCs/>
                <w:sz w:val="18"/>
                <w:szCs w:val="18"/>
              </w:rPr>
            </w:pPr>
            <w:r w:rsidRPr="00926309">
              <w:rPr>
                <w:rFonts w:cstheme="minorHAnsi"/>
                <w:b/>
                <w:bCs/>
                <w:sz w:val="18"/>
                <w:szCs w:val="18"/>
              </w:rPr>
              <w:t>8-9</w:t>
            </w:r>
          </w:p>
        </w:tc>
        <w:tc>
          <w:tcPr>
            <w:tcW w:w="2399" w:type="dxa"/>
          </w:tcPr>
          <w:p w14:paraId="42041D00" w14:textId="77777777" w:rsidR="00FC7050" w:rsidRPr="00926309" w:rsidRDefault="00FC7050" w:rsidP="00714325">
            <w:pPr>
              <w:jc w:val="center"/>
              <w:rPr>
                <w:rFonts w:cstheme="minorHAnsi"/>
                <w:b/>
                <w:bCs/>
                <w:sz w:val="18"/>
                <w:szCs w:val="18"/>
              </w:rPr>
            </w:pPr>
            <w:r w:rsidRPr="00926309">
              <w:rPr>
                <w:rFonts w:cstheme="minorHAnsi"/>
                <w:b/>
                <w:bCs/>
                <w:sz w:val="18"/>
                <w:szCs w:val="18"/>
              </w:rPr>
              <w:t>NIVEL ESTRATÉGICO</w:t>
            </w:r>
          </w:p>
          <w:p w14:paraId="32D96936" w14:textId="77777777" w:rsidR="00FC7050" w:rsidRPr="00926309" w:rsidRDefault="00FC7050" w:rsidP="00714325">
            <w:pPr>
              <w:jc w:val="center"/>
              <w:rPr>
                <w:rFonts w:cstheme="minorHAnsi"/>
                <w:b/>
                <w:bCs/>
                <w:sz w:val="18"/>
                <w:szCs w:val="18"/>
              </w:rPr>
            </w:pPr>
            <w:r w:rsidRPr="00926309">
              <w:rPr>
                <w:rFonts w:cstheme="minorHAnsi"/>
                <w:b/>
                <w:bCs/>
                <w:sz w:val="18"/>
                <w:szCs w:val="18"/>
              </w:rPr>
              <w:t>10</w:t>
            </w:r>
          </w:p>
        </w:tc>
      </w:tr>
      <w:tr w:rsidR="00FC7050" w:rsidRPr="00926309" w14:paraId="50BEA274" w14:textId="77777777" w:rsidTr="00714325">
        <w:tc>
          <w:tcPr>
            <w:tcW w:w="2398" w:type="dxa"/>
          </w:tcPr>
          <w:p w14:paraId="4F460B63" w14:textId="77777777" w:rsidR="00FC7050" w:rsidRPr="00926309" w:rsidRDefault="00FC7050" w:rsidP="00714325">
            <w:pPr>
              <w:jc w:val="center"/>
              <w:rPr>
                <w:rFonts w:cstheme="minorHAnsi"/>
                <w:b/>
                <w:bCs/>
                <w:sz w:val="18"/>
                <w:szCs w:val="18"/>
              </w:rPr>
            </w:pPr>
            <w:r w:rsidRPr="00926309">
              <w:rPr>
                <w:rFonts w:cstheme="minorHAnsi"/>
                <w:b/>
                <w:bCs/>
                <w:sz w:val="18"/>
                <w:szCs w:val="18"/>
              </w:rPr>
              <w:t>Portada</w:t>
            </w:r>
          </w:p>
        </w:tc>
        <w:tc>
          <w:tcPr>
            <w:tcW w:w="2398" w:type="dxa"/>
          </w:tcPr>
          <w:p w14:paraId="4D2FC309" w14:textId="77777777" w:rsidR="00FC7050" w:rsidRPr="00926309" w:rsidRDefault="00FC7050" w:rsidP="00714325">
            <w:pPr>
              <w:jc w:val="both"/>
              <w:rPr>
                <w:rFonts w:cstheme="minorHAnsi"/>
                <w:sz w:val="18"/>
                <w:szCs w:val="18"/>
              </w:rPr>
            </w:pPr>
            <w:r w:rsidRPr="00926309">
              <w:rPr>
                <w:rFonts w:cstheme="minorHAnsi"/>
                <w:sz w:val="18"/>
                <w:szCs w:val="18"/>
              </w:rPr>
              <w:t>No tiene portada</w:t>
            </w:r>
          </w:p>
        </w:tc>
        <w:tc>
          <w:tcPr>
            <w:tcW w:w="2398" w:type="dxa"/>
          </w:tcPr>
          <w:p w14:paraId="3C5A0397" w14:textId="77777777" w:rsidR="00FC7050" w:rsidRPr="00926309" w:rsidRDefault="00FC7050" w:rsidP="00714325">
            <w:pPr>
              <w:jc w:val="both"/>
              <w:rPr>
                <w:rFonts w:cstheme="minorHAnsi"/>
                <w:sz w:val="18"/>
                <w:szCs w:val="18"/>
              </w:rPr>
            </w:pPr>
            <w:r w:rsidRPr="00926309">
              <w:rPr>
                <w:rFonts w:cstheme="minorHAnsi"/>
                <w:sz w:val="18"/>
                <w:szCs w:val="18"/>
              </w:rPr>
              <w:t>La portada solo tiene el título de la investigación</w:t>
            </w:r>
          </w:p>
        </w:tc>
        <w:tc>
          <w:tcPr>
            <w:tcW w:w="2398" w:type="dxa"/>
          </w:tcPr>
          <w:p w14:paraId="64489118" w14:textId="77777777" w:rsidR="00FC7050" w:rsidRPr="00926309" w:rsidRDefault="00FC7050" w:rsidP="00714325">
            <w:pPr>
              <w:jc w:val="both"/>
              <w:rPr>
                <w:rFonts w:cstheme="minorHAnsi"/>
                <w:sz w:val="18"/>
                <w:szCs w:val="18"/>
              </w:rPr>
            </w:pPr>
            <w:r w:rsidRPr="00926309">
              <w:rPr>
                <w:rFonts w:cstheme="minorHAnsi"/>
                <w:sz w:val="18"/>
                <w:szCs w:val="18"/>
              </w:rPr>
              <w:t>La portada tiene el título de la investigación y el nombre del autor</w:t>
            </w:r>
          </w:p>
        </w:tc>
        <w:tc>
          <w:tcPr>
            <w:tcW w:w="2399" w:type="dxa"/>
          </w:tcPr>
          <w:p w14:paraId="4EF32C5F" w14:textId="77777777" w:rsidR="00FC7050" w:rsidRPr="00926309" w:rsidRDefault="00FC7050" w:rsidP="00714325">
            <w:pPr>
              <w:jc w:val="both"/>
              <w:rPr>
                <w:rFonts w:cstheme="minorHAnsi"/>
                <w:sz w:val="18"/>
                <w:szCs w:val="18"/>
              </w:rPr>
            </w:pPr>
            <w:r w:rsidRPr="00926309">
              <w:rPr>
                <w:rFonts w:cstheme="minorHAnsi"/>
                <w:sz w:val="18"/>
                <w:szCs w:val="18"/>
              </w:rPr>
              <w:t>Tiene la mayoría de los datos que se indicaron en el esquema dado.</w:t>
            </w:r>
          </w:p>
        </w:tc>
        <w:tc>
          <w:tcPr>
            <w:tcW w:w="2399" w:type="dxa"/>
          </w:tcPr>
          <w:p w14:paraId="61FA0C81" w14:textId="77777777" w:rsidR="00FC7050" w:rsidRPr="00926309" w:rsidRDefault="00FC7050" w:rsidP="00714325">
            <w:pPr>
              <w:jc w:val="both"/>
              <w:rPr>
                <w:rFonts w:cstheme="minorHAnsi"/>
                <w:sz w:val="18"/>
                <w:szCs w:val="18"/>
              </w:rPr>
            </w:pPr>
            <w:r w:rsidRPr="00926309">
              <w:rPr>
                <w:rFonts w:cstheme="minorHAnsi"/>
                <w:sz w:val="18"/>
                <w:szCs w:val="18"/>
              </w:rPr>
              <w:t>Tiene todos los dados que se indicaron en el esquema dado.</w:t>
            </w:r>
          </w:p>
        </w:tc>
      </w:tr>
      <w:tr w:rsidR="00FC7050" w:rsidRPr="00926309" w14:paraId="593999F0" w14:textId="77777777" w:rsidTr="00714325">
        <w:tc>
          <w:tcPr>
            <w:tcW w:w="2398" w:type="dxa"/>
          </w:tcPr>
          <w:p w14:paraId="3C6B2411" w14:textId="77777777" w:rsidR="00FC7050" w:rsidRPr="00926309" w:rsidRDefault="00FC7050" w:rsidP="00714325">
            <w:pPr>
              <w:jc w:val="center"/>
              <w:rPr>
                <w:rFonts w:cstheme="minorHAnsi"/>
                <w:b/>
                <w:bCs/>
                <w:sz w:val="18"/>
                <w:szCs w:val="18"/>
              </w:rPr>
            </w:pPr>
            <w:r w:rsidRPr="00926309">
              <w:rPr>
                <w:rFonts w:cstheme="minorHAnsi"/>
                <w:b/>
                <w:bCs/>
                <w:sz w:val="18"/>
                <w:szCs w:val="18"/>
              </w:rPr>
              <w:t>Introducción</w:t>
            </w:r>
          </w:p>
        </w:tc>
        <w:tc>
          <w:tcPr>
            <w:tcW w:w="2398" w:type="dxa"/>
          </w:tcPr>
          <w:p w14:paraId="7553778A" w14:textId="77777777" w:rsidR="00FC7050" w:rsidRPr="00926309" w:rsidRDefault="00FC7050" w:rsidP="00714325">
            <w:pPr>
              <w:jc w:val="both"/>
              <w:rPr>
                <w:rFonts w:cstheme="minorHAnsi"/>
                <w:sz w:val="18"/>
                <w:szCs w:val="18"/>
              </w:rPr>
            </w:pPr>
            <w:r w:rsidRPr="00926309">
              <w:rPr>
                <w:rFonts w:cstheme="minorHAnsi"/>
                <w:sz w:val="18"/>
                <w:szCs w:val="18"/>
              </w:rPr>
              <w:t>No tiene introducción</w:t>
            </w:r>
            <w:r>
              <w:rPr>
                <w:rFonts w:cstheme="minorHAnsi"/>
                <w:sz w:val="18"/>
                <w:szCs w:val="18"/>
              </w:rPr>
              <w:t>.</w:t>
            </w:r>
          </w:p>
        </w:tc>
        <w:tc>
          <w:tcPr>
            <w:tcW w:w="2398" w:type="dxa"/>
          </w:tcPr>
          <w:p w14:paraId="1E1DE165" w14:textId="77777777" w:rsidR="00FC7050" w:rsidRDefault="00FC7050" w:rsidP="00714325">
            <w:pPr>
              <w:jc w:val="both"/>
              <w:rPr>
                <w:rFonts w:cstheme="minorHAnsi"/>
                <w:sz w:val="18"/>
                <w:szCs w:val="18"/>
              </w:rPr>
            </w:pPr>
            <w:r>
              <w:rPr>
                <w:rFonts w:cstheme="minorHAnsi"/>
                <w:sz w:val="18"/>
                <w:szCs w:val="18"/>
              </w:rPr>
              <w:t xml:space="preserve">Describe 1 </w:t>
            </w:r>
            <w:proofErr w:type="spellStart"/>
            <w:r>
              <w:rPr>
                <w:rFonts w:cstheme="minorHAnsi"/>
                <w:sz w:val="18"/>
                <w:szCs w:val="18"/>
              </w:rPr>
              <w:t>ó</w:t>
            </w:r>
            <w:proofErr w:type="spellEnd"/>
            <w:r>
              <w:rPr>
                <w:rFonts w:cstheme="minorHAnsi"/>
                <w:sz w:val="18"/>
                <w:szCs w:val="18"/>
              </w:rPr>
              <w:t xml:space="preserve"> 2 elementos solicitados.</w:t>
            </w:r>
          </w:p>
          <w:p w14:paraId="7B5CA7B2" w14:textId="77777777" w:rsidR="00FC7050" w:rsidRPr="00926309" w:rsidRDefault="00FC7050" w:rsidP="00714325">
            <w:pPr>
              <w:jc w:val="both"/>
              <w:rPr>
                <w:rFonts w:cstheme="minorHAnsi"/>
                <w:sz w:val="18"/>
                <w:szCs w:val="18"/>
              </w:rPr>
            </w:pPr>
            <w:r>
              <w:rPr>
                <w:rFonts w:cstheme="minorHAnsi"/>
                <w:sz w:val="18"/>
                <w:szCs w:val="18"/>
              </w:rPr>
              <w:t>Tiene 1</w:t>
            </w:r>
            <w:r w:rsidRPr="00926309">
              <w:rPr>
                <w:rFonts w:cstheme="minorHAnsi"/>
                <w:sz w:val="18"/>
                <w:szCs w:val="18"/>
              </w:rPr>
              <w:t xml:space="preserve"> cita bibliográfica</w:t>
            </w:r>
          </w:p>
          <w:p w14:paraId="2C9A46DC" w14:textId="77777777" w:rsidR="00FC7050" w:rsidRPr="00926309" w:rsidRDefault="00FC7050" w:rsidP="00714325">
            <w:pPr>
              <w:jc w:val="both"/>
              <w:rPr>
                <w:rFonts w:cstheme="minorHAnsi"/>
                <w:sz w:val="18"/>
                <w:szCs w:val="18"/>
              </w:rPr>
            </w:pPr>
          </w:p>
        </w:tc>
        <w:tc>
          <w:tcPr>
            <w:tcW w:w="2398" w:type="dxa"/>
          </w:tcPr>
          <w:p w14:paraId="359D2EAE" w14:textId="77777777" w:rsidR="00FC7050" w:rsidRPr="00926309" w:rsidRDefault="00FC7050" w:rsidP="00714325">
            <w:pPr>
              <w:jc w:val="both"/>
              <w:rPr>
                <w:rFonts w:cstheme="minorHAnsi"/>
                <w:sz w:val="18"/>
                <w:szCs w:val="18"/>
              </w:rPr>
            </w:pPr>
            <w:r w:rsidRPr="00926309">
              <w:rPr>
                <w:rFonts w:cstheme="minorHAnsi"/>
                <w:sz w:val="18"/>
                <w:szCs w:val="18"/>
              </w:rPr>
              <w:t xml:space="preserve">Describe </w:t>
            </w:r>
            <w:r>
              <w:rPr>
                <w:rFonts w:cstheme="minorHAnsi"/>
                <w:sz w:val="18"/>
                <w:szCs w:val="18"/>
              </w:rPr>
              <w:t>3 elementos de los solicitados en la introducción.</w:t>
            </w:r>
            <w:r w:rsidRPr="00926309">
              <w:rPr>
                <w:rFonts w:cstheme="minorHAnsi"/>
                <w:sz w:val="18"/>
                <w:szCs w:val="18"/>
              </w:rPr>
              <w:t xml:space="preserve">  Tiene </w:t>
            </w:r>
            <w:r>
              <w:rPr>
                <w:rFonts w:cstheme="minorHAnsi"/>
                <w:sz w:val="18"/>
                <w:szCs w:val="18"/>
              </w:rPr>
              <w:t>2</w:t>
            </w:r>
            <w:r w:rsidRPr="00926309">
              <w:rPr>
                <w:rFonts w:cstheme="minorHAnsi"/>
                <w:sz w:val="18"/>
                <w:szCs w:val="18"/>
              </w:rPr>
              <w:t xml:space="preserve"> cita</w:t>
            </w:r>
            <w:r>
              <w:rPr>
                <w:rFonts w:cstheme="minorHAnsi"/>
                <w:sz w:val="18"/>
                <w:szCs w:val="18"/>
              </w:rPr>
              <w:t>s</w:t>
            </w:r>
            <w:r w:rsidRPr="00926309">
              <w:rPr>
                <w:rFonts w:cstheme="minorHAnsi"/>
                <w:sz w:val="18"/>
                <w:szCs w:val="18"/>
              </w:rPr>
              <w:t xml:space="preserve"> bibliográfica</w:t>
            </w:r>
          </w:p>
          <w:p w14:paraId="6A148AFF" w14:textId="77777777" w:rsidR="00FC7050" w:rsidRPr="00926309" w:rsidRDefault="00FC7050" w:rsidP="00714325">
            <w:pPr>
              <w:jc w:val="both"/>
              <w:rPr>
                <w:rFonts w:cstheme="minorHAnsi"/>
                <w:sz w:val="18"/>
                <w:szCs w:val="18"/>
              </w:rPr>
            </w:pPr>
          </w:p>
        </w:tc>
        <w:tc>
          <w:tcPr>
            <w:tcW w:w="2399" w:type="dxa"/>
          </w:tcPr>
          <w:p w14:paraId="312544E9" w14:textId="77777777" w:rsidR="00FC7050" w:rsidRPr="00926309" w:rsidRDefault="00FC7050" w:rsidP="00714325">
            <w:pPr>
              <w:jc w:val="both"/>
              <w:rPr>
                <w:rFonts w:cstheme="minorHAnsi"/>
                <w:sz w:val="18"/>
                <w:szCs w:val="18"/>
              </w:rPr>
            </w:pPr>
            <w:r w:rsidRPr="00926309">
              <w:rPr>
                <w:rFonts w:cstheme="minorHAnsi"/>
                <w:sz w:val="18"/>
                <w:szCs w:val="18"/>
              </w:rPr>
              <w:t xml:space="preserve">Explica </w:t>
            </w:r>
            <w:r>
              <w:rPr>
                <w:rFonts w:cstheme="minorHAnsi"/>
                <w:sz w:val="18"/>
                <w:szCs w:val="18"/>
              </w:rPr>
              <w:t>4 elementos de los solicitados en esta sección</w:t>
            </w:r>
            <w:r w:rsidRPr="00926309">
              <w:rPr>
                <w:rFonts w:cstheme="minorHAnsi"/>
                <w:sz w:val="18"/>
                <w:szCs w:val="18"/>
              </w:rPr>
              <w:t>. Tiene 2 citas bibliográficas</w:t>
            </w:r>
          </w:p>
          <w:p w14:paraId="7DD1642D" w14:textId="77777777" w:rsidR="00FC7050" w:rsidRPr="00926309" w:rsidRDefault="00FC7050" w:rsidP="00714325">
            <w:pPr>
              <w:jc w:val="both"/>
              <w:rPr>
                <w:rFonts w:cstheme="minorHAnsi"/>
                <w:sz w:val="18"/>
                <w:szCs w:val="18"/>
              </w:rPr>
            </w:pPr>
          </w:p>
        </w:tc>
        <w:tc>
          <w:tcPr>
            <w:tcW w:w="2399" w:type="dxa"/>
          </w:tcPr>
          <w:p w14:paraId="64FD01C4" w14:textId="77777777" w:rsidR="00FC7050" w:rsidRPr="00926309" w:rsidRDefault="00FC7050" w:rsidP="00714325">
            <w:pPr>
              <w:jc w:val="both"/>
              <w:rPr>
                <w:rFonts w:cstheme="minorHAnsi"/>
                <w:sz w:val="18"/>
                <w:szCs w:val="18"/>
              </w:rPr>
            </w:pPr>
            <w:r w:rsidRPr="00926309">
              <w:rPr>
                <w:rFonts w:cstheme="minorHAnsi"/>
                <w:sz w:val="18"/>
                <w:szCs w:val="18"/>
              </w:rPr>
              <w:t>Explica la idea central de la investigación y</w:t>
            </w:r>
            <w:r>
              <w:rPr>
                <w:rFonts w:cstheme="minorHAnsi"/>
                <w:sz w:val="18"/>
                <w:szCs w:val="18"/>
              </w:rPr>
              <w:t xml:space="preserve"> </w:t>
            </w:r>
            <w:r w:rsidRPr="00926309">
              <w:rPr>
                <w:rFonts w:cstheme="minorHAnsi"/>
                <w:sz w:val="18"/>
                <w:szCs w:val="18"/>
              </w:rPr>
              <w:t xml:space="preserve">describe </w:t>
            </w:r>
            <w:r>
              <w:rPr>
                <w:rFonts w:cstheme="minorHAnsi"/>
                <w:sz w:val="18"/>
                <w:szCs w:val="18"/>
              </w:rPr>
              <w:t>el planteamiento del problema, la justificación del por qué se va a realizar la investigación, el objetivo general y los específicos y la hipótesis en caso necesario.</w:t>
            </w:r>
            <w:r w:rsidRPr="00926309">
              <w:rPr>
                <w:rFonts w:cstheme="minorHAnsi"/>
                <w:sz w:val="18"/>
                <w:szCs w:val="18"/>
              </w:rPr>
              <w:t xml:space="preserve"> Tiene al menos </w:t>
            </w:r>
            <w:r>
              <w:rPr>
                <w:rFonts w:cstheme="minorHAnsi"/>
                <w:sz w:val="18"/>
                <w:szCs w:val="18"/>
              </w:rPr>
              <w:t>3</w:t>
            </w:r>
            <w:r w:rsidRPr="00926309">
              <w:rPr>
                <w:rFonts w:cstheme="minorHAnsi"/>
                <w:sz w:val="18"/>
                <w:szCs w:val="18"/>
              </w:rPr>
              <w:t xml:space="preserve"> citas bibliográficas</w:t>
            </w:r>
          </w:p>
        </w:tc>
      </w:tr>
      <w:tr w:rsidR="00FC7050" w:rsidRPr="00926309" w14:paraId="66EC6B33" w14:textId="77777777" w:rsidTr="00714325">
        <w:tc>
          <w:tcPr>
            <w:tcW w:w="2398" w:type="dxa"/>
          </w:tcPr>
          <w:p w14:paraId="11D36EF2" w14:textId="77777777" w:rsidR="00FC7050" w:rsidRPr="00926309" w:rsidRDefault="00FC7050" w:rsidP="00714325">
            <w:pPr>
              <w:jc w:val="center"/>
              <w:rPr>
                <w:rFonts w:cstheme="minorHAnsi"/>
                <w:b/>
                <w:bCs/>
                <w:sz w:val="18"/>
                <w:szCs w:val="18"/>
              </w:rPr>
            </w:pPr>
            <w:r w:rsidRPr="00926309">
              <w:rPr>
                <w:rFonts w:cstheme="minorHAnsi"/>
                <w:b/>
                <w:bCs/>
                <w:sz w:val="18"/>
                <w:szCs w:val="18"/>
              </w:rPr>
              <w:t>Planteamiento del problema</w:t>
            </w:r>
          </w:p>
        </w:tc>
        <w:tc>
          <w:tcPr>
            <w:tcW w:w="2398" w:type="dxa"/>
          </w:tcPr>
          <w:p w14:paraId="7753FCD2" w14:textId="77777777" w:rsidR="00FC7050" w:rsidRPr="00926309" w:rsidRDefault="00FC7050" w:rsidP="00714325">
            <w:pPr>
              <w:jc w:val="both"/>
              <w:rPr>
                <w:rFonts w:cstheme="minorHAnsi"/>
                <w:sz w:val="18"/>
                <w:szCs w:val="18"/>
              </w:rPr>
            </w:pPr>
            <w:r w:rsidRPr="00926309">
              <w:rPr>
                <w:rFonts w:cstheme="minorHAnsi"/>
                <w:sz w:val="18"/>
                <w:szCs w:val="18"/>
              </w:rPr>
              <w:t>No se identifica el planteamiento del problema</w:t>
            </w:r>
          </w:p>
        </w:tc>
        <w:tc>
          <w:tcPr>
            <w:tcW w:w="2398" w:type="dxa"/>
          </w:tcPr>
          <w:p w14:paraId="6C170C5B" w14:textId="77777777" w:rsidR="00FC7050" w:rsidRPr="00926309" w:rsidRDefault="00FC7050" w:rsidP="00714325">
            <w:pPr>
              <w:jc w:val="both"/>
              <w:rPr>
                <w:rFonts w:cstheme="minorHAnsi"/>
                <w:sz w:val="18"/>
                <w:szCs w:val="18"/>
              </w:rPr>
            </w:pPr>
            <w:r w:rsidRPr="00926309">
              <w:rPr>
                <w:rFonts w:cstheme="minorHAnsi"/>
                <w:sz w:val="18"/>
                <w:szCs w:val="18"/>
              </w:rPr>
              <w:t>Se menciona el planteamiento del problema, pero no está situado en una realidad, No está delimitado.</w:t>
            </w:r>
          </w:p>
        </w:tc>
        <w:tc>
          <w:tcPr>
            <w:tcW w:w="2398" w:type="dxa"/>
          </w:tcPr>
          <w:p w14:paraId="4B41F9DE" w14:textId="77777777" w:rsidR="00FC7050" w:rsidRPr="00926309" w:rsidRDefault="00FC7050" w:rsidP="00714325">
            <w:pPr>
              <w:jc w:val="both"/>
              <w:rPr>
                <w:rFonts w:cstheme="minorHAnsi"/>
                <w:sz w:val="18"/>
                <w:szCs w:val="18"/>
              </w:rPr>
            </w:pPr>
            <w:r w:rsidRPr="00926309">
              <w:rPr>
                <w:rFonts w:cstheme="minorHAnsi"/>
                <w:sz w:val="18"/>
                <w:szCs w:val="18"/>
              </w:rPr>
              <w:t>Se menciona donde se realizará la investigación, pero el planteamiento del problema no es claro.</w:t>
            </w:r>
          </w:p>
        </w:tc>
        <w:tc>
          <w:tcPr>
            <w:tcW w:w="2399" w:type="dxa"/>
          </w:tcPr>
          <w:p w14:paraId="3D1B8866" w14:textId="77777777" w:rsidR="00FC7050" w:rsidRPr="00926309" w:rsidRDefault="00FC7050" w:rsidP="00714325">
            <w:pPr>
              <w:jc w:val="both"/>
              <w:rPr>
                <w:rFonts w:cstheme="minorHAnsi"/>
                <w:sz w:val="18"/>
                <w:szCs w:val="18"/>
              </w:rPr>
            </w:pPr>
            <w:r w:rsidRPr="00926309">
              <w:rPr>
                <w:rFonts w:cstheme="minorHAnsi"/>
                <w:sz w:val="18"/>
                <w:szCs w:val="18"/>
              </w:rPr>
              <w:t>Se describe el planteamiento del problema en un contexto real, pero no está delimitado</w:t>
            </w:r>
          </w:p>
        </w:tc>
        <w:tc>
          <w:tcPr>
            <w:tcW w:w="2399" w:type="dxa"/>
          </w:tcPr>
          <w:p w14:paraId="644C8738" w14:textId="77777777" w:rsidR="00FC7050" w:rsidRPr="00926309" w:rsidRDefault="00FC7050" w:rsidP="00714325">
            <w:pPr>
              <w:jc w:val="both"/>
              <w:rPr>
                <w:rFonts w:cstheme="minorHAnsi"/>
                <w:sz w:val="18"/>
                <w:szCs w:val="18"/>
              </w:rPr>
            </w:pPr>
            <w:r w:rsidRPr="00926309">
              <w:rPr>
                <w:rFonts w:cstheme="minorHAnsi"/>
                <w:sz w:val="18"/>
                <w:szCs w:val="18"/>
              </w:rPr>
              <w:t>Describe el planteamiento del problema, situándolo en un contexto real y delimita el objeto de estudio.</w:t>
            </w:r>
          </w:p>
        </w:tc>
      </w:tr>
      <w:tr w:rsidR="00FC7050" w:rsidRPr="00926309" w14:paraId="52095847" w14:textId="77777777" w:rsidTr="00714325">
        <w:tc>
          <w:tcPr>
            <w:tcW w:w="2398" w:type="dxa"/>
          </w:tcPr>
          <w:p w14:paraId="16D96709" w14:textId="77777777" w:rsidR="00FC7050" w:rsidRPr="00926309" w:rsidRDefault="00FC7050" w:rsidP="00714325">
            <w:pPr>
              <w:jc w:val="center"/>
              <w:rPr>
                <w:rFonts w:cstheme="minorHAnsi"/>
                <w:b/>
                <w:bCs/>
                <w:sz w:val="18"/>
                <w:szCs w:val="18"/>
              </w:rPr>
            </w:pPr>
            <w:r w:rsidRPr="00926309">
              <w:rPr>
                <w:rFonts w:cstheme="minorHAnsi"/>
                <w:b/>
                <w:bCs/>
                <w:sz w:val="18"/>
                <w:szCs w:val="18"/>
              </w:rPr>
              <w:t>Justificación</w:t>
            </w:r>
          </w:p>
        </w:tc>
        <w:tc>
          <w:tcPr>
            <w:tcW w:w="2398" w:type="dxa"/>
          </w:tcPr>
          <w:p w14:paraId="2D528024" w14:textId="77777777" w:rsidR="00FC7050" w:rsidRPr="00926309" w:rsidRDefault="00FC7050" w:rsidP="00714325">
            <w:pPr>
              <w:jc w:val="both"/>
              <w:rPr>
                <w:rFonts w:cstheme="minorHAnsi"/>
                <w:sz w:val="18"/>
                <w:szCs w:val="18"/>
              </w:rPr>
            </w:pPr>
            <w:r w:rsidRPr="00926309">
              <w:rPr>
                <w:rFonts w:cstheme="minorHAnsi"/>
                <w:sz w:val="18"/>
                <w:szCs w:val="18"/>
              </w:rPr>
              <w:t>Se omite la explicación de las razones por las que se hará la investigación.</w:t>
            </w:r>
          </w:p>
        </w:tc>
        <w:tc>
          <w:tcPr>
            <w:tcW w:w="2398" w:type="dxa"/>
          </w:tcPr>
          <w:p w14:paraId="510A9D93" w14:textId="77777777" w:rsidR="00FC7050" w:rsidRPr="00926309" w:rsidRDefault="00FC7050" w:rsidP="00714325">
            <w:pPr>
              <w:jc w:val="both"/>
              <w:rPr>
                <w:rFonts w:cstheme="minorHAnsi"/>
                <w:sz w:val="18"/>
                <w:szCs w:val="18"/>
              </w:rPr>
            </w:pPr>
            <w:r w:rsidRPr="00926309">
              <w:rPr>
                <w:rFonts w:cstheme="minorHAnsi"/>
                <w:sz w:val="18"/>
                <w:szCs w:val="18"/>
              </w:rPr>
              <w:t>Solo menciona el por qué se va a realizar la investigación.</w:t>
            </w:r>
          </w:p>
        </w:tc>
        <w:tc>
          <w:tcPr>
            <w:tcW w:w="2398" w:type="dxa"/>
          </w:tcPr>
          <w:p w14:paraId="1F4BE898" w14:textId="77777777" w:rsidR="00FC7050" w:rsidRPr="00926309" w:rsidRDefault="00FC7050" w:rsidP="00714325">
            <w:pPr>
              <w:jc w:val="both"/>
              <w:rPr>
                <w:rFonts w:cstheme="minorHAnsi"/>
                <w:sz w:val="18"/>
                <w:szCs w:val="18"/>
              </w:rPr>
            </w:pPr>
            <w:r w:rsidRPr="00926309">
              <w:rPr>
                <w:rFonts w:cstheme="minorHAnsi"/>
                <w:sz w:val="18"/>
                <w:szCs w:val="18"/>
              </w:rPr>
              <w:t>Se explica de manera muy general las razones por las que se realizará la investigación.</w:t>
            </w:r>
          </w:p>
        </w:tc>
        <w:tc>
          <w:tcPr>
            <w:tcW w:w="2399" w:type="dxa"/>
          </w:tcPr>
          <w:p w14:paraId="3E26E10A" w14:textId="77777777" w:rsidR="00FC7050" w:rsidRPr="00926309" w:rsidRDefault="00FC7050" w:rsidP="00714325">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749423F5" w14:textId="77777777" w:rsidR="00FC7050" w:rsidRPr="00926309" w:rsidRDefault="00FC7050" w:rsidP="00714325">
            <w:pPr>
              <w:jc w:val="both"/>
              <w:rPr>
                <w:rFonts w:cstheme="minorHAnsi"/>
                <w:sz w:val="18"/>
                <w:szCs w:val="18"/>
              </w:rPr>
            </w:pPr>
          </w:p>
        </w:tc>
        <w:tc>
          <w:tcPr>
            <w:tcW w:w="2399" w:type="dxa"/>
          </w:tcPr>
          <w:p w14:paraId="72345A59" w14:textId="77777777" w:rsidR="00FC7050" w:rsidRPr="00926309" w:rsidRDefault="00FC7050" w:rsidP="00714325">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5D7AFB58" w14:textId="77777777" w:rsidR="00FC7050" w:rsidRPr="00926309" w:rsidRDefault="00FC7050" w:rsidP="00714325">
            <w:pPr>
              <w:jc w:val="both"/>
              <w:rPr>
                <w:rFonts w:cstheme="minorHAnsi"/>
                <w:sz w:val="18"/>
                <w:szCs w:val="18"/>
              </w:rPr>
            </w:pPr>
            <w:r w:rsidRPr="00926309">
              <w:rPr>
                <w:rFonts w:eastAsia="Arial" w:cstheme="minorHAnsi"/>
                <w:sz w:val="18"/>
                <w:szCs w:val="18"/>
              </w:rPr>
              <w:t xml:space="preserve">Especifica la importancia del problema, la relevancia social (quiénes se ven afectados) y la utilidad de la investigación (quiénes se benefician con su realización). </w:t>
            </w:r>
          </w:p>
        </w:tc>
      </w:tr>
      <w:tr w:rsidR="00FC7050" w:rsidRPr="00926309" w14:paraId="1D00DD0B" w14:textId="77777777" w:rsidTr="00714325">
        <w:tc>
          <w:tcPr>
            <w:tcW w:w="2398" w:type="dxa"/>
          </w:tcPr>
          <w:p w14:paraId="4B8C788E" w14:textId="77777777" w:rsidR="00FC7050" w:rsidRPr="00926309" w:rsidRDefault="00FC7050" w:rsidP="00714325">
            <w:pPr>
              <w:jc w:val="center"/>
              <w:rPr>
                <w:rFonts w:cstheme="minorHAnsi"/>
                <w:b/>
                <w:bCs/>
                <w:sz w:val="18"/>
                <w:szCs w:val="18"/>
              </w:rPr>
            </w:pPr>
            <w:r w:rsidRPr="00926309">
              <w:rPr>
                <w:rFonts w:cstheme="minorHAnsi"/>
                <w:b/>
                <w:bCs/>
                <w:sz w:val="18"/>
                <w:szCs w:val="18"/>
              </w:rPr>
              <w:lastRenderedPageBreak/>
              <w:t>Objetivos e Hipótesis (si fuera el caso)</w:t>
            </w:r>
          </w:p>
        </w:tc>
        <w:tc>
          <w:tcPr>
            <w:tcW w:w="2398" w:type="dxa"/>
          </w:tcPr>
          <w:p w14:paraId="66F9B47A" w14:textId="77777777" w:rsidR="00FC7050" w:rsidRPr="00926309" w:rsidRDefault="00FC7050" w:rsidP="00714325">
            <w:pPr>
              <w:jc w:val="both"/>
              <w:rPr>
                <w:rFonts w:cstheme="minorHAnsi"/>
                <w:sz w:val="18"/>
                <w:szCs w:val="18"/>
              </w:rPr>
            </w:pPr>
            <w:r w:rsidRPr="00926309">
              <w:rPr>
                <w:rFonts w:cstheme="minorHAnsi"/>
                <w:sz w:val="18"/>
                <w:szCs w:val="18"/>
              </w:rPr>
              <w:t>No se especifican los objetivos e hipótesis</w:t>
            </w:r>
          </w:p>
        </w:tc>
        <w:tc>
          <w:tcPr>
            <w:tcW w:w="2398" w:type="dxa"/>
          </w:tcPr>
          <w:p w14:paraId="148DA4CF" w14:textId="77777777" w:rsidR="00FC7050" w:rsidRPr="00926309" w:rsidRDefault="00FC7050" w:rsidP="00714325">
            <w:pPr>
              <w:jc w:val="both"/>
              <w:rPr>
                <w:rFonts w:cstheme="minorHAnsi"/>
                <w:sz w:val="18"/>
                <w:szCs w:val="18"/>
              </w:rPr>
            </w:pPr>
            <w:r w:rsidRPr="00926309">
              <w:rPr>
                <w:rFonts w:cstheme="minorHAnsi"/>
                <w:sz w:val="18"/>
                <w:szCs w:val="18"/>
              </w:rPr>
              <w:t>El objetivo general y la hipótesis no tienen relación directa con el problema de investigación.</w:t>
            </w:r>
          </w:p>
        </w:tc>
        <w:tc>
          <w:tcPr>
            <w:tcW w:w="2398" w:type="dxa"/>
          </w:tcPr>
          <w:p w14:paraId="18F84FAD" w14:textId="77777777" w:rsidR="00FC7050" w:rsidRPr="00926309" w:rsidRDefault="00FC7050" w:rsidP="00714325">
            <w:pPr>
              <w:jc w:val="both"/>
              <w:rPr>
                <w:rFonts w:cstheme="minorHAnsi"/>
                <w:sz w:val="18"/>
                <w:szCs w:val="18"/>
              </w:rPr>
            </w:pPr>
            <w:r w:rsidRPr="00926309">
              <w:rPr>
                <w:rFonts w:cstheme="minorHAnsi"/>
                <w:sz w:val="18"/>
                <w:szCs w:val="18"/>
              </w:rPr>
              <w:t>Se mencionan el objetivo general, pero no contiene objetivos específicos.</w:t>
            </w:r>
          </w:p>
          <w:p w14:paraId="0915555A" w14:textId="77777777" w:rsidR="00FC7050" w:rsidRPr="00926309" w:rsidRDefault="00FC7050" w:rsidP="00714325">
            <w:pPr>
              <w:jc w:val="both"/>
              <w:rPr>
                <w:rFonts w:cstheme="minorHAnsi"/>
                <w:sz w:val="18"/>
                <w:szCs w:val="18"/>
              </w:rPr>
            </w:pPr>
            <w:r w:rsidRPr="00926309">
              <w:rPr>
                <w:rFonts w:cstheme="minorHAnsi"/>
                <w:sz w:val="18"/>
                <w:szCs w:val="18"/>
              </w:rPr>
              <w:t>La hipótesis no es clara ni precisa.</w:t>
            </w:r>
          </w:p>
        </w:tc>
        <w:tc>
          <w:tcPr>
            <w:tcW w:w="2399" w:type="dxa"/>
          </w:tcPr>
          <w:p w14:paraId="12780556" w14:textId="77777777" w:rsidR="00FC7050" w:rsidRPr="00926309" w:rsidRDefault="00FC7050" w:rsidP="00714325">
            <w:pPr>
              <w:jc w:val="both"/>
              <w:rPr>
                <w:rFonts w:cstheme="minorHAnsi"/>
                <w:sz w:val="18"/>
                <w:szCs w:val="18"/>
              </w:rPr>
            </w:pPr>
            <w:r w:rsidRPr="00926309">
              <w:rPr>
                <w:rFonts w:cstheme="minorHAnsi"/>
                <w:sz w:val="18"/>
                <w:szCs w:val="18"/>
              </w:rPr>
              <w:t>Se mencionan el objetivo general y los específicos.</w:t>
            </w:r>
          </w:p>
          <w:p w14:paraId="21716B18" w14:textId="77777777" w:rsidR="00FC7050" w:rsidRPr="00926309" w:rsidRDefault="00FC7050" w:rsidP="00714325">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172629B3" w14:textId="77777777" w:rsidR="00FC7050" w:rsidRPr="00926309" w:rsidRDefault="00FC7050" w:rsidP="00714325">
            <w:pPr>
              <w:jc w:val="both"/>
              <w:rPr>
                <w:rFonts w:cstheme="minorHAnsi"/>
                <w:sz w:val="18"/>
                <w:szCs w:val="18"/>
              </w:rPr>
            </w:pPr>
            <w:r w:rsidRPr="00926309">
              <w:rPr>
                <w:rFonts w:cstheme="minorHAnsi"/>
                <w:sz w:val="18"/>
                <w:szCs w:val="18"/>
              </w:rPr>
              <w:t>Los objetivos específicos     no representan una secuencia lógica del objetivo general (no son claros, coherentes y factibles).</w:t>
            </w:r>
          </w:p>
          <w:p w14:paraId="2E1A716D" w14:textId="77777777" w:rsidR="00FC7050" w:rsidRPr="00926309" w:rsidRDefault="00FC7050" w:rsidP="00714325">
            <w:pPr>
              <w:jc w:val="both"/>
              <w:rPr>
                <w:rFonts w:cstheme="minorHAnsi"/>
                <w:sz w:val="18"/>
                <w:szCs w:val="18"/>
              </w:rPr>
            </w:pPr>
            <w:r w:rsidRPr="00926309">
              <w:rPr>
                <w:rFonts w:cstheme="minorHAnsi"/>
                <w:sz w:val="18"/>
                <w:szCs w:val="18"/>
              </w:rPr>
              <w:t>La hipótesis no es factible de ser calificada como verdadero o falso.</w:t>
            </w:r>
          </w:p>
        </w:tc>
        <w:tc>
          <w:tcPr>
            <w:tcW w:w="2399" w:type="dxa"/>
          </w:tcPr>
          <w:p w14:paraId="477E1B51" w14:textId="77777777" w:rsidR="00FC7050" w:rsidRPr="00926309" w:rsidRDefault="00FC7050" w:rsidP="00714325">
            <w:pPr>
              <w:jc w:val="both"/>
              <w:rPr>
                <w:rFonts w:cstheme="minorHAnsi"/>
                <w:sz w:val="18"/>
                <w:szCs w:val="18"/>
              </w:rPr>
            </w:pPr>
            <w:r w:rsidRPr="00926309">
              <w:rPr>
                <w:rFonts w:cstheme="minorHAnsi"/>
                <w:sz w:val="18"/>
                <w:szCs w:val="18"/>
              </w:rPr>
              <w:t xml:space="preserve">Se describen de manera detallada el objetivo general y los específicos: </w:t>
            </w:r>
          </w:p>
          <w:p w14:paraId="4BEADF85" w14:textId="77777777" w:rsidR="00FC7050" w:rsidRPr="00926309" w:rsidRDefault="00FC7050" w:rsidP="00714325">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0C8DDD24" w14:textId="77777777" w:rsidR="00FC7050" w:rsidRPr="00926309" w:rsidRDefault="00FC7050" w:rsidP="00714325">
            <w:pPr>
              <w:jc w:val="both"/>
              <w:rPr>
                <w:rFonts w:cstheme="minorHAnsi"/>
                <w:sz w:val="18"/>
                <w:szCs w:val="18"/>
              </w:rPr>
            </w:pPr>
            <w:r w:rsidRPr="00926309">
              <w:rPr>
                <w:rFonts w:cstheme="minorHAnsi"/>
                <w:sz w:val="18"/>
                <w:szCs w:val="18"/>
              </w:rPr>
              <w:t>Los objetivos específicos representan una secuencia lógica del objetivo general (son claros, coherentes y factibles).</w:t>
            </w:r>
          </w:p>
          <w:p w14:paraId="3969702A" w14:textId="77777777" w:rsidR="00FC7050" w:rsidRPr="00926309" w:rsidRDefault="00FC7050" w:rsidP="00714325">
            <w:pPr>
              <w:jc w:val="both"/>
              <w:rPr>
                <w:rFonts w:cstheme="minorHAnsi"/>
                <w:sz w:val="18"/>
                <w:szCs w:val="18"/>
              </w:rPr>
            </w:pPr>
            <w:r w:rsidRPr="00926309">
              <w:rPr>
                <w:rFonts w:cstheme="minorHAnsi"/>
                <w:sz w:val="18"/>
                <w:szCs w:val="18"/>
              </w:rPr>
              <w:t>La hipótesis está escrita como un enunciado afirmativo, factible de ser calificado como verdadero o falso.</w:t>
            </w:r>
          </w:p>
        </w:tc>
      </w:tr>
      <w:tr w:rsidR="00FC7050" w:rsidRPr="00926309" w14:paraId="21DD2431" w14:textId="77777777" w:rsidTr="00714325">
        <w:tc>
          <w:tcPr>
            <w:tcW w:w="2398" w:type="dxa"/>
          </w:tcPr>
          <w:p w14:paraId="452CA40C" w14:textId="77777777" w:rsidR="00FC7050" w:rsidRPr="00926309" w:rsidRDefault="00FC7050" w:rsidP="00714325">
            <w:pPr>
              <w:jc w:val="center"/>
              <w:rPr>
                <w:rFonts w:cstheme="minorHAnsi"/>
                <w:b/>
                <w:bCs/>
                <w:sz w:val="18"/>
                <w:szCs w:val="18"/>
              </w:rPr>
            </w:pPr>
            <w:r w:rsidRPr="00926309">
              <w:rPr>
                <w:rFonts w:cstheme="minorHAnsi"/>
                <w:b/>
                <w:bCs/>
                <w:sz w:val="18"/>
                <w:szCs w:val="18"/>
              </w:rPr>
              <w:t>Marco teórico</w:t>
            </w:r>
          </w:p>
        </w:tc>
        <w:tc>
          <w:tcPr>
            <w:tcW w:w="2398" w:type="dxa"/>
          </w:tcPr>
          <w:p w14:paraId="5C9E2AE9" w14:textId="77777777" w:rsidR="00FC7050" w:rsidRPr="00926309" w:rsidRDefault="00FC7050" w:rsidP="00714325">
            <w:pPr>
              <w:jc w:val="both"/>
              <w:rPr>
                <w:rFonts w:cstheme="minorHAnsi"/>
                <w:sz w:val="18"/>
                <w:szCs w:val="18"/>
              </w:rPr>
            </w:pPr>
            <w:r w:rsidRPr="00926309">
              <w:rPr>
                <w:rFonts w:cstheme="minorHAnsi"/>
                <w:sz w:val="18"/>
                <w:szCs w:val="18"/>
              </w:rPr>
              <w:t>No incluye marco teórico</w:t>
            </w:r>
          </w:p>
        </w:tc>
        <w:tc>
          <w:tcPr>
            <w:tcW w:w="2398" w:type="dxa"/>
          </w:tcPr>
          <w:p w14:paraId="3AE12295" w14:textId="77777777" w:rsidR="00FC7050" w:rsidRDefault="00FC7050" w:rsidP="00714325">
            <w:pPr>
              <w:jc w:val="both"/>
              <w:rPr>
                <w:rFonts w:cstheme="minorHAnsi"/>
                <w:sz w:val="18"/>
                <w:szCs w:val="18"/>
              </w:rPr>
            </w:pPr>
            <w:r>
              <w:rPr>
                <w:rFonts w:cstheme="minorHAnsi"/>
                <w:sz w:val="18"/>
                <w:szCs w:val="18"/>
              </w:rPr>
              <w:t>La información n</w:t>
            </w:r>
            <w:r w:rsidRPr="00926309">
              <w:rPr>
                <w:rFonts w:cstheme="minorHAnsi"/>
                <w:sz w:val="18"/>
                <w:szCs w:val="18"/>
              </w:rPr>
              <w:t xml:space="preserve">o se obtiene de fuentes confiables como revistas científicas, libros, tesis, etc. </w:t>
            </w:r>
          </w:p>
          <w:p w14:paraId="69F88438" w14:textId="77777777" w:rsidR="00FC7050" w:rsidRDefault="00FC7050" w:rsidP="00714325">
            <w:pPr>
              <w:jc w:val="both"/>
              <w:rPr>
                <w:rFonts w:cstheme="minorHAnsi"/>
                <w:sz w:val="18"/>
                <w:szCs w:val="18"/>
              </w:rPr>
            </w:pPr>
            <w:r>
              <w:rPr>
                <w:rFonts w:cstheme="minorHAnsi"/>
                <w:sz w:val="18"/>
                <w:szCs w:val="18"/>
              </w:rPr>
              <w:t xml:space="preserve">NO incluye trabajos anteriores (antecedentes) relacionados con el tema de investigación. </w:t>
            </w:r>
          </w:p>
          <w:p w14:paraId="7DF54D3A" w14:textId="77777777" w:rsidR="00FC7050" w:rsidRPr="00926309" w:rsidRDefault="00FC7050" w:rsidP="00714325">
            <w:pPr>
              <w:jc w:val="both"/>
              <w:rPr>
                <w:rFonts w:cstheme="minorHAnsi"/>
                <w:sz w:val="18"/>
                <w:szCs w:val="18"/>
              </w:rPr>
            </w:pPr>
            <w:r>
              <w:rPr>
                <w:rFonts w:cstheme="minorHAnsi"/>
                <w:sz w:val="18"/>
                <w:szCs w:val="18"/>
              </w:rPr>
              <w:t>NO incluye la definición de términos básicos que facilitan la comprensión del tema.</w:t>
            </w:r>
          </w:p>
          <w:p w14:paraId="46A0B80F" w14:textId="77777777" w:rsidR="00FC7050" w:rsidRPr="00926309" w:rsidRDefault="00FC7050" w:rsidP="00714325">
            <w:pPr>
              <w:jc w:val="both"/>
              <w:rPr>
                <w:rFonts w:cstheme="minorHAnsi"/>
                <w:sz w:val="18"/>
                <w:szCs w:val="18"/>
              </w:rPr>
            </w:pPr>
            <w:r>
              <w:rPr>
                <w:rFonts w:cstheme="minorHAnsi"/>
                <w:sz w:val="18"/>
                <w:szCs w:val="18"/>
              </w:rPr>
              <w:t xml:space="preserve">No </w:t>
            </w:r>
            <w:r w:rsidRPr="00926309">
              <w:rPr>
                <w:rFonts w:cstheme="minorHAnsi"/>
                <w:sz w:val="18"/>
                <w:szCs w:val="18"/>
              </w:rPr>
              <w:t>Escribe reflexiones propias de la información consultada, pero no son suficientes.</w:t>
            </w:r>
          </w:p>
          <w:p w14:paraId="1EC1F962" w14:textId="77777777" w:rsidR="00FC7050" w:rsidRPr="00926309" w:rsidRDefault="00FC7050" w:rsidP="00714325">
            <w:pPr>
              <w:jc w:val="both"/>
              <w:rPr>
                <w:rFonts w:cstheme="minorHAnsi"/>
                <w:sz w:val="18"/>
                <w:szCs w:val="18"/>
              </w:rPr>
            </w:pPr>
            <w:r w:rsidRPr="00926309">
              <w:rPr>
                <w:rFonts w:cstheme="minorHAnsi"/>
                <w:sz w:val="18"/>
                <w:szCs w:val="18"/>
              </w:rPr>
              <w:t>Escribe de 1 a 2 citas bibliográficas.</w:t>
            </w:r>
          </w:p>
        </w:tc>
        <w:tc>
          <w:tcPr>
            <w:tcW w:w="2398" w:type="dxa"/>
          </w:tcPr>
          <w:p w14:paraId="1288E797" w14:textId="77777777" w:rsidR="00FC7050" w:rsidRDefault="00FC7050" w:rsidP="00714325">
            <w:pPr>
              <w:jc w:val="both"/>
              <w:rPr>
                <w:rFonts w:cstheme="minorHAnsi"/>
                <w:sz w:val="18"/>
                <w:szCs w:val="18"/>
              </w:rPr>
            </w:pPr>
            <w:r w:rsidRPr="00926309">
              <w:rPr>
                <w:rFonts w:cstheme="minorHAnsi"/>
                <w:sz w:val="18"/>
                <w:szCs w:val="18"/>
              </w:rPr>
              <w:t xml:space="preserve">Cuenta con la información de tema obtenida de diversas fuentes confiables como: revistas científicas, libros, tesis, etc. </w:t>
            </w:r>
            <w:r>
              <w:rPr>
                <w:rFonts w:cstheme="minorHAnsi"/>
                <w:sz w:val="18"/>
                <w:szCs w:val="18"/>
              </w:rPr>
              <w:t>q</w:t>
            </w:r>
            <w:r w:rsidRPr="00926309">
              <w:rPr>
                <w:rFonts w:cstheme="minorHAnsi"/>
                <w:sz w:val="18"/>
                <w:szCs w:val="18"/>
              </w:rPr>
              <w:t xml:space="preserve">ue fundamentan o guían la investigación. </w:t>
            </w:r>
          </w:p>
          <w:p w14:paraId="29294E2B" w14:textId="77777777" w:rsidR="00FC7050" w:rsidRDefault="00FC7050" w:rsidP="00714325">
            <w:pPr>
              <w:jc w:val="both"/>
              <w:rPr>
                <w:rFonts w:cstheme="minorHAnsi"/>
                <w:sz w:val="18"/>
                <w:szCs w:val="18"/>
              </w:rPr>
            </w:pPr>
            <w:r>
              <w:rPr>
                <w:rFonts w:cstheme="minorHAnsi"/>
                <w:sz w:val="18"/>
                <w:szCs w:val="18"/>
              </w:rPr>
              <w:t>Incluye trabajos anteriores (antecedentes) relacionados con el tema de investigación</w:t>
            </w:r>
          </w:p>
          <w:p w14:paraId="30A897F2" w14:textId="77777777" w:rsidR="00FC7050" w:rsidRDefault="00FC7050" w:rsidP="00714325">
            <w:pPr>
              <w:jc w:val="both"/>
              <w:rPr>
                <w:rFonts w:cstheme="minorHAnsi"/>
                <w:sz w:val="18"/>
                <w:szCs w:val="18"/>
              </w:rPr>
            </w:pPr>
            <w:r>
              <w:rPr>
                <w:rFonts w:cstheme="minorHAnsi"/>
                <w:sz w:val="18"/>
                <w:szCs w:val="18"/>
              </w:rPr>
              <w:t>No incluye la definición de términos básicos que facilitan la comprensión del tema.</w:t>
            </w:r>
          </w:p>
          <w:p w14:paraId="4ED9EDF6" w14:textId="77777777" w:rsidR="00FC7050" w:rsidRDefault="00FC7050" w:rsidP="00714325">
            <w:pPr>
              <w:jc w:val="both"/>
              <w:rPr>
                <w:rFonts w:cstheme="minorHAnsi"/>
                <w:sz w:val="18"/>
                <w:szCs w:val="18"/>
              </w:rPr>
            </w:pPr>
            <w:r w:rsidRPr="00926309">
              <w:rPr>
                <w:rFonts w:cstheme="minorHAnsi"/>
                <w:sz w:val="18"/>
                <w:szCs w:val="18"/>
              </w:rPr>
              <w:t>No escribe reflexiones propias de la información consultada.</w:t>
            </w:r>
          </w:p>
          <w:p w14:paraId="198AE869" w14:textId="77777777" w:rsidR="00FC7050" w:rsidRPr="00926309" w:rsidRDefault="00FC7050" w:rsidP="00714325">
            <w:pPr>
              <w:jc w:val="both"/>
              <w:rPr>
                <w:rFonts w:cstheme="minorHAnsi"/>
                <w:sz w:val="18"/>
                <w:szCs w:val="18"/>
              </w:rPr>
            </w:pPr>
          </w:p>
          <w:p w14:paraId="0102C928" w14:textId="77777777" w:rsidR="00FC7050" w:rsidRPr="00926309" w:rsidRDefault="00FC7050" w:rsidP="00714325">
            <w:pPr>
              <w:jc w:val="both"/>
              <w:rPr>
                <w:rFonts w:cstheme="minorHAnsi"/>
                <w:sz w:val="18"/>
                <w:szCs w:val="18"/>
              </w:rPr>
            </w:pPr>
            <w:r w:rsidRPr="00926309">
              <w:rPr>
                <w:rFonts w:cstheme="minorHAnsi"/>
                <w:sz w:val="18"/>
                <w:szCs w:val="18"/>
              </w:rPr>
              <w:t xml:space="preserve">Escribe de 3 </w:t>
            </w:r>
            <w:r>
              <w:rPr>
                <w:rFonts w:cstheme="minorHAnsi"/>
                <w:sz w:val="18"/>
                <w:szCs w:val="18"/>
              </w:rPr>
              <w:t>bib</w:t>
            </w:r>
            <w:r w:rsidRPr="00926309">
              <w:rPr>
                <w:rFonts w:cstheme="minorHAnsi"/>
                <w:sz w:val="18"/>
                <w:szCs w:val="18"/>
              </w:rPr>
              <w:t>liográficas.</w:t>
            </w:r>
          </w:p>
        </w:tc>
        <w:tc>
          <w:tcPr>
            <w:tcW w:w="2399" w:type="dxa"/>
          </w:tcPr>
          <w:p w14:paraId="62EBC22B" w14:textId="77777777" w:rsidR="00FC7050" w:rsidRDefault="00FC7050" w:rsidP="00714325">
            <w:pPr>
              <w:jc w:val="both"/>
              <w:rPr>
                <w:rFonts w:cstheme="minorHAnsi"/>
                <w:sz w:val="18"/>
                <w:szCs w:val="18"/>
              </w:rPr>
            </w:pPr>
            <w:r w:rsidRPr="00926309">
              <w:rPr>
                <w:rFonts w:cstheme="minorHAnsi"/>
                <w:sz w:val="18"/>
                <w:szCs w:val="18"/>
              </w:rPr>
              <w:t xml:space="preserve">Cuenta con las bases teóricas compuestas por todos aquellos temas que están relacionados con la investigación. Se obtiene de diversas fuentes confiables como revistas científicas, libros, tesis, etc. </w:t>
            </w:r>
          </w:p>
          <w:p w14:paraId="0984E622" w14:textId="77777777" w:rsidR="00FC7050" w:rsidRDefault="00FC7050" w:rsidP="00714325">
            <w:pPr>
              <w:jc w:val="both"/>
              <w:rPr>
                <w:rFonts w:cstheme="minorHAnsi"/>
                <w:sz w:val="18"/>
                <w:szCs w:val="18"/>
              </w:rPr>
            </w:pPr>
            <w:r>
              <w:rPr>
                <w:rFonts w:cstheme="minorHAnsi"/>
                <w:sz w:val="18"/>
                <w:szCs w:val="18"/>
              </w:rPr>
              <w:t xml:space="preserve">NO incluye trabajos anteriores (antecedentes) relacionados con el tema de investigación. </w:t>
            </w:r>
          </w:p>
          <w:p w14:paraId="4A7D649E" w14:textId="77777777" w:rsidR="00FC7050" w:rsidRPr="00926309" w:rsidRDefault="00FC7050" w:rsidP="00714325">
            <w:pPr>
              <w:jc w:val="both"/>
              <w:rPr>
                <w:rFonts w:cstheme="minorHAnsi"/>
                <w:sz w:val="18"/>
                <w:szCs w:val="18"/>
              </w:rPr>
            </w:pPr>
            <w:r>
              <w:rPr>
                <w:rFonts w:cstheme="minorHAnsi"/>
                <w:sz w:val="18"/>
                <w:szCs w:val="18"/>
              </w:rPr>
              <w:t>Incluye la definición de términos básicos que facilitan la comprensión del tema.</w:t>
            </w:r>
          </w:p>
          <w:p w14:paraId="4789D910" w14:textId="77777777" w:rsidR="00FC7050" w:rsidRPr="00926309" w:rsidRDefault="00FC7050" w:rsidP="00714325">
            <w:pPr>
              <w:jc w:val="both"/>
              <w:rPr>
                <w:rFonts w:cstheme="minorHAnsi"/>
                <w:sz w:val="18"/>
                <w:szCs w:val="18"/>
              </w:rPr>
            </w:pPr>
            <w:r w:rsidRPr="00926309">
              <w:rPr>
                <w:rFonts w:cstheme="minorHAnsi"/>
                <w:sz w:val="18"/>
                <w:szCs w:val="18"/>
              </w:rPr>
              <w:t>Escribe reflexiones propias de la información consultada, pero no son suficientes.</w:t>
            </w:r>
          </w:p>
          <w:p w14:paraId="0E592896" w14:textId="77777777" w:rsidR="00FC7050" w:rsidRPr="00926309" w:rsidRDefault="00FC7050" w:rsidP="00714325">
            <w:pPr>
              <w:jc w:val="both"/>
              <w:rPr>
                <w:rFonts w:cstheme="minorHAnsi"/>
                <w:sz w:val="18"/>
                <w:szCs w:val="18"/>
              </w:rPr>
            </w:pPr>
            <w:r w:rsidRPr="00926309">
              <w:rPr>
                <w:rFonts w:cstheme="minorHAnsi"/>
                <w:sz w:val="18"/>
                <w:szCs w:val="18"/>
              </w:rPr>
              <w:lastRenderedPageBreak/>
              <w:t xml:space="preserve">Escribe </w:t>
            </w:r>
            <w:r>
              <w:rPr>
                <w:rFonts w:cstheme="minorHAnsi"/>
                <w:sz w:val="18"/>
                <w:szCs w:val="18"/>
              </w:rPr>
              <w:t>solo 4</w:t>
            </w:r>
            <w:r w:rsidRPr="00926309">
              <w:rPr>
                <w:rFonts w:cstheme="minorHAnsi"/>
                <w:sz w:val="18"/>
                <w:szCs w:val="18"/>
              </w:rPr>
              <w:t xml:space="preserve"> citas bibliográficas.</w:t>
            </w:r>
          </w:p>
        </w:tc>
        <w:tc>
          <w:tcPr>
            <w:tcW w:w="2399" w:type="dxa"/>
          </w:tcPr>
          <w:p w14:paraId="0D76B9F1" w14:textId="77777777" w:rsidR="00FC7050" w:rsidRDefault="00FC7050" w:rsidP="00714325">
            <w:pPr>
              <w:jc w:val="both"/>
              <w:rPr>
                <w:rFonts w:cstheme="minorHAnsi"/>
                <w:sz w:val="18"/>
                <w:szCs w:val="18"/>
              </w:rPr>
            </w:pPr>
            <w:r w:rsidRPr="00926309">
              <w:rPr>
                <w:rFonts w:cstheme="minorHAnsi"/>
                <w:sz w:val="18"/>
                <w:szCs w:val="18"/>
              </w:rPr>
              <w:lastRenderedPageBreak/>
              <w:t xml:space="preserve">Cuenta con las bases teóricas compuestas por todos aquellos temas que están relacionados con la investigación. Se obtiene de diversas fuentes confiables como revistas científicas, libros, tesis, etc. </w:t>
            </w:r>
          </w:p>
          <w:p w14:paraId="1EC815EA" w14:textId="77777777" w:rsidR="00FC7050" w:rsidRPr="00926309" w:rsidRDefault="00FC7050" w:rsidP="00714325">
            <w:pPr>
              <w:jc w:val="both"/>
              <w:rPr>
                <w:rFonts w:cstheme="minorHAnsi"/>
                <w:sz w:val="18"/>
                <w:szCs w:val="18"/>
              </w:rPr>
            </w:pPr>
            <w:r w:rsidRPr="00926309">
              <w:rPr>
                <w:rFonts w:cstheme="minorHAnsi"/>
                <w:sz w:val="18"/>
                <w:szCs w:val="18"/>
              </w:rPr>
              <w:t>Escribe reflexiones propias de la información consultada.</w:t>
            </w:r>
            <w:r>
              <w:rPr>
                <w:rFonts w:cstheme="minorHAnsi"/>
                <w:sz w:val="18"/>
                <w:szCs w:val="18"/>
              </w:rPr>
              <w:t xml:space="preserve"> Incluye trabajos anteriores (antecedentes) relacionados con el tema de investigación y definición de términos básicos que facilitan la comprensión del tema.</w:t>
            </w:r>
          </w:p>
          <w:p w14:paraId="7CFD70CB" w14:textId="77777777" w:rsidR="00FC7050" w:rsidRPr="00926309" w:rsidRDefault="00FC7050" w:rsidP="00714325">
            <w:pPr>
              <w:jc w:val="both"/>
              <w:rPr>
                <w:rFonts w:cstheme="minorHAnsi"/>
                <w:sz w:val="18"/>
                <w:szCs w:val="18"/>
              </w:rPr>
            </w:pPr>
            <w:r w:rsidRPr="00926309">
              <w:rPr>
                <w:rFonts w:cstheme="minorHAnsi"/>
                <w:sz w:val="18"/>
                <w:szCs w:val="18"/>
              </w:rPr>
              <w:t>Escribe al menos 5 citas bibliográficas.</w:t>
            </w:r>
          </w:p>
        </w:tc>
      </w:tr>
      <w:tr w:rsidR="00FC7050" w:rsidRPr="00926309" w14:paraId="5958BF6A" w14:textId="77777777" w:rsidTr="00714325">
        <w:tc>
          <w:tcPr>
            <w:tcW w:w="2398" w:type="dxa"/>
          </w:tcPr>
          <w:p w14:paraId="3BC23CCD" w14:textId="77777777" w:rsidR="00FC7050" w:rsidRPr="00926309" w:rsidRDefault="00FC7050" w:rsidP="00714325">
            <w:pPr>
              <w:jc w:val="center"/>
              <w:rPr>
                <w:rFonts w:cstheme="minorHAnsi"/>
                <w:b/>
                <w:bCs/>
                <w:sz w:val="18"/>
                <w:szCs w:val="18"/>
              </w:rPr>
            </w:pPr>
            <w:r w:rsidRPr="00926309">
              <w:rPr>
                <w:rFonts w:cstheme="minorHAnsi"/>
                <w:b/>
                <w:bCs/>
                <w:sz w:val="18"/>
                <w:szCs w:val="18"/>
              </w:rPr>
              <w:t>Metodología</w:t>
            </w:r>
          </w:p>
        </w:tc>
        <w:tc>
          <w:tcPr>
            <w:tcW w:w="2398" w:type="dxa"/>
          </w:tcPr>
          <w:p w14:paraId="25A34583" w14:textId="77777777" w:rsidR="00FC7050" w:rsidRPr="00926309" w:rsidRDefault="00FC7050" w:rsidP="00714325">
            <w:pPr>
              <w:jc w:val="both"/>
              <w:rPr>
                <w:rFonts w:cstheme="minorHAnsi"/>
                <w:sz w:val="18"/>
                <w:szCs w:val="18"/>
              </w:rPr>
            </w:pPr>
            <w:r w:rsidRPr="00926309">
              <w:rPr>
                <w:rFonts w:cstheme="minorHAnsi"/>
                <w:sz w:val="18"/>
                <w:szCs w:val="18"/>
              </w:rPr>
              <w:t>No describe el diseño metodológico y /o la selección de métodos no   son apropiados.</w:t>
            </w:r>
          </w:p>
        </w:tc>
        <w:tc>
          <w:tcPr>
            <w:tcW w:w="2398" w:type="dxa"/>
          </w:tcPr>
          <w:p w14:paraId="03AE7F8C" w14:textId="77777777" w:rsidR="00FC7050" w:rsidRPr="00926309" w:rsidRDefault="00FC7050" w:rsidP="00714325">
            <w:pPr>
              <w:jc w:val="both"/>
              <w:rPr>
                <w:rFonts w:cstheme="minorHAnsi"/>
                <w:sz w:val="18"/>
                <w:szCs w:val="18"/>
              </w:rPr>
            </w:pPr>
            <w:r w:rsidRPr="00926309">
              <w:rPr>
                <w:rFonts w:cstheme="minorHAnsi"/>
                <w:sz w:val="18"/>
                <w:szCs w:val="18"/>
              </w:rPr>
              <w:t>Menciona el diseño metodológico, pero no lo sustenta (no escribe la cita bibliográfica).</w:t>
            </w:r>
          </w:p>
        </w:tc>
        <w:tc>
          <w:tcPr>
            <w:tcW w:w="2398" w:type="dxa"/>
          </w:tcPr>
          <w:p w14:paraId="585FBFE0" w14:textId="77777777" w:rsidR="00FC7050" w:rsidRPr="00926309" w:rsidRDefault="00FC7050" w:rsidP="00714325">
            <w:pPr>
              <w:jc w:val="both"/>
              <w:rPr>
                <w:rFonts w:cstheme="minorHAnsi"/>
                <w:sz w:val="18"/>
                <w:szCs w:val="18"/>
              </w:rPr>
            </w:pPr>
            <w:r w:rsidRPr="00926309">
              <w:rPr>
                <w:rFonts w:cstheme="minorHAnsi"/>
                <w:sz w:val="18"/>
                <w:szCs w:val="18"/>
              </w:rPr>
              <w:t>No se describe con claridad los sujetos, el enfoque o diseño de la investigación, los métodos y técnicas de recogida de información. No describe cómo va a realizar el análisis de datos.</w:t>
            </w:r>
          </w:p>
          <w:p w14:paraId="6C50E00B" w14:textId="77777777" w:rsidR="00FC7050" w:rsidRPr="00926309" w:rsidRDefault="00FC7050" w:rsidP="00714325">
            <w:pPr>
              <w:jc w:val="both"/>
              <w:rPr>
                <w:rFonts w:cstheme="minorHAnsi"/>
                <w:sz w:val="18"/>
                <w:szCs w:val="18"/>
              </w:rPr>
            </w:pPr>
            <w:r w:rsidRPr="00926309">
              <w:rPr>
                <w:rFonts w:cstheme="minorHAnsi"/>
                <w:sz w:val="18"/>
                <w:szCs w:val="18"/>
              </w:rPr>
              <w:t>No escribe todas las citas bibliográficas de cada técnica a emplear.</w:t>
            </w:r>
          </w:p>
        </w:tc>
        <w:tc>
          <w:tcPr>
            <w:tcW w:w="2399" w:type="dxa"/>
          </w:tcPr>
          <w:p w14:paraId="75B006DF" w14:textId="77777777" w:rsidR="00FC7050" w:rsidRPr="00926309" w:rsidRDefault="00FC7050" w:rsidP="00714325">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7D048308" w14:textId="77777777" w:rsidR="00FC7050" w:rsidRPr="00926309" w:rsidRDefault="00FC7050" w:rsidP="00714325">
            <w:pPr>
              <w:jc w:val="both"/>
              <w:rPr>
                <w:rFonts w:cstheme="minorHAnsi"/>
                <w:sz w:val="18"/>
                <w:szCs w:val="18"/>
              </w:rPr>
            </w:pPr>
            <w:r w:rsidRPr="00926309">
              <w:rPr>
                <w:rFonts w:cstheme="minorHAnsi"/>
                <w:sz w:val="18"/>
                <w:szCs w:val="18"/>
              </w:rPr>
              <w:t>No sustenta cada uno de los métodos y /o técnicas seleccionadas (escribe las citas bibliográficas de cada técnica a emplear).</w:t>
            </w:r>
          </w:p>
        </w:tc>
        <w:tc>
          <w:tcPr>
            <w:tcW w:w="2399" w:type="dxa"/>
          </w:tcPr>
          <w:p w14:paraId="3123CB02" w14:textId="77777777" w:rsidR="00FC7050" w:rsidRPr="00926309" w:rsidRDefault="00FC7050" w:rsidP="00714325">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452FE45E" w14:textId="77777777" w:rsidR="00FC7050" w:rsidRPr="00926309" w:rsidRDefault="00FC7050" w:rsidP="00714325">
            <w:pPr>
              <w:jc w:val="both"/>
              <w:rPr>
                <w:rFonts w:cstheme="minorHAnsi"/>
                <w:sz w:val="18"/>
                <w:szCs w:val="18"/>
              </w:rPr>
            </w:pPr>
            <w:r w:rsidRPr="00926309">
              <w:rPr>
                <w:rFonts w:cstheme="minorHAnsi"/>
                <w:sz w:val="18"/>
                <w:szCs w:val="18"/>
              </w:rPr>
              <w:t>Sustenta cada uno de los métodos y /o técnicas seleccionadas (escribe las citas bibliográficas de cada técnica a emplear).</w:t>
            </w:r>
          </w:p>
        </w:tc>
      </w:tr>
      <w:tr w:rsidR="00FC7050" w:rsidRPr="00926309" w14:paraId="63594CF4" w14:textId="77777777" w:rsidTr="00714325">
        <w:tc>
          <w:tcPr>
            <w:tcW w:w="2398" w:type="dxa"/>
          </w:tcPr>
          <w:p w14:paraId="3CB43A79" w14:textId="77777777" w:rsidR="00FC7050" w:rsidRPr="00926309" w:rsidRDefault="00FC7050" w:rsidP="00714325">
            <w:pPr>
              <w:jc w:val="center"/>
              <w:rPr>
                <w:rFonts w:cstheme="minorHAnsi"/>
                <w:b/>
                <w:bCs/>
                <w:sz w:val="18"/>
                <w:szCs w:val="18"/>
              </w:rPr>
            </w:pPr>
            <w:r w:rsidRPr="00926309">
              <w:rPr>
                <w:rFonts w:cstheme="minorHAnsi"/>
                <w:b/>
                <w:bCs/>
                <w:sz w:val="18"/>
                <w:szCs w:val="18"/>
              </w:rPr>
              <w:t>Cronograma</w:t>
            </w:r>
          </w:p>
        </w:tc>
        <w:tc>
          <w:tcPr>
            <w:tcW w:w="2398" w:type="dxa"/>
          </w:tcPr>
          <w:p w14:paraId="6933FC30" w14:textId="77777777" w:rsidR="00FC7050" w:rsidRPr="00926309" w:rsidRDefault="00FC7050" w:rsidP="00714325">
            <w:pPr>
              <w:jc w:val="both"/>
              <w:rPr>
                <w:rFonts w:cstheme="minorHAnsi"/>
                <w:sz w:val="18"/>
                <w:szCs w:val="18"/>
              </w:rPr>
            </w:pPr>
            <w:r w:rsidRPr="00926309">
              <w:rPr>
                <w:rFonts w:cstheme="minorHAnsi"/>
                <w:sz w:val="18"/>
                <w:szCs w:val="18"/>
              </w:rPr>
              <w:t>No incluye cronograma de actividades</w:t>
            </w:r>
          </w:p>
        </w:tc>
        <w:tc>
          <w:tcPr>
            <w:tcW w:w="2398" w:type="dxa"/>
          </w:tcPr>
          <w:p w14:paraId="0A5E9B2D" w14:textId="77777777" w:rsidR="00FC7050" w:rsidRPr="00926309" w:rsidRDefault="00FC7050" w:rsidP="00714325">
            <w:pPr>
              <w:jc w:val="both"/>
              <w:rPr>
                <w:rFonts w:cstheme="minorHAnsi"/>
                <w:sz w:val="18"/>
                <w:szCs w:val="18"/>
              </w:rPr>
            </w:pPr>
            <w:r w:rsidRPr="00926309">
              <w:rPr>
                <w:rFonts w:cstheme="minorHAnsi"/>
                <w:sz w:val="18"/>
                <w:szCs w:val="18"/>
              </w:rPr>
              <w:t>Menciona algunas de las etapas que se realizarán durante la investigación</w:t>
            </w:r>
            <w:r>
              <w:rPr>
                <w:rFonts w:cstheme="minorHAnsi"/>
                <w:sz w:val="18"/>
                <w:szCs w:val="18"/>
              </w:rPr>
              <w:t xml:space="preserve"> de 1 a 3 etapas.</w:t>
            </w:r>
          </w:p>
        </w:tc>
        <w:tc>
          <w:tcPr>
            <w:tcW w:w="2398" w:type="dxa"/>
          </w:tcPr>
          <w:p w14:paraId="6A73C9BD" w14:textId="77777777" w:rsidR="00FC7050" w:rsidRPr="00926309" w:rsidRDefault="00FC7050" w:rsidP="00714325">
            <w:pPr>
              <w:pStyle w:val="Sinespaciado"/>
              <w:jc w:val="both"/>
              <w:rPr>
                <w:rFonts w:eastAsia="Arial" w:cstheme="minorHAnsi"/>
                <w:sz w:val="18"/>
                <w:szCs w:val="18"/>
              </w:rPr>
            </w:pPr>
            <w:r w:rsidRPr="00926309">
              <w:rPr>
                <w:rFonts w:eastAsia="Arial" w:cstheme="minorHAnsi"/>
                <w:sz w:val="18"/>
                <w:szCs w:val="18"/>
              </w:rPr>
              <w:t>Escribe cada una de las etapas que se realizarán durante su investigación, así como las fechas en que se llevarán a cabo cada una de ellas, desde el inicio hasta el final de la investigación. Pero no las organiza en un esquema</w:t>
            </w:r>
          </w:p>
          <w:p w14:paraId="770F40EE" w14:textId="77777777" w:rsidR="00FC7050" w:rsidRPr="00926309" w:rsidRDefault="00FC7050" w:rsidP="00714325">
            <w:pPr>
              <w:jc w:val="both"/>
              <w:rPr>
                <w:rFonts w:cstheme="minorHAnsi"/>
                <w:sz w:val="18"/>
                <w:szCs w:val="18"/>
              </w:rPr>
            </w:pPr>
          </w:p>
        </w:tc>
        <w:tc>
          <w:tcPr>
            <w:tcW w:w="2399" w:type="dxa"/>
          </w:tcPr>
          <w:p w14:paraId="1F3AF288" w14:textId="77777777" w:rsidR="00FC7050" w:rsidRPr="00926309" w:rsidRDefault="00FC7050" w:rsidP="00714325">
            <w:pPr>
              <w:pStyle w:val="Sinespaciado"/>
              <w:jc w:val="both"/>
              <w:rPr>
                <w:rFonts w:eastAsia="Arial" w:cstheme="minorHAnsi"/>
                <w:sz w:val="18"/>
                <w:szCs w:val="18"/>
              </w:rPr>
            </w:pPr>
            <w:r w:rsidRPr="00926309">
              <w:rPr>
                <w:rFonts w:eastAsia="Arial" w:cstheme="minorHAnsi"/>
                <w:sz w:val="18"/>
                <w:szCs w:val="18"/>
              </w:rPr>
              <w:t xml:space="preserve">Organiza en un esquema la mayoría de las etapas </w:t>
            </w:r>
            <w:r>
              <w:rPr>
                <w:rFonts w:eastAsia="Arial" w:cstheme="minorHAnsi"/>
                <w:sz w:val="18"/>
                <w:szCs w:val="18"/>
              </w:rPr>
              <w:t xml:space="preserve">(4) </w:t>
            </w:r>
            <w:r w:rsidRPr="00926309">
              <w:rPr>
                <w:rFonts w:eastAsia="Arial" w:cstheme="minorHAnsi"/>
                <w:sz w:val="18"/>
                <w:szCs w:val="18"/>
              </w:rPr>
              <w:t>que se realizarán durante su investigación, así como las fechas en que se llevarán a cabo cada una de ellas, desde el inicio hasta el final de la investigación.</w:t>
            </w:r>
          </w:p>
          <w:p w14:paraId="33771FDA" w14:textId="77777777" w:rsidR="00FC7050" w:rsidRPr="00926309" w:rsidRDefault="00FC7050" w:rsidP="00714325">
            <w:pPr>
              <w:pStyle w:val="Sinespaciado"/>
              <w:jc w:val="both"/>
              <w:rPr>
                <w:rFonts w:eastAsia="Arial" w:cstheme="minorHAnsi"/>
                <w:sz w:val="18"/>
                <w:szCs w:val="18"/>
              </w:rPr>
            </w:pPr>
            <w:r w:rsidRPr="00926309">
              <w:rPr>
                <w:rFonts w:eastAsia="Arial" w:cstheme="minorHAnsi"/>
                <w:sz w:val="18"/>
                <w:szCs w:val="18"/>
              </w:rPr>
              <w:t>El Esquema es claro y fácil de entender.</w:t>
            </w:r>
          </w:p>
          <w:p w14:paraId="7C0DBCDE" w14:textId="77777777" w:rsidR="00FC7050" w:rsidRPr="00926309" w:rsidRDefault="00FC7050" w:rsidP="00714325">
            <w:pPr>
              <w:jc w:val="both"/>
              <w:rPr>
                <w:rFonts w:cstheme="minorHAnsi"/>
                <w:sz w:val="18"/>
                <w:szCs w:val="18"/>
              </w:rPr>
            </w:pPr>
          </w:p>
        </w:tc>
        <w:tc>
          <w:tcPr>
            <w:tcW w:w="2399" w:type="dxa"/>
          </w:tcPr>
          <w:p w14:paraId="36138636" w14:textId="77777777" w:rsidR="00FC7050" w:rsidRPr="00926309" w:rsidRDefault="00FC7050" w:rsidP="00714325">
            <w:pPr>
              <w:pStyle w:val="Sinespaciado"/>
              <w:jc w:val="both"/>
              <w:rPr>
                <w:rFonts w:eastAsia="Arial" w:cstheme="minorHAnsi"/>
                <w:sz w:val="18"/>
                <w:szCs w:val="18"/>
              </w:rPr>
            </w:pPr>
            <w:r w:rsidRPr="00926309">
              <w:rPr>
                <w:rFonts w:eastAsia="Arial" w:cstheme="minorHAnsi"/>
                <w:sz w:val="18"/>
                <w:szCs w:val="18"/>
              </w:rPr>
              <w:t xml:space="preserve">Organiza en un esquema cada una de las etapas </w:t>
            </w:r>
            <w:r>
              <w:rPr>
                <w:rFonts w:eastAsia="Arial" w:cstheme="minorHAnsi"/>
                <w:sz w:val="18"/>
                <w:szCs w:val="18"/>
              </w:rPr>
              <w:t xml:space="preserve">(5) </w:t>
            </w:r>
            <w:r w:rsidRPr="00926309">
              <w:rPr>
                <w:rFonts w:eastAsia="Arial" w:cstheme="minorHAnsi"/>
                <w:sz w:val="18"/>
                <w:szCs w:val="18"/>
              </w:rPr>
              <w:t>que se realizarán durante su investigación, así como las fechas en que se llevarán a cabo cada una de ellas, desde el inicio hasta el final de la investigación.</w:t>
            </w:r>
          </w:p>
          <w:p w14:paraId="26109F4F" w14:textId="77777777" w:rsidR="00FC7050" w:rsidRPr="00926309" w:rsidRDefault="00FC7050" w:rsidP="00714325">
            <w:pPr>
              <w:pStyle w:val="Sinespaciado"/>
              <w:jc w:val="both"/>
              <w:rPr>
                <w:rFonts w:eastAsia="Arial" w:cstheme="minorHAnsi"/>
                <w:sz w:val="18"/>
                <w:szCs w:val="18"/>
              </w:rPr>
            </w:pPr>
            <w:r w:rsidRPr="00926309">
              <w:rPr>
                <w:rFonts w:eastAsia="Arial" w:cstheme="minorHAnsi"/>
                <w:sz w:val="18"/>
                <w:szCs w:val="18"/>
              </w:rPr>
              <w:t>El Esquema es claro y fácil de entender.</w:t>
            </w:r>
          </w:p>
          <w:p w14:paraId="66BC5D6F" w14:textId="77777777" w:rsidR="00FC7050" w:rsidRPr="00926309" w:rsidRDefault="00FC7050" w:rsidP="00714325">
            <w:pPr>
              <w:jc w:val="both"/>
              <w:rPr>
                <w:rFonts w:cstheme="minorHAnsi"/>
                <w:sz w:val="18"/>
                <w:szCs w:val="18"/>
              </w:rPr>
            </w:pPr>
          </w:p>
        </w:tc>
      </w:tr>
      <w:tr w:rsidR="00FC7050" w:rsidRPr="00926309" w14:paraId="175C4B08" w14:textId="77777777" w:rsidTr="00714325">
        <w:tc>
          <w:tcPr>
            <w:tcW w:w="2398" w:type="dxa"/>
          </w:tcPr>
          <w:p w14:paraId="73EA207A" w14:textId="77777777" w:rsidR="00FC7050" w:rsidRPr="00926309" w:rsidRDefault="00FC7050" w:rsidP="00714325">
            <w:pPr>
              <w:jc w:val="center"/>
              <w:rPr>
                <w:rFonts w:cstheme="minorHAnsi"/>
                <w:b/>
                <w:bCs/>
                <w:sz w:val="18"/>
                <w:szCs w:val="18"/>
              </w:rPr>
            </w:pPr>
            <w:r w:rsidRPr="00926309">
              <w:rPr>
                <w:rFonts w:cstheme="minorHAnsi"/>
                <w:b/>
                <w:bCs/>
                <w:sz w:val="18"/>
                <w:szCs w:val="18"/>
              </w:rPr>
              <w:t>Ortografía y redacción</w:t>
            </w:r>
          </w:p>
        </w:tc>
        <w:tc>
          <w:tcPr>
            <w:tcW w:w="2398" w:type="dxa"/>
          </w:tcPr>
          <w:p w14:paraId="77ECE17A" w14:textId="77777777" w:rsidR="00FC7050" w:rsidRPr="00926309" w:rsidRDefault="00FC7050" w:rsidP="00714325">
            <w:pPr>
              <w:jc w:val="both"/>
              <w:rPr>
                <w:rFonts w:cstheme="minorHAnsi"/>
                <w:sz w:val="18"/>
                <w:szCs w:val="18"/>
              </w:rPr>
            </w:pPr>
            <w:r w:rsidRPr="00926309">
              <w:rPr>
                <w:sz w:val="18"/>
                <w:szCs w:val="18"/>
              </w:rPr>
              <w:t>El escrito presenta más de 7 errores ortográficos y uso inadecuado de los signos de puntuación. Las ideas no son claras ni coherentes</w:t>
            </w:r>
          </w:p>
        </w:tc>
        <w:tc>
          <w:tcPr>
            <w:tcW w:w="2398" w:type="dxa"/>
          </w:tcPr>
          <w:p w14:paraId="5592FA95" w14:textId="77777777" w:rsidR="00FC7050" w:rsidRPr="00926309" w:rsidRDefault="00FC7050" w:rsidP="00714325">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2398" w:type="dxa"/>
          </w:tcPr>
          <w:p w14:paraId="02A40A50" w14:textId="77777777" w:rsidR="00FC7050" w:rsidRPr="00926309" w:rsidRDefault="00FC7050" w:rsidP="00714325">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6A2C4CEB" w14:textId="77777777" w:rsidR="00FC7050" w:rsidRPr="00926309" w:rsidRDefault="00FC7050" w:rsidP="00714325">
            <w:pPr>
              <w:jc w:val="both"/>
              <w:rPr>
                <w:rFonts w:cstheme="minorHAnsi"/>
                <w:sz w:val="18"/>
                <w:szCs w:val="18"/>
              </w:rPr>
            </w:pPr>
          </w:p>
        </w:tc>
        <w:tc>
          <w:tcPr>
            <w:tcW w:w="2399" w:type="dxa"/>
          </w:tcPr>
          <w:p w14:paraId="408FB382" w14:textId="77777777" w:rsidR="00FC7050" w:rsidRPr="00926309" w:rsidRDefault="00FC7050" w:rsidP="00714325">
            <w:pPr>
              <w:pStyle w:val="Sinespaciado"/>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14:paraId="63E64E6D" w14:textId="77777777" w:rsidR="00FC7050" w:rsidRPr="00926309" w:rsidRDefault="00FC7050" w:rsidP="00714325">
            <w:pPr>
              <w:jc w:val="both"/>
              <w:rPr>
                <w:rFonts w:cstheme="minorHAnsi"/>
                <w:sz w:val="18"/>
                <w:szCs w:val="18"/>
              </w:rPr>
            </w:pPr>
          </w:p>
        </w:tc>
        <w:tc>
          <w:tcPr>
            <w:tcW w:w="2399" w:type="dxa"/>
          </w:tcPr>
          <w:p w14:paraId="155BA163" w14:textId="77777777" w:rsidR="00FC7050" w:rsidRPr="00926309" w:rsidRDefault="00FC7050" w:rsidP="00714325">
            <w:pPr>
              <w:pStyle w:val="Sinespaciado"/>
              <w:jc w:val="both"/>
              <w:rPr>
                <w:sz w:val="18"/>
                <w:szCs w:val="18"/>
              </w:rPr>
            </w:pPr>
            <w:r w:rsidRPr="00926309">
              <w:rPr>
                <w:sz w:val="18"/>
                <w:szCs w:val="18"/>
              </w:rPr>
              <w:t xml:space="preserve">El escrito denota el uso correcto de reglas ortográficas y expresa ideas completas y coherentes. </w:t>
            </w:r>
          </w:p>
          <w:p w14:paraId="774B1B1E" w14:textId="77777777" w:rsidR="00FC7050" w:rsidRPr="00926309" w:rsidRDefault="00FC7050" w:rsidP="00714325">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FC7050" w:rsidRPr="00926309" w14:paraId="3BF82F30" w14:textId="77777777" w:rsidTr="00714325">
        <w:tc>
          <w:tcPr>
            <w:tcW w:w="2398" w:type="dxa"/>
          </w:tcPr>
          <w:p w14:paraId="4AB73292" w14:textId="77777777" w:rsidR="00FC7050" w:rsidRPr="00926309" w:rsidRDefault="00FC7050" w:rsidP="00714325">
            <w:pPr>
              <w:jc w:val="center"/>
              <w:rPr>
                <w:rFonts w:cstheme="minorHAnsi"/>
                <w:b/>
                <w:bCs/>
                <w:sz w:val="18"/>
                <w:szCs w:val="18"/>
              </w:rPr>
            </w:pPr>
            <w:r w:rsidRPr="00926309">
              <w:rPr>
                <w:rFonts w:cstheme="minorHAnsi"/>
                <w:b/>
                <w:bCs/>
                <w:sz w:val="18"/>
                <w:szCs w:val="18"/>
              </w:rPr>
              <w:t>Referencias</w:t>
            </w:r>
            <w:r>
              <w:rPr>
                <w:rFonts w:cstheme="minorHAnsi"/>
                <w:b/>
                <w:bCs/>
                <w:sz w:val="18"/>
                <w:szCs w:val="18"/>
              </w:rPr>
              <w:t xml:space="preserve"> Bibliográficas</w:t>
            </w:r>
          </w:p>
        </w:tc>
        <w:tc>
          <w:tcPr>
            <w:tcW w:w="2398" w:type="dxa"/>
          </w:tcPr>
          <w:p w14:paraId="711BDB82" w14:textId="77777777" w:rsidR="00FC7050" w:rsidRPr="00926309" w:rsidRDefault="00FC7050" w:rsidP="00714325">
            <w:pPr>
              <w:jc w:val="both"/>
              <w:rPr>
                <w:rFonts w:cstheme="minorHAnsi"/>
                <w:sz w:val="18"/>
                <w:szCs w:val="18"/>
              </w:rPr>
            </w:pPr>
            <w:r w:rsidRPr="00926309">
              <w:rPr>
                <w:rFonts w:cstheme="minorHAnsi"/>
                <w:sz w:val="18"/>
                <w:szCs w:val="18"/>
              </w:rPr>
              <w:t>No tiene lista de referencias bibliográficas</w:t>
            </w:r>
          </w:p>
        </w:tc>
        <w:tc>
          <w:tcPr>
            <w:tcW w:w="2398" w:type="dxa"/>
          </w:tcPr>
          <w:p w14:paraId="54C10D93" w14:textId="77777777" w:rsidR="00FC7050" w:rsidRPr="00926309" w:rsidRDefault="00FC7050" w:rsidP="00714325">
            <w:pPr>
              <w:jc w:val="both"/>
              <w:rPr>
                <w:rFonts w:cstheme="minorHAnsi"/>
                <w:sz w:val="18"/>
                <w:szCs w:val="18"/>
              </w:rPr>
            </w:pPr>
            <w:r w:rsidRPr="00926309">
              <w:rPr>
                <w:rFonts w:cstheme="minorHAnsi"/>
                <w:sz w:val="18"/>
                <w:szCs w:val="18"/>
              </w:rPr>
              <w:t>La lista de referencias bibliográficas no está escrita con el formato APA6.</w:t>
            </w:r>
          </w:p>
          <w:p w14:paraId="0D32AA48" w14:textId="77777777" w:rsidR="00FC7050" w:rsidRPr="00926309" w:rsidRDefault="00FC7050" w:rsidP="00714325">
            <w:pPr>
              <w:jc w:val="both"/>
              <w:rPr>
                <w:rFonts w:cstheme="minorHAnsi"/>
                <w:sz w:val="18"/>
                <w:szCs w:val="18"/>
              </w:rPr>
            </w:pPr>
            <w:r w:rsidRPr="00926309">
              <w:rPr>
                <w:rFonts w:cstheme="minorHAnsi"/>
                <w:sz w:val="18"/>
                <w:szCs w:val="18"/>
              </w:rPr>
              <w:t>(Incluye menos de 5 referencias)</w:t>
            </w:r>
          </w:p>
        </w:tc>
        <w:tc>
          <w:tcPr>
            <w:tcW w:w="2398" w:type="dxa"/>
          </w:tcPr>
          <w:p w14:paraId="6BBB3284" w14:textId="77777777" w:rsidR="00FC7050" w:rsidRPr="00926309" w:rsidRDefault="00FC7050" w:rsidP="00714325">
            <w:pPr>
              <w:jc w:val="both"/>
              <w:rPr>
                <w:rFonts w:cstheme="minorHAnsi"/>
                <w:sz w:val="18"/>
                <w:szCs w:val="18"/>
              </w:rPr>
            </w:pPr>
            <w:r w:rsidRPr="00926309">
              <w:rPr>
                <w:rFonts w:cstheme="minorHAnsi"/>
                <w:sz w:val="18"/>
                <w:szCs w:val="18"/>
              </w:rPr>
              <w:t xml:space="preserve">Todas las fuentes de información están documentadas y propiamente citadas: incluye la mayoría de la información del </w:t>
            </w:r>
            <w:r w:rsidRPr="00926309">
              <w:rPr>
                <w:rFonts w:cstheme="minorHAnsi"/>
                <w:sz w:val="18"/>
                <w:szCs w:val="18"/>
              </w:rPr>
              <w:lastRenderedPageBreak/>
              <w:t>formato establecido APA6.</w:t>
            </w:r>
          </w:p>
          <w:p w14:paraId="078DF229" w14:textId="77777777" w:rsidR="00FC7050" w:rsidRPr="00926309" w:rsidRDefault="00FC7050" w:rsidP="00714325">
            <w:pPr>
              <w:jc w:val="both"/>
              <w:rPr>
                <w:rFonts w:cstheme="minorHAnsi"/>
                <w:sz w:val="18"/>
                <w:szCs w:val="18"/>
              </w:rPr>
            </w:pPr>
            <w:r w:rsidRPr="00926309">
              <w:rPr>
                <w:rFonts w:cstheme="minorHAnsi"/>
                <w:sz w:val="18"/>
                <w:szCs w:val="18"/>
              </w:rPr>
              <w:t>(Incluye de 6 - 7 referencias)</w:t>
            </w:r>
          </w:p>
        </w:tc>
        <w:tc>
          <w:tcPr>
            <w:tcW w:w="2399" w:type="dxa"/>
          </w:tcPr>
          <w:p w14:paraId="6B8FBA47" w14:textId="77777777" w:rsidR="00FC7050" w:rsidRPr="00926309" w:rsidRDefault="00FC7050" w:rsidP="00714325">
            <w:pPr>
              <w:jc w:val="both"/>
              <w:rPr>
                <w:rFonts w:cstheme="minorHAnsi"/>
                <w:sz w:val="18"/>
                <w:szCs w:val="18"/>
              </w:rPr>
            </w:pPr>
            <w:r w:rsidRPr="00926309">
              <w:rPr>
                <w:rFonts w:cstheme="minorHAnsi"/>
                <w:sz w:val="18"/>
                <w:szCs w:val="18"/>
              </w:rPr>
              <w:lastRenderedPageBreak/>
              <w:t xml:space="preserve">La mayoría de las fuentes de información están documentadas y propiamente citadas siguiendo el formato </w:t>
            </w:r>
            <w:r w:rsidRPr="00926309">
              <w:rPr>
                <w:rFonts w:cstheme="minorHAnsi"/>
                <w:sz w:val="18"/>
                <w:szCs w:val="18"/>
              </w:rPr>
              <w:lastRenderedPageBreak/>
              <w:t>establecido APA6 (las citas están escritas en el texto, pero no se incluyeron en la lista de referencias bibliográficas o viceversa).</w:t>
            </w:r>
          </w:p>
          <w:p w14:paraId="03EA1628" w14:textId="77777777" w:rsidR="00FC7050" w:rsidRPr="00926309" w:rsidRDefault="00FC7050" w:rsidP="00714325">
            <w:pPr>
              <w:jc w:val="both"/>
              <w:rPr>
                <w:rFonts w:cstheme="minorHAnsi"/>
                <w:sz w:val="18"/>
                <w:szCs w:val="18"/>
              </w:rPr>
            </w:pPr>
            <w:r w:rsidRPr="00926309">
              <w:rPr>
                <w:rFonts w:cstheme="minorHAnsi"/>
                <w:sz w:val="18"/>
                <w:szCs w:val="18"/>
              </w:rPr>
              <w:t>(Incluye de 9 - 8 referencias)</w:t>
            </w:r>
          </w:p>
        </w:tc>
        <w:tc>
          <w:tcPr>
            <w:tcW w:w="2399" w:type="dxa"/>
          </w:tcPr>
          <w:p w14:paraId="4660A06C" w14:textId="77777777" w:rsidR="00FC7050" w:rsidRPr="00926309" w:rsidRDefault="00FC7050" w:rsidP="00714325">
            <w:pPr>
              <w:pStyle w:val="Sinespaciado"/>
              <w:jc w:val="both"/>
              <w:rPr>
                <w:rFonts w:cstheme="minorHAnsi"/>
                <w:sz w:val="18"/>
                <w:szCs w:val="18"/>
              </w:rPr>
            </w:pPr>
            <w:r w:rsidRPr="00926309">
              <w:rPr>
                <w:rFonts w:cstheme="minorHAnsi"/>
                <w:sz w:val="18"/>
                <w:szCs w:val="18"/>
              </w:rPr>
              <w:lastRenderedPageBreak/>
              <w:t xml:space="preserve">Todas las fuentes de información están documentadas y propiamente citadas siguiendo el formato </w:t>
            </w:r>
            <w:r w:rsidRPr="00926309">
              <w:rPr>
                <w:rFonts w:cstheme="minorHAnsi"/>
                <w:sz w:val="18"/>
                <w:szCs w:val="18"/>
              </w:rPr>
              <w:lastRenderedPageBreak/>
              <w:t>establecido APA6.</w:t>
            </w:r>
          </w:p>
          <w:p w14:paraId="03F7294D" w14:textId="77777777" w:rsidR="00FC7050" w:rsidRPr="00926309" w:rsidRDefault="00FC7050" w:rsidP="00714325">
            <w:pPr>
              <w:pStyle w:val="Sinespaciado"/>
              <w:jc w:val="both"/>
              <w:rPr>
                <w:rFonts w:cstheme="minorHAnsi"/>
                <w:sz w:val="18"/>
                <w:szCs w:val="18"/>
              </w:rPr>
            </w:pPr>
            <w:r w:rsidRPr="00926309">
              <w:rPr>
                <w:rFonts w:cstheme="minorHAnsi"/>
                <w:sz w:val="18"/>
                <w:szCs w:val="18"/>
              </w:rPr>
              <w:t>(Incluye al menos 10 referencias)</w:t>
            </w:r>
          </w:p>
        </w:tc>
      </w:tr>
    </w:tbl>
    <w:p w14:paraId="51581306" w14:textId="77777777" w:rsidR="00FF0992" w:rsidRDefault="00FF0992">
      <w:pPr>
        <w:spacing w:before="240" w:after="240" w:line="480" w:lineRule="auto"/>
        <w:rPr>
          <w:sz w:val="20"/>
          <w:szCs w:val="20"/>
          <w:highlight w:val="white"/>
        </w:rPr>
      </w:pPr>
    </w:p>
    <w:p w14:paraId="34786E2A" w14:textId="77777777" w:rsidR="00FF0992" w:rsidRDefault="00FF0992">
      <w:pPr>
        <w:spacing w:before="240" w:after="240" w:line="480" w:lineRule="auto"/>
        <w:rPr>
          <w:sz w:val="20"/>
          <w:szCs w:val="20"/>
          <w:highlight w:val="white"/>
        </w:rPr>
      </w:pPr>
    </w:p>
    <w:p w14:paraId="0B27164E" w14:textId="77777777" w:rsidR="00FF0992" w:rsidRDefault="00FF0992">
      <w:pPr>
        <w:spacing w:before="240" w:after="240" w:line="480" w:lineRule="auto"/>
        <w:rPr>
          <w:sz w:val="20"/>
          <w:szCs w:val="20"/>
          <w:highlight w:val="white"/>
        </w:rPr>
      </w:pPr>
    </w:p>
    <w:p w14:paraId="758F6807" w14:textId="77777777" w:rsidR="00FF0992" w:rsidRDefault="00FF0992">
      <w:pPr>
        <w:spacing w:before="240" w:after="240" w:line="480" w:lineRule="auto"/>
        <w:rPr>
          <w:sz w:val="20"/>
          <w:szCs w:val="20"/>
          <w:highlight w:val="white"/>
        </w:rPr>
      </w:pPr>
    </w:p>
    <w:p w14:paraId="1996CF81" w14:textId="77777777" w:rsidR="00FF0992" w:rsidRDefault="00FF0992">
      <w:pPr>
        <w:spacing w:before="240" w:after="240" w:line="480" w:lineRule="auto"/>
        <w:rPr>
          <w:sz w:val="20"/>
          <w:szCs w:val="20"/>
          <w:highlight w:val="white"/>
        </w:rPr>
      </w:pPr>
    </w:p>
    <w:p w14:paraId="49A33E30" w14:textId="77777777" w:rsidR="00FF0992" w:rsidRDefault="00FF0992">
      <w:pPr>
        <w:spacing w:before="240" w:after="240" w:line="480" w:lineRule="auto"/>
        <w:rPr>
          <w:sz w:val="20"/>
          <w:szCs w:val="20"/>
          <w:highlight w:val="white"/>
        </w:rPr>
      </w:pPr>
    </w:p>
    <w:p w14:paraId="1695855E" w14:textId="77777777" w:rsidR="00FF0992" w:rsidRDefault="00FF0992">
      <w:pPr>
        <w:spacing w:before="240" w:after="240" w:line="480" w:lineRule="auto"/>
        <w:rPr>
          <w:sz w:val="20"/>
          <w:szCs w:val="20"/>
          <w:highlight w:val="white"/>
        </w:rPr>
      </w:pPr>
    </w:p>
    <w:p w14:paraId="012A1708" w14:textId="77777777" w:rsidR="00FF0992" w:rsidRDefault="00FF0992">
      <w:pPr>
        <w:spacing w:before="240" w:after="240" w:line="480" w:lineRule="auto"/>
        <w:rPr>
          <w:rFonts w:ascii="Times New Roman" w:eastAsia="Times New Roman" w:hAnsi="Times New Roman" w:cs="Times New Roman"/>
          <w:sz w:val="24"/>
          <w:szCs w:val="24"/>
          <w:highlight w:val="white"/>
        </w:rPr>
      </w:pPr>
    </w:p>
    <w:p w14:paraId="46C24401" w14:textId="77777777" w:rsidR="00FF0992" w:rsidRDefault="00FF0992">
      <w:pPr>
        <w:spacing w:before="240" w:after="240" w:line="480" w:lineRule="auto"/>
        <w:rPr>
          <w:rFonts w:ascii="Times New Roman" w:eastAsia="Times New Roman" w:hAnsi="Times New Roman" w:cs="Times New Roman"/>
          <w:sz w:val="24"/>
          <w:szCs w:val="24"/>
          <w:highlight w:val="white"/>
        </w:rPr>
      </w:pPr>
    </w:p>
    <w:p w14:paraId="25B7B9C0" w14:textId="77777777" w:rsidR="00FF0992" w:rsidRDefault="00FF0992">
      <w:pPr>
        <w:spacing w:before="240" w:after="240" w:line="480" w:lineRule="auto"/>
        <w:rPr>
          <w:rFonts w:ascii="Times New Roman" w:eastAsia="Times New Roman" w:hAnsi="Times New Roman" w:cs="Times New Roman"/>
          <w:sz w:val="24"/>
          <w:szCs w:val="24"/>
          <w:highlight w:val="white"/>
        </w:rPr>
      </w:pPr>
    </w:p>
    <w:p w14:paraId="145DC276" w14:textId="77777777" w:rsidR="00FF0992" w:rsidRDefault="00FF0992">
      <w:pPr>
        <w:spacing w:before="240" w:after="240" w:line="480" w:lineRule="auto"/>
        <w:rPr>
          <w:rFonts w:ascii="Times New Roman" w:eastAsia="Times New Roman" w:hAnsi="Times New Roman" w:cs="Times New Roman"/>
          <w:sz w:val="24"/>
          <w:szCs w:val="24"/>
          <w:highlight w:val="white"/>
        </w:rPr>
      </w:pPr>
    </w:p>
    <w:p w14:paraId="6BF9D5D2" w14:textId="77777777" w:rsidR="00FF0992" w:rsidRDefault="00FF0992">
      <w:pPr>
        <w:spacing w:line="480" w:lineRule="auto"/>
        <w:rPr>
          <w:rFonts w:ascii="Times New Roman" w:eastAsia="Times New Roman" w:hAnsi="Times New Roman" w:cs="Times New Roman"/>
          <w:sz w:val="24"/>
          <w:szCs w:val="24"/>
        </w:rPr>
      </w:pPr>
    </w:p>
    <w:p w14:paraId="6A8CD8E4" w14:textId="77777777" w:rsidR="00FF0992" w:rsidRDefault="00FF0992">
      <w:pPr>
        <w:spacing w:line="480" w:lineRule="auto"/>
        <w:rPr>
          <w:rFonts w:ascii="Times New Roman" w:eastAsia="Times New Roman" w:hAnsi="Times New Roman" w:cs="Times New Roman"/>
          <w:sz w:val="24"/>
          <w:szCs w:val="24"/>
        </w:rPr>
      </w:pPr>
    </w:p>
    <w:p w14:paraId="3869898E" w14:textId="77777777" w:rsidR="00FF0992" w:rsidRDefault="00FF0992">
      <w:pPr>
        <w:spacing w:line="480" w:lineRule="auto"/>
        <w:rPr>
          <w:rFonts w:ascii="Times New Roman" w:eastAsia="Times New Roman" w:hAnsi="Times New Roman" w:cs="Times New Roman"/>
          <w:sz w:val="24"/>
          <w:szCs w:val="24"/>
        </w:rPr>
      </w:pPr>
    </w:p>
    <w:sectPr w:rsidR="00FF0992">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3A4A8" w14:textId="77777777" w:rsidR="00A10D65" w:rsidRDefault="00A10D65">
      <w:pPr>
        <w:spacing w:line="240" w:lineRule="auto"/>
      </w:pPr>
      <w:r>
        <w:separator/>
      </w:r>
    </w:p>
  </w:endnote>
  <w:endnote w:type="continuationSeparator" w:id="0">
    <w:p w14:paraId="6E4D50FE" w14:textId="77777777" w:rsidR="00A10D65" w:rsidRDefault="00A10D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475711"/>
      <w:docPartObj>
        <w:docPartGallery w:val="Page Numbers (Bottom of Page)"/>
        <w:docPartUnique/>
      </w:docPartObj>
    </w:sdtPr>
    <w:sdtEndPr/>
    <w:sdtContent>
      <w:p w14:paraId="0991DA57" w14:textId="3947588F" w:rsidR="00FC7050" w:rsidRDefault="00FC7050">
        <w:pPr>
          <w:pStyle w:val="Piedepgina"/>
          <w:jc w:val="right"/>
        </w:pPr>
        <w:r>
          <w:fldChar w:fldCharType="begin"/>
        </w:r>
        <w:r>
          <w:instrText>PAGE   \* MERGEFORMAT</w:instrText>
        </w:r>
        <w:r>
          <w:fldChar w:fldCharType="separate"/>
        </w:r>
        <w:r>
          <w:rPr>
            <w:lang w:val="es-ES"/>
          </w:rPr>
          <w:t>2</w:t>
        </w:r>
        <w:r>
          <w:fldChar w:fldCharType="end"/>
        </w:r>
      </w:p>
    </w:sdtContent>
  </w:sdt>
  <w:p w14:paraId="7A566BBC" w14:textId="77777777" w:rsidR="00FC7050" w:rsidRDefault="00FC70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651EF" w14:textId="77777777" w:rsidR="00A10D65" w:rsidRDefault="00A10D65">
      <w:pPr>
        <w:spacing w:line="240" w:lineRule="auto"/>
      </w:pPr>
      <w:r>
        <w:separator/>
      </w:r>
    </w:p>
  </w:footnote>
  <w:footnote w:type="continuationSeparator" w:id="0">
    <w:p w14:paraId="4563D96D" w14:textId="77777777" w:rsidR="00A10D65" w:rsidRDefault="00A10D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C0C41"/>
    <w:multiLevelType w:val="multilevel"/>
    <w:tmpl w:val="AA1C8A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1EC2B42"/>
    <w:multiLevelType w:val="multilevel"/>
    <w:tmpl w:val="8146CA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E674E5"/>
    <w:multiLevelType w:val="multilevel"/>
    <w:tmpl w:val="92368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6446554">
    <w:abstractNumId w:val="2"/>
  </w:num>
  <w:num w:numId="2" w16cid:durableId="1474981032">
    <w:abstractNumId w:val="0"/>
  </w:num>
  <w:num w:numId="3" w16cid:durableId="794983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992"/>
    <w:rsid w:val="000721EB"/>
    <w:rsid w:val="003F0BCC"/>
    <w:rsid w:val="009A4388"/>
    <w:rsid w:val="009F0EA1"/>
    <w:rsid w:val="00A10D65"/>
    <w:rsid w:val="00F305C6"/>
    <w:rsid w:val="00FC7050"/>
    <w:rsid w:val="00FF09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47CB0"/>
  <w15:docId w15:val="{B81771E3-316B-451C-80DA-C2D4BA0F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FC7050"/>
    <w:pPr>
      <w:spacing w:line="240" w:lineRule="auto"/>
    </w:pPr>
    <w:rPr>
      <w:rFonts w:asciiTheme="minorHAnsi" w:eastAsiaTheme="minorHAns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C7050"/>
    <w:pPr>
      <w:spacing w:line="240" w:lineRule="auto"/>
    </w:pPr>
    <w:rPr>
      <w:rFonts w:asciiTheme="minorHAnsi" w:eastAsiaTheme="minorHAnsi" w:hAnsiTheme="minorHAnsi" w:cstheme="minorBidi"/>
      <w:lang w:val="es-MX" w:eastAsia="en-US"/>
    </w:rPr>
  </w:style>
  <w:style w:type="paragraph" w:styleId="Encabezado">
    <w:name w:val="header"/>
    <w:basedOn w:val="Normal"/>
    <w:link w:val="EncabezadoCar"/>
    <w:uiPriority w:val="99"/>
    <w:unhideWhenUsed/>
    <w:rsid w:val="00FC705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7050"/>
  </w:style>
  <w:style w:type="paragraph" w:styleId="Piedepgina">
    <w:name w:val="footer"/>
    <w:basedOn w:val="Normal"/>
    <w:link w:val="PiedepginaCar"/>
    <w:uiPriority w:val="99"/>
    <w:unhideWhenUsed/>
    <w:rsid w:val="00FC705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7050"/>
  </w:style>
  <w:style w:type="paragraph" w:styleId="TtuloTDC">
    <w:name w:val="TOC Heading"/>
    <w:basedOn w:val="Ttulo1"/>
    <w:next w:val="Normal"/>
    <w:uiPriority w:val="39"/>
    <w:unhideWhenUsed/>
    <w:qFormat/>
    <w:rsid w:val="00FC7050"/>
    <w:pPr>
      <w:spacing w:before="240" w:after="0" w:line="259" w:lineRule="auto"/>
      <w:outlineLvl w:val="9"/>
    </w:pPr>
    <w:rPr>
      <w:rFonts w:asciiTheme="majorHAnsi" w:eastAsiaTheme="majorEastAsia" w:hAnsiTheme="majorHAnsi" w:cstheme="majorBidi"/>
      <w:color w:val="365F91" w:themeColor="accent1" w:themeShade="BF"/>
      <w:sz w:val="32"/>
      <w:szCs w:val="32"/>
      <w:lang w:val="es-MX"/>
    </w:rPr>
  </w:style>
  <w:style w:type="paragraph" w:styleId="TDC1">
    <w:name w:val="toc 1"/>
    <w:basedOn w:val="Normal"/>
    <w:next w:val="Normal"/>
    <w:autoRedefine/>
    <w:uiPriority w:val="39"/>
    <w:unhideWhenUsed/>
    <w:rsid w:val="00FC7050"/>
    <w:pPr>
      <w:spacing w:after="100"/>
    </w:pPr>
  </w:style>
  <w:style w:type="character" w:styleId="Hipervnculo">
    <w:name w:val="Hyperlink"/>
    <w:basedOn w:val="Fuentedeprrafopredeter"/>
    <w:uiPriority w:val="99"/>
    <w:unhideWhenUsed/>
    <w:rsid w:val="00FC70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199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E73D-7296-4C29-8510-DC02DF38559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5282</Words>
  <Characters>29057</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Gabriela Rosas</cp:lastModifiedBy>
  <cp:revision>2</cp:revision>
  <dcterms:created xsi:type="dcterms:W3CDTF">2023-11-08T15:30:00Z</dcterms:created>
  <dcterms:modified xsi:type="dcterms:W3CDTF">2023-11-08T15:30:00Z</dcterms:modified>
</cp:coreProperties>
</file>