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Escuela Normal de Educación Preescolar</w:t>
      </w:r>
    </w:p>
    <w:p w:rsidR="00000000" w:rsidDel="00000000" w:rsidP="00000000" w:rsidRDefault="00000000" w:rsidRPr="00000000" w14:paraId="00000002">
      <w:pPr>
        <w:spacing w:lin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882612" cy="140628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82612" cy="140628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Ciclo escolar 2023-2024</w:t>
      </w:r>
    </w:p>
    <w:p w:rsidR="00000000" w:rsidDel="00000000" w:rsidP="00000000" w:rsidRDefault="00000000" w:rsidRPr="00000000" w14:paraId="00000004">
      <w:pPr>
        <w:spacing w:lin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Quinto Semestre</w:t>
      </w:r>
    </w:p>
    <w:p w:rsidR="00000000" w:rsidDel="00000000" w:rsidP="00000000" w:rsidRDefault="00000000" w:rsidRPr="00000000" w14:paraId="00000005">
      <w:pPr>
        <w:spacing w:lin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HERRAMIENTAS BÁSICAS PARA LA INVESTIGACIÓN EDUCATIVA</w:t>
      </w:r>
    </w:p>
    <w:p w:rsidR="00000000" w:rsidDel="00000000" w:rsidP="00000000" w:rsidRDefault="00000000" w:rsidRPr="00000000" w14:paraId="00000006">
      <w:pPr>
        <w:spacing w:lin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Unidad I: </w:t>
      </w:r>
      <w:r w:rsidDel="00000000" w:rsidR="00000000" w:rsidRPr="00000000">
        <w:rPr>
          <w:rFonts w:ascii="Times New Roman" w:cs="Times New Roman" w:eastAsia="Times New Roman" w:hAnsi="Times New Roman"/>
          <w:sz w:val="28"/>
          <w:szCs w:val="28"/>
          <w:rtl w:val="0"/>
        </w:rPr>
        <w:t xml:space="preserve">DE LA INVESTIGACIÓN EDUCATIVA Y LA PRÁCTICA DOCENTE. ELEMENTOS TEÓRICO-METODOLÓGICOS PARA SU DESARROLLO.</w:t>
      </w:r>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Competencias:</w:t>
      </w:r>
    </w:p>
    <w:p w:rsidR="00000000" w:rsidDel="00000000" w:rsidP="00000000" w:rsidRDefault="00000000" w:rsidRPr="00000000" w14:paraId="00000008">
      <w:pPr>
        <w:numPr>
          <w:ilvl w:val="0"/>
          <w:numId w:val="1"/>
        </w:numPr>
        <w:spacing w:line="480" w:lineRule="auto"/>
        <w:ind w:left="720" w:hanging="36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Integra recursos de la investigación educativa para enriquecer su práctica profesional, expresando su interés por el conocimiento, la ciencia y la mejora de la educación.</w:t>
      </w:r>
    </w:p>
    <w:p w:rsidR="00000000" w:rsidDel="00000000" w:rsidP="00000000" w:rsidRDefault="00000000" w:rsidRPr="00000000" w14:paraId="00000009">
      <w:pPr>
        <w:numPr>
          <w:ilvl w:val="0"/>
          <w:numId w:val="2"/>
        </w:numPr>
        <w:spacing w:line="480" w:lineRule="auto"/>
        <w:ind w:left="720" w:hanging="36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Actúa de manera ética ante la diversidad de situaciones que se presentan en la práctica profesional.</w:t>
      </w:r>
    </w:p>
    <w:p w:rsidR="00000000" w:rsidDel="00000000" w:rsidP="00000000" w:rsidRDefault="00000000" w:rsidRPr="00000000" w14:paraId="0000000A">
      <w:pPr>
        <w:spacing w:lin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Tema de Investigación</w:t>
      </w:r>
    </w:p>
    <w:p w:rsidR="00000000" w:rsidDel="00000000" w:rsidP="00000000" w:rsidRDefault="00000000" w:rsidRPr="00000000" w14:paraId="0000000B">
      <w:pPr>
        <w:spacing w:lin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Docente: Roxana Janet Sanchez Suarez</w:t>
      </w:r>
    </w:p>
    <w:p w:rsidR="00000000" w:rsidDel="00000000" w:rsidP="00000000" w:rsidRDefault="00000000" w:rsidRPr="00000000" w14:paraId="0000000C">
      <w:pPr>
        <w:spacing w:lin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Alumnas:</w:t>
      </w:r>
    </w:p>
    <w:p w:rsidR="00000000" w:rsidDel="00000000" w:rsidP="00000000" w:rsidRDefault="00000000" w:rsidRPr="00000000" w14:paraId="0000000D">
      <w:pPr>
        <w:spacing w:lin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Gabriela Haydee Alcalá Ramírez #1</w:t>
      </w:r>
    </w:p>
    <w:p w:rsidR="00000000" w:rsidDel="00000000" w:rsidP="00000000" w:rsidRDefault="00000000" w:rsidRPr="00000000" w14:paraId="0000000E">
      <w:pPr>
        <w:spacing w:lin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Yumiko Ramírez Medina #21 </w:t>
      </w:r>
      <w:r w:rsidDel="00000000" w:rsidR="00000000" w:rsidRPr="00000000">
        <w:br w:type="page"/>
      </w:r>
      <w:r w:rsidDel="00000000" w:rsidR="00000000" w:rsidRPr="00000000">
        <w:rPr>
          <w:rtl w:val="0"/>
        </w:rPr>
      </w:r>
    </w:p>
    <w:p w:rsidR="00000000" w:rsidDel="00000000" w:rsidP="00000000" w:rsidRDefault="00000000" w:rsidRPr="00000000" w14:paraId="0000000F">
      <w:pPr>
        <w:spacing w:lin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impacto de la música en preescolar como herramienta de aprendizaje en alumnos de 3° de preescolar en el jardín de niños Federico Froebel ubicado en la ciudad de Saltillo, Coahuila. </w:t>
      </w:r>
    </w:p>
    <w:p w:rsidR="00000000" w:rsidDel="00000000" w:rsidP="00000000" w:rsidRDefault="00000000" w:rsidRPr="00000000" w14:paraId="00000010">
      <w:pPr>
        <w:spacing w:line="480" w:lineRule="auto"/>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Justificación</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seleccionó el tema debido a que nos es relevante tomar en cuenta la música en cada aspecto de la vida cotidiana, al igual que en relación con la materia de música se han identificado diversas ventajas dentro del aula como lo son las actitudes de los alumnos, su desempeño en relación con su aprendizaje, debido a que ayuda en la memoria, concentración, entre otros aspectos esenciales que aplicaran en la vida cotidiana. </w:t>
      </w:r>
    </w:p>
    <w:p w:rsidR="00000000" w:rsidDel="00000000" w:rsidP="00000000" w:rsidRDefault="00000000" w:rsidRPr="00000000" w14:paraId="00000012">
      <w:pPr>
        <w:spacing w:line="48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Planteamiento del problema</w:t>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Actualmente, los alumnos de educación preescolar se enfrentan a una era tecnológica, donde la información se encuentra a solo un clic de distancia, tienen acceso a todo tipo de páginas existentes en la web, pero las más latentes son las aplicaciones para escuchar y ver videos sobre la música que les “gusta” o estan acostumbrados a escuchar con sus padres, hermanos mayores o familiares.</w:t>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alumnos hoy en día tienen acceso a la música, pero es de suma importancia identificar el tipo de música que escuchan y no cualquier género de música es apta para su edad debido a que la música causa un impacto tanto positivo como negativo; diversas investigaciones han estudiado el impacto de la música dentro de las aulas en las cuales los resultados suelen ser diferentes, puesto que cada contexto es diferente es por esto se quiere identificar el impacto de la música dentro de las aulas en los diferentes jardínes de la ciudad de Saltillo, Coahuila. </w:t>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Objetivo general</w:t>
      </w: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Analizar el impacto de la música en preescolar como herramienta de aprendizaje en alumnos de 3° de preescolar en el jardín de niños Federico Froebel ubicado en la ciudad de Saltillo, Coahuila, aplicando la música en actividades que se realizan diariamente. </w:t>
      </w:r>
    </w:p>
    <w:p w:rsidR="00000000" w:rsidDel="00000000" w:rsidP="00000000" w:rsidRDefault="00000000" w:rsidRPr="00000000" w14:paraId="00000018">
      <w:pPr>
        <w:spacing w:line="48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9">
      <w:pPr>
        <w:spacing w:line="4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Objetivos específicos </w:t>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-Analizar los procesos por los que pasa el alumno para llegar al aprendizaje por medio de  la música.</w:t>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-Detectar el tipo de música que funge cómo herramienta para que los alumnos adquieran el aprendizaje.</w:t>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-Describir las consecuencias de la música cómo herramienta de aprendizaje en los alumnos de 3° en el Jardín de Niños Federico Froebel.</w:t>
      </w:r>
    </w:p>
    <w:p w:rsidR="00000000" w:rsidDel="00000000" w:rsidP="00000000" w:rsidRDefault="00000000" w:rsidRPr="00000000" w14:paraId="0000001D">
      <w:pPr>
        <w:spacing w:line="48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E">
      <w:pPr>
        <w:spacing w:line="4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Metodología </w:t>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metodología utilizada en la presente investigación es cualitativa, debido a que el impacto de la música no se puede medir de manera numérica; es observable y los resultados se pueden conocer por medio de entrevistas y encuestas  realizadas a partir de la plataforma google forms, las cuales sus resultados serán plasmados en el presente documento a manera de gráfica, en el cual se detectarán de manera objetiva cada una de las respuestas de los involucrados en el proyecto.</w:t>
      </w:r>
    </w:p>
    <w:p w:rsidR="00000000" w:rsidDel="00000000" w:rsidP="00000000" w:rsidRDefault="00000000" w:rsidRPr="00000000" w14:paraId="00000020">
      <w:pPr>
        <w:spacing w:line="4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Viabilidad </w:t>
      </w:r>
    </w:p>
    <w:p w:rsidR="00000000" w:rsidDel="00000000" w:rsidP="00000000" w:rsidRDefault="00000000" w:rsidRPr="00000000" w14:paraId="0000002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investigación es viable debido a que durante el presente ciclo escolar se trabajará con alumnos de 3° de preescolar. El espacio a utilizar será el jardín de niños Federico Froebel ubicado en la colonia Oceanía en la ciudad de Saltillo, Coahuila, el cual tiene sostenimiento federal .</w:t>
      </w:r>
    </w:p>
    <w:p w:rsidR="00000000" w:rsidDel="00000000" w:rsidP="00000000" w:rsidRDefault="00000000" w:rsidRPr="00000000" w14:paraId="0000002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cuenta con el apoyo de los padres de familia y la educadora titular de ambos grupos de 3°. En total la institución cuenta con 4 aulas, el aula de USAER, el aula de cantos, la cocina, la dirección y baños para hombres y mujeres. Las diferentes actividades se realizan en el patio cívico y cuenta con áreas de juegos para los alumnos. </w:t>
      </w:r>
    </w:p>
    <w:p w:rsidR="00000000" w:rsidDel="00000000" w:rsidP="00000000" w:rsidRDefault="00000000" w:rsidRPr="00000000" w14:paraId="0000002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Marco teórico</w:t>
      </w:r>
    </w:p>
    <w:p w:rsidR="00000000" w:rsidDel="00000000" w:rsidP="00000000" w:rsidRDefault="00000000" w:rsidRPr="00000000" w14:paraId="0000002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Dentro del documento García (2010)  plantea la necesidad de generar nuevos ambientes de aprendizaje para la formación actual de la integralidad de niños y niñas en edad preescolar, en donde se permita una educación multidimensional, que enriquezca con diferentes recursos como lo son la música, educación física y el uso de una gran variedad de materiales las prácticas pedagógicas articuladas con las nuevas generaciones, debido a que en la actualidad a los alumnos les llama mucho la atención el emplear materiales nuevos en cada una de las diversas actividades que se aplican diariamente.</w:t>
      </w:r>
    </w:p>
    <w:p w:rsidR="00000000" w:rsidDel="00000000" w:rsidP="00000000" w:rsidRDefault="00000000" w:rsidRPr="00000000" w14:paraId="0000002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importante tomar en cuenta que dentro del aula se hacen presentes diferentes ambientes de aprendizaje que se hacen presente dentro de un aula con la diversidad de los alumnos lo cual se puede apreciar  que son definidos por Loughlin y Suina (1997) como un escenario donde coexisten condiciones que garantizan los procesos de aprendizaje, materiales, currículo, relaciones interpersonales básicas, socialización de experiencias, infraestructura y requerimientos generales para poner en marcha la propuesta educativa. </w:t>
      </w:r>
    </w:p>
    <w:p w:rsidR="00000000" w:rsidDel="00000000" w:rsidP="00000000" w:rsidRDefault="00000000" w:rsidRPr="00000000" w14:paraId="0000002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Organización del espacio: contempla la planta física con colores neutros en las paredes, así como un espacio para permitir diálogos y evitar conflictos derivados del hacinamiento. </w:t>
      </w:r>
    </w:p>
    <w:p w:rsidR="00000000" w:rsidDel="00000000" w:rsidP="00000000" w:rsidRDefault="00000000" w:rsidRPr="00000000" w14:paraId="0000002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Dotación y disposición de los materiales: consiste en seleccionar y reunir los elementos o materiales que serán necesarios, organizarlos de forma llamativa que además de permitir el fácil acceso y uso por parte de los niños, promuevan el interés y estimulen hábitos de orden. </w:t>
      </w:r>
    </w:p>
    <w:p w:rsidR="00000000" w:rsidDel="00000000" w:rsidP="00000000" w:rsidRDefault="00000000" w:rsidRPr="00000000" w14:paraId="0000002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Dinámica del ambiente de aprendizaje permitiendo formas de participación y modalidades de interacción: denominado “artefactos culturales” (Cole, 1999), refiriéndose al contexto, uso del lenguaje, los apoyos pedagógicos, materiales, tiempo y lugar en el que se desenvuelven las actividades, que pueden ser variadas y combinadas de múltiples formas para establecer el grado de participación dentro del espacio educativo.</w:t>
      </w:r>
    </w:p>
    <w:p w:rsidR="00000000" w:rsidDel="00000000" w:rsidP="00000000" w:rsidRDefault="00000000" w:rsidRPr="00000000" w14:paraId="0000002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misma forma Webber (1969) menciona que la experiencia que recibe el niño es dual porque se aprecia que la percepción estimula la respuesta, porque aprende diversos conceptos en relación con los elementos de la música en relación con su cuerpo al moverse, cantar, escuchar, tomando en cuenta que la audición ocupa un papel importante. </w:t>
      </w:r>
    </w:p>
    <w:p w:rsidR="00000000" w:rsidDel="00000000" w:rsidP="00000000" w:rsidRDefault="00000000" w:rsidRPr="00000000" w14:paraId="0000002C">
      <w:pPr>
        <w:spacing w:line="48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D">
      <w:pPr>
        <w:spacing w:line="4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Marco referencial </w:t>
      </w:r>
    </w:p>
    <w:p w:rsidR="00000000" w:rsidDel="00000000" w:rsidP="00000000" w:rsidRDefault="00000000" w:rsidRPr="00000000" w14:paraId="0000002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Música: Se conoce como música a la combinación ordenada de ritmo, melodía y armonía que resulta agradable a los oídos. La música es el arte de coordinar y transmitir efectos sonoros, armoniosos y estéticamente válidos, los cuales son generados a través de la voz o de instrumentos musicales.</w:t>
      </w:r>
    </w:p>
    <w:p w:rsidR="00000000" w:rsidDel="00000000" w:rsidP="00000000" w:rsidRDefault="00000000" w:rsidRPr="00000000" w14:paraId="0000002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Aprendizaje: El aprendizaje es el proceso a través del cual se modifican y adquieren habilidades, destrezas, conocimientos, conductas y valores. Esto como resultado del estudio, la experiencia, la instrucción, el razonamiento y la observación.  </w:t>
      </w:r>
    </w:p>
    <w:p w:rsidR="00000000" w:rsidDel="00000000" w:rsidP="00000000" w:rsidRDefault="00000000" w:rsidRPr="00000000" w14:paraId="0000003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Ambiente de aprendizaje: Los ambientes de aprendizaje son aquellos entornos que han sido diseñados para que las personas que participan en ellos adquieran de forma efectiva los conocimientos precisos y desarrollen las competencias planteadas. </w:t>
      </w:r>
    </w:p>
    <w:p w:rsidR="00000000" w:rsidDel="00000000" w:rsidP="00000000" w:rsidRDefault="00000000" w:rsidRPr="00000000" w14:paraId="0000003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Teoría del desarrollo cognitivo de Piaget:  Concibe la música como una actividad creadora y progresiva debido a que el desarrollo tiene una amplia conexión con el nivel cognitivo, debido a que el desarrollo musical seguirá un pensamiento similar en relación con las cuatro etapas que plantea Piaget. </w:t>
      </w:r>
    </w:p>
    <w:p w:rsidR="00000000" w:rsidDel="00000000" w:rsidP="00000000" w:rsidRDefault="00000000" w:rsidRPr="00000000" w14:paraId="0000003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4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Bibliografía</w:t>
      </w:r>
    </w:p>
    <w:p w:rsidR="00000000" w:rsidDel="00000000" w:rsidP="00000000" w:rsidRDefault="00000000" w:rsidRPr="00000000" w14:paraId="00000035">
      <w:pPr>
        <w:spacing w:line="4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Aguirre Machuca, A. (2019). </w:t>
      </w:r>
      <w:r w:rsidDel="00000000" w:rsidR="00000000" w:rsidRPr="00000000">
        <w:rPr>
          <w:rFonts w:ascii="Times New Roman" w:cs="Times New Roman" w:eastAsia="Times New Roman" w:hAnsi="Times New Roman"/>
          <w:sz w:val="24"/>
          <w:szCs w:val="24"/>
          <w:rtl w:val="0"/>
        </w:rPr>
        <w:t xml:space="preserve">El uso de la música como herramienta para estimular la atención y concentración en niños y niñas de 1ero. EGB del preescolar</w:t>
      </w:r>
      <w:r w:rsidDel="00000000" w:rsidR="00000000" w:rsidRPr="00000000">
        <w:rPr>
          <w:rFonts w:ascii="Times New Roman" w:cs="Times New Roman" w:eastAsia="Times New Roman" w:hAnsi="Times New Roman"/>
          <w:sz w:val="24"/>
          <w:szCs w:val="24"/>
          <w:rtl w:val="0"/>
        </w:rPr>
        <w:t xml:space="preserve"> (Bachelor's thesis, Universidad Casa Grande. Facultad de Ecología Humana, Educación y Desarrollo).</w:t>
      </w:r>
      <w:r w:rsidDel="00000000" w:rsidR="00000000" w:rsidRPr="00000000">
        <w:rPr>
          <w:rtl w:val="0"/>
        </w:rPr>
      </w:r>
    </w:p>
    <w:p w:rsidR="00000000" w:rsidDel="00000000" w:rsidP="00000000" w:rsidRDefault="00000000" w:rsidRPr="00000000" w14:paraId="0000003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Argumedo Regino, E. D., Ramirez Padilla, Y. P., &amp; Castaño Durango, Á. D. J. (2022). Creación de una fundación musical como apoyo para el aprovechamiento del tiempo libre de niños, niñas y jóvenes en el municipio de Ciénaga de Oro–Córdoba.</w:t>
      </w:r>
      <w:r w:rsidDel="00000000" w:rsidR="00000000" w:rsidRPr="00000000">
        <w:rPr>
          <w:rtl w:val="0"/>
        </w:rPr>
      </w:r>
    </w:p>
    <w:p w:rsidR="00000000" w:rsidDel="00000000" w:rsidP="00000000" w:rsidRDefault="00000000" w:rsidRPr="00000000" w14:paraId="0000003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Blasco, P., Alzugaray, E. Z., &amp; Javier, F. Teorías del desarrollo musical. Descripción y análisis.</w:t>
      </w:r>
    </w:p>
    <w:p w:rsidR="00000000" w:rsidDel="00000000" w:rsidP="00000000" w:rsidRDefault="00000000" w:rsidRPr="00000000" w14:paraId="0000003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Calderón Díaz, A. (2015). La música como estrategia dinamizadora para facilitar los procesos de aprendizaje en la educación inicial.</w:t>
      </w:r>
      <w:r w:rsidDel="00000000" w:rsidR="00000000" w:rsidRPr="00000000">
        <w:rPr>
          <w:rtl w:val="0"/>
        </w:rPr>
      </w:r>
    </w:p>
    <w:p w:rsidR="00000000" w:rsidDel="00000000" w:rsidP="00000000" w:rsidRDefault="00000000" w:rsidRPr="00000000" w14:paraId="0000003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Castro, L. A. M., Aguilera, N. A. M., Lage, R. C. A., Aparicio, D. M. S., Mora, D. J. R., &amp; Triviño, M. V. M. (2023). Incidencia del Proceso Metodológico Dentro del Aprendizaje de Educación Básica. </w:t>
      </w:r>
      <w:r w:rsidDel="00000000" w:rsidR="00000000" w:rsidRPr="00000000">
        <w:rPr>
          <w:rFonts w:ascii="Times New Roman" w:cs="Times New Roman" w:eastAsia="Times New Roman" w:hAnsi="Times New Roman"/>
          <w:sz w:val="24"/>
          <w:szCs w:val="24"/>
          <w:rtl w:val="0"/>
        </w:rPr>
        <w:t xml:space="preserve">Ciencia Latina Revista Científica Multidisciplinar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sz w:val="24"/>
          <w:szCs w:val="24"/>
          <w:rtl w:val="0"/>
        </w:rPr>
        <w:t xml:space="preserve">(4), 4251-4272.</w:t>
      </w:r>
      <w:r w:rsidDel="00000000" w:rsidR="00000000" w:rsidRPr="00000000">
        <w:rPr>
          <w:rtl w:val="0"/>
        </w:rPr>
      </w:r>
    </w:p>
    <w:p w:rsidR="00000000" w:rsidDel="00000000" w:rsidP="00000000" w:rsidRDefault="00000000" w:rsidRPr="00000000" w14:paraId="0000003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Díaz, M. L., Bopp, R. M., &amp; Gamba, W. D. (2014). La música como recurso pedagógico en la edad preescolar. Infancias imágenes, 13(1), 102-108</w:t>
      </w:r>
    </w:p>
    <w:p w:rsidR="00000000" w:rsidDel="00000000" w:rsidP="00000000" w:rsidRDefault="00000000" w:rsidRPr="00000000" w14:paraId="0000003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García Molina, M. (2014). La importancia de la música para el desarrollo integral en la etapa de Infantil.</w:t>
      </w:r>
    </w:p>
    <w:p w:rsidR="00000000" w:rsidDel="00000000" w:rsidP="00000000" w:rsidRDefault="00000000" w:rsidRPr="00000000" w14:paraId="0000003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48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E">
      <w:pPr>
        <w:spacing w:line="480" w:lineRule="auto"/>
        <w:rPr>
          <w:rFonts w:ascii="Times New Roman" w:cs="Times New Roman" w:eastAsia="Times New Roman" w:hAnsi="Times New Roman"/>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3F">
      <w:pPr>
        <w:spacing w:line="4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Cuestionario a los alumnos </w:t>
      </w:r>
    </w:p>
    <w:p w:rsidR="00000000" w:rsidDel="00000000" w:rsidP="00000000" w:rsidRDefault="00000000" w:rsidRPr="00000000" w14:paraId="00000040">
      <w:pPr>
        <w:spacing w:line="4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¿Te gustaría que la profesora en la clase, te ponga a colorear, o a cantar? ¿Por qué? </w:t>
      </w:r>
    </w:p>
    <w:p w:rsidR="00000000" w:rsidDel="00000000" w:rsidP="00000000" w:rsidRDefault="00000000" w:rsidRPr="00000000" w14:paraId="00000041">
      <w:pPr>
        <w:spacing w:line="4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¿Te gusta hacer actividades mientras escuchas  música? ¿Por qué? </w:t>
      </w:r>
    </w:p>
    <w:p w:rsidR="00000000" w:rsidDel="00000000" w:rsidP="00000000" w:rsidRDefault="00000000" w:rsidRPr="00000000" w14:paraId="00000042">
      <w:pPr>
        <w:spacing w:line="4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¿Te gusta aprender  escuchando música del tema que hablamos? ¿Por qué? </w:t>
      </w:r>
    </w:p>
    <w:p w:rsidR="00000000" w:rsidDel="00000000" w:rsidP="00000000" w:rsidRDefault="00000000" w:rsidRPr="00000000" w14:paraId="00000043">
      <w:pPr>
        <w:spacing w:line="4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¿Hace las clases más divertidas o aburridas? ¿Por qué? </w:t>
      </w:r>
    </w:p>
    <w:p w:rsidR="00000000" w:rsidDel="00000000" w:rsidP="00000000" w:rsidRDefault="00000000" w:rsidRPr="00000000" w14:paraId="00000044">
      <w:pPr>
        <w:pStyle w:val="Heading2"/>
        <w:keepNext w:val="0"/>
        <w:keepLines w:val="0"/>
        <w:spacing w:after="80" w:line="480" w:lineRule="auto"/>
        <w:rPr>
          <w:rFonts w:ascii="Times New Roman" w:cs="Times New Roman" w:eastAsia="Times New Roman" w:hAnsi="Times New Roman"/>
          <w:b w:val="1"/>
          <w:sz w:val="34"/>
          <w:szCs w:val="34"/>
        </w:rPr>
      </w:pPr>
      <w:bookmarkStart w:colFirst="0" w:colLast="0" w:name="_oawcwrbtr1xw" w:id="0"/>
      <w:bookmarkEnd w:id="0"/>
      <w:r w:rsidDel="00000000" w:rsidR="00000000" w:rsidRPr="00000000">
        <w:br w:type="page"/>
      </w:r>
      <w:r w:rsidDel="00000000" w:rsidR="00000000" w:rsidRPr="00000000">
        <w:rPr>
          <w:rtl w:val="0"/>
        </w:rPr>
      </w:r>
    </w:p>
    <w:p w:rsidR="00000000" w:rsidDel="00000000" w:rsidP="00000000" w:rsidRDefault="00000000" w:rsidRPr="00000000" w14:paraId="00000045">
      <w:pPr>
        <w:pStyle w:val="Heading2"/>
        <w:keepNext w:val="0"/>
        <w:keepLines w:val="0"/>
        <w:spacing w:after="80" w:line="480" w:lineRule="auto"/>
        <w:rPr>
          <w:rFonts w:ascii="Times New Roman" w:cs="Times New Roman" w:eastAsia="Times New Roman" w:hAnsi="Times New Roman"/>
          <w:b w:val="1"/>
          <w:sz w:val="28"/>
          <w:szCs w:val="28"/>
        </w:rPr>
      </w:pPr>
      <w:bookmarkStart w:colFirst="0" w:colLast="0" w:name="_lpey4cez5rrz" w:id="1"/>
      <w:bookmarkEnd w:id="1"/>
      <w:r w:rsidDel="00000000" w:rsidR="00000000" w:rsidRPr="00000000">
        <w:rPr>
          <w:rFonts w:ascii="Times New Roman" w:cs="Times New Roman" w:eastAsia="Times New Roman" w:hAnsi="Times New Roman"/>
          <w:b w:val="1"/>
          <w:sz w:val="34"/>
          <w:szCs w:val="34"/>
          <w:rtl w:val="0"/>
        </w:rPr>
        <w:t xml:space="preserve">LISTA DE COTEJO DE HABILIDADES MUSICALES</w:t>
      </w:r>
      <w:r w:rsidDel="00000000" w:rsidR="00000000" w:rsidRPr="00000000">
        <w:rPr>
          <w:rtl w:val="0"/>
        </w:rPr>
      </w:r>
    </w:p>
    <w:p w:rsidR="00000000" w:rsidDel="00000000" w:rsidP="00000000" w:rsidRDefault="00000000" w:rsidRPr="00000000" w14:paraId="00000046">
      <w:pPr>
        <w:spacing w:line="480" w:lineRule="auto"/>
        <w:ind w:left="260" w:right="100" w:firstLine="2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Nombre del alumno: </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Fecha de observación</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criterio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Lo logró </w:t>
      </w: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1"/>
          <w:sz w:val="24"/>
          <w:szCs w:val="24"/>
          <w:rtl w:val="0"/>
        </w:rPr>
        <w:t xml:space="preserve">está en proceso </w:t>
      </w:r>
      <w:r w:rsidDel="00000000" w:rsidR="00000000" w:rsidRPr="00000000">
        <w:rPr>
          <w:rFonts w:ascii="Times New Roman" w:cs="Times New Roman" w:eastAsia="Times New Roman" w:hAnsi="Times New Roman"/>
          <w:sz w:val="24"/>
          <w:szCs w:val="24"/>
          <w:rtl w:val="0"/>
        </w:rPr>
        <w:t xml:space="preserve">2 y </w:t>
      </w:r>
      <w:r w:rsidDel="00000000" w:rsidR="00000000" w:rsidRPr="00000000">
        <w:rPr>
          <w:rFonts w:ascii="Times New Roman" w:cs="Times New Roman" w:eastAsia="Times New Roman" w:hAnsi="Times New Roman"/>
          <w:i w:val="1"/>
          <w:sz w:val="24"/>
          <w:szCs w:val="24"/>
          <w:rtl w:val="0"/>
        </w:rPr>
        <w:t xml:space="preserve">no lo logró </w:t>
      </w:r>
      <w:r w:rsidDel="00000000" w:rsidR="00000000" w:rsidRPr="00000000">
        <w:rPr>
          <w:rFonts w:ascii="Times New Roman" w:cs="Times New Roman" w:eastAsia="Times New Roman" w:hAnsi="Times New Roman"/>
          <w:sz w:val="24"/>
          <w:szCs w:val="24"/>
          <w:rtl w:val="0"/>
        </w:rPr>
        <w:t xml:space="preserve">1</w:t>
      </w:r>
    </w:p>
    <w:tbl>
      <w:tblPr>
        <w:tblStyle w:val="Table1"/>
        <w:tblW w:w="87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10"/>
        <w:gridCol w:w="705"/>
        <w:gridCol w:w="990"/>
        <w:gridCol w:w="705"/>
        <w:gridCol w:w="2535"/>
        <w:tblGridChange w:id="0">
          <w:tblGrid>
            <w:gridCol w:w="3810"/>
            <w:gridCol w:w="705"/>
            <w:gridCol w:w="990"/>
            <w:gridCol w:w="705"/>
            <w:gridCol w:w="2535"/>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47">
            <w:pPr>
              <w:spacing w:after="240" w:before="240" w:line="480" w:lineRule="auto"/>
              <w:ind w:left="2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DISCRIMINACIÓN AUDITIVA / AUDICIONES MUSICALES</w:t>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48">
            <w:pPr>
              <w:spacing w:line="250.9090909090909" w:lineRule="auto"/>
              <w:ind w:left="240" w:right="120" w:firstLine="4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Sí lo logró</w:t>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49">
            <w:pPr>
              <w:spacing w:line="250.9090909090909" w:lineRule="auto"/>
              <w:ind w:left="280" w:right="160" w:firstLine="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Está en proceso</w:t>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4A">
            <w:pPr>
              <w:spacing w:line="250.9090909090909" w:lineRule="auto"/>
              <w:ind w:left="220" w:right="14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 lo logró</w:t>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4B">
            <w:pPr>
              <w:spacing w:after="240" w:before="240" w:line="480" w:lineRule="auto"/>
              <w:ind w:left="24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Observaciones</w:t>
            </w:r>
          </w:p>
        </w:tc>
      </w:tr>
      <w:tr>
        <w:trPr>
          <w:cantSplit w:val="0"/>
          <w:trHeight w:val="720"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4C">
            <w:pPr>
              <w:spacing w:after="240" w:before="240" w:line="253.09090909090907" w:lineRule="auto"/>
              <w:ind w:left="58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43. Mantiene escucha de la canción, audición o historia propuesta</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4D">
            <w:pPr>
              <w:spacing w:after="240" w:before="240" w:line="253.09090909090907" w:lineRule="auto"/>
              <w:ind w:left="220" w:firstLine="0"/>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4E">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4F">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50">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r>
        <w:trPr>
          <w:cantSplit w:val="0"/>
          <w:trHeight w:val="1485"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51">
            <w:pPr>
              <w:spacing w:after="240" w:before="240" w:line="273.8181818181818" w:lineRule="auto"/>
              <w:ind w:left="58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44. Identifica el nombre de una canción al escuchar parte de ella, recuerda algunos</w:t>
            </w:r>
          </w:p>
          <w:p w:rsidR="00000000" w:rsidDel="00000000" w:rsidP="00000000" w:rsidRDefault="00000000" w:rsidRPr="00000000" w14:paraId="00000052">
            <w:pPr>
              <w:spacing w:line="254.1818181818182" w:lineRule="auto"/>
              <w:ind w:left="9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fragmentos o cómo continúa la letra</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53">
            <w:pPr>
              <w:spacing w:after="240" w:before="240" w:line="273.8181818181818" w:lineRule="auto"/>
              <w:ind w:left="220" w:firstLine="0"/>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54">
            <w:pPr>
              <w:spacing w:after="240" w:before="240" w:line="480" w:lineRule="auto"/>
              <w:ind w:left="1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55">
            <w:pPr>
              <w:spacing w:after="240" w:before="240" w:line="480" w:lineRule="auto"/>
              <w:ind w:left="1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56">
            <w:pPr>
              <w:spacing w:after="240" w:before="240" w:line="480" w:lineRule="auto"/>
              <w:ind w:left="1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1035"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57">
            <w:pPr>
              <w:spacing w:after="240" w:before="240" w:line="277.0909090909091" w:lineRule="auto"/>
              <w:ind w:left="130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45. Identifica diferentes sonidos (naturaleza, medios de transporte, animales, instrumentos musicales etc.)</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58">
            <w:pPr>
              <w:spacing w:after="240" w:before="240" w:line="273.8181818181818" w:lineRule="auto"/>
              <w:ind w:left="220" w:firstLine="0"/>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59">
            <w:pPr>
              <w:spacing w:after="240" w:before="240" w:line="480" w:lineRule="auto"/>
              <w:ind w:left="1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5A">
            <w:pPr>
              <w:spacing w:after="240" w:before="240" w:line="480" w:lineRule="auto"/>
              <w:ind w:left="1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5B">
            <w:pPr>
              <w:spacing w:after="240" w:before="240" w:line="480" w:lineRule="auto"/>
              <w:ind w:left="1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5C">
            <w:pPr>
              <w:spacing w:after="240" w:before="240" w:line="253.09090909090907" w:lineRule="auto"/>
              <w:ind w:left="58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46. Identifica la procedencia de un sonido</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5D">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5E">
            <w:pPr>
              <w:spacing w:after="240" w:before="240" w:line="253.09090909090907" w:lineRule="auto"/>
              <w:ind w:left="220" w:firstLine="0"/>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5F">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60">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r>
        <w:trPr>
          <w:cantSplit w:val="0"/>
          <w:trHeight w:val="510"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61">
            <w:pPr>
              <w:spacing w:after="240" w:before="240" w:line="270.54545454545456" w:lineRule="auto"/>
              <w:ind w:left="58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47. Identifica las voces de las personas cercanas a su entorno</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62">
            <w:pPr>
              <w:spacing w:after="240" w:before="240" w:line="270.54545454545456" w:lineRule="auto"/>
              <w:ind w:left="220" w:firstLine="0"/>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63">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64">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65">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66">
            <w:pPr>
              <w:spacing w:after="240" w:before="240" w:line="255.27272727272725" w:lineRule="auto"/>
              <w:ind w:left="58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48. Diferencia sonidos fuertes de los débiles</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67">
            <w:pPr>
              <w:spacing w:after="240" w:before="240" w:line="255.27272727272725" w:lineRule="auto"/>
              <w:ind w:left="0" w:firstLine="0"/>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68">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69">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6A">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r>
        <w:trPr>
          <w:cantSplit w:val="0"/>
          <w:trHeight w:val="255"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6B">
            <w:pPr>
              <w:spacing w:after="240" w:before="240" w:line="253.09090909090907" w:lineRule="auto"/>
              <w:ind w:left="2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Total</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6C">
            <w:pPr>
              <w:spacing w:after="240" w:before="240" w:line="253.09090909090907" w:lineRule="auto"/>
              <w:ind w:left="220" w:firstLine="0"/>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6D">
            <w:pPr>
              <w:spacing w:after="240" w:before="240" w:line="253.09090909090907" w:lineRule="auto"/>
              <w:ind w:left="220" w:firstLine="0"/>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6E">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6F">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bl>
    <w:p w:rsidR="00000000" w:rsidDel="00000000" w:rsidP="00000000" w:rsidRDefault="00000000" w:rsidRPr="00000000" w14:paraId="00000070">
      <w:pPr>
        <w:spacing w:after="240" w:before="4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bl>
      <w:tblPr>
        <w:tblStyle w:val="Table2"/>
        <w:tblW w:w="87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85"/>
        <w:gridCol w:w="705"/>
        <w:gridCol w:w="990"/>
        <w:gridCol w:w="705"/>
        <w:gridCol w:w="2460"/>
        <w:tblGridChange w:id="0">
          <w:tblGrid>
            <w:gridCol w:w="3885"/>
            <w:gridCol w:w="705"/>
            <w:gridCol w:w="990"/>
            <w:gridCol w:w="705"/>
            <w:gridCol w:w="2460"/>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71">
            <w:pPr>
              <w:spacing w:after="240" w:before="240" w:line="480" w:lineRule="auto"/>
              <w:ind w:left="28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EXPRESION RÍTMICA / PERCUSION INSTRUMENTAL O CORPORAL</w:t>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72">
            <w:pPr>
              <w:spacing w:line="250.9090909090909" w:lineRule="auto"/>
              <w:ind w:left="260" w:right="120" w:firstLine="4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Sí lo logró</w:t>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73">
            <w:pPr>
              <w:spacing w:line="250.9090909090909" w:lineRule="auto"/>
              <w:ind w:left="280" w:right="160" w:firstLine="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Está en proceso</w:t>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74">
            <w:pPr>
              <w:spacing w:line="250.9090909090909" w:lineRule="auto"/>
              <w:ind w:left="260" w:right="1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 lo logró</w:t>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75">
            <w:pPr>
              <w:spacing w:line="480" w:lineRule="auto"/>
              <w:ind w:left="240" w:right="12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Observaciones</w:t>
            </w:r>
          </w:p>
        </w:tc>
      </w:tr>
      <w:tr>
        <w:trPr>
          <w:cantSplit w:val="0"/>
          <w:trHeight w:val="1035"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76">
            <w:pPr>
              <w:spacing w:after="240" w:before="240" w:line="277.0909090909091" w:lineRule="auto"/>
              <w:ind w:left="130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43. Sigue el pulso de canciones utilizando las palmas, los pies o instrumentos musicales de percusión.</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77">
            <w:pPr>
              <w:spacing w:after="240" w:before="240" w:line="274.90909090909093" w:lineRule="auto"/>
              <w:ind w:left="220" w:firstLine="0"/>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78">
            <w:pPr>
              <w:spacing w:after="240" w:before="240" w:line="480" w:lineRule="auto"/>
              <w:ind w:left="1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79">
            <w:pPr>
              <w:spacing w:after="240" w:before="240" w:line="480" w:lineRule="auto"/>
              <w:ind w:left="1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7A">
            <w:pPr>
              <w:spacing w:after="240" w:before="240" w:line="480" w:lineRule="auto"/>
              <w:ind w:left="1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7B">
            <w:pPr>
              <w:spacing w:after="240" w:before="240" w:line="272.72727272727275" w:lineRule="auto"/>
              <w:ind w:left="58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44. Sigue el ritmo de la música mediante movimientos espontáneos de su cuerpo</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7C">
            <w:pPr>
              <w:spacing w:after="240" w:before="240" w:line="272.72727272727275" w:lineRule="auto"/>
              <w:ind w:left="0" w:firstLine="0"/>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7D">
            <w:pPr>
              <w:spacing w:after="240" w:before="240" w:line="48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7E">
            <w:pPr>
              <w:spacing w:after="240" w:before="240" w:line="48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7F">
            <w:pPr>
              <w:spacing w:after="240" w:before="240" w:line="48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525"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80">
            <w:pPr>
              <w:spacing w:after="240" w:before="240" w:line="273.8181818181818" w:lineRule="auto"/>
              <w:ind w:left="58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45. Reproduce secuencias de ritmo con el cuerpo o con instrumentos</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81">
            <w:pPr>
              <w:spacing w:after="240" w:before="240" w:line="48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82">
            <w:pPr>
              <w:spacing w:after="240" w:before="240" w:line="273.8181818181818" w:lineRule="auto"/>
              <w:ind w:left="0" w:firstLine="0"/>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83">
            <w:pPr>
              <w:spacing w:after="240" w:before="240" w:line="48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84">
            <w:pPr>
              <w:spacing w:after="240" w:before="240" w:line="48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290"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85">
            <w:pPr>
              <w:spacing w:line="277.0909090909091" w:lineRule="auto"/>
              <w:ind w:left="1300" w:right="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46. Baila espontáneamente acompañándose de pañuelos, instrumentos de percusión, pelotas, otro objeto, para expresar el ritmo</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86">
            <w:pPr>
              <w:spacing w:after="240" w:before="240" w:line="273.8181818181818" w:lineRule="auto"/>
              <w:ind w:left="220" w:firstLine="0"/>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87">
            <w:pPr>
              <w:spacing w:after="240" w:before="240" w:line="480" w:lineRule="auto"/>
              <w:ind w:left="1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88">
            <w:pPr>
              <w:spacing w:after="240" w:before="240" w:line="480" w:lineRule="auto"/>
              <w:ind w:left="1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89">
            <w:pPr>
              <w:spacing w:after="240" w:before="240" w:line="480" w:lineRule="auto"/>
              <w:ind w:left="1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1470"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8A">
            <w:pPr>
              <w:spacing w:after="240" w:before="240" w:line="271.6363636363636" w:lineRule="auto"/>
              <w:ind w:left="58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47. Coordina movimientos según el ritmo de la música y los ajusta al iniciarlos,</w:t>
            </w:r>
          </w:p>
          <w:p w:rsidR="00000000" w:rsidDel="00000000" w:rsidP="00000000" w:rsidRDefault="00000000" w:rsidRPr="00000000" w14:paraId="0000008B">
            <w:pPr>
              <w:spacing w:line="254.1818181818182" w:lineRule="auto"/>
              <w:ind w:left="9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detenerlos, cambiarlos o secuenciarlos</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8C">
            <w:pPr>
              <w:spacing w:after="240" w:before="240" w:line="271.6363636363636" w:lineRule="auto"/>
              <w:ind w:left="220" w:firstLine="0"/>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8D">
            <w:pPr>
              <w:spacing w:after="240" w:before="240" w:line="480" w:lineRule="auto"/>
              <w:ind w:left="1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8E">
            <w:pPr>
              <w:spacing w:after="240" w:before="240" w:line="480" w:lineRule="auto"/>
              <w:ind w:left="1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8F">
            <w:pPr>
              <w:spacing w:after="240" w:before="240" w:line="480" w:lineRule="auto"/>
              <w:ind w:left="1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90">
            <w:pPr>
              <w:spacing w:after="240" w:before="240" w:line="268.3636363636364" w:lineRule="auto"/>
              <w:ind w:left="58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48. Respeta silencios y pausas</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91">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92">
            <w:pPr>
              <w:spacing w:after="240" w:before="240" w:line="268.3636363636364" w:lineRule="auto"/>
              <w:ind w:left="220" w:firstLine="0"/>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93">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94">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95">
            <w:pPr>
              <w:spacing w:line="270.54545454545456" w:lineRule="auto"/>
              <w:ind w:left="9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Total</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96">
            <w:pPr>
              <w:spacing w:line="270.54545454545456" w:lineRule="auto"/>
              <w:ind w:left="220" w:firstLine="0"/>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97">
            <w:pPr>
              <w:spacing w:line="270.54545454545456" w:lineRule="auto"/>
              <w:ind w:left="220" w:firstLine="0"/>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98">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99">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bl>
    <w:p w:rsidR="00000000" w:rsidDel="00000000" w:rsidP="00000000" w:rsidRDefault="00000000" w:rsidRPr="00000000" w14:paraId="0000009A">
      <w:pPr>
        <w:spacing w:line="48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B">
      <w:pPr>
        <w:spacing w:after="240" w:before="14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bl>
      <w:tblPr>
        <w:tblStyle w:val="Table3"/>
        <w:tblW w:w="87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60"/>
        <w:gridCol w:w="705"/>
        <w:gridCol w:w="990"/>
        <w:gridCol w:w="705"/>
        <w:gridCol w:w="2685"/>
        <w:tblGridChange w:id="0">
          <w:tblGrid>
            <w:gridCol w:w="3660"/>
            <w:gridCol w:w="705"/>
            <w:gridCol w:w="990"/>
            <w:gridCol w:w="705"/>
            <w:gridCol w:w="2685"/>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9C">
            <w:pPr>
              <w:spacing w:after="240" w:before="240" w:line="480" w:lineRule="auto"/>
              <w:ind w:left="2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EDUCACIÓN VOCAL/ CANTO</w:t>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9D">
            <w:pPr>
              <w:spacing w:line="250.9090909090909" w:lineRule="auto"/>
              <w:ind w:left="260" w:right="120" w:firstLine="4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Sí lo logró</w:t>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9E">
            <w:pPr>
              <w:spacing w:line="250.9090909090909" w:lineRule="auto"/>
              <w:ind w:left="280" w:right="160" w:firstLine="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Está en proceso</w:t>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9F">
            <w:pPr>
              <w:spacing w:line="250.9090909090909" w:lineRule="auto"/>
              <w:ind w:left="260" w:right="1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 lo logró</w:t>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A0">
            <w:pPr>
              <w:spacing w:line="480" w:lineRule="auto"/>
              <w:ind w:left="240" w:right="12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Observaciones</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A1">
            <w:pPr>
              <w:spacing w:after="240" w:before="240" w:line="257.45454545454544" w:lineRule="auto"/>
              <w:ind w:left="58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43. Canta con entusiasmo y propone canciones</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A2">
            <w:pPr>
              <w:spacing w:after="240" w:before="240" w:line="257.45454545454544" w:lineRule="auto"/>
              <w:ind w:left="0" w:firstLine="0"/>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A3">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A4">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A5">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r>
        <w:trPr>
          <w:cantSplit w:val="0"/>
          <w:trHeight w:val="780"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A6">
            <w:pPr>
              <w:spacing w:after="240" w:before="240" w:line="273.8181818181818" w:lineRule="auto"/>
              <w:ind w:left="58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44. Interpreta canciones de distinta complejidad por su ritmo, extensión y letra</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A7">
            <w:pPr>
              <w:spacing w:after="240" w:before="240" w:line="48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A8">
            <w:pPr>
              <w:spacing w:after="240" w:before="240" w:line="273.8181818181818" w:lineRule="auto"/>
              <w:ind w:left="220" w:firstLine="0"/>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A9">
            <w:pPr>
              <w:spacing w:after="240" w:before="240" w:line="48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AA">
            <w:pPr>
              <w:spacing w:after="240" w:before="240" w:line="48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825"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AB">
            <w:pPr>
              <w:spacing w:line="480" w:lineRule="auto"/>
              <w:ind w:left="58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45. Entona canciones acompañado con gestos y movimientos</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AC">
            <w:pPr>
              <w:spacing w:line="480" w:lineRule="auto"/>
              <w:ind w:left="220" w:firstLine="0"/>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AD">
            <w:pPr>
              <w:spacing w:after="240" w:before="240" w:line="48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AE">
            <w:pPr>
              <w:spacing w:after="240" w:before="240" w:line="48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AF">
            <w:pPr>
              <w:spacing w:after="240" w:before="240" w:line="48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B0">
            <w:pPr>
              <w:spacing w:after="240" w:before="240" w:line="257.45454545454544" w:lineRule="auto"/>
              <w:ind w:left="58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46. Al cantar , respeta las pausas y dinámicas de la canción</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B1">
            <w:pPr>
              <w:spacing w:after="240" w:before="240" w:line="257.45454545454544" w:lineRule="auto"/>
              <w:ind w:left="0" w:firstLine="0"/>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B2">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B3">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B4">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r>
        <w:trPr>
          <w:cantSplit w:val="0"/>
          <w:trHeight w:val="780"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B5">
            <w:pPr>
              <w:spacing w:after="240" w:before="240" w:line="273.8181818181818" w:lineRule="auto"/>
              <w:ind w:left="58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47. Interpreta canciones y las acompaña con instrumentos de percusión.</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B6">
            <w:pPr>
              <w:spacing w:after="240" w:before="240" w:line="273.8181818181818" w:lineRule="auto"/>
              <w:ind w:left="220" w:firstLine="0"/>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B7">
            <w:pPr>
              <w:spacing w:after="240" w:before="240" w:line="48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B8">
            <w:pPr>
              <w:spacing w:after="240" w:before="240" w:line="48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B9">
            <w:pPr>
              <w:spacing w:after="240" w:before="240" w:line="48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735"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BA">
            <w:pPr>
              <w:spacing w:after="240" w:before="240" w:line="260.7272727272727" w:lineRule="auto"/>
              <w:ind w:left="58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48. Describe lo que siente, piensa e imagina al escuchar una melodía o un canto</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BB">
            <w:pPr>
              <w:spacing w:after="240" w:before="240" w:line="260.7272727272727" w:lineRule="auto"/>
              <w:ind w:left="220" w:firstLine="0"/>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BC">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BD">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BE">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r>
        <w:trPr>
          <w:cantSplit w:val="0"/>
          <w:trHeight w:val="255"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BF">
            <w:pPr>
              <w:spacing w:after="240" w:before="240" w:line="258.5454545454545" w:lineRule="auto"/>
              <w:ind w:left="2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Total</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C0">
            <w:pPr>
              <w:spacing w:after="240" w:before="240" w:line="258.5454545454545" w:lineRule="auto"/>
              <w:ind w:left="220" w:firstLine="0"/>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C1">
            <w:pPr>
              <w:spacing w:after="240" w:before="240" w:line="258.5454545454545" w:lineRule="auto"/>
              <w:ind w:left="220" w:firstLine="0"/>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C2">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C3">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bl>
    <w:p w:rsidR="00000000" w:rsidDel="00000000" w:rsidP="00000000" w:rsidRDefault="00000000" w:rsidRPr="00000000" w14:paraId="000000C4">
      <w:pPr>
        <w:spacing w:line="480" w:lineRule="auto"/>
        <w:rPr>
          <w:rFonts w:ascii="Times New Roman" w:cs="Times New Roman" w:eastAsia="Times New Roman" w:hAnsi="Times New Roman"/>
          <w:sz w:val="26"/>
          <w:szCs w:val="2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