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3F94A" w14:textId="77777777" w:rsidR="003F77C1" w:rsidRPr="00CC2B36" w:rsidRDefault="00EF58FA" w:rsidP="00CC2B36">
      <w:pPr>
        <w:spacing w:line="360" w:lineRule="auto"/>
        <w:jc w:val="center"/>
        <w:rPr>
          <w:b/>
          <w:bCs/>
          <w:sz w:val="32"/>
          <w:szCs w:val="32"/>
        </w:rPr>
      </w:pPr>
      <w:r w:rsidRPr="00CC2B36">
        <w:rPr>
          <w:b/>
          <w:bCs/>
          <w:sz w:val="32"/>
          <w:szCs w:val="32"/>
        </w:rPr>
        <w:t>GOBIERNO DEL ESTADO COAHUILA DE ZARAGOZA</w:t>
      </w:r>
      <w:r w:rsidRPr="00CC2B36">
        <w:rPr>
          <w:b/>
          <w:bCs/>
          <w:spacing w:val="-77"/>
          <w:sz w:val="32"/>
          <w:szCs w:val="32"/>
        </w:rPr>
        <w:t xml:space="preserve"> </w:t>
      </w:r>
      <w:r w:rsidRPr="00CC2B36">
        <w:rPr>
          <w:b/>
          <w:bCs/>
          <w:sz w:val="32"/>
          <w:szCs w:val="32"/>
        </w:rPr>
        <w:t>SECRETARÍA DE</w:t>
      </w:r>
      <w:r w:rsidRPr="00CC2B36">
        <w:rPr>
          <w:b/>
          <w:bCs/>
          <w:spacing w:val="-1"/>
          <w:sz w:val="32"/>
          <w:szCs w:val="32"/>
        </w:rPr>
        <w:t xml:space="preserve"> </w:t>
      </w:r>
      <w:r w:rsidRPr="00CC2B36">
        <w:rPr>
          <w:b/>
          <w:bCs/>
          <w:sz w:val="32"/>
          <w:szCs w:val="32"/>
        </w:rPr>
        <w:t>EDUCACIÓN</w:t>
      </w:r>
    </w:p>
    <w:p w14:paraId="018F407D" w14:textId="77777777" w:rsidR="003F77C1" w:rsidRDefault="00EF58FA" w:rsidP="00CC2B36">
      <w:pPr>
        <w:spacing w:line="360" w:lineRule="auto"/>
        <w:ind w:left="452"/>
        <w:jc w:val="center"/>
        <w:rPr>
          <w:sz w:val="32"/>
        </w:rPr>
      </w:pPr>
      <w:r>
        <w:rPr>
          <w:sz w:val="32"/>
        </w:rPr>
        <w:t>ESCUELA</w:t>
      </w:r>
      <w:r>
        <w:rPr>
          <w:spacing w:val="-3"/>
          <w:sz w:val="32"/>
        </w:rPr>
        <w:t xml:space="preserve"> </w:t>
      </w:r>
      <w:r>
        <w:rPr>
          <w:sz w:val="32"/>
        </w:rPr>
        <w:t>NORMAL</w:t>
      </w:r>
      <w:r>
        <w:rPr>
          <w:spacing w:val="-2"/>
          <w:sz w:val="32"/>
        </w:rPr>
        <w:t xml:space="preserve"> </w:t>
      </w:r>
      <w:r>
        <w:rPr>
          <w:sz w:val="32"/>
        </w:rPr>
        <w:t>DE</w:t>
      </w:r>
      <w:r>
        <w:rPr>
          <w:spacing w:val="-2"/>
          <w:sz w:val="32"/>
        </w:rPr>
        <w:t xml:space="preserve"> </w:t>
      </w:r>
      <w:r>
        <w:rPr>
          <w:sz w:val="32"/>
        </w:rPr>
        <w:t>EDUCACIÓN</w:t>
      </w:r>
      <w:r>
        <w:rPr>
          <w:spacing w:val="-3"/>
          <w:sz w:val="32"/>
        </w:rPr>
        <w:t xml:space="preserve"> </w:t>
      </w:r>
      <w:r>
        <w:rPr>
          <w:sz w:val="32"/>
        </w:rPr>
        <w:t>PREESCOLAR</w:t>
      </w:r>
    </w:p>
    <w:p w14:paraId="6FA99C27" w14:textId="60013255" w:rsidR="003F77C1" w:rsidRDefault="001C3C66" w:rsidP="001C3C66">
      <w:pPr>
        <w:pStyle w:val="Textoindependiente"/>
        <w:spacing w:line="360" w:lineRule="auto"/>
        <w:jc w:val="center"/>
        <w:rPr>
          <w:sz w:val="26"/>
        </w:rPr>
      </w:pPr>
      <w:r w:rsidRPr="00091577">
        <w:rPr>
          <w:noProof/>
          <w:lang w:val="es-MX" w:eastAsia="es-MX"/>
        </w:rPr>
        <w:drawing>
          <wp:inline distT="0" distB="0" distL="0" distR="0" wp14:anchorId="1393D60A" wp14:editId="2987099D">
            <wp:extent cx="1440000" cy="2160000"/>
            <wp:effectExtent l="0" t="0" r="8255" b="0"/>
            <wp:docPr id="16"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11" cstate="print">
                      <a:extLst>
                        <a:ext uri="{28A0092B-C50C-407E-A947-70E740481C1C}">
                          <a14:useLocalDpi xmlns:a14="http://schemas.microsoft.com/office/drawing/2010/main" val="0"/>
                        </a:ext>
                      </a:extLst>
                    </a:blip>
                    <a:srcRect l="1359" t="4251" r="63993" b="1747"/>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58D86C78" w14:textId="77777777" w:rsidR="003F77C1" w:rsidRPr="00CC2B36" w:rsidRDefault="00EF58FA" w:rsidP="00CC2B36">
      <w:pPr>
        <w:jc w:val="center"/>
        <w:rPr>
          <w:b/>
          <w:bCs/>
          <w:sz w:val="32"/>
          <w:szCs w:val="32"/>
        </w:rPr>
      </w:pPr>
      <w:r w:rsidRPr="00CC2B36">
        <w:rPr>
          <w:b/>
          <w:bCs/>
          <w:sz w:val="32"/>
          <w:szCs w:val="32"/>
        </w:rPr>
        <w:t>LA</w:t>
      </w:r>
      <w:r w:rsidRPr="00CC2B36">
        <w:rPr>
          <w:b/>
          <w:bCs/>
          <w:spacing w:val="-3"/>
          <w:sz w:val="32"/>
          <w:szCs w:val="32"/>
        </w:rPr>
        <w:t xml:space="preserve"> </w:t>
      </w:r>
      <w:r w:rsidRPr="00CC2B36">
        <w:rPr>
          <w:b/>
          <w:bCs/>
          <w:sz w:val="32"/>
          <w:szCs w:val="32"/>
        </w:rPr>
        <w:t>TESIS</w:t>
      </w:r>
      <w:r w:rsidRPr="00CC2B36">
        <w:rPr>
          <w:b/>
          <w:bCs/>
          <w:spacing w:val="-3"/>
          <w:sz w:val="32"/>
          <w:szCs w:val="32"/>
        </w:rPr>
        <w:t xml:space="preserve"> </w:t>
      </w:r>
      <w:r w:rsidRPr="00CC2B36">
        <w:rPr>
          <w:b/>
          <w:bCs/>
          <w:sz w:val="32"/>
          <w:szCs w:val="32"/>
        </w:rPr>
        <w:t>DE</w:t>
      </w:r>
      <w:r w:rsidRPr="00CC2B36">
        <w:rPr>
          <w:b/>
          <w:bCs/>
          <w:spacing w:val="-1"/>
          <w:sz w:val="32"/>
          <w:szCs w:val="32"/>
        </w:rPr>
        <w:t xml:space="preserve"> </w:t>
      </w:r>
      <w:r w:rsidRPr="00CC2B36">
        <w:rPr>
          <w:b/>
          <w:bCs/>
          <w:sz w:val="32"/>
          <w:szCs w:val="32"/>
        </w:rPr>
        <w:t>INVESTIGACIÓN</w:t>
      </w:r>
    </w:p>
    <w:p w14:paraId="0AA9EEEA" w14:textId="77777777" w:rsidR="00CC2B36" w:rsidRDefault="00CC2B36" w:rsidP="00CC2B36">
      <w:pPr>
        <w:spacing w:line="360" w:lineRule="auto"/>
        <w:rPr>
          <w:sz w:val="32"/>
          <w:szCs w:val="32"/>
        </w:rPr>
      </w:pPr>
    </w:p>
    <w:p w14:paraId="4179F159" w14:textId="77777777" w:rsidR="00D109EF" w:rsidRPr="00CC2B36" w:rsidRDefault="00D109EF" w:rsidP="00D109EF">
      <w:pPr>
        <w:spacing w:line="360" w:lineRule="auto"/>
        <w:jc w:val="center"/>
        <w:rPr>
          <w:sz w:val="32"/>
          <w:szCs w:val="32"/>
        </w:rPr>
      </w:pPr>
      <w:r>
        <w:rPr>
          <w:sz w:val="32"/>
          <w:szCs w:val="32"/>
        </w:rPr>
        <w:t>LA NEUROCIENCIA. IMPLICACIONES EN LA EDUCACIÓN</w:t>
      </w:r>
      <w:r w:rsidRPr="00CC2B36">
        <w:rPr>
          <w:spacing w:val="-3"/>
          <w:sz w:val="32"/>
          <w:szCs w:val="32"/>
        </w:rPr>
        <w:t xml:space="preserve"> </w:t>
      </w:r>
    </w:p>
    <w:p w14:paraId="0262CBF1" w14:textId="77777777" w:rsidR="003F77C1" w:rsidRPr="00CC2B36" w:rsidRDefault="003F77C1" w:rsidP="00CC2B36">
      <w:pPr>
        <w:spacing w:line="360" w:lineRule="auto"/>
        <w:jc w:val="center"/>
        <w:rPr>
          <w:sz w:val="24"/>
          <w:szCs w:val="24"/>
        </w:rPr>
      </w:pPr>
    </w:p>
    <w:p w14:paraId="7F5CECEC" w14:textId="4F888B7A" w:rsidR="003F77C1" w:rsidRDefault="00EF58FA" w:rsidP="00CC2B36">
      <w:pPr>
        <w:spacing w:line="360" w:lineRule="auto"/>
        <w:jc w:val="center"/>
        <w:rPr>
          <w:b/>
          <w:sz w:val="30"/>
        </w:rPr>
      </w:pPr>
      <w:r>
        <w:rPr>
          <w:b/>
          <w:sz w:val="28"/>
        </w:rPr>
        <w:t>PRESENTADO</w:t>
      </w:r>
      <w:r>
        <w:rPr>
          <w:b/>
          <w:spacing w:val="-3"/>
          <w:sz w:val="28"/>
        </w:rPr>
        <w:t xml:space="preserve"> </w:t>
      </w:r>
      <w:r>
        <w:rPr>
          <w:b/>
          <w:sz w:val="28"/>
        </w:rPr>
        <w:t>POR:</w:t>
      </w:r>
    </w:p>
    <w:p w14:paraId="2AFA0748" w14:textId="77777777" w:rsidR="003F77C1" w:rsidRDefault="003F77C1" w:rsidP="00CC2B36">
      <w:pPr>
        <w:pStyle w:val="Textoindependiente"/>
        <w:spacing w:line="360" w:lineRule="auto"/>
        <w:rPr>
          <w:b/>
          <w:sz w:val="25"/>
        </w:rPr>
      </w:pPr>
    </w:p>
    <w:p w14:paraId="54F61E36" w14:textId="6A75886E" w:rsidR="003F77C1" w:rsidRDefault="0038284B" w:rsidP="00CC2B36">
      <w:pPr>
        <w:jc w:val="center"/>
        <w:rPr>
          <w:sz w:val="32"/>
          <w:szCs w:val="32"/>
        </w:rPr>
      </w:pPr>
      <w:r>
        <w:rPr>
          <w:sz w:val="32"/>
          <w:szCs w:val="32"/>
        </w:rPr>
        <w:t xml:space="preserve">MELINA MARYVI MEDINA ROCHA </w:t>
      </w:r>
    </w:p>
    <w:p w14:paraId="3DB66E8A" w14:textId="1ABB8637" w:rsidR="0038284B" w:rsidRPr="00CC2B36" w:rsidRDefault="0038284B" w:rsidP="00CC2B36">
      <w:pPr>
        <w:jc w:val="center"/>
        <w:rPr>
          <w:sz w:val="32"/>
          <w:szCs w:val="32"/>
        </w:rPr>
      </w:pPr>
      <w:r>
        <w:rPr>
          <w:sz w:val="32"/>
          <w:szCs w:val="32"/>
        </w:rPr>
        <w:t>JULIA YESSENIA MONTOYA SILVA</w:t>
      </w:r>
    </w:p>
    <w:p w14:paraId="00F1DB48" w14:textId="77777777" w:rsidR="003F77C1" w:rsidRDefault="003F77C1" w:rsidP="00CC2B36">
      <w:pPr>
        <w:pStyle w:val="Textoindependiente"/>
        <w:spacing w:line="360" w:lineRule="auto"/>
        <w:rPr>
          <w:sz w:val="34"/>
        </w:rPr>
      </w:pPr>
    </w:p>
    <w:p w14:paraId="59760E94" w14:textId="77777777" w:rsidR="003F77C1" w:rsidRDefault="00EF58FA" w:rsidP="00CC2B36">
      <w:pPr>
        <w:spacing w:line="360" w:lineRule="auto"/>
        <w:jc w:val="center"/>
        <w:rPr>
          <w:b/>
          <w:sz w:val="28"/>
        </w:rPr>
      </w:pPr>
      <w:r>
        <w:rPr>
          <w:b/>
          <w:sz w:val="28"/>
        </w:rPr>
        <w:t>COMO</w:t>
      </w:r>
      <w:r>
        <w:rPr>
          <w:b/>
          <w:spacing w:val="-1"/>
          <w:sz w:val="28"/>
        </w:rPr>
        <w:t xml:space="preserve"> </w:t>
      </w:r>
      <w:r>
        <w:rPr>
          <w:b/>
          <w:sz w:val="28"/>
        </w:rPr>
        <w:t>OPCION</w:t>
      </w:r>
      <w:r>
        <w:rPr>
          <w:b/>
          <w:spacing w:val="-2"/>
          <w:sz w:val="28"/>
        </w:rPr>
        <w:t xml:space="preserve"> </w:t>
      </w:r>
      <w:r>
        <w:rPr>
          <w:b/>
          <w:sz w:val="28"/>
        </w:rPr>
        <w:t>PARA</w:t>
      </w:r>
      <w:r>
        <w:rPr>
          <w:b/>
          <w:spacing w:val="-1"/>
          <w:sz w:val="28"/>
        </w:rPr>
        <w:t xml:space="preserve"> </w:t>
      </w:r>
      <w:r>
        <w:rPr>
          <w:b/>
          <w:sz w:val="28"/>
        </w:rPr>
        <w:t>OBTENER</w:t>
      </w:r>
      <w:r>
        <w:rPr>
          <w:b/>
          <w:spacing w:val="-2"/>
          <w:sz w:val="28"/>
        </w:rPr>
        <w:t xml:space="preserve"> </w:t>
      </w:r>
      <w:r>
        <w:rPr>
          <w:b/>
          <w:sz w:val="28"/>
        </w:rPr>
        <w:t>EL</w:t>
      </w:r>
      <w:r>
        <w:rPr>
          <w:b/>
          <w:spacing w:val="-1"/>
          <w:sz w:val="28"/>
        </w:rPr>
        <w:t xml:space="preserve"> </w:t>
      </w:r>
      <w:r>
        <w:rPr>
          <w:b/>
          <w:sz w:val="28"/>
        </w:rPr>
        <w:t>TITULO</w:t>
      </w:r>
      <w:r>
        <w:rPr>
          <w:b/>
          <w:spacing w:val="-1"/>
          <w:sz w:val="28"/>
        </w:rPr>
        <w:t xml:space="preserve"> </w:t>
      </w:r>
      <w:r>
        <w:rPr>
          <w:b/>
          <w:sz w:val="28"/>
        </w:rPr>
        <w:t>DE:</w:t>
      </w:r>
    </w:p>
    <w:p w14:paraId="211A312A" w14:textId="77777777" w:rsidR="003F77C1" w:rsidRDefault="00EF58FA" w:rsidP="00CC2B36">
      <w:pPr>
        <w:spacing w:line="360" w:lineRule="auto"/>
        <w:jc w:val="center"/>
        <w:rPr>
          <w:sz w:val="32"/>
        </w:rPr>
      </w:pPr>
      <w:r>
        <w:rPr>
          <w:sz w:val="32"/>
        </w:rPr>
        <w:t>LICENCIADA</w:t>
      </w:r>
      <w:r>
        <w:rPr>
          <w:spacing w:val="-3"/>
          <w:sz w:val="32"/>
        </w:rPr>
        <w:t xml:space="preserve"> </w:t>
      </w:r>
      <w:r>
        <w:rPr>
          <w:sz w:val="32"/>
        </w:rPr>
        <w:t>EN</w:t>
      </w:r>
      <w:r>
        <w:rPr>
          <w:spacing w:val="-5"/>
          <w:sz w:val="32"/>
        </w:rPr>
        <w:t xml:space="preserve"> </w:t>
      </w:r>
      <w:r>
        <w:rPr>
          <w:sz w:val="32"/>
        </w:rPr>
        <w:t>EDUCACIÓN</w:t>
      </w:r>
      <w:r>
        <w:rPr>
          <w:spacing w:val="-5"/>
          <w:sz w:val="32"/>
        </w:rPr>
        <w:t xml:space="preserve"> </w:t>
      </w:r>
      <w:r>
        <w:rPr>
          <w:sz w:val="32"/>
        </w:rPr>
        <w:t>PREESCOLAR</w:t>
      </w:r>
    </w:p>
    <w:p w14:paraId="0C294117" w14:textId="77777777" w:rsidR="003F77C1" w:rsidRDefault="003F77C1" w:rsidP="00CC2B36">
      <w:pPr>
        <w:spacing w:line="360" w:lineRule="auto"/>
        <w:jc w:val="center"/>
        <w:rPr>
          <w:sz w:val="32"/>
        </w:rPr>
      </w:pPr>
    </w:p>
    <w:p w14:paraId="56988F29" w14:textId="4065AB1B" w:rsidR="00CC2B36" w:rsidRDefault="00CC2B36" w:rsidP="00CC2B36">
      <w:pPr>
        <w:spacing w:line="360" w:lineRule="auto"/>
        <w:rPr>
          <w:sz w:val="32"/>
        </w:rPr>
      </w:pPr>
    </w:p>
    <w:p w14:paraId="1761EEC5" w14:textId="77777777" w:rsidR="00CC2B36" w:rsidRPr="00CC2B36" w:rsidRDefault="00CC2B36" w:rsidP="00CC2B36">
      <w:pPr>
        <w:spacing w:line="360" w:lineRule="auto"/>
        <w:rPr>
          <w:sz w:val="32"/>
        </w:rPr>
      </w:pPr>
    </w:p>
    <w:p w14:paraId="04DCDEB2" w14:textId="6D0CD231" w:rsidR="00CC2B36" w:rsidRPr="00CC2B36" w:rsidRDefault="00CC2B36" w:rsidP="00CC2B36">
      <w:pPr>
        <w:spacing w:line="360" w:lineRule="auto"/>
        <w:rPr>
          <w:sz w:val="32"/>
        </w:rPr>
        <w:sectPr w:rsidR="00CC2B36" w:rsidRPr="00CC2B36" w:rsidSect="001C5322">
          <w:footerReference w:type="default" r:id="rId12"/>
          <w:type w:val="continuous"/>
          <w:pgSz w:w="12240" w:h="15840"/>
          <w:pgMar w:top="1440" w:right="1440" w:bottom="1440" w:left="1440" w:header="720" w:footer="1642" w:gutter="0"/>
          <w:pgNumType w:start="1"/>
          <w:cols w:space="720"/>
        </w:sectPr>
      </w:pPr>
      <w:r>
        <w:rPr>
          <w:b/>
          <w:sz w:val="24"/>
        </w:rPr>
        <w:t>SALTILLO,</w:t>
      </w:r>
      <w:r>
        <w:rPr>
          <w:b/>
          <w:spacing w:val="-2"/>
          <w:sz w:val="24"/>
        </w:rPr>
        <w:t xml:space="preserve"> </w:t>
      </w:r>
      <w:r>
        <w:rPr>
          <w:b/>
          <w:sz w:val="24"/>
        </w:rPr>
        <w:t>COAHUILA</w:t>
      </w:r>
      <w:r>
        <w:rPr>
          <w:b/>
          <w:spacing w:val="-1"/>
          <w:sz w:val="24"/>
        </w:rPr>
        <w:t xml:space="preserve"> </w:t>
      </w:r>
      <w:r>
        <w:rPr>
          <w:b/>
          <w:sz w:val="24"/>
        </w:rPr>
        <w:t>DE</w:t>
      </w:r>
      <w:r>
        <w:rPr>
          <w:b/>
          <w:spacing w:val="-2"/>
          <w:sz w:val="24"/>
        </w:rPr>
        <w:t xml:space="preserve"> </w:t>
      </w:r>
      <w:r>
        <w:rPr>
          <w:b/>
          <w:sz w:val="24"/>
        </w:rPr>
        <w:t>ZARAGOZA</w:t>
      </w:r>
      <w:r w:rsidR="009778F1">
        <w:rPr>
          <w:b/>
          <w:sz w:val="24"/>
        </w:rPr>
        <w:t xml:space="preserve">     </w:t>
      </w:r>
      <w:r>
        <w:rPr>
          <w:b/>
          <w:sz w:val="24"/>
        </w:rPr>
        <w:t xml:space="preserve">                                        </w:t>
      </w:r>
      <w:r w:rsidR="009778F1">
        <w:rPr>
          <w:b/>
          <w:sz w:val="24"/>
        </w:rPr>
        <w:t>NOVIEMBRE</w:t>
      </w:r>
      <w:r>
        <w:rPr>
          <w:b/>
          <w:spacing w:val="1"/>
          <w:sz w:val="24"/>
        </w:rPr>
        <w:t xml:space="preserve"> </w:t>
      </w:r>
      <w:r w:rsidR="009778F1">
        <w:rPr>
          <w:b/>
          <w:sz w:val="24"/>
        </w:rPr>
        <w:t>2023</w:t>
      </w:r>
      <w:r>
        <w:rPr>
          <w:sz w:val="32"/>
        </w:rPr>
        <w:tab/>
      </w:r>
    </w:p>
    <w:p w14:paraId="749901A4" w14:textId="77777777" w:rsidR="00CC2B36" w:rsidRPr="00CC2B36" w:rsidRDefault="00CC2B36" w:rsidP="006E7EBE">
      <w:pPr>
        <w:spacing w:line="360" w:lineRule="auto"/>
        <w:jc w:val="center"/>
        <w:rPr>
          <w:b/>
          <w:bCs/>
          <w:sz w:val="32"/>
          <w:szCs w:val="32"/>
        </w:rPr>
      </w:pPr>
      <w:r w:rsidRPr="00CC2B36">
        <w:rPr>
          <w:b/>
          <w:bCs/>
          <w:sz w:val="32"/>
          <w:szCs w:val="32"/>
        </w:rPr>
        <w:lastRenderedPageBreak/>
        <w:t>GOBIERNO DEL ESTADO COAHUILA DE ZARAGOZA</w:t>
      </w:r>
      <w:r w:rsidRPr="00CC2B36">
        <w:rPr>
          <w:b/>
          <w:bCs/>
          <w:spacing w:val="-77"/>
          <w:sz w:val="32"/>
          <w:szCs w:val="32"/>
        </w:rPr>
        <w:t xml:space="preserve"> </w:t>
      </w:r>
      <w:r w:rsidRPr="00CC2B36">
        <w:rPr>
          <w:b/>
          <w:bCs/>
          <w:sz w:val="32"/>
          <w:szCs w:val="32"/>
        </w:rPr>
        <w:t>SECRETARÍA DE</w:t>
      </w:r>
      <w:r w:rsidRPr="00CC2B36">
        <w:rPr>
          <w:b/>
          <w:bCs/>
          <w:spacing w:val="-1"/>
          <w:sz w:val="32"/>
          <w:szCs w:val="32"/>
        </w:rPr>
        <w:t xml:space="preserve"> </w:t>
      </w:r>
      <w:r w:rsidRPr="00CC2B36">
        <w:rPr>
          <w:b/>
          <w:bCs/>
          <w:sz w:val="32"/>
          <w:szCs w:val="32"/>
        </w:rPr>
        <w:t>EDUCACIÓN</w:t>
      </w:r>
    </w:p>
    <w:p w14:paraId="69CE6C51" w14:textId="77777777" w:rsidR="00CC2B36" w:rsidRDefault="00CC2B36" w:rsidP="006E7EBE">
      <w:pPr>
        <w:pStyle w:val="Textoindependiente"/>
        <w:spacing w:line="360" w:lineRule="auto"/>
        <w:jc w:val="center"/>
        <w:rPr>
          <w:noProof/>
          <w:lang w:val="es-MX" w:eastAsia="es-MX"/>
        </w:rPr>
      </w:pPr>
      <w:r>
        <w:rPr>
          <w:sz w:val="32"/>
        </w:rPr>
        <w:t>ESCUELA</w:t>
      </w:r>
      <w:r>
        <w:rPr>
          <w:spacing w:val="-3"/>
          <w:sz w:val="32"/>
        </w:rPr>
        <w:t xml:space="preserve"> </w:t>
      </w:r>
      <w:r>
        <w:rPr>
          <w:sz w:val="32"/>
        </w:rPr>
        <w:t>NORMAL</w:t>
      </w:r>
      <w:r>
        <w:rPr>
          <w:spacing w:val="-2"/>
          <w:sz w:val="32"/>
        </w:rPr>
        <w:t xml:space="preserve"> </w:t>
      </w:r>
      <w:r>
        <w:rPr>
          <w:sz w:val="32"/>
        </w:rPr>
        <w:t>DE</w:t>
      </w:r>
      <w:r>
        <w:rPr>
          <w:spacing w:val="-2"/>
          <w:sz w:val="32"/>
        </w:rPr>
        <w:t xml:space="preserve"> </w:t>
      </w:r>
      <w:r>
        <w:rPr>
          <w:sz w:val="32"/>
        </w:rPr>
        <w:t>EDUCACIÓN</w:t>
      </w:r>
      <w:r>
        <w:rPr>
          <w:spacing w:val="-3"/>
          <w:sz w:val="32"/>
        </w:rPr>
        <w:t xml:space="preserve"> </w:t>
      </w:r>
      <w:r>
        <w:rPr>
          <w:sz w:val="32"/>
        </w:rPr>
        <w:t>PREESCOLAR</w:t>
      </w:r>
      <w:r>
        <w:rPr>
          <w:noProof/>
          <w:lang w:val="es-MX" w:eastAsia="es-MX"/>
        </w:rPr>
        <w:t xml:space="preserve"> </w:t>
      </w:r>
    </w:p>
    <w:p w14:paraId="384AD790" w14:textId="77777777" w:rsidR="00CC2B36" w:rsidRDefault="00CC2B36" w:rsidP="006E7EBE">
      <w:pPr>
        <w:pStyle w:val="Textoindependiente"/>
        <w:spacing w:line="360" w:lineRule="auto"/>
        <w:jc w:val="center"/>
        <w:rPr>
          <w:noProof/>
          <w:lang w:val="es-MX" w:eastAsia="es-MX"/>
        </w:rPr>
      </w:pPr>
    </w:p>
    <w:p w14:paraId="6C075992" w14:textId="516F7A8F" w:rsidR="003F77C1" w:rsidRDefault="001C3C66" w:rsidP="006E7EBE">
      <w:pPr>
        <w:pStyle w:val="Textoindependiente"/>
        <w:spacing w:line="360" w:lineRule="auto"/>
        <w:jc w:val="center"/>
        <w:rPr>
          <w:sz w:val="26"/>
        </w:rPr>
      </w:pPr>
      <w:r w:rsidRPr="00091577">
        <w:rPr>
          <w:noProof/>
          <w:lang w:val="es-MX" w:eastAsia="es-MX"/>
        </w:rPr>
        <w:drawing>
          <wp:inline distT="0" distB="0" distL="0" distR="0" wp14:anchorId="3CBD8EED" wp14:editId="4F20DECE">
            <wp:extent cx="1440000" cy="2160000"/>
            <wp:effectExtent l="0" t="0" r="8255" b="0"/>
            <wp:docPr id="2"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11" cstate="print">
                      <a:extLst>
                        <a:ext uri="{28A0092B-C50C-407E-A947-70E740481C1C}">
                          <a14:useLocalDpi xmlns:a14="http://schemas.microsoft.com/office/drawing/2010/main" val="0"/>
                        </a:ext>
                      </a:extLst>
                    </a:blip>
                    <a:srcRect l="1359" t="4251" r="63993" b="1747"/>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0A9565C2" w14:textId="77777777" w:rsidR="00CC2B36" w:rsidRPr="00CC2B36" w:rsidRDefault="00CC2B36" w:rsidP="006E7EBE">
      <w:pPr>
        <w:spacing w:line="360" w:lineRule="auto"/>
        <w:jc w:val="center"/>
        <w:rPr>
          <w:b/>
          <w:bCs/>
          <w:sz w:val="32"/>
          <w:szCs w:val="32"/>
        </w:rPr>
      </w:pPr>
      <w:r w:rsidRPr="00CC2B36">
        <w:rPr>
          <w:b/>
          <w:bCs/>
          <w:sz w:val="32"/>
          <w:szCs w:val="32"/>
        </w:rPr>
        <w:t>LA</w:t>
      </w:r>
      <w:r w:rsidRPr="00CC2B36">
        <w:rPr>
          <w:b/>
          <w:bCs/>
          <w:spacing w:val="-3"/>
          <w:sz w:val="32"/>
          <w:szCs w:val="32"/>
        </w:rPr>
        <w:t xml:space="preserve"> </w:t>
      </w:r>
      <w:r w:rsidRPr="00CC2B36">
        <w:rPr>
          <w:b/>
          <w:bCs/>
          <w:sz w:val="32"/>
          <w:szCs w:val="32"/>
        </w:rPr>
        <w:t>TESIS</w:t>
      </w:r>
      <w:r w:rsidRPr="00CC2B36">
        <w:rPr>
          <w:b/>
          <w:bCs/>
          <w:spacing w:val="-3"/>
          <w:sz w:val="32"/>
          <w:szCs w:val="32"/>
        </w:rPr>
        <w:t xml:space="preserve"> </w:t>
      </w:r>
      <w:r w:rsidRPr="00CC2B36">
        <w:rPr>
          <w:b/>
          <w:bCs/>
          <w:sz w:val="32"/>
          <w:szCs w:val="32"/>
        </w:rPr>
        <w:t>DE</w:t>
      </w:r>
      <w:r w:rsidRPr="00CC2B36">
        <w:rPr>
          <w:b/>
          <w:bCs/>
          <w:spacing w:val="-1"/>
          <w:sz w:val="32"/>
          <w:szCs w:val="32"/>
        </w:rPr>
        <w:t xml:space="preserve"> </w:t>
      </w:r>
      <w:r w:rsidRPr="00CC2B36">
        <w:rPr>
          <w:b/>
          <w:bCs/>
          <w:sz w:val="32"/>
          <w:szCs w:val="32"/>
        </w:rPr>
        <w:t>INVESTIGACIÓN</w:t>
      </w:r>
    </w:p>
    <w:p w14:paraId="206D70F6" w14:textId="77777777" w:rsidR="00CC2B36" w:rsidRDefault="00CC2B36" w:rsidP="006E7EBE">
      <w:pPr>
        <w:spacing w:line="360" w:lineRule="auto"/>
        <w:rPr>
          <w:sz w:val="32"/>
          <w:szCs w:val="32"/>
        </w:rPr>
      </w:pPr>
    </w:p>
    <w:p w14:paraId="21934AA9" w14:textId="3DB1AE6E" w:rsidR="00CC2B36" w:rsidRPr="00CC2B36" w:rsidRDefault="00D109EF" w:rsidP="006E7EBE">
      <w:pPr>
        <w:spacing w:line="360" w:lineRule="auto"/>
        <w:jc w:val="center"/>
        <w:rPr>
          <w:sz w:val="32"/>
          <w:szCs w:val="32"/>
        </w:rPr>
      </w:pPr>
      <w:r>
        <w:rPr>
          <w:sz w:val="32"/>
          <w:szCs w:val="32"/>
        </w:rPr>
        <w:t>LA NEUROCIENCIA. IMPLICACIONES EN LA EDUCACIÓN</w:t>
      </w:r>
      <w:r w:rsidR="00CC2B36" w:rsidRPr="00CC2B36">
        <w:rPr>
          <w:spacing w:val="-3"/>
          <w:sz w:val="32"/>
          <w:szCs w:val="32"/>
        </w:rPr>
        <w:t xml:space="preserve"> </w:t>
      </w:r>
    </w:p>
    <w:p w14:paraId="73F15C74" w14:textId="77777777" w:rsidR="00CC2B36" w:rsidRDefault="00CC2B36" w:rsidP="006E7EBE">
      <w:pPr>
        <w:spacing w:line="360" w:lineRule="auto"/>
        <w:jc w:val="center"/>
        <w:rPr>
          <w:b/>
          <w:sz w:val="30"/>
        </w:rPr>
      </w:pPr>
      <w:r>
        <w:rPr>
          <w:b/>
          <w:sz w:val="28"/>
        </w:rPr>
        <w:t>PRESENTADO</w:t>
      </w:r>
      <w:r>
        <w:rPr>
          <w:b/>
          <w:spacing w:val="-3"/>
          <w:sz w:val="28"/>
        </w:rPr>
        <w:t xml:space="preserve"> </w:t>
      </w:r>
      <w:r>
        <w:rPr>
          <w:b/>
          <w:sz w:val="28"/>
        </w:rPr>
        <w:t>POR:</w:t>
      </w:r>
    </w:p>
    <w:p w14:paraId="0D74B997" w14:textId="77777777" w:rsidR="00CC2B36" w:rsidRDefault="00CC2B36" w:rsidP="006E7EBE">
      <w:pPr>
        <w:pStyle w:val="Textoindependiente"/>
        <w:spacing w:line="360" w:lineRule="auto"/>
        <w:rPr>
          <w:b/>
          <w:sz w:val="25"/>
        </w:rPr>
      </w:pPr>
    </w:p>
    <w:p w14:paraId="01B9FE91" w14:textId="60DDF2BF" w:rsidR="00A64555" w:rsidRDefault="0038284B" w:rsidP="00A64555">
      <w:pPr>
        <w:spacing w:line="360" w:lineRule="auto"/>
        <w:jc w:val="center"/>
        <w:rPr>
          <w:sz w:val="32"/>
          <w:szCs w:val="32"/>
        </w:rPr>
      </w:pPr>
      <w:r>
        <w:rPr>
          <w:sz w:val="32"/>
          <w:szCs w:val="32"/>
        </w:rPr>
        <w:t>MELINA MARYVI MEDINA ROCHA</w:t>
      </w:r>
    </w:p>
    <w:p w14:paraId="2718BCE8" w14:textId="7B13CA59" w:rsidR="0038284B" w:rsidRDefault="0038284B" w:rsidP="00A64555">
      <w:pPr>
        <w:spacing w:line="360" w:lineRule="auto"/>
        <w:jc w:val="center"/>
        <w:rPr>
          <w:sz w:val="32"/>
          <w:szCs w:val="32"/>
        </w:rPr>
      </w:pPr>
      <w:r>
        <w:rPr>
          <w:sz w:val="32"/>
          <w:szCs w:val="32"/>
        </w:rPr>
        <w:t>JULIA YESSENIA MONTOYA SILVA</w:t>
      </w:r>
    </w:p>
    <w:p w14:paraId="418DE14C" w14:textId="77777777" w:rsidR="00A64555" w:rsidRDefault="00A64555" w:rsidP="00A64555">
      <w:pPr>
        <w:spacing w:line="360" w:lineRule="auto"/>
        <w:jc w:val="center"/>
        <w:rPr>
          <w:sz w:val="32"/>
          <w:szCs w:val="32"/>
        </w:rPr>
      </w:pPr>
    </w:p>
    <w:p w14:paraId="69DE59B2" w14:textId="5767BB6B" w:rsidR="003F77C1" w:rsidRDefault="00EF58FA" w:rsidP="00A64555">
      <w:pPr>
        <w:spacing w:line="360" w:lineRule="auto"/>
        <w:jc w:val="center"/>
        <w:rPr>
          <w:b/>
          <w:sz w:val="28"/>
        </w:rPr>
      </w:pPr>
      <w:r>
        <w:rPr>
          <w:b/>
          <w:sz w:val="28"/>
        </w:rPr>
        <w:t>COMO</w:t>
      </w:r>
      <w:r>
        <w:rPr>
          <w:b/>
          <w:spacing w:val="-1"/>
          <w:sz w:val="28"/>
        </w:rPr>
        <w:t xml:space="preserve"> </w:t>
      </w:r>
      <w:r>
        <w:rPr>
          <w:b/>
          <w:sz w:val="28"/>
        </w:rPr>
        <w:t>OPCION</w:t>
      </w:r>
      <w:r>
        <w:rPr>
          <w:b/>
          <w:spacing w:val="-2"/>
          <w:sz w:val="28"/>
        </w:rPr>
        <w:t xml:space="preserve"> </w:t>
      </w:r>
      <w:r>
        <w:rPr>
          <w:b/>
          <w:sz w:val="28"/>
        </w:rPr>
        <w:t>PARA</w:t>
      </w:r>
      <w:r>
        <w:rPr>
          <w:b/>
          <w:spacing w:val="-2"/>
          <w:sz w:val="28"/>
        </w:rPr>
        <w:t xml:space="preserve"> </w:t>
      </w:r>
      <w:r>
        <w:rPr>
          <w:b/>
          <w:sz w:val="28"/>
        </w:rPr>
        <w:t>OPTENER</w:t>
      </w:r>
      <w:r>
        <w:rPr>
          <w:b/>
          <w:spacing w:val="-2"/>
          <w:sz w:val="28"/>
        </w:rPr>
        <w:t xml:space="preserve"> </w:t>
      </w:r>
      <w:r>
        <w:rPr>
          <w:b/>
          <w:sz w:val="28"/>
        </w:rPr>
        <w:t>ELTITULO</w:t>
      </w:r>
      <w:r>
        <w:rPr>
          <w:b/>
          <w:spacing w:val="-1"/>
          <w:sz w:val="28"/>
        </w:rPr>
        <w:t xml:space="preserve"> </w:t>
      </w:r>
      <w:r>
        <w:rPr>
          <w:b/>
          <w:sz w:val="28"/>
        </w:rPr>
        <w:t>DE:</w:t>
      </w:r>
    </w:p>
    <w:p w14:paraId="1223F4D5" w14:textId="77777777" w:rsidR="003F77C1" w:rsidRPr="00CC2B36" w:rsidRDefault="00EF58FA" w:rsidP="006E7EBE">
      <w:pPr>
        <w:spacing w:line="360" w:lineRule="auto"/>
        <w:jc w:val="center"/>
        <w:rPr>
          <w:sz w:val="32"/>
          <w:szCs w:val="32"/>
        </w:rPr>
      </w:pPr>
      <w:r w:rsidRPr="00CC2B36">
        <w:rPr>
          <w:sz w:val="32"/>
          <w:szCs w:val="32"/>
        </w:rPr>
        <w:t>LICENCIADA</w:t>
      </w:r>
      <w:r w:rsidRPr="00CC2B36">
        <w:rPr>
          <w:spacing w:val="-2"/>
          <w:sz w:val="32"/>
          <w:szCs w:val="32"/>
        </w:rPr>
        <w:t xml:space="preserve"> </w:t>
      </w:r>
      <w:r w:rsidRPr="00CC2B36">
        <w:rPr>
          <w:sz w:val="32"/>
          <w:szCs w:val="32"/>
        </w:rPr>
        <w:t>EN</w:t>
      </w:r>
      <w:r w:rsidRPr="00CC2B36">
        <w:rPr>
          <w:spacing w:val="-4"/>
          <w:sz w:val="32"/>
          <w:szCs w:val="32"/>
        </w:rPr>
        <w:t xml:space="preserve"> </w:t>
      </w:r>
      <w:r w:rsidRPr="00CC2B36">
        <w:rPr>
          <w:sz w:val="32"/>
          <w:szCs w:val="32"/>
        </w:rPr>
        <w:t>EDUCACIÓN</w:t>
      </w:r>
      <w:r w:rsidRPr="00CC2B36">
        <w:rPr>
          <w:spacing w:val="-3"/>
          <w:sz w:val="32"/>
          <w:szCs w:val="32"/>
        </w:rPr>
        <w:t xml:space="preserve"> </w:t>
      </w:r>
      <w:r w:rsidRPr="00CC2B36">
        <w:rPr>
          <w:sz w:val="32"/>
          <w:szCs w:val="32"/>
        </w:rPr>
        <w:t>PREESCOLAR</w:t>
      </w:r>
    </w:p>
    <w:p w14:paraId="7040F133" w14:textId="77777777" w:rsidR="003F77C1" w:rsidRPr="006E7EBE" w:rsidRDefault="00EF58FA" w:rsidP="006E7EBE">
      <w:pPr>
        <w:spacing w:line="360" w:lineRule="auto"/>
        <w:jc w:val="center"/>
        <w:rPr>
          <w:b/>
          <w:bCs/>
          <w:sz w:val="28"/>
          <w:szCs w:val="28"/>
        </w:rPr>
      </w:pPr>
      <w:r w:rsidRPr="006E7EBE">
        <w:rPr>
          <w:b/>
          <w:bCs/>
          <w:sz w:val="28"/>
          <w:szCs w:val="28"/>
        </w:rPr>
        <w:t>ASESOR:</w:t>
      </w:r>
    </w:p>
    <w:p w14:paraId="47A3CFD5" w14:textId="1B30A916" w:rsidR="003F77C1" w:rsidRPr="009778F1" w:rsidRDefault="009778F1" w:rsidP="009778F1">
      <w:pPr>
        <w:spacing w:line="360" w:lineRule="auto"/>
        <w:ind w:left="456"/>
        <w:jc w:val="center"/>
        <w:rPr>
          <w:sz w:val="28"/>
          <w:szCs w:val="28"/>
        </w:rPr>
      </w:pPr>
      <w:r>
        <w:rPr>
          <w:sz w:val="28"/>
          <w:szCs w:val="28"/>
        </w:rPr>
        <w:t>ROCÍO BLANCO GÓMEZ</w:t>
      </w:r>
    </w:p>
    <w:p w14:paraId="2D8D2C66" w14:textId="77777777" w:rsidR="006E7EBE" w:rsidRDefault="006E7EBE" w:rsidP="006E7EBE">
      <w:pPr>
        <w:pStyle w:val="Textoindependiente"/>
        <w:spacing w:line="360" w:lineRule="auto"/>
        <w:rPr>
          <w:sz w:val="32"/>
        </w:rPr>
      </w:pPr>
    </w:p>
    <w:p w14:paraId="3E8EBEF5" w14:textId="160AC277" w:rsidR="003F77C1" w:rsidRPr="009778F1" w:rsidRDefault="00EF58FA" w:rsidP="009778F1">
      <w:pPr>
        <w:tabs>
          <w:tab w:val="left" w:pos="8477"/>
        </w:tabs>
        <w:spacing w:line="360" w:lineRule="auto"/>
        <w:rPr>
          <w:b/>
          <w:sz w:val="24"/>
        </w:rPr>
        <w:sectPr w:rsidR="003F77C1" w:rsidRPr="009778F1" w:rsidSect="001C5322">
          <w:footerReference w:type="default" r:id="rId13"/>
          <w:pgSz w:w="12240" w:h="15840"/>
          <w:pgMar w:top="1440" w:right="1440" w:bottom="1440" w:left="1440" w:header="0" w:footer="923" w:gutter="0"/>
          <w:pgNumType w:fmt="upperRoman" w:start="2"/>
          <w:cols w:space="720"/>
        </w:sectPr>
      </w:pPr>
      <w:r>
        <w:rPr>
          <w:b/>
          <w:sz w:val="24"/>
        </w:rPr>
        <w:t>SALTILLO,</w:t>
      </w:r>
      <w:r>
        <w:rPr>
          <w:b/>
          <w:spacing w:val="-2"/>
          <w:sz w:val="24"/>
        </w:rPr>
        <w:t xml:space="preserve"> </w:t>
      </w:r>
      <w:r>
        <w:rPr>
          <w:b/>
          <w:sz w:val="24"/>
        </w:rPr>
        <w:t>COAHUILA</w:t>
      </w:r>
      <w:r>
        <w:rPr>
          <w:b/>
          <w:spacing w:val="-1"/>
          <w:sz w:val="24"/>
        </w:rPr>
        <w:t xml:space="preserve"> </w:t>
      </w:r>
      <w:r>
        <w:rPr>
          <w:b/>
          <w:sz w:val="24"/>
        </w:rPr>
        <w:t>DE</w:t>
      </w:r>
      <w:r>
        <w:rPr>
          <w:b/>
          <w:spacing w:val="-2"/>
          <w:sz w:val="24"/>
        </w:rPr>
        <w:t xml:space="preserve"> </w:t>
      </w:r>
      <w:r>
        <w:rPr>
          <w:b/>
          <w:sz w:val="24"/>
        </w:rPr>
        <w:t>ZARAGOZA</w:t>
      </w:r>
      <w:r w:rsidR="00CC2B36">
        <w:rPr>
          <w:b/>
          <w:sz w:val="24"/>
        </w:rPr>
        <w:t xml:space="preserve">                       </w:t>
      </w:r>
      <w:r w:rsidR="00C777F4">
        <w:rPr>
          <w:b/>
          <w:sz w:val="24"/>
        </w:rPr>
        <w:t xml:space="preserve">                      NOVIEMBRE </w:t>
      </w:r>
      <w:r w:rsidR="009778F1">
        <w:rPr>
          <w:b/>
          <w:sz w:val="24"/>
        </w:rPr>
        <w:t>2023</w:t>
      </w:r>
    </w:p>
    <w:p w14:paraId="08D00877" w14:textId="2FE16000" w:rsidR="003F77C1" w:rsidRPr="009778F1" w:rsidRDefault="009778F1" w:rsidP="009778F1">
      <w:pPr>
        <w:tabs>
          <w:tab w:val="center" w:pos="4680"/>
        </w:tabs>
        <w:rPr>
          <w:sz w:val="20"/>
        </w:rPr>
        <w:sectPr w:rsidR="003F77C1" w:rsidRPr="009778F1" w:rsidSect="001C5322">
          <w:pgSz w:w="12240" w:h="15840"/>
          <w:pgMar w:top="1440" w:right="1440" w:bottom="1440" w:left="1440" w:header="0" w:footer="923" w:gutter="0"/>
          <w:pgNumType w:fmt="upperRoman"/>
          <w:cols w:space="720"/>
        </w:sectPr>
      </w:pPr>
      <w:r>
        <w:rPr>
          <w:sz w:val="20"/>
        </w:rPr>
        <w:lastRenderedPageBreak/>
        <w:tab/>
      </w:r>
    </w:p>
    <w:p w14:paraId="148697FC" w14:textId="1D07A982" w:rsidR="003F77C1" w:rsidRPr="00CC2B36" w:rsidRDefault="00EF58FA" w:rsidP="00270319">
      <w:pPr>
        <w:jc w:val="center"/>
        <w:rPr>
          <w:b/>
          <w:bCs/>
          <w:sz w:val="28"/>
          <w:szCs w:val="28"/>
        </w:rPr>
      </w:pPr>
      <w:r w:rsidRPr="00CC2B36">
        <w:rPr>
          <w:b/>
          <w:bCs/>
          <w:sz w:val="28"/>
          <w:szCs w:val="28"/>
        </w:rPr>
        <w:lastRenderedPageBreak/>
        <w:t>Agradecimientos</w:t>
      </w:r>
    </w:p>
    <w:p w14:paraId="0A814849" w14:textId="77777777" w:rsidR="003F77C1" w:rsidRDefault="003F77C1">
      <w:pPr>
        <w:pStyle w:val="Textoindependiente"/>
        <w:spacing w:before="9"/>
        <w:rPr>
          <w:b/>
          <w:sz w:val="25"/>
        </w:rPr>
      </w:pPr>
    </w:p>
    <w:p w14:paraId="05DAF745" w14:textId="77777777" w:rsidR="006E7EBE" w:rsidRDefault="006E7EBE" w:rsidP="000A0B51">
      <w:pPr>
        <w:spacing w:after="480" w:line="360" w:lineRule="auto"/>
        <w:ind w:firstLine="720"/>
        <w:rPr>
          <w:b/>
          <w:bCs/>
          <w:sz w:val="28"/>
          <w:szCs w:val="28"/>
        </w:rPr>
      </w:pPr>
      <w:r>
        <w:rPr>
          <w:b/>
          <w:bCs/>
          <w:sz w:val="28"/>
          <w:szCs w:val="28"/>
        </w:rPr>
        <w:br w:type="page"/>
      </w:r>
    </w:p>
    <w:bookmarkStart w:id="0" w:name="_Toc73880367" w:displacedByCustomXml="next"/>
    <w:sdt>
      <w:sdtPr>
        <w:rPr>
          <w:lang w:val="es-ES"/>
        </w:rPr>
        <w:id w:val="-1798365363"/>
        <w:docPartObj>
          <w:docPartGallery w:val="Table of Contents"/>
          <w:docPartUnique/>
        </w:docPartObj>
      </w:sdtPr>
      <w:sdtEndPr>
        <w:rPr>
          <w:b/>
          <w:bCs/>
        </w:rPr>
      </w:sdtEndPr>
      <w:sdtContent>
        <w:p w14:paraId="76C137B5" w14:textId="77777777" w:rsidR="009E3592" w:rsidRDefault="006E7EBE" w:rsidP="002D4517">
          <w:pPr>
            <w:spacing w:after="360" w:line="360" w:lineRule="auto"/>
            <w:jc w:val="center"/>
            <w:rPr>
              <w:b/>
              <w:bCs/>
              <w:sz w:val="28"/>
              <w:szCs w:val="28"/>
            </w:rPr>
          </w:pPr>
          <w:r w:rsidRPr="006E7EBE">
            <w:rPr>
              <w:b/>
              <w:bCs/>
              <w:sz w:val="28"/>
              <w:szCs w:val="28"/>
            </w:rPr>
            <w:t>Índice</w:t>
          </w:r>
        </w:p>
        <w:p w14:paraId="2268DB8D" w14:textId="4C29B2E7" w:rsidR="002D4517" w:rsidRPr="002D4517" w:rsidRDefault="006E7EBE" w:rsidP="009E3592">
          <w:pPr>
            <w:spacing w:line="360" w:lineRule="auto"/>
            <w:jc w:val="center"/>
            <w:rPr>
              <w:noProof/>
              <w:sz w:val="24"/>
              <w:szCs w:val="24"/>
            </w:rPr>
          </w:pPr>
          <w:r w:rsidRPr="002D4517">
            <w:rPr>
              <w:sz w:val="24"/>
              <w:szCs w:val="24"/>
            </w:rPr>
            <w:fldChar w:fldCharType="begin"/>
          </w:r>
          <w:r w:rsidRPr="002D4517">
            <w:rPr>
              <w:sz w:val="24"/>
              <w:szCs w:val="24"/>
            </w:rPr>
            <w:instrText xml:space="preserve"> TOC \o "1-3" \h \z \u </w:instrText>
          </w:r>
          <w:r w:rsidRPr="002D4517">
            <w:rPr>
              <w:sz w:val="24"/>
              <w:szCs w:val="24"/>
            </w:rPr>
            <w:fldChar w:fldCharType="separate"/>
          </w:r>
        </w:p>
        <w:p w14:paraId="2BBB77A2" w14:textId="21A2AB95" w:rsidR="002D4517" w:rsidRPr="002D4517" w:rsidRDefault="00E800C2" w:rsidP="009E3592">
          <w:pPr>
            <w:pStyle w:val="TDC1"/>
            <w:tabs>
              <w:tab w:val="right" w:leader="dot" w:pos="9350"/>
            </w:tabs>
            <w:spacing w:before="0" w:after="480" w:line="360" w:lineRule="auto"/>
            <w:ind w:left="0"/>
            <w:jc w:val="left"/>
            <w:rPr>
              <w:rFonts w:asciiTheme="minorHAnsi" w:eastAsiaTheme="minorEastAsia" w:hAnsiTheme="minorHAnsi" w:cstheme="minorBidi"/>
              <w:noProof/>
              <w:lang w:val="es-MX" w:eastAsia="es-MX"/>
            </w:rPr>
          </w:pPr>
          <w:hyperlink w:anchor="_Toc73903638" w:history="1">
            <w:r w:rsidR="002D4517" w:rsidRPr="002D4517">
              <w:rPr>
                <w:rStyle w:val="Hipervnculo"/>
                <w:noProof/>
              </w:rPr>
              <w:t>Introducción</w:t>
            </w:r>
            <w:r w:rsidR="002D4517" w:rsidRPr="002D4517">
              <w:rPr>
                <w:noProof/>
                <w:webHidden/>
              </w:rPr>
              <w:tab/>
            </w:r>
            <w:r w:rsidR="002D4517" w:rsidRPr="002D4517">
              <w:rPr>
                <w:noProof/>
                <w:webHidden/>
              </w:rPr>
              <w:fldChar w:fldCharType="begin"/>
            </w:r>
            <w:r w:rsidR="002D4517" w:rsidRPr="002D4517">
              <w:rPr>
                <w:noProof/>
                <w:webHidden/>
              </w:rPr>
              <w:instrText xml:space="preserve"> PAGEREF _Toc73903638 \h </w:instrText>
            </w:r>
            <w:r w:rsidR="002D4517" w:rsidRPr="002D4517">
              <w:rPr>
                <w:noProof/>
                <w:webHidden/>
              </w:rPr>
            </w:r>
            <w:r w:rsidR="002D4517" w:rsidRPr="002D4517">
              <w:rPr>
                <w:noProof/>
                <w:webHidden/>
              </w:rPr>
              <w:fldChar w:fldCharType="separate"/>
            </w:r>
            <w:r w:rsidR="000A0B51">
              <w:rPr>
                <w:noProof/>
                <w:webHidden/>
              </w:rPr>
              <w:t>1</w:t>
            </w:r>
            <w:r w:rsidR="002D4517" w:rsidRPr="002D4517">
              <w:rPr>
                <w:noProof/>
                <w:webHidden/>
              </w:rPr>
              <w:fldChar w:fldCharType="end"/>
            </w:r>
          </w:hyperlink>
        </w:p>
        <w:p w14:paraId="51E9394C" w14:textId="206BA4D4" w:rsidR="002D4517" w:rsidRPr="002D4517" w:rsidRDefault="00E800C2" w:rsidP="009E3592">
          <w:pPr>
            <w:pStyle w:val="TDC1"/>
            <w:tabs>
              <w:tab w:val="right" w:leader="dot" w:pos="9350"/>
            </w:tabs>
            <w:spacing w:before="0" w:line="360" w:lineRule="auto"/>
            <w:ind w:left="0"/>
            <w:jc w:val="left"/>
            <w:rPr>
              <w:rFonts w:asciiTheme="minorHAnsi" w:eastAsiaTheme="minorEastAsia" w:hAnsiTheme="minorHAnsi" w:cstheme="minorBidi"/>
              <w:noProof/>
              <w:lang w:val="es-MX" w:eastAsia="es-MX"/>
            </w:rPr>
          </w:pPr>
          <w:hyperlink w:anchor="_Toc73903639" w:history="1">
            <w:r w:rsidR="002D4517" w:rsidRPr="002D4517">
              <w:rPr>
                <w:rStyle w:val="Hipervnculo"/>
                <w:noProof/>
              </w:rPr>
              <w:t>Capítulo</w:t>
            </w:r>
            <w:r w:rsidR="002D4517" w:rsidRPr="002D4517">
              <w:rPr>
                <w:rStyle w:val="Hipervnculo"/>
                <w:noProof/>
                <w:spacing w:val="-3"/>
              </w:rPr>
              <w:t xml:space="preserve"> </w:t>
            </w:r>
            <w:r w:rsidR="002D4517" w:rsidRPr="002D4517">
              <w:rPr>
                <w:rStyle w:val="Hipervnculo"/>
                <w:noProof/>
              </w:rPr>
              <w:t>I</w:t>
            </w:r>
          </w:hyperlink>
        </w:p>
        <w:p w14:paraId="7B480254" w14:textId="7FCC9B26" w:rsidR="002D4517" w:rsidRPr="002D4517" w:rsidRDefault="00E800C2" w:rsidP="009E3592">
          <w:pPr>
            <w:pStyle w:val="TDC2"/>
            <w:tabs>
              <w:tab w:val="right" w:leader="dot" w:pos="9350"/>
            </w:tabs>
            <w:spacing w:before="0" w:after="480" w:line="360" w:lineRule="auto"/>
            <w:ind w:left="720"/>
            <w:rPr>
              <w:rFonts w:asciiTheme="minorHAnsi" w:eastAsiaTheme="minorEastAsia" w:hAnsiTheme="minorHAnsi" w:cstheme="minorBidi"/>
              <w:noProof/>
              <w:lang w:val="es-MX" w:eastAsia="es-MX"/>
            </w:rPr>
          </w:pPr>
          <w:hyperlink w:anchor="_Toc73903640" w:history="1">
            <w:r w:rsidR="002D4517" w:rsidRPr="002D4517">
              <w:rPr>
                <w:rStyle w:val="Hipervnculo"/>
                <w:noProof/>
              </w:rPr>
              <w:t>Planteamiento</w:t>
            </w:r>
            <w:r w:rsidR="002D4517" w:rsidRPr="002D4517">
              <w:rPr>
                <w:rStyle w:val="Hipervnculo"/>
                <w:noProof/>
                <w:spacing w:val="-7"/>
              </w:rPr>
              <w:t xml:space="preserve"> </w:t>
            </w:r>
            <w:r w:rsidR="002D4517" w:rsidRPr="002D4517">
              <w:rPr>
                <w:rStyle w:val="Hipervnculo"/>
                <w:noProof/>
              </w:rPr>
              <w:t>del</w:t>
            </w:r>
            <w:r w:rsidR="002D4517" w:rsidRPr="002D4517">
              <w:rPr>
                <w:rStyle w:val="Hipervnculo"/>
                <w:noProof/>
                <w:spacing w:val="-6"/>
              </w:rPr>
              <w:t xml:space="preserve"> </w:t>
            </w:r>
            <w:r w:rsidR="002D4517" w:rsidRPr="002D4517">
              <w:rPr>
                <w:rStyle w:val="Hipervnculo"/>
                <w:noProof/>
              </w:rPr>
              <w:t>problema</w:t>
            </w:r>
            <w:r w:rsidR="002D4517" w:rsidRPr="002D4517">
              <w:rPr>
                <w:noProof/>
                <w:webHidden/>
              </w:rPr>
              <w:tab/>
            </w:r>
            <w:r w:rsidR="002D4517" w:rsidRPr="002D4517">
              <w:rPr>
                <w:noProof/>
                <w:webHidden/>
              </w:rPr>
              <w:fldChar w:fldCharType="begin"/>
            </w:r>
            <w:r w:rsidR="002D4517" w:rsidRPr="002D4517">
              <w:rPr>
                <w:noProof/>
                <w:webHidden/>
              </w:rPr>
              <w:instrText xml:space="preserve"> PAGEREF _Toc73903640 \h </w:instrText>
            </w:r>
            <w:r w:rsidR="002D4517" w:rsidRPr="002D4517">
              <w:rPr>
                <w:noProof/>
                <w:webHidden/>
              </w:rPr>
            </w:r>
            <w:r w:rsidR="002D4517" w:rsidRPr="002D4517">
              <w:rPr>
                <w:noProof/>
                <w:webHidden/>
              </w:rPr>
              <w:fldChar w:fldCharType="separate"/>
            </w:r>
            <w:r w:rsidR="000A0B51">
              <w:rPr>
                <w:noProof/>
                <w:webHidden/>
              </w:rPr>
              <w:t>5</w:t>
            </w:r>
            <w:r w:rsidR="002D4517" w:rsidRPr="002D4517">
              <w:rPr>
                <w:noProof/>
                <w:webHidden/>
              </w:rPr>
              <w:fldChar w:fldCharType="end"/>
            </w:r>
          </w:hyperlink>
        </w:p>
        <w:p w14:paraId="148E5C09" w14:textId="5C9F2571" w:rsidR="002D4517" w:rsidRPr="002D4517" w:rsidRDefault="00E800C2" w:rsidP="009E3592">
          <w:pPr>
            <w:pStyle w:val="TDC1"/>
            <w:tabs>
              <w:tab w:val="right" w:leader="dot" w:pos="9350"/>
            </w:tabs>
            <w:spacing w:before="0" w:line="360" w:lineRule="auto"/>
            <w:ind w:left="0"/>
            <w:jc w:val="left"/>
            <w:rPr>
              <w:rFonts w:asciiTheme="minorHAnsi" w:eastAsiaTheme="minorEastAsia" w:hAnsiTheme="minorHAnsi" w:cstheme="minorBidi"/>
              <w:noProof/>
              <w:lang w:val="es-MX" w:eastAsia="es-MX"/>
            </w:rPr>
          </w:pPr>
          <w:hyperlink w:anchor="_Toc73903641" w:history="1">
            <w:r w:rsidR="002D4517" w:rsidRPr="002D4517">
              <w:rPr>
                <w:rStyle w:val="Hipervnculo"/>
                <w:noProof/>
              </w:rPr>
              <w:t>Capítulo II</w:t>
            </w:r>
          </w:hyperlink>
        </w:p>
        <w:p w14:paraId="346D8123" w14:textId="0226EE68" w:rsidR="002D4517" w:rsidRPr="002D4517" w:rsidRDefault="00E800C2" w:rsidP="009E3592">
          <w:pPr>
            <w:pStyle w:val="TDC2"/>
            <w:tabs>
              <w:tab w:val="right" w:leader="dot" w:pos="9350"/>
            </w:tabs>
            <w:spacing w:before="0" w:after="480" w:line="360" w:lineRule="auto"/>
            <w:ind w:left="720"/>
            <w:rPr>
              <w:rFonts w:asciiTheme="minorHAnsi" w:eastAsiaTheme="minorEastAsia" w:hAnsiTheme="minorHAnsi" w:cstheme="minorBidi"/>
              <w:noProof/>
              <w:lang w:val="es-MX" w:eastAsia="es-MX"/>
            </w:rPr>
          </w:pPr>
          <w:hyperlink w:anchor="_Toc73903642" w:history="1">
            <w:r w:rsidR="002D4517" w:rsidRPr="002D4517">
              <w:rPr>
                <w:rStyle w:val="Hipervnculo"/>
                <w:noProof/>
                <w:spacing w:val="1"/>
              </w:rPr>
              <w:t>M</w:t>
            </w:r>
            <w:r w:rsidR="002D4517" w:rsidRPr="002D4517">
              <w:rPr>
                <w:rStyle w:val="Hipervnculo"/>
                <w:noProof/>
              </w:rPr>
              <w:t>arco</w:t>
            </w:r>
            <w:r w:rsidR="002D4517" w:rsidRPr="002D4517">
              <w:rPr>
                <w:rStyle w:val="Hipervnculo"/>
                <w:noProof/>
                <w:spacing w:val="-13"/>
              </w:rPr>
              <w:t xml:space="preserve"> </w:t>
            </w:r>
            <w:r w:rsidR="002D4517" w:rsidRPr="002D4517">
              <w:rPr>
                <w:rStyle w:val="Hipervnculo"/>
                <w:noProof/>
              </w:rPr>
              <w:t>teórico</w:t>
            </w:r>
            <w:r w:rsidR="002D4517" w:rsidRPr="002D4517">
              <w:rPr>
                <w:noProof/>
                <w:webHidden/>
              </w:rPr>
              <w:tab/>
            </w:r>
            <w:r w:rsidR="002D4517" w:rsidRPr="002D4517">
              <w:rPr>
                <w:noProof/>
                <w:webHidden/>
              </w:rPr>
              <w:fldChar w:fldCharType="begin"/>
            </w:r>
            <w:r w:rsidR="002D4517" w:rsidRPr="002D4517">
              <w:rPr>
                <w:noProof/>
                <w:webHidden/>
              </w:rPr>
              <w:instrText xml:space="preserve"> PAGEREF _Toc73903642 \h </w:instrText>
            </w:r>
            <w:r w:rsidR="002D4517" w:rsidRPr="002D4517">
              <w:rPr>
                <w:noProof/>
                <w:webHidden/>
              </w:rPr>
            </w:r>
            <w:r w:rsidR="002D4517" w:rsidRPr="002D4517">
              <w:rPr>
                <w:noProof/>
                <w:webHidden/>
              </w:rPr>
              <w:fldChar w:fldCharType="separate"/>
            </w:r>
            <w:r w:rsidR="000A0B51">
              <w:rPr>
                <w:noProof/>
                <w:webHidden/>
              </w:rPr>
              <w:t>11</w:t>
            </w:r>
            <w:r w:rsidR="002D4517" w:rsidRPr="002D4517">
              <w:rPr>
                <w:noProof/>
                <w:webHidden/>
              </w:rPr>
              <w:fldChar w:fldCharType="end"/>
            </w:r>
          </w:hyperlink>
        </w:p>
        <w:p w14:paraId="67FFFA92" w14:textId="65293D95" w:rsidR="002D4517" w:rsidRPr="002D4517" w:rsidRDefault="00E800C2" w:rsidP="009E3592">
          <w:pPr>
            <w:pStyle w:val="TDC3"/>
            <w:tabs>
              <w:tab w:val="right" w:leader="dot" w:pos="9350"/>
            </w:tabs>
            <w:spacing w:before="0" w:line="360" w:lineRule="auto"/>
            <w:ind w:left="0"/>
            <w:rPr>
              <w:rFonts w:asciiTheme="minorHAnsi" w:eastAsiaTheme="minorEastAsia" w:hAnsiTheme="minorHAnsi" w:cstheme="minorBidi"/>
              <w:noProof/>
              <w:lang w:val="es-MX" w:eastAsia="es-MX"/>
            </w:rPr>
          </w:pPr>
          <w:hyperlink w:anchor="_Toc73903643" w:history="1">
            <w:r w:rsidR="002D4517" w:rsidRPr="002D4517">
              <w:rPr>
                <w:rStyle w:val="Hipervnculo"/>
                <w:noProof/>
              </w:rPr>
              <w:t>Capítulo III</w:t>
            </w:r>
          </w:hyperlink>
        </w:p>
        <w:p w14:paraId="623CB197" w14:textId="4A644B7C" w:rsidR="002D4517" w:rsidRPr="002D4517" w:rsidRDefault="00E800C2" w:rsidP="009E3592">
          <w:pPr>
            <w:pStyle w:val="TDC3"/>
            <w:tabs>
              <w:tab w:val="right" w:leader="dot" w:pos="9350"/>
            </w:tabs>
            <w:spacing w:before="0" w:after="480" w:line="360" w:lineRule="auto"/>
            <w:ind w:left="720"/>
            <w:rPr>
              <w:rFonts w:asciiTheme="minorHAnsi" w:eastAsiaTheme="minorEastAsia" w:hAnsiTheme="minorHAnsi" w:cstheme="minorBidi"/>
              <w:noProof/>
              <w:lang w:val="es-MX" w:eastAsia="es-MX"/>
            </w:rPr>
          </w:pPr>
          <w:hyperlink w:anchor="_Toc73903644" w:history="1">
            <w:r w:rsidR="002D4517" w:rsidRPr="002D4517">
              <w:rPr>
                <w:rStyle w:val="Hipervnculo"/>
                <w:noProof/>
              </w:rPr>
              <w:t>Metodología</w:t>
            </w:r>
            <w:r w:rsidR="002D4517" w:rsidRPr="002D4517">
              <w:rPr>
                <w:noProof/>
                <w:webHidden/>
              </w:rPr>
              <w:tab/>
            </w:r>
            <w:r w:rsidR="002D4517" w:rsidRPr="002D4517">
              <w:rPr>
                <w:noProof/>
                <w:webHidden/>
              </w:rPr>
              <w:fldChar w:fldCharType="begin"/>
            </w:r>
            <w:r w:rsidR="002D4517" w:rsidRPr="002D4517">
              <w:rPr>
                <w:noProof/>
                <w:webHidden/>
              </w:rPr>
              <w:instrText xml:space="preserve"> PAGEREF _Toc73903644 \h </w:instrText>
            </w:r>
            <w:r w:rsidR="002D4517" w:rsidRPr="002D4517">
              <w:rPr>
                <w:noProof/>
                <w:webHidden/>
              </w:rPr>
            </w:r>
            <w:r w:rsidR="002D4517" w:rsidRPr="002D4517">
              <w:rPr>
                <w:noProof/>
                <w:webHidden/>
              </w:rPr>
              <w:fldChar w:fldCharType="separate"/>
            </w:r>
            <w:r w:rsidR="000A0B51">
              <w:rPr>
                <w:noProof/>
                <w:webHidden/>
              </w:rPr>
              <w:t>24</w:t>
            </w:r>
            <w:r w:rsidR="002D4517" w:rsidRPr="002D4517">
              <w:rPr>
                <w:noProof/>
                <w:webHidden/>
              </w:rPr>
              <w:fldChar w:fldCharType="end"/>
            </w:r>
          </w:hyperlink>
        </w:p>
        <w:p w14:paraId="4D75E60A" w14:textId="7A2C5970" w:rsidR="002D4517" w:rsidRPr="002D4517" w:rsidRDefault="00E800C2" w:rsidP="009E3592">
          <w:pPr>
            <w:pStyle w:val="TDC3"/>
            <w:tabs>
              <w:tab w:val="right" w:leader="dot" w:pos="9350"/>
            </w:tabs>
            <w:spacing w:before="0" w:line="360" w:lineRule="auto"/>
            <w:ind w:left="0"/>
            <w:rPr>
              <w:rFonts w:asciiTheme="minorHAnsi" w:eastAsiaTheme="minorEastAsia" w:hAnsiTheme="minorHAnsi" w:cstheme="minorBidi"/>
              <w:noProof/>
              <w:lang w:val="es-MX" w:eastAsia="es-MX"/>
            </w:rPr>
          </w:pPr>
          <w:hyperlink w:anchor="_Toc73903645" w:history="1">
            <w:r w:rsidR="002D4517" w:rsidRPr="002D4517">
              <w:rPr>
                <w:rStyle w:val="Hipervnculo"/>
                <w:noProof/>
              </w:rPr>
              <w:t>Capítulo IV</w:t>
            </w:r>
          </w:hyperlink>
        </w:p>
        <w:p w14:paraId="3F06F4F6" w14:textId="32B63504" w:rsidR="002D4517" w:rsidRPr="002D4517" w:rsidRDefault="00E800C2" w:rsidP="009E3592">
          <w:pPr>
            <w:pStyle w:val="TDC3"/>
            <w:tabs>
              <w:tab w:val="right" w:leader="dot" w:pos="9350"/>
            </w:tabs>
            <w:spacing w:before="0" w:after="480" w:line="360" w:lineRule="auto"/>
            <w:ind w:left="720"/>
            <w:rPr>
              <w:rFonts w:asciiTheme="minorHAnsi" w:eastAsiaTheme="minorEastAsia" w:hAnsiTheme="minorHAnsi" w:cstheme="minorBidi"/>
              <w:noProof/>
              <w:lang w:val="es-MX" w:eastAsia="es-MX"/>
            </w:rPr>
          </w:pPr>
          <w:hyperlink w:anchor="_Toc73903646" w:history="1">
            <w:r w:rsidR="002D4517" w:rsidRPr="002D4517">
              <w:rPr>
                <w:rStyle w:val="Hipervnculo"/>
                <w:noProof/>
              </w:rPr>
              <w:t>Resultados</w:t>
            </w:r>
            <w:r w:rsidR="002D4517" w:rsidRPr="002D4517">
              <w:rPr>
                <w:noProof/>
                <w:webHidden/>
              </w:rPr>
              <w:tab/>
            </w:r>
            <w:r w:rsidR="002D4517" w:rsidRPr="002D4517">
              <w:rPr>
                <w:noProof/>
                <w:webHidden/>
              </w:rPr>
              <w:fldChar w:fldCharType="begin"/>
            </w:r>
            <w:r w:rsidR="002D4517" w:rsidRPr="002D4517">
              <w:rPr>
                <w:noProof/>
                <w:webHidden/>
              </w:rPr>
              <w:instrText xml:space="preserve"> PAGEREF _Toc73903646 \h </w:instrText>
            </w:r>
            <w:r w:rsidR="002D4517" w:rsidRPr="002D4517">
              <w:rPr>
                <w:noProof/>
                <w:webHidden/>
              </w:rPr>
            </w:r>
            <w:r w:rsidR="002D4517" w:rsidRPr="002D4517">
              <w:rPr>
                <w:noProof/>
                <w:webHidden/>
              </w:rPr>
              <w:fldChar w:fldCharType="separate"/>
            </w:r>
            <w:r w:rsidR="000A0B51">
              <w:rPr>
                <w:noProof/>
                <w:webHidden/>
              </w:rPr>
              <w:t>27</w:t>
            </w:r>
            <w:r w:rsidR="002D4517" w:rsidRPr="002D4517">
              <w:rPr>
                <w:noProof/>
                <w:webHidden/>
              </w:rPr>
              <w:fldChar w:fldCharType="end"/>
            </w:r>
          </w:hyperlink>
        </w:p>
        <w:p w14:paraId="08F0475B" w14:textId="4F09B53F" w:rsidR="002D4517" w:rsidRPr="002D4517" w:rsidRDefault="00E800C2" w:rsidP="009E3592">
          <w:pPr>
            <w:pStyle w:val="TDC3"/>
            <w:tabs>
              <w:tab w:val="right" w:leader="dot" w:pos="9350"/>
            </w:tabs>
            <w:spacing w:before="0" w:after="480" w:line="360" w:lineRule="auto"/>
            <w:ind w:left="0"/>
            <w:rPr>
              <w:rFonts w:asciiTheme="minorHAnsi" w:eastAsiaTheme="minorEastAsia" w:hAnsiTheme="minorHAnsi" w:cstheme="minorBidi"/>
              <w:noProof/>
              <w:lang w:val="es-MX" w:eastAsia="es-MX"/>
            </w:rPr>
          </w:pPr>
          <w:hyperlink w:anchor="_Toc73903647" w:history="1">
            <w:r w:rsidR="002D4517" w:rsidRPr="002D4517">
              <w:rPr>
                <w:rStyle w:val="Hipervnculo"/>
                <w:noProof/>
              </w:rPr>
              <w:t>Conclusiones</w:t>
            </w:r>
            <w:r w:rsidR="002D4517" w:rsidRPr="002D4517">
              <w:rPr>
                <w:noProof/>
                <w:webHidden/>
              </w:rPr>
              <w:tab/>
            </w:r>
            <w:r w:rsidR="002D4517" w:rsidRPr="002D4517">
              <w:rPr>
                <w:noProof/>
                <w:webHidden/>
              </w:rPr>
              <w:fldChar w:fldCharType="begin"/>
            </w:r>
            <w:r w:rsidR="002D4517" w:rsidRPr="002D4517">
              <w:rPr>
                <w:noProof/>
                <w:webHidden/>
              </w:rPr>
              <w:instrText xml:space="preserve"> PAGEREF _Toc73903647 \h </w:instrText>
            </w:r>
            <w:r w:rsidR="002D4517" w:rsidRPr="002D4517">
              <w:rPr>
                <w:noProof/>
                <w:webHidden/>
              </w:rPr>
            </w:r>
            <w:r w:rsidR="002D4517" w:rsidRPr="002D4517">
              <w:rPr>
                <w:noProof/>
                <w:webHidden/>
              </w:rPr>
              <w:fldChar w:fldCharType="separate"/>
            </w:r>
            <w:r w:rsidR="000A0B51">
              <w:rPr>
                <w:noProof/>
                <w:webHidden/>
              </w:rPr>
              <w:t>45</w:t>
            </w:r>
            <w:r w:rsidR="002D4517" w:rsidRPr="002D4517">
              <w:rPr>
                <w:noProof/>
                <w:webHidden/>
              </w:rPr>
              <w:fldChar w:fldCharType="end"/>
            </w:r>
          </w:hyperlink>
        </w:p>
        <w:p w14:paraId="04EE1433" w14:textId="050AB56B" w:rsidR="002D4517" w:rsidRPr="002D4517" w:rsidRDefault="00E800C2" w:rsidP="009E3592">
          <w:pPr>
            <w:pStyle w:val="TDC3"/>
            <w:tabs>
              <w:tab w:val="right" w:leader="dot" w:pos="9350"/>
            </w:tabs>
            <w:spacing w:before="0" w:after="480" w:line="360" w:lineRule="auto"/>
            <w:ind w:left="0"/>
            <w:rPr>
              <w:rFonts w:asciiTheme="minorHAnsi" w:eastAsiaTheme="minorEastAsia" w:hAnsiTheme="minorHAnsi" w:cstheme="minorBidi"/>
              <w:noProof/>
              <w:lang w:val="es-MX" w:eastAsia="es-MX"/>
            </w:rPr>
          </w:pPr>
          <w:hyperlink w:anchor="_Toc73903648" w:history="1">
            <w:r w:rsidR="002D4517" w:rsidRPr="002D4517">
              <w:rPr>
                <w:rStyle w:val="Hipervnculo"/>
                <w:noProof/>
              </w:rPr>
              <w:t>Referencias</w:t>
            </w:r>
            <w:r w:rsidR="002D4517" w:rsidRPr="002D4517">
              <w:rPr>
                <w:noProof/>
                <w:webHidden/>
              </w:rPr>
              <w:tab/>
            </w:r>
            <w:r w:rsidR="002D4517" w:rsidRPr="002D4517">
              <w:rPr>
                <w:noProof/>
                <w:webHidden/>
              </w:rPr>
              <w:fldChar w:fldCharType="begin"/>
            </w:r>
            <w:r w:rsidR="002D4517" w:rsidRPr="002D4517">
              <w:rPr>
                <w:noProof/>
                <w:webHidden/>
              </w:rPr>
              <w:instrText xml:space="preserve"> PAGEREF _Toc73903648 \h </w:instrText>
            </w:r>
            <w:r w:rsidR="002D4517" w:rsidRPr="002D4517">
              <w:rPr>
                <w:noProof/>
                <w:webHidden/>
              </w:rPr>
            </w:r>
            <w:r w:rsidR="002D4517" w:rsidRPr="002D4517">
              <w:rPr>
                <w:noProof/>
                <w:webHidden/>
              </w:rPr>
              <w:fldChar w:fldCharType="separate"/>
            </w:r>
            <w:r w:rsidR="000A0B51">
              <w:rPr>
                <w:noProof/>
                <w:webHidden/>
              </w:rPr>
              <w:t>49</w:t>
            </w:r>
            <w:r w:rsidR="002D4517" w:rsidRPr="002D4517">
              <w:rPr>
                <w:noProof/>
                <w:webHidden/>
              </w:rPr>
              <w:fldChar w:fldCharType="end"/>
            </w:r>
          </w:hyperlink>
        </w:p>
        <w:p w14:paraId="3C89AD76" w14:textId="275E4A9D" w:rsidR="002D4517" w:rsidRPr="002D4517" w:rsidRDefault="00E800C2" w:rsidP="002D4517">
          <w:pPr>
            <w:pStyle w:val="TDC3"/>
            <w:tabs>
              <w:tab w:val="right" w:leader="dot" w:pos="9350"/>
            </w:tabs>
            <w:spacing w:before="0" w:after="360" w:line="360" w:lineRule="auto"/>
            <w:ind w:left="0"/>
            <w:rPr>
              <w:rFonts w:asciiTheme="minorHAnsi" w:eastAsiaTheme="minorEastAsia" w:hAnsiTheme="minorHAnsi" w:cstheme="minorBidi"/>
              <w:noProof/>
              <w:lang w:val="es-MX" w:eastAsia="es-MX"/>
            </w:rPr>
          </w:pPr>
          <w:hyperlink w:anchor="_Toc73903649" w:history="1">
            <w:r w:rsidR="002D4517" w:rsidRPr="002D4517">
              <w:rPr>
                <w:rStyle w:val="Hipervnculo"/>
                <w:noProof/>
              </w:rPr>
              <w:t>Anexos</w:t>
            </w:r>
          </w:hyperlink>
        </w:p>
        <w:p w14:paraId="55F97535" w14:textId="237FC9DA" w:rsidR="006E7EBE" w:rsidRDefault="006E7EBE" w:rsidP="002D4517">
          <w:pPr>
            <w:spacing w:after="360" w:line="360" w:lineRule="auto"/>
          </w:pPr>
          <w:r w:rsidRPr="002D4517">
            <w:rPr>
              <w:sz w:val="24"/>
              <w:szCs w:val="24"/>
              <w:lang w:val="es-ES"/>
            </w:rPr>
            <w:fldChar w:fldCharType="end"/>
          </w:r>
        </w:p>
      </w:sdtContent>
    </w:sdt>
    <w:p w14:paraId="7161CA79" w14:textId="3B3AEF70" w:rsidR="006E7EBE" w:rsidRDefault="006E7EBE" w:rsidP="00C10FE0">
      <w:pPr>
        <w:pStyle w:val="Ttulo1"/>
        <w:spacing w:before="0" w:after="480" w:line="360" w:lineRule="auto"/>
        <w:ind w:left="0"/>
        <w:sectPr w:rsidR="006E7EBE" w:rsidSect="001C5322">
          <w:footerReference w:type="default" r:id="rId14"/>
          <w:pgSz w:w="12240" w:h="15840"/>
          <w:pgMar w:top="1440" w:right="1440" w:bottom="1440" w:left="1440" w:header="0" w:footer="1003" w:gutter="0"/>
          <w:pgNumType w:fmt="upperRoman"/>
          <w:cols w:space="720"/>
        </w:sectPr>
      </w:pPr>
    </w:p>
    <w:p w14:paraId="119676CF" w14:textId="56C57D39" w:rsidR="003F77C1" w:rsidRDefault="00EF58FA" w:rsidP="00C10FE0">
      <w:pPr>
        <w:pStyle w:val="Ttulo1"/>
        <w:spacing w:before="0" w:after="480" w:line="360" w:lineRule="auto"/>
        <w:ind w:left="0"/>
      </w:pPr>
      <w:bookmarkStart w:id="1" w:name="_Toc73880522"/>
      <w:bookmarkStart w:id="2" w:name="_Toc73903638"/>
      <w:r>
        <w:lastRenderedPageBreak/>
        <w:t>Introducción</w:t>
      </w:r>
      <w:bookmarkEnd w:id="0"/>
      <w:bookmarkEnd w:id="1"/>
      <w:bookmarkEnd w:id="2"/>
    </w:p>
    <w:p w14:paraId="6525016F" w14:textId="77777777" w:rsidR="005317BD" w:rsidRPr="00C10FE0" w:rsidRDefault="005317BD" w:rsidP="00C10FE0">
      <w:pPr>
        <w:pStyle w:val="Ttulo1"/>
        <w:spacing w:before="0" w:after="480" w:line="360" w:lineRule="auto"/>
        <w:ind w:left="0"/>
      </w:pPr>
    </w:p>
    <w:p w14:paraId="075227AD" w14:textId="44EB08B9" w:rsidR="003F77C1" w:rsidRDefault="003F77C1" w:rsidP="001C5322">
      <w:pPr>
        <w:pStyle w:val="Textoindependiente"/>
        <w:spacing w:after="480" w:line="360" w:lineRule="auto"/>
        <w:ind w:firstLine="709"/>
      </w:pPr>
    </w:p>
    <w:p w14:paraId="75C8BA89" w14:textId="77777777" w:rsidR="003F77C1" w:rsidRDefault="003F77C1">
      <w:pPr>
        <w:spacing w:line="360" w:lineRule="auto"/>
        <w:jc w:val="both"/>
        <w:sectPr w:rsidR="003F77C1" w:rsidSect="001C5322">
          <w:footerReference w:type="default" r:id="rId15"/>
          <w:pgSz w:w="12240" w:h="15840"/>
          <w:pgMar w:top="1440" w:right="1440" w:bottom="1440" w:left="1440" w:header="0" w:footer="1003" w:gutter="0"/>
          <w:cols w:space="720"/>
        </w:sectPr>
      </w:pPr>
    </w:p>
    <w:p w14:paraId="30A91DCB" w14:textId="77777777" w:rsidR="003F77C1" w:rsidRDefault="00EF58FA" w:rsidP="00C10FE0">
      <w:pPr>
        <w:pStyle w:val="Ttulo1"/>
        <w:spacing w:before="0" w:line="360" w:lineRule="auto"/>
        <w:ind w:left="0"/>
      </w:pPr>
      <w:bookmarkStart w:id="3" w:name="_Toc73880368"/>
      <w:bookmarkStart w:id="4" w:name="_Toc73903639"/>
      <w:r>
        <w:lastRenderedPageBreak/>
        <w:t>Capítulo</w:t>
      </w:r>
      <w:r>
        <w:rPr>
          <w:spacing w:val="-3"/>
        </w:rPr>
        <w:t xml:space="preserve"> </w:t>
      </w:r>
      <w:r>
        <w:t>I</w:t>
      </w:r>
      <w:bookmarkEnd w:id="3"/>
      <w:bookmarkEnd w:id="4"/>
    </w:p>
    <w:p w14:paraId="62E8D0AE" w14:textId="77777777" w:rsidR="003F77C1" w:rsidRDefault="00EF58FA" w:rsidP="00C10FE0">
      <w:pPr>
        <w:pStyle w:val="Ttulo2"/>
        <w:spacing w:after="480" w:line="480" w:lineRule="auto"/>
        <w:ind w:left="0"/>
      </w:pPr>
      <w:bookmarkStart w:id="5" w:name="_Toc73880369"/>
      <w:bookmarkStart w:id="6" w:name="_Toc73903640"/>
      <w:r>
        <w:t>Planteamiento</w:t>
      </w:r>
      <w:r>
        <w:rPr>
          <w:spacing w:val="-7"/>
        </w:rPr>
        <w:t xml:space="preserve"> </w:t>
      </w:r>
      <w:r>
        <w:t>del</w:t>
      </w:r>
      <w:r>
        <w:rPr>
          <w:spacing w:val="-6"/>
        </w:rPr>
        <w:t xml:space="preserve"> </w:t>
      </w:r>
      <w:r>
        <w:t>problema</w:t>
      </w:r>
      <w:bookmarkEnd w:id="5"/>
      <w:bookmarkEnd w:id="6"/>
    </w:p>
    <w:p w14:paraId="72DADF7D" w14:textId="15E3AB05" w:rsidR="003F77C1" w:rsidRDefault="00EF58FA" w:rsidP="001C5322">
      <w:pPr>
        <w:pStyle w:val="Ttulo4"/>
        <w:spacing w:after="480" w:line="360" w:lineRule="auto"/>
        <w:ind w:left="0" w:firstLine="709"/>
      </w:pPr>
      <w:r>
        <w:t>Antecedentes</w:t>
      </w:r>
    </w:p>
    <w:p w14:paraId="2013A11A" w14:textId="77777777" w:rsidR="00D109EF" w:rsidRPr="001C4F7B" w:rsidRDefault="00D109EF" w:rsidP="008D5444">
      <w:pPr>
        <w:pStyle w:val="Ttulo4"/>
        <w:spacing w:after="480" w:line="480" w:lineRule="auto"/>
        <w:ind w:left="0" w:firstLine="720"/>
        <w:rPr>
          <w:b w:val="0"/>
          <w:bCs w:val="0"/>
          <w:color w:val="000000"/>
        </w:rPr>
      </w:pPr>
      <w:r>
        <w:rPr>
          <w:b w:val="0"/>
          <w:bCs w:val="0"/>
          <w:color w:val="000000"/>
        </w:rPr>
        <w:t>A través de los años la neurociencia ha adquirido mayor importancia en el ámbito educativo, la aplicación en las aulas constituye comprender los procesos que tiene el cerebro en el desarrollo del aprendizaje</w:t>
      </w:r>
    </w:p>
    <w:p w14:paraId="2C181C84" w14:textId="77777777" w:rsidR="00D109EF" w:rsidRPr="001C4F7B" w:rsidRDefault="00D109EF" w:rsidP="008D5444">
      <w:pPr>
        <w:pStyle w:val="Ttulo4"/>
        <w:spacing w:after="480" w:line="480" w:lineRule="auto"/>
        <w:ind w:left="0" w:firstLine="720"/>
        <w:rPr>
          <w:b w:val="0"/>
          <w:bCs w:val="0"/>
          <w:color w:val="000000"/>
        </w:rPr>
      </w:pPr>
      <w:r>
        <w:rPr>
          <w:b w:val="0"/>
          <w:bCs w:val="0"/>
          <w:color w:val="000000"/>
        </w:rPr>
        <w:t> Gracias a la neurociencia los profesores pueden conocer qué estrategias implementar para que sus alumnos adquieran los aprendizajes de manera significativa, por lo que en los siguientes capítulos conoceremos el término neuroeducación desarrollando varias investigaciones respecto al tema.</w:t>
      </w:r>
    </w:p>
    <w:p w14:paraId="340AC507" w14:textId="6B8ACF11" w:rsidR="00D109EF" w:rsidRPr="001C4F7B" w:rsidRDefault="00D109EF" w:rsidP="008D5444">
      <w:pPr>
        <w:pStyle w:val="Ttulo4"/>
        <w:spacing w:after="480" w:line="480" w:lineRule="auto"/>
        <w:ind w:left="0" w:firstLine="720"/>
        <w:rPr>
          <w:b w:val="0"/>
          <w:bCs w:val="0"/>
          <w:color w:val="000000"/>
        </w:rPr>
      </w:pPr>
      <w:r>
        <w:rPr>
          <w:b w:val="0"/>
          <w:bCs w:val="0"/>
          <w:color w:val="000000"/>
        </w:rPr>
        <w:t xml:space="preserve">A lo largo de nuestras prácticas docentes en </w:t>
      </w:r>
      <w:r w:rsidR="008D5444">
        <w:rPr>
          <w:b w:val="0"/>
          <w:bCs w:val="0"/>
          <w:color w:val="000000"/>
        </w:rPr>
        <w:t>jardines</w:t>
      </w:r>
      <w:r>
        <w:rPr>
          <w:b w:val="0"/>
          <w:bCs w:val="0"/>
          <w:color w:val="000000"/>
        </w:rPr>
        <w:t xml:space="preserve"> de niños hemos detectado una problemática acerca de la fácil distracción de los alumnos, poco interés en los contenidos que se presentan y bajo rendimiento en las actividades.</w:t>
      </w:r>
    </w:p>
    <w:p w14:paraId="7E2CC5B6" w14:textId="47859B0E" w:rsidR="00D109EF" w:rsidRPr="001C4F7B" w:rsidRDefault="00D109EF" w:rsidP="001C4F7B">
      <w:pPr>
        <w:pStyle w:val="Ttulo4"/>
        <w:spacing w:after="480" w:line="480" w:lineRule="auto"/>
        <w:ind w:left="0" w:firstLine="720"/>
        <w:rPr>
          <w:b w:val="0"/>
          <w:bCs w:val="0"/>
          <w:color w:val="000000"/>
        </w:rPr>
      </w:pPr>
      <w:r>
        <w:rPr>
          <w:b w:val="0"/>
          <w:bCs w:val="0"/>
          <w:color w:val="000000"/>
        </w:rPr>
        <w:t>El interés de este tema surge con el propósito de conocer el uso de la neurociencia en la educación y aplicarla en actividades de interés en el nivel preescolar de manera que se  logre un aprendizaje significativo en nuestra formación profesional y por supuesto en los alumnos siendo un tema poco estudiado que nos permitirá abrir un camino hacia el conocimiento.</w:t>
      </w:r>
    </w:p>
    <w:p w14:paraId="3B0C9828" w14:textId="77777777" w:rsidR="006B6BBD" w:rsidRDefault="006B6BBD" w:rsidP="001C5322">
      <w:pPr>
        <w:pStyle w:val="Ttulo4"/>
        <w:spacing w:after="480" w:line="360" w:lineRule="auto"/>
        <w:ind w:left="0" w:firstLine="709"/>
      </w:pPr>
    </w:p>
    <w:p w14:paraId="0FDC97F7" w14:textId="77777777" w:rsidR="003F77C1" w:rsidRDefault="00EF58FA" w:rsidP="001C5322">
      <w:pPr>
        <w:pStyle w:val="Ttulo4"/>
        <w:spacing w:after="480" w:line="360" w:lineRule="auto"/>
        <w:ind w:left="0" w:firstLine="709"/>
      </w:pPr>
      <w:r>
        <w:lastRenderedPageBreak/>
        <w:t>Delimitación</w:t>
      </w:r>
    </w:p>
    <w:p w14:paraId="0E5E73DC" w14:textId="4ED7061F" w:rsidR="00D109EF" w:rsidRPr="006B6BBD" w:rsidRDefault="53FAEE5B" w:rsidP="001C4F7B">
      <w:pPr>
        <w:pStyle w:val="Ttulo4"/>
        <w:spacing w:after="480" w:line="480" w:lineRule="auto"/>
        <w:ind w:left="0" w:firstLine="720"/>
        <w:rPr>
          <w:b w:val="0"/>
          <w:bCs w:val="0"/>
          <w:color w:val="000000"/>
        </w:rPr>
      </w:pPr>
      <w:r w:rsidRPr="028502E5">
        <w:rPr>
          <w:b w:val="0"/>
          <w:bCs w:val="0"/>
          <w:color w:val="000000" w:themeColor="text1"/>
        </w:rPr>
        <w:t>La investigación se realizará en Saltillo en el jardín de niños María Enriqueta Camarillo con clave 05DJN1036X con un grupo mixto de segundo y tercer año de preescolar de 4 y 5 años, 20 niños y 12 niñas en total de 32 alumnos.</w:t>
      </w:r>
      <w:r w:rsidR="00D109EF" w:rsidRPr="028502E5">
        <w:rPr>
          <w:b w:val="0"/>
          <w:bCs w:val="0"/>
          <w:color w:val="000000" w:themeColor="text1"/>
        </w:rPr>
        <w:t xml:space="preserve"> </w:t>
      </w:r>
      <w:r w:rsidR="1F8587E8" w:rsidRPr="028502E5">
        <w:rPr>
          <w:b w:val="0"/>
          <w:bCs w:val="0"/>
          <w:color w:val="000000" w:themeColor="text1"/>
        </w:rPr>
        <w:t>En el jardín de niños La Aurora con clave 05DJN0156C1 con un grupo de tercer año de preescolar de 5 a 6 años, 13 niños y 16 niñas en 29 alumnos.</w:t>
      </w:r>
    </w:p>
    <w:p w14:paraId="588F85F4" w14:textId="4E7ECAC9" w:rsidR="00D109EF" w:rsidRDefault="00D109EF" w:rsidP="008D5444">
      <w:pPr>
        <w:pStyle w:val="Ttulo4"/>
        <w:spacing w:after="480" w:line="480" w:lineRule="auto"/>
        <w:ind w:left="0" w:firstLine="720"/>
        <w:rPr>
          <w:b w:val="0"/>
          <w:bCs w:val="0"/>
          <w:color w:val="000000"/>
        </w:rPr>
      </w:pPr>
      <w:r>
        <w:rPr>
          <w:b w:val="0"/>
          <w:bCs w:val="0"/>
          <w:color w:val="000000"/>
        </w:rPr>
        <w:t>El 06 de octubre iniciamos jornada de observación, posteriormente del 09 al 20 de octubre se realizaron las prácticas profesionales en donde se llevó a cabo un diagnóstico de cada uno de los grupos y se aplicaron actividades a trabajar en cada grado mencionado anteriormente, en un horario de 8:00 am a 12:30 am de lunes a viernes a excepción de los</w:t>
      </w:r>
      <w:r w:rsidR="00EE5BF1">
        <w:rPr>
          <w:b w:val="0"/>
          <w:bCs w:val="0"/>
          <w:color w:val="000000"/>
        </w:rPr>
        <w:t xml:space="preserve"> </w:t>
      </w:r>
      <w:r>
        <w:rPr>
          <w:b w:val="0"/>
          <w:bCs w:val="0"/>
          <w:color w:val="000000"/>
        </w:rPr>
        <w:t>consejos técnicos.</w:t>
      </w:r>
    </w:p>
    <w:p w14:paraId="74DB99DC" w14:textId="77777777" w:rsidR="00EE5BF1" w:rsidRDefault="00EE5BF1" w:rsidP="00D109EF">
      <w:pPr>
        <w:pStyle w:val="Ttulo4"/>
        <w:ind w:hanging="560"/>
      </w:pPr>
    </w:p>
    <w:p w14:paraId="4C2FA7C5" w14:textId="77777777" w:rsidR="003F77C1" w:rsidRDefault="00EF58FA" w:rsidP="001C5322">
      <w:pPr>
        <w:pStyle w:val="Ttulo4"/>
        <w:spacing w:after="480" w:line="360" w:lineRule="auto"/>
        <w:ind w:left="0" w:firstLine="709"/>
        <w:rPr>
          <w:spacing w:val="13"/>
        </w:rPr>
      </w:pPr>
      <w:r>
        <w:rPr>
          <w:spacing w:val="13"/>
        </w:rPr>
        <w:t>Justificación.</w:t>
      </w:r>
    </w:p>
    <w:p w14:paraId="35888CC7" w14:textId="47218039" w:rsidR="00D109EF" w:rsidRPr="00D109EF" w:rsidRDefault="4033154F" w:rsidP="008D5444">
      <w:pPr>
        <w:pStyle w:val="Ttulo4"/>
        <w:spacing w:after="480" w:line="480" w:lineRule="auto"/>
        <w:ind w:left="0" w:firstLine="720"/>
        <w:rPr>
          <w:b w:val="0"/>
          <w:bCs w:val="0"/>
          <w:color w:val="000000"/>
        </w:rPr>
      </w:pPr>
      <w:r w:rsidRPr="028502E5">
        <w:rPr>
          <w:b w:val="0"/>
          <w:bCs w:val="0"/>
          <w:color w:val="000000" w:themeColor="text1"/>
        </w:rPr>
        <w:t>Actualmente, uno de los objetivos de la educación es enseñar a los alumnos la competencia de aprender a aprender, el desarrollo permite a los alumnos adquirir capacidades para crecer, por lo que es necesario que los estudiantes desarrollen e identifiquen estas habilidades.</w:t>
      </w:r>
    </w:p>
    <w:p w14:paraId="528D8356" w14:textId="35B34678" w:rsidR="00D109EF" w:rsidRPr="00D109EF" w:rsidRDefault="00D109EF" w:rsidP="008D5444">
      <w:pPr>
        <w:pStyle w:val="Ttulo4"/>
        <w:spacing w:after="480" w:line="480" w:lineRule="auto"/>
        <w:ind w:left="0" w:firstLine="720"/>
        <w:rPr>
          <w:b w:val="0"/>
          <w:bCs w:val="0"/>
          <w:color w:val="000000"/>
        </w:rPr>
      </w:pPr>
      <w:r w:rsidRPr="028502E5">
        <w:rPr>
          <w:b w:val="0"/>
          <w:bCs w:val="0"/>
          <w:color w:val="000000" w:themeColor="text1"/>
        </w:rPr>
        <w:t xml:space="preserve">La enseñanza en la niñez ofrece estímulos para el desarrollo del cerebro permitiendo desarrollar nuevas capacidades cognitivas favoreciendo el rendimiento </w:t>
      </w:r>
      <w:r w:rsidR="29A22CC1" w:rsidRPr="028502E5">
        <w:rPr>
          <w:b w:val="0"/>
          <w:bCs w:val="0"/>
          <w:color w:val="000000" w:themeColor="text1"/>
        </w:rPr>
        <w:t>del aprendizaje</w:t>
      </w:r>
      <w:r w:rsidRPr="028502E5">
        <w:rPr>
          <w:b w:val="0"/>
          <w:bCs w:val="0"/>
          <w:color w:val="000000" w:themeColor="text1"/>
        </w:rPr>
        <w:t xml:space="preserve"> en los infantes.</w:t>
      </w:r>
    </w:p>
    <w:p w14:paraId="4F1DB7DA" w14:textId="50B14DE1" w:rsidR="00540D90" w:rsidRPr="00D109EF" w:rsidRDefault="00D109EF" w:rsidP="008D5444">
      <w:pPr>
        <w:pStyle w:val="Ttulo4"/>
        <w:spacing w:after="480" w:line="480" w:lineRule="auto"/>
        <w:ind w:left="0" w:firstLine="720"/>
        <w:rPr>
          <w:b w:val="0"/>
          <w:bCs w:val="0"/>
          <w:color w:val="000000"/>
        </w:rPr>
      </w:pPr>
      <w:r w:rsidRPr="028502E5">
        <w:rPr>
          <w:b w:val="0"/>
          <w:bCs w:val="0"/>
          <w:color w:val="000000" w:themeColor="text1"/>
        </w:rPr>
        <w:lastRenderedPageBreak/>
        <w:t xml:space="preserve">La atención en los niños de educación infantil se basa en lo emocional, la cual tenemos que tomar en cuenta al trabajar la atención en </w:t>
      </w:r>
      <w:r w:rsidR="1B1D6F89" w:rsidRPr="028502E5">
        <w:rPr>
          <w:b w:val="0"/>
          <w:bCs w:val="0"/>
          <w:color w:val="000000" w:themeColor="text1"/>
        </w:rPr>
        <w:t>el aula</w:t>
      </w:r>
      <w:r w:rsidRPr="028502E5">
        <w:rPr>
          <w:b w:val="0"/>
          <w:bCs w:val="0"/>
          <w:color w:val="000000" w:themeColor="text1"/>
        </w:rPr>
        <w:t xml:space="preserve"> ya que es importante que los niños expresen, identifiquen y regulen sus emociones.</w:t>
      </w:r>
    </w:p>
    <w:p w14:paraId="75247A1A" w14:textId="77777777" w:rsidR="003F77C1" w:rsidRDefault="00EF58FA" w:rsidP="001C5322">
      <w:pPr>
        <w:pStyle w:val="Ttulo4"/>
        <w:spacing w:after="480" w:line="360" w:lineRule="auto"/>
        <w:ind w:left="0" w:firstLine="709"/>
      </w:pPr>
      <w:r>
        <w:t>Objetivo</w:t>
      </w:r>
      <w:r>
        <w:rPr>
          <w:spacing w:val="-6"/>
        </w:rPr>
        <w:t xml:space="preserve"> </w:t>
      </w:r>
      <w:r>
        <w:t>general</w:t>
      </w:r>
    </w:p>
    <w:p w14:paraId="79CC1C45" w14:textId="6D3215C4" w:rsidR="000F588F" w:rsidRPr="00D109EF" w:rsidRDefault="00402958" w:rsidP="008D5444">
      <w:pPr>
        <w:pStyle w:val="Ttulo4"/>
        <w:spacing w:after="480" w:line="480" w:lineRule="auto"/>
        <w:ind w:left="0" w:firstLine="720"/>
        <w:rPr>
          <w:b w:val="0"/>
          <w:bCs w:val="0"/>
          <w:color w:val="000000"/>
        </w:rPr>
      </w:pPr>
      <w:r>
        <w:rPr>
          <w:b w:val="0"/>
          <w:bCs w:val="0"/>
          <w:color w:val="000000"/>
        </w:rPr>
        <w:t>Identificar el impacto que tiene el trabajar la neurociencia en el aprendizaje de los alumnos.</w:t>
      </w:r>
    </w:p>
    <w:p w14:paraId="79A49CD5" w14:textId="53B0952F" w:rsidR="003F77C1" w:rsidRDefault="00EF58FA" w:rsidP="00D109EF">
      <w:pPr>
        <w:pStyle w:val="Ttulo4"/>
        <w:spacing w:after="480" w:line="360" w:lineRule="auto"/>
        <w:ind w:left="0" w:firstLine="709"/>
      </w:pPr>
      <w:r>
        <w:t>Objetivo</w:t>
      </w:r>
      <w:r>
        <w:rPr>
          <w:spacing w:val="-5"/>
        </w:rPr>
        <w:t xml:space="preserve"> </w:t>
      </w:r>
      <w:r>
        <w:t>específico</w:t>
      </w:r>
    </w:p>
    <w:p w14:paraId="7DCD8AA7" w14:textId="28DF5E96" w:rsidR="003D1A85" w:rsidRPr="001C4F7B" w:rsidRDefault="003D1A85" w:rsidP="001C4F7B">
      <w:pPr>
        <w:pStyle w:val="Ttulo4"/>
        <w:numPr>
          <w:ilvl w:val="0"/>
          <w:numId w:val="17"/>
        </w:numPr>
        <w:spacing w:after="480" w:line="480" w:lineRule="auto"/>
        <w:rPr>
          <w:b w:val="0"/>
          <w:bCs w:val="0"/>
          <w:color w:val="000000"/>
        </w:rPr>
      </w:pPr>
      <w:r w:rsidRPr="001C4F7B">
        <w:rPr>
          <w:b w:val="0"/>
          <w:bCs w:val="0"/>
          <w:color w:val="000000"/>
        </w:rPr>
        <w:t>Apreciar cómo está evolucionando la ciencia en el conocimiento del cerebro, su funcionamiento y su aportación a los centros educativos.</w:t>
      </w:r>
    </w:p>
    <w:p w14:paraId="472961ED" w14:textId="0FCE5FDF" w:rsidR="000F588F" w:rsidRPr="001C4F7B" w:rsidRDefault="000F588F" w:rsidP="001C4F7B">
      <w:pPr>
        <w:pStyle w:val="Ttulo4"/>
        <w:numPr>
          <w:ilvl w:val="0"/>
          <w:numId w:val="17"/>
        </w:numPr>
        <w:spacing w:after="480" w:line="480" w:lineRule="auto"/>
        <w:rPr>
          <w:b w:val="0"/>
          <w:bCs w:val="0"/>
          <w:color w:val="000000"/>
        </w:rPr>
      </w:pPr>
      <w:r w:rsidRPr="028502E5">
        <w:rPr>
          <w:b w:val="0"/>
          <w:bCs w:val="0"/>
          <w:color w:val="000000" w:themeColor="text1"/>
        </w:rPr>
        <w:t xml:space="preserve">Determinar el nivel de colaboración </w:t>
      </w:r>
      <w:r w:rsidR="62EA5816" w:rsidRPr="028502E5">
        <w:rPr>
          <w:b w:val="0"/>
          <w:bCs w:val="0"/>
          <w:color w:val="000000" w:themeColor="text1"/>
        </w:rPr>
        <w:t>en las</w:t>
      </w:r>
      <w:r w:rsidR="00270319" w:rsidRPr="028502E5">
        <w:rPr>
          <w:b w:val="0"/>
          <w:bCs w:val="0"/>
          <w:color w:val="000000" w:themeColor="text1"/>
        </w:rPr>
        <w:t xml:space="preserve"> relaciones sociales de los alumnos como los padres de familia y personal docente.</w:t>
      </w:r>
    </w:p>
    <w:p w14:paraId="199EAC19" w14:textId="39F24047" w:rsidR="000F588F" w:rsidRPr="001C4F7B" w:rsidRDefault="000F588F" w:rsidP="001C4F7B">
      <w:pPr>
        <w:pStyle w:val="Ttulo4"/>
        <w:numPr>
          <w:ilvl w:val="0"/>
          <w:numId w:val="17"/>
        </w:numPr>
        <w:spacing w:after="480" w:line="480" w:lineRule="auto"/>
        <w:rPr>
          <w:b w:val="0"/>
          <w:bCs w:val="0"/>
          <w:color w:val="000000"/>
        </w:rPr>
      </w:pPr>
      <w:r w:rsidRPr="001C4F7B">
        <w:rPr>
          <w:b w:val="0"/>
          <w:bCs w:val="0"/>
          <w:color w:val="000000"/>
        </w:rPr>
        <w:t xml:space="preserve">Identificar el impacto </w:t>
      </w:r>
      <w:r w:rsidR="00A20319" w:rsidRPr="001C4F7B">
        <w:rPr>
          <w:b w:val="0"/>
          <w:bCs w:val="0"/>
          <w:color w:val="000000"/>
        </w:rPr>
        <w:t>en los niños al</w:t>
      </w:r>
      <w:r w:rsidRPr="001C4F7B">
        <w:rPr>
          <w:b w:val="0"/>
          <w:bCs w:val="0"/>
          <w:color w:val="000000"/>
        </w:rPr>
        <w:t xml:space="preserve"> aprender experimentando</w:t>
      </w:r>
      <w:r w:rsidR="00A20319" w:rsidRPr="001C4F7B">
        <w:rPr>
          <w:b w:val="0"/>
          <w:bCs w:val="0"/>
          <w:color w:val="000000"/>
        </w:rPr>
        <w:t>.</w:t>
      </w:r>
    </w:p>
    <w:p w14:paraId="75FCEF90" w14:textId="04C18348" w:rsidR="000F588F" w:rsidRDefault="000F588F" w:rsidP="001C4F7B">
      <w:pPr>
        <w:pStyle w:val="Ttulo4"/>
        <w:numPr>
          <w:ilvl w:val="0"/>
          <w:numId w:val="17"/>
        </w:numPr>
        <w:spacing w:after="480" w:line="480" w:lineRule="auto"/>
        <w:rPr>
          <w:b w:val="0"/>
          <w:bCs w:val="0"/>
          <w:color w:val="000000"/>
        </w:rPr>
      </w:pPr>
      <w:r w:rsidRPr="001C4F7B">
        <w:rPr>
          <w:b w:val="0"/>
          <w:bCs w:val="0"/>
          <w:color w:val="000000"/>
        </w:rPr>
        <w:t>Elaborar una propuesta práctica para entender cómo aprenden los alumnos y las relaciones que existen entre sus emociones y pensamientos para ejecutar la enseñanza de forma cada vez más eficiente.</w:t>
      </w:r>
    </w:p>
    <w:p w14:paraId="04A64E20" w14:textId="77777777" w:rsidR="001C4F7B" w:rsidRPr="001C4F7B" w:rsidRDefault="001C4F7B" w:rsidP="001C4F7B">
      <w:pPr>
        <w:pStyle w:val="Ttulo4"/>
        <w:spacing w:after="480" w:line="480" w:lineRule="auto"/>
        <w:ind w:left="0" w:firstLine="720"/>
        <w:rPr>
          <w:b w:val="0"/>
          <w:bCs w:val="0"/>
          <w:color w:val="000000"/>
        </w:rPr>
      </w:pPr>
    </w:p>
    <w:p w14:paraId="1FC1B30F" w14:textId="0F28EE1A" w:rsidR="003F77C1" w:rsidRPr="00C10FE0" w:rsidRDefault="00EF58FA" w:rsidP="001C5322">
      <w:pPr>
        <w:pStyle w:val="Ttulo4"/>
        <w:spacing w:after="480" w:line="360" w:lineRule="auto"/>
        <w:ind w:left="0" w:firstLine="709"/>
      </w:pPr>
      <w:r>
        <w:lastRenderedPageBreak/>
        <w:t>Formulación</w:t>
      </w:r>
      <w:r>
        <w:rPr>
          <w:spacing w:val="-3"/>
        </w:rPr>
        <w:t xml:space="preserve"> </w:t>
      </w:r>
      <w:r>
        <w:t>de</w:t>
      </w:r>
      <w:r>
        <w:rPr>
          <w:spacing w:val="-4"/>
        </w:rPr>
        <w:t xml:space="preserve"> </w:t>
      </w:r>
      <w:r>
        <w:t>hipótesis</w:t>
      </w:r>
    </w:p>
    <w:p w14:paraId="27D4A798" w14:textId="43B782F7" w:rsidR="003F77C1" w:rsidRPr="001C4F7B" w:rsidRDefault="00EF58FA" w:rsidP="008D5444">
      <w:pPr>
        <w:pStyle w:val="Textoindependiente"/>
        <w:spacing w:after="480" w:line="480" w:lineRule="auto"/>
        <w:ind w:firstLine="720"/>
        <w:rPr>
          <w:color w:val="000000"/>
        </w:rPr>
      </w:pPr>
      <w:r>
        <w:rPr>
          <w:b/>
          <w:position w:val="1"/>
        </w:rPr>
        <w:t>H</w:t>
      </w:r>
      <w:r>
        <w:rPr>
          <w:b/>
          <w:sz w:val="16"/>
        </w:rPr>
        <w:t>i</w:t>
      </w:r>
      <w:r w:rsidR="00D109EF">
        <w:rPr>
          <w:b/>
          <w:spacing w:val="1"/>
          <w:sz w:val="16"/>
        </w:rPr>
        <w:t xml:space="preserve"> </w:t>
      </w:r>
      <w:r w:rsidR="00402958">
        <w:rPr>
          <w:color w:val="000000"/>
        </w:rPr>
        <w:t xml:space="preserve">La neurociencia tiene un impacto positivo en el rendimiento académico de los alumnos. </w:t>
      </w:r>
    </w:p>
    <w:p w14:paraId="1DD57C62" w14:textId="33420815" w:rsidR="003F77C1" w:rsidRPr="00C10FE0" w:rsidRDefault="00EF58FA" w:rsidP="008D5444">
      <w:pPr>
        <w:pStyle w:val="Textoindependiente"/>
        <w:spacing w:after="480" w:line="480" w:lineRule="auto"/>
        <w:ind w:firstLine="720"/>
      </w:pPr>
      <w:r>
        <w:rPr>
          <w:b/>
          <w:position w:val="1"/>
        </w:rPr>
        <w:t>H</w:t>
      </w:r>
      <w:r>
        <w:rPr>
          <w:b/>
          <w:sz w:val="16"/>
        </w:rPr>
        <w:t>o</w:t>
      </w:r>
      <w:r>
        <w:rPr>
          <w:b/>
          <w:spacing w:val="1"/>
          <w:sz w:val="16"/>
        </w:rPr>
        <w:t xml:space="preserve"> </w:t>
      </w:r>
      <w:r w:rsidR="00402958">
        <w:rPr>
          <w:color w:val="000000"/>
        </w:rPr>
        <w:t>La neurociencia no tiene un impacto positivo en el rendimiento académico de los alumnos.</w:t>
      </w:r>
    </w:p>
    <w:p w14:paraId="15B077F8" w14:textId="47805EFA" w:rsidR="003F77C1" w:rsidRPr="00C10FE0" w:rsidRDefault="00EF58FA" w:rsidP="001C5322">
      <w:pPr>
        <w:pStyle w:val="Ttulo4"/>
        <w:spacing w:after="480" w:line="360" w:lineRule="auto"/>
        <w:ind w:left="0" w:firstLine="709"/>
      </w:pPr>
      <w:r>
        <w:t>Preguntas</w:t>
      </w:r>
      <w:r>
        <w:rPr>
          <w:spacing w:val="-2"/>
        </w:rPr>
        <w:t xml:space="preserve"> </w:t>
      </w:r>
      <w:r>
        <w:t>de</w:t>
      </w:r>
      <w:r>
        <w:rPr>
          <w:spacing w:val="-2"/>
        </w:rPr>
        <w:t xml:space="preserve"> </w:t>
      </w:r>
      <w:r>
        <w:t>investigación</w:t>
      </w:r>
    </w:p>
    <w:p w14:paraId="7961C335" w14:textId="77777777" w:rsidR="003F77C1" w:rsidRDefault="003F77C1" w:rsidP="006B6BBD">
      <w:pPr>
        <w:spacing w:line="480" w:lineRule="auto"/>
        <w:rPr>
          <w:sz w:val="24"/>
        </w:rPr>
      </w:pPr>
    </w:p>
    <w:p w14:paraId="7BFAFF7D" w14:textId="0272E1EB" w:rsidR="008D5444" w:rsidRPr="001C4F7B" w:rsidRDefault="00D109EF" w:rsidP="001C4F7B">
      <w:pPr>
        <w:pStyle w:val="Ttulo4"/>
        <w:numPr>
          <w:ilvl w:val="0"/>
          <w:numId w:val="16"/>
        </w:numPr>
        <w:spacing w:after="480" w:line="480" w:lineRule="auto"/>
        <w:rPr>
          <w:b w:val="0"/>
          <w:bCs w:val="0"/>
          <w:color w:val="000000"/>
        </w:rPr>
      </w:pPr>
      <w:r w:rsidRPr="001C4F7B">
        <w:rPr>
          <w:b w:val="0"/>
          <w:bCs w:val="0"/>
          <w:color w:val="000000"/>
        </w:rPr>
        <w:t>¿Qué aporta la neuroeducación en el aprendizaje de los niños?</w:t>
      </w:r>
    </w:p>
    <w:p w14:paraId="16AD16FE" w14:textId="77777777" w:rsidR="00402958" w:rsidRDefault="00D109EF" w:rsidP="001C4F7B">
      <w:pPr>
        <w:pStyle w:val="Ttulo4"/>
        <w:numPr>
          <w:ilvl w:val="0"/>
          <w:numId w:val="16"/>
        </w:numPr>
        <w:spacing w:after="480" w:line="480" w:lineRule="auto"/>
        <w:rPr>
          <w:b w:val="0"/>
          <w:bCs w:val="0"/>
          <w:color w:val="000000"/>
        </w:rPr>
      </w:pPr>
      <w:r w:rsidRPr="001C4F7B">
        <w:rPr>
          <w:b w:val="0"/>
          <w:bCs w:val="0"/>
          <w:color w:val="000000"/>
        </w:rPr>
        <w:t> </w:t>
      </w:r>
      <w:r w:rsidR="00402958">
        <w:rPr>
          <w:b w:val="0"/>
          <w:bCs w:val="0"/>
          <w:color w:val="000000"/>
        </w:rPr>
        <w:t>¿Cuáles son los desafíos que enfrentamos cuando queremos aplicar la neurociencia en el aula?</w:t>
      </w:r>
    </w:p>
    <w:p w14:paraId="43BA7576" w14:textId="2B988EDA" w:rsidR="00D109EF" w:rsidRPr="001C4F7B" w:rsidRDefault="00D109EF" w:rsidP="001C4F7B">
      <w:pPr>
        <w:pStyle w:val="Ttulo4"/>
        <w:numPr>
          <w:ilvl w:val="0"/>
          <w:numId w:val="16"/>
        </w:numPr>
        <w:spacing w:after="480" w:line="480" w:lineRule="auto"/>
        <w:rPr>
          <w:b w:val="0"/>
          <w:bCs w:val="0"/>
          <w:color w:val="000000"/>
        </w:rPr>
      </w:pPr>
      <w:r w:rsidRPr="001C4F7B">
        <w:rPr>
          <w:b w:val="0"/>
          <w:bCs w:val="0"/>
          <w:color w:val="000000"/>
        </w:rPr>
        <w:t>¿Cómo se relaciona la neurociencia con el aprendizaje?</w:t>
      </w:r>
    </w:p>
    <w:p w14:paraId="633907D5" w14:textId="05C5AA6C" w:rsidR="00D109EF" w:rsidRPr="001C4F7B" w:rsidRDefault="00D109EF" w:rsidP="001C4F7B">
      <w:pPr>
        <w:pStyle w:val="Ttulo4"/>
        <w:numPr>
          <w:ilvl w:val="0"/>
          <w:numId w:val="16"/>
        </w:numPr>
        <w:spacing w:after="480" w:line="480" w:lineRule="auto"/>
        <w:rPr>
          <w:b w:val="0"/>
          <w:bCs w:val="0"/>
          <w:color w:val="000000"/>
        </w:rPr>
      </w:pPr>
      <w:r w:rsidRPr="001C4F7B">
        <w:rPr>
          <w:b w:val="0"/>
          <w:bCs w:val="0"/>
          <w:color w:val="000000"/>
        </w:rPr>
        <w:t>¿Qué implicaciones tiene la neurociencia en la neuroeducación? </w:t>
      </w:r>
    </w:p>
    <w:p w14:paraId="77441CA0" w14:textId="77777777" w:rsidR="00D109EF" w:rsidRDefault="00D109EF">
      <w:pPr>
        <w:spacing w:line="360" w:lineRule="auto"/>
        <w:rPr>
          <w:sz w:val="24"/>
        </w:rPr>
        <w:sectPr w:rsidR="00D109EF" w:rsidSect="001C5322">
          <w:pgSz w:w="12240" w:h="15840"/>
          <w:pgMar w:top="1440" w:right="1440" w:bottom="1440" w:left="1440" w:header="0" w:footer="1003" w:gutter="0"/>
          <w:cols w:space="720"/>
        </w:sectPr>
      </w:pPr>
    </w:p>
    <w:p w14:paraId="7391556B" w14:textId="77777777" w:rsidR="00C10FE0" w:rsidRPr="006E7EBE" w:rsidRDefault="00EF58FA" w:rsidP="001C5322">
      <w:pPr>
        <w:pStyle w:val="Ttulo1"/>
        <w:spacing w:before="0" w:after="480" w:line="360" w:lineRule="auto"/>
        <w:ind w:left="0"/>
        <w:rPr>
          <w:spacing w:val="1"/>
          <w:sz w:val="28"/>
          <w:szCs w:val="28"/>
        </w:rPr>
      </w:pPr>
      <w:bookmarkStart w:id="7" w:name="_Toc73903641"/>
      <w:r w:rsidRPr="006E7EBE">
        <w:rPr>
          <w:sz w:val="28"/>
          <w:szCs w:val="28"/>
        </w:rPr>
        <w:lastRenderedPageBreak/>
        <w:t>Capítulo II</w:t>
      </w:r>
      <w:bookmarkEnd w:id="7"/>
      <w:r w:rsidRPr="006E7EBE">
        <w:rPr>
          <w:spacing w:val="1"/>
          <w:sz w:val="28"/>
          <w:szCs w:val="28"/>
        </w:rPr>
        <w:t xml:space="preserve"> </w:t>
      </w:r>
    </w:p>
    <w:p w14:paraId="32D36BE0" w14:textId="65047F76" w:rsidR="003F77C1" w:rsidRPr="006E7EBE" w:rsidRDefault="00C10FE0" w:rsidP="001C5322">
      <w:pPr>
        <w:pStyle w:val="Ttulo2"/>
        <w:spacing w:after="480" w:line="360" w:lineRule="auto"/>
        <w:ind w:left="0"/>
        <w:rPr>
          <w:b/>
          <w:bCs/>
          <w:sz w:val="28"/>
          <w:szCs w:val="28"/>
        </w:rPr>
      </w:pPr>
      <w:bookmarkStart w:id="8" w:name="_Toc73903642"/>
      <w:r w:rsidRPr="006E7EBE">
        <w:rPr>
          <w:b/>
          <w:bCs/>
          <w:spacing w:val="1"/>
          <w:sz w:val="28"/>
          <w:szCs w:val="28"/>
        </w:rPr>
        <w:t>M</w:t>
      </w:r>
      <w:r w:rsidR="00EF58FA" w:rsidRPr="006E7EBE">
        <w:rPr>
          <w:b/>
          <w:bCs/>
          <w:sz w:val="28"/>
          <w:szCs w:val="28"/>
        </w:rPr>
        <w:t>arco</w:t>
      </w:r>
      <w:r w:rsidR="00EF58FA" w:rsidRPr="006E7EBE">
        <w:rPr>
          <w:b/>
          <w:bCs/>
          <w:spacing w:val="-13"/>
          <w:sz w:val="28"/>
          <w:szCs w:val="28"/>
        </w:rPr>
        <w:t xml:space="preserve"> </w:t>
      </w:r>
      <w:r w:rsidR="00EF58FA" w:rsidRPr="006E7EBE">
        <w:rPr>
          <w:b/>
          <w:bCs/>
          <w:sz w:val="28"/>
          <w:szCs w:val="28"/>
        </w:rPr>
        <w:t>teórico</w:t>
      </w:r>
      <w:bookmarkEnd w:id="8"/>
    </w:p>
    <w:p w14:paraId="73DE50CE" w14:textId="77777777" w:rsidR="003F77C1" w:rsidRDefault="00EF58FA" w:rsidP="00726989">
      <w:pPr>
        <w:pStyle w:val="Ttulo4"/>
        <w:spacing w:after="480" w:line="360" w:lineRule="auto"/>
        <w:ind w:left="0" w:firstLine="709"/>
      </w:pPr>
      <w:r w:rsidRPr="006E7EBE">
        <w:t>Marco</w:t>
      </w:r>
      <w:r w:rsidRPr="006E7EBE">
        <w:rPr>
          <w:spacing w:val="-3"/>
        </w:rPr>
        <w:t xml:space="preserve"> </w:t>
      </w:r>
      <w:r w:rsidRPr="006E7EBE">
        <w:t>legal</w:t>
      </w:r>
    </w:p>
    <w:p w14:paraId="0E5F50EE" w14:textId="77777777" w:rsidR="00EE5BF1" w:rsidRDefault="00EE5BF1" w:rsidP="001C4F7B">
      <w:pPr>
        <w:pStyle w:val="Ttulo4"/>
        <w:spacing w:after="480" w:line="480" w:lineRule="auto"/>
        <w:ind w:left="0" w:firstLine="720"/>
      </w:pPr>
      <w:r>
        <w:rPr>
          <w:b w:val="0"/>
          <w:bCs w:val="0"/>
          <w:color w:val="000000"/>
        </w:rPr>
        <w:t>El programa sintético 2022 que actualmente se trabaja en educación básica y que rige el trabajo que realizaremos las practicantes en los jardines de niños, tiene un enfoque humanista donde favorece la posibilidad de que el personal docente en colectivo, determine los contenidos y procesos de desarrollo de aprendizaje con base en el análisis de las necesidades y el contexto de la escuela para la toma de decisiones dando ese espacio desde la diversidad que nos caracteriza como país.</w:t>
      </w:r>
    </w:p>
    <w:p w14:paraId="79B074C1" w14:textId="77777777" w:rsidR="00EE5BF1" w:rsidRPr="001C4F7B" w:rsidRDefault="00EE5BF1" w:rsidP="001C4F7B">
      <w:pPr>
        <w:pStyle w:val="Ttulo4"/>
        <w:spacing w:after="480" w:line="480" w:lineRule="auto"/>
        <w:ind w:left="0" w:firstLine="720"/>
        <w:rPr>
          <w:b w:val="0"/>
          <w:bCs w:val="0"/>
          <w:color w:val="000000"/>
        </w:rPr>
      </w:pPr>
      <w:r w:rsidRPr="001C4F7B">
        <w:rPr>
          <w:b w:val="0"/>
          <w:bCs w:val="0"/>
          <w:color w:val="000000"/>
        </w:rPr>
        <w:t>De acuerdo al Diario Oficial De La Federación (2022), Acuerdo número 14/08/22 Delfina Gómez Álvarez, Secretaria de Educación Pública con fundamento en los artículos 2, 3 y 4  plantea el nuevo plan de Estudio, que permite la construcción de una ciudadanía democrática donde se garantiza el derecho humano a la educación para niños, adolescentes y jóvenes donde aparece como agente fundamental el personal docente en el proceso educativo en la toma de decisiones tomando en cuenta el contexto para el máximo logro de aprendizaje de sus alumnos y alumnas.</w:t>
      </w:r>
    </w:p>
    <w:p w14:paraId="2E9C8DEA" w14:textId="46FD0D5E" w:rsidR="00270319" w:rsidRDefault="00EF58FA" w:rsidP="00270319">
      <w:pPr>
        <w:pStyle w:val="Ttulo4"/>
        <w:spacing w:after="480" w:line="360" w:lineRule="auto"/>
        <w:ind w:left="0" w:firstLine="709"/>
      </w:pPr>
      <w:r>
        <w:t>Marco</w:t>
      </w:r>
      <w:r>
        <w:rPr>
          <w:spacing w:val="-5"/>
        </w:rPr>
        <w:t xml:space="preserve"> </w:t>
      </w:r>
      <w:r>
        <w:t>conceptual</w:t>
      </w:r>
    </w:p>
    <w:p w14:paraId="60928410" w14:textId="77777777" w:rsidR="00EE5BF1" w:rsidRPr="001C4F7B" w:rsidRDefault="00EE5BF1" w:rsidP="001C4F7B">
      <w:pPr>
        <w:pStyle w:val="Ttulo4"/>
        <w:spacing w:after="480" w:line="480" w:lineRule="auto"/>
        <w:ind w:left="0" w:firstLine="720"/>
        <w:rPr>
          <w:b w:val="0"/>
          <w:bCs w:val="0"/>
          <w:color w:val="000000"/>
        </w:rPr>
      </w:pPr>
      <w:r w:rsidRPr="006B6BBD">
        <w:rPr>
          <w:b w:val="0"/>
          <w:bCs w:val="0"/>
          <w:color w:val="000000"/>
        </w:rPr>
        <w:t xml:space="preserve">“El aprendizaje no es un proceso pasivo, sino que, a través de la asociación de acontecimientos en el entorno (condicionamiento clásico) y la acción sobre este, valorando las </w:t>
      </w:r>
      <w:r w:rsidRPr="006B6BBD">
        <w:rPr>
          <w:b w:val="0"/>
          <w:bCs w:val="0"/>
          <w:color w:val="000000"/>
        </w:rPr>
        <w:lastRenderedPageBreak/>
        <w:t>consecuencias de nuestra conducta (condicionamiento instrumental), va construyendo la base de conocimiento de nuestra mente”. (Rodríguez Santos, 2009, pág. 35)</w:t>
      </w:r>
    </w:p>
    <w:p w14:paraId="6FE13BB4" w14:textId="77777777" w:rsidR="00EE5BF1" w:rsidRPr="001C4F7B" w:rsidRDefault="00EE5BF1" w:rsidP="001C4F7B">
      <w:pPr>
        <w:pStyle w:val="Ttulo4"/>
        <w:spacing w:after="480" w:line="480" w:lineRule="auto"/>
        <w:ind w:left="0" w:firstLine="720"/>
        <w:rPr>
          <w:b w:val="0"/>
          <w:bCs w:val="0"/>
          <w:color w:val="000000"/>
        </w:rPr>
      </w:pPr>
      <w:r w:rsidRPr="001C4F7B">
        <w:rPr>
          <w:b w:val="0"/>
          <w:bCs w:val="0"/>
          <w:color w:val="000000"/>
        </w:rPr>
        <w:t xml:space="preserve">Es importante que haya una comunicación favorecedora entre el docente y el alumno y viceversa para que no solo sea el docente quien tenga la información y el alumno solo se dedique a recibir los contenidos. Estamos en una sociedad en constante cambio, procesos distintos, programas de estudio que añaden mejoras de acuerdo al contexto de los alumnos, por lo que en el entorno en el que nos desarrollamos, requiere de esfuerzo en determinadas condiciones. </w:t>
      </w:r>
    </w:p>
    <w:p w14:paraId="7F9769B3"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“La investigación neurocientífica debe acercarse metodológicamente a las salas de clases, y constituir modelos de investigación que puedan llevarse a cabo en terreno o en simulaciones más cercanas a la práctica educativa”. (Puebla &amp; Talma M, 2011)</w:t>
      </w:r>
    </w:p>
    <w:p w14:paraId="6EBEF707" w14:textId="330780ED" w:rsidR="00EE5BF1" w:rsidRPr="00EE5BF1" w:rsidRDefault="09B1F450" w:rsidP="001C4F7B">
      <w:pPr>
        <w:pStyle w:val="Ttulo4"/>
        <w:spacing w:after="480" w:line="480" w:lineRule="auto"/>
        <w:ind w:left="0" w:firstLine="720"/>
        <w:rPr>
          <w:b w:val="0"/>
          <w:bCs w:val="0"/>
          <w:color w:val="000000"/>
        </w:rPr>
      </w:pPr>
      <w:r w:rsidRPr="028502E5">
        <w:rPr>
          <w:b w:val="0"/>
          <w:bCs w:val="0"/>
          <w:color w:val="000000" w:themeColor="text1"/>
        </w:rPr>
        <w:t>Por eso la investigación se realizará durante la jornada de práctica donde se incluirán los instrumentos mencionados para obtener datos, luego analizar esa información y llegar a una conclusión para mejorar la práctica educativa considerando la neurociencia en la educación.</w:t>
      </w:r>
    </w:p>
    <w:p w14:paraId="2F17C340"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“Cada individuo tiene una forma de reaccionar a los estímulos que recibe por parte del contexto que lo rodea”. (Figueroa Mendoza, 2021)</w:t>
      </w:r>
    </w:p>
    <w:p w14:paraId="3DAA43E5"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Retomando el programa de estudios vigente donde se toma como punto de partida el contexto de los alumnos, por lo que no debe ser nada fuera de su realidad.</w:t>
      </w:r>
    </w:p>
    <w:p w14:paraId="47FB7345"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 xml:space="preserve">“Los maestros hoy en día se enfrentan a expectativas más altas y más complejas para </w:t>
      </w:r>
      <w:r w:rsidRPr="00EE5BF1">
        <w:rPr>
          <w:b w:val="0"/>
          <w:bCs w:val="0"/>
          <w:color w:val="000000"/>
        </w:rPr>
        <w:lastRenderedPageBreak/>
        <w:t>ayudar a los estudiantes a alcanzar su pleno potencial y convertirse en miembros valiosos de la sociedad del siglo XXI”. (Román &amp; Poenitz, 2018)</w:t>
      </w:r>
    </w:p>
    <w:p w14:paraId="1481F80F"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Es en verdad un reto para los docentes tomar las aportaciones que la neurociencia nos plantea en el ámbito educativo, en el que se retoma esa información para el aprendizaje significativo en las aulas no dejando de lado esa experiencia invaluable de seguir aprendiendo.</w:t>
      </w:r>
    </w:p>
    <w:p w14:paraId="591610B1" w14:textId="6CB2C42F" w:rsidR="00EE5BF1" w:rsidRPr="00EE5BF1" w:rsidRDefault="00EE5BF1" w:rsidP="001C4F7B">
      <w:pPr>
        <w:pStyle w:val="Ttulo4"/>
        <w:spacing w:after="480" w:line="480" w:lineRule="auto"/>
        <w:ind w:left="0" w:firstLine="720"/>
        <w:rPr>
          <w:b w:val="0"/>
          <w:bCs w:val="0"/>
          <w:color w:val="000000"/>
        </w:rPr>
      </w:pPr>
      <w:r w:rsidRPr="028502E5">
        <w:rPr>
          <w:b w:val="0"/>
          <w:bCs w:val="0"/>
          <w:color w:val="000000" w:themeColor="text1"/>
        </w:rPr>
        <w:t xml:space="preserve">La sociedad actual exige tomar como referencia los aportes de la ciencia en la solución de problemas, siendo lo educativo un ámbito amplio, la neurociencia </w:t>
      </w:r>
      <w:r w:rsidR="34DD1575" w:rsidRPr="028502E5">
        <w:rPr>
          <w:b w:val="0"/>
          <w:bCs w:val="0"/>
          <w:color w:val="000000" w:themeColor="text1"/>
        </w:rPr>
        <w:t>puntualiza en</w:t>
      </w:r>
      <w:r w:rsidRPr="028502E5">
        <w:rPr>
          <w:b w:val="0"/>
          <w:bCs w:val="0"/>
          <w:color w:val="000000" w:themeColor="text1"/>
        </w:rPr>
        <w:t xml:space="preserve"> el almacenamiento de información para asegurar un aprendizaje significativo.</w:t>
      </w:r>
    </w:p>
    <w:p w14:paraId="6EF31C73" w14:textId="77777777" w:rsidR="00EE5BF1" w:rsidRPr="00EE5BF1" w:rsidRDefault="00EE5BF1" w:rsidP="00EE5BF1">
      <w:pPr>
        <w:pStyle w:val="NormalWeb"/>
        <w:spacing w:before="0" w:after="0"/>
        <w:rPr>
          <w:lang w:val="es-MX"/>
        </w:rPr>
      </w:pPr>
    </w:p>
    <w:p w14:paraId="0D214C86" w14:textId="3E8B4DD0" w:rsidR="00EE5BF1" w:rsidRDefault="00EF58FA" w:rsidP="00EE5BF1">
      <w:pPr>
        <w:pStyle w:val="Ttulo4"/>
        <w:spacing w:after="480" w:line="360" w:lineRule="auto"/>
        <w:ind w:left="0" w:firstLine="709"/>
      </w:pPr>
      <w:r>
        <w:t>Marco</w:t>
      </w:r>
      <w:r>
        <w:rPr>
          <w:spacing w:val="-4"/>
        </w:rPr>
        <w:t xml:space="preserve"> </w:t>
      </w:r>
      <w:r>
        <w:t>de</w:t>
      </w:r>
      <w:r>
        <w:rPr>
          <w:spacing w:val="-4"/>
        </w:rPr>
        <w:t xml:space="preserve"> </w:t>
      </w:r>
      <w:r>
        <w:t>referencia</w:t>
      </w:r>
    </w:p>
    <w:p w14:paraId="0AD60AD3" w14:textId="79BA9B11" w:rsidR="00EE5BF1" w:rsidRPr="00EE5BF1" w:rsidRDefault="127A8CFE" w:rsidP="001C4F7B">
      <w:pPr>
        <w:pStyle w:val="Ttulo4"/>
        <w:spacing w:after="480" w:line="480" w:lineRule="auto"/>
        <w:ind w:left="0" w:firstLine="720"/>
        <w:rPr>
          <w:b w:val="0"/>
          <w:bCs w:val="0"/>
          <w:color w:val="000000"/>
        </w:rPr>
      </w:pPr>
      <w:r w:rsidRPr="028502E5">
        <w:rPr>
          <w:b w:val="0"/>
          <w:bCs w:val="0"/>
          <w:color w:val="000000" w:themeColor="text1"/>
        </w:rPr>
        <w:t>Hay algunos trabajos realizados en varios países que implican datos de la neurociencia en los procesos educativos, como Francisco Rodríguez Santos en la Universidad Autónoma de Madrid, que presenta un artículo en un tipo de estudio cualitativo aplicando estudios neurocientíficos a la práctica educativa.</w:t>
      </w:r>
      <w:r w:rsidR="00EE5BF1" w:rsidRPr="028502E5">
        <w:rPr>
          <w:b w:val="0"/>
          <w:bCs w:val="0"/>
          <w:color w:val="000000" w:themeColor="text1"/>
        </w:rPr>
        <w:t> </w:t>
      </w:r>
    </w:p>
    <w:p w14:paraId="5069FC85" w14:textId="77777777" w:rsidR="00EE5BF1" w:rsidRPr="00EE5BF1" w:rsidRDefault="00EE5BF1" w:rsidP="001C4F7B">
      <w:pPr>
        <w:pStyle w:val="Ttulo4"/>
        <w:spacing w:after="480" w:line="480" w:lineRule="auto"/>
        <w:ind w:left="0" w:firstLine="720"/>
        <w:rPr>
          <w:b w:val="0"/>
          <w:bCs w:val="0"/>
          <w:color w:val="000000"/>
        </w:rPr>
      </w:pPr>
    </w:p>
    <w:p w14:paraId="0D09592E"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El autor hace mención de las conclusiones del documento de consenso de la OCDE sobre la aplicación de los resultados de los estudios neurocientíficos a la práctica educativa (OCDE, 2009): </w:t>
      </w:r>
    </w:p>
    <w:p w14:paraId="3AAEEB8A"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lastRenderedPageBreak/>
        <w:t>• La investigación del cerebro proporciona evidencia científica que apoyan el aprendizaje a lo largo de toda la vida y confirma los amplios beneficios de éste en especial para las personas mayores. </w:t>
      </w:r>
    </w:p>
    <w:p w14:paraId="638EDEF4"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 Es necesaria una aproximación holística basada en la interdependencia entre cerebro y mente, emoción y cognición.</w:t>
      </w:r>
    </w:p>
    <w:p w14:paraId="7B0C1DF7"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 • Debemos considerar la temporalización y la periodicidad cuando desarrollemos un currículo.</w:t>
      </w:r>
    </w:p>
    <w:p w14:paraId="1AE67914"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 • La neurociencia puede contribuir de una forma significativa a cambios en las formas de aprendizaje. </w:t>
      </w:r>
    </w:p>
    <w:p w14:paraId="16BFC0EC"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 Debe realizarse una evaluación más individualizada para mejorar el aprendizaje, no para seleccionar y excluir</w:t>
      </w:r>
    </w:p>
    <w:p w14:paraId="5558CA3E"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 (Rodríguez, 2009)</w:t>
      </w:r>
    </w:p>
    <w:p w14:paraId="4A538251"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Se trata de esa capacidad del cerebro para procesar la información, dar a conocer lo que recibe confirmando los beneficios entre las emociones y los procesos cognitivos que contribuye de forma significativa al aprendizaje.</w:t>
      </w:r>
    </w:p>
    <w:p w14:paraId="00BB3672" w14:textId="77777777" w:rsidR="00EE5BF1" w:rsidRPr="00EE5BF1" w:rsidRDefault="00EE5BF1" w:rsidP="001C4F7B">
      <w:pPr>
        <w:pStyle w:val="Ttulo4"/>
        <w:spacing w:after="480" w:line="480" w:lineRule="auto"/>
        <w:ind w:left="0" w:firstLine="720"/>
        <w:rPr>
          <w:b w:val="0"/>
          <w:bCs w:val="0"/>
          <w:color w:val="000000"/>
        </w:rPr>
      </w:pPr>
    </w:p>
    <w:p w14:paraId="29245ECD" w14:textId="499FC899" w:rsidR="00EE5BF1" w:rsidRPr="00EE5BF1" w:rsidRDefault="2EFAB133" w:rsidP="001C4F7B">
      <w:pPr>
        <w:pStyle w:val="Ttulo4"/>
        <w:spacing w:after="480" w:line="480" w:lineRule="auto"/>
        <w:ind w:left="0" w:firstLine="720"/>
        <w:rPr>
          <w:b w:val="0"/>
          <w:bCs w:val="0"/>
          <w:color w:val="000000"/>
        </w:rPr>
      </w:pPr>
      <w:r w:rsidRPr="028502E5">
        <w:rPr>
          <w:b w:val="0"/>
          <w:bCs w:val="0"/>
          <w:color w:val="000000" w:themeColor="text1"/>
        </w:rPr>
        <w:t xml:space="preserve">La otra investigación referente es en que se plantea una problemática sobre la praxis en el </w:t>
      </w:r>
      <w:r w:rsidRPr="028502E5">
        <w:rPr>
          <w:b w:val="0"/>
          <w:bCs w:val="0"/>
          <w:color w:val="000000" w:themeColor="text1"/>
        </w:rPr>
        <w:lastRenderedPageBreak/>
        <w:t>aula, nos presenta la neurociencia como una oportunidad para conocer el funcionamiento del cerebro y su relevancia en la educación en una investigación de observación directa durante prácticas docentes en escuelas primarias de tipo descriptivo con un enfoque exploratorio y ofrece un panorama sobre la percepción de los docentes, el interés de este tema surge al conocer las expectativas de los docentes sobre el uso de las neurociencias y el propósito de aplicarlas, actividades dinámicas que despierten y motiven a los estudiantes, la capacidad de autorregulación de la conducta emocional.</w:t>
      </w:r>
      <w:r w:rsidR="00EE5BF1" w:rsidRPr="028502E5">
        <w:rPr>
          <w:b w:val="0"/>
          <w:bCs w:val="0"/>
          <w:color w:val="000000" w:themeColor="text1"/>
        </w:rPr>
        <w:t xml:space="preserve"> Concluye que  los maestros tienen poca información sobre el tema, en el aula tienen que abordar los contenidos de la manera en la que se les sea posible, además que el impacto del contexto en el que se desarrolla el alumno en su desempeño académico es muy grande y está directamente relacionado con su desarrollo y para finalizar, no todos los docentes contemplaban en su modelo las funciones afectivas con los niños y es algo que se deberá promover más.</w:t>
      </w:r>
    </w:p>
    <w:p w14:paraId="73559877"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Las Neurociencias son una serie de disciplinas que permiten explicar la manera en que las funciones cognitivas se generan en el cerebro humano y cómo éstos procesos definen la capacidad y el desempeño intelectual de las personas (Figueroa Mendoza, 2021)</w:t>
      </w:r>
    </w:p>
    <w:p w14:paraId="35C70933"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Además, referente a la relación entre neurociencia y los procesos de enseñanza-aprendizaje encontramos que las autoras tratan de explicar la neurociencia vinculado a la educación en el que se analizan en el contexto Español  con datos escasos, dando importancia a la formación docente con estrategias que implementen en su práctica educativa.</w:t>
      </w:r>
    </w:p>
    <w:p w14:paraId="2FB8C46B"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 xml:space="preserve">“El presente estudio parte de un primer planteamiento sobre el vínculo entre neurociencia y educación en el aula mediante proyectos y programas en el contexto español (nacional), se </w:t>
      </w:r>
      <w:r w:rsidRPr="00EE5BF1">
        <w:rPr>
          <w:b w:val="0"/>
          <w:bCs w:val="0"/>
          <w:color w:val="000000"/>
        </w:rPr>
        <w:lastRenderedPageBreak/>
        <w:t>descubrió la falta de información y se  decidió la ampliación para recoger más información a nivel internacional”.  (García Jiménez &amp; Fernández Cabezas, 2020)</w:t>
      </w:r>
    </w:p>
    <w:p w14:paraId="5E53FD02"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En cuanto a la neurociencia aplicada a la educación, destacamos el trabajo realizado por profesionales de la Psiquiatría, la Psicología y la Educación y líderes promotores desde Argentina de temáticas y foros de debate como propuesta sistemática donde nos presentan los elementos de las neurociencias y la de la educación, partiendo de  los aportes principales que la neurociencia, los desafíos a los que se enfrentan así como las oportunidades para impulsar el cambio hacia la aplicación de neurociencia en el aula.</w:t>
      </w:r>
    </w:p>
    <w:p w14:paraId="571E2226"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Concluyen que es primordial tener docentes altamente capacitados para un sistema educativo cada vez más eficaz. Por lo que actualmente, los maestros se enfrentan a desafíos más complejos en este siglo.</w:t>
      </w:r>
    </w:p>
    <w:p w14:paraId="3A10DF47"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“Estamos frente a una explosión de conocimientos sobre el funcionamiento del cerebro en distintos contextos, especialmente en los contextos de aprendizaje”.  (Román &amp; Poenitz, 2018)</w:t>
      </w:r>
    </w:p>
    <w:p w14:paraId="51815CA9" w14:textId="77777777" w:rsidR="00EE5BF1" w:rsidRPr="001C4F7B" w:rsidRDefault="00EE5BF1" w:rsidP="001C4F7B">
      <w:pPr>
        <w:pStyle w:val="Ttulo4"/>
        <w:spacing w:after="480" w:line="480" w:lineRule="auto"/>
        <w:ind w:left="0" w:firstLine="720"/>
        <w:rPr>
          <w:b w:val="0"/>
          <w:bCs w:val="0"/>
          <w:color w:val="000000"/>
        </w:rPr>
        <w:sectPr w:rsidR="00EE5BF1" w:rsidRPr="001C4F7B" w:rsidSect="001C5322">
          <w:pgSz w:w="12240" w:h="15840"/>
          <w:pgMar w:top="1440" w:right="1440" w:bottom="1440" w:left="1440" w:header="0" w:footer="1003" w:gutter="0"/>
          <w:cols w:space="720"/>
        </w:sectPr>
      </w:pPr>
    </w:p>
    <w:p w14:paraId="1A4E7FDC" w14:textId="77777777" w:rsidR="00FF5804" w:rsidRDefault="00EF58FA" w:rsidP="00726989">
      <w:pPr>
        <w:pStyle w:val="Ttulo3"/>
        <w:spacing w:before="0" w:after="480" w:line="360" w:lineRule="auto"/>
        <w:ind w:left="0"/>
        <w:rPr>
          <w:spacing w:val="-67"/>
        </w:rPr>
      </w:pPr>
      <w:bookmarkStart w:id="9" w:name="_Toc73880370"/>
      <w:bookmarkStart w:id="10" w:name="_Toc73903643"/>
      <w:r>
        <w:lastRenderedPageBreak/>
        <w:t>Capítulo III</w:t>
      </w:r>
      <w:bookmarkEnd w:id="9"/>
      <w:bookmarkEnd w:id="10"/>
      <w:r>
        <w:rPr>
          <w:spacing w:val="-67"/>
        </w:rPr>
        <w:t xml:space="preserve"> </w:t>
      </w:r>
    </w:p>
    <w:p w14:paraId="2ED95C56" w14:textId="1FE7CA74" w:rsidR="003F77C1" w:rsidRPr="00FF5804" w:rsidRDefault="00EF58FA" w:rsidP="00726989">
      <w:pPr>
        <w:pStyle w:val="Ttulo3"/>
        <w:spacing w:before="0" w:after="480" w:line="360" w:lineRule="auto"/>
        <w:ind w:left="0"/>
      </w:pPr>
      <w:bookmarkStart w:id="11" w:name="_Toc73880371"/>
      <w:bookmarkStart w:id="12" w:name="_Toc73903644"/>
      <w:r>
        <w:t>Metodología</w:t>
      </w:r>
      <w:bookmarkEnd w:id="11"/>
      <w:bookmarkEnd w:id="12"/>
    </w:p>
    <w:p w14:paraId="35E917C3" w14:textId="77777777" w:rsidR="003F77C1" w:rsidRDefault="003F77C1" w:rsidP="001C4F7B">
      <w:pPr>
        <w:spacing w:after="100" w:afterAutospacing="1" w:line="480" w:lineRule="auto"/>
        <w:ind w:firstLine="720"/>
      </w:pPr>
    </w:p>
    <w:p w14:paraId="31D28967" w14:textId="27F20142" w:rsidR="00EE5BF1" w:rsidRPr="00EE5BF1" w:rsidRDefault="00EE5BF1" w:rsidP="001C4F7B">
      <w:pPr>
        <w:pStyle w:val="Ttulo4"/>
        <w:spacing w:after="480" w:line="480" w:lineRule="auto"/>
        <w:ind w:left="0" w:firstLine="720"/>
        <w:rPr>
          <w:b w:val="0"/>
          <w:bCs w:val="0"/>
          <w:color w:val="000000"/>
        </w:rPr>
      </w:pPr>
      <w:bookmarkStart w:id="13" w:name="_Toc73880372"/>
      <w:bookmarkStart w:id="14" w:name="_Toc73903645"/>
      <w:r w:rsidRPr="028502E5">
        <w:rPr>
          <w:b w:val="0"/>
          <w:bCs w:val="0"/>
          <w:color w:val="000000" w:themeColor="text1"/>
        </w:rPr>
        <w:t xml:space="preserve">La metodología que se utilizará en este trabajo corresponde a la investigación cualitativa, para recolectar y analizar la información a </w:t>
      </w:r>
      <w:r w:rsidR="42295169" w:rsidRPr="028502E5">
        <w:rPr>
          <w:b w:val="0"/>
          <w:bCs w:val="0"/>
          <w:color w:val="000000" w:themeColor="text1"/>
        </w:rPr>
        <w:t>profundidad, permitirá</w:t>
      </w:r>
      <w:r w:rsidRPr="028502E5">
        <w:rPr>
          <w:b w:val="0"/>
          <w:bCs w:val="0"/>
          <w:color w:val="000000" w:themeColor="text1"/>
        </w:rPr>
        <w:t xml:space="preserve"> conocer las bases teóricas y sus imp</w:t>
      </w:r>
      <w:r w:rsidR="007862E3" w:rsidRPr="028502E5">
        <w:rPr>
          <w:b w:val="0"/>
          <w:bCs w:val="0"/>
          <w:color w:val="000000" w:themeColor="text1"/>
        </w:rPr>
        <w:t>licaciones en la neuroeducación.</w:t>
      </w:r>
    </w:p>
    <w:p w14:paraId="74EE0770" w14:textId="5BBAF999" w:rsidR="00EE5BF1" w:rsidRPr="00EE5BF1" w:rsidRDefault="00EE5BF1" w:rsidP="001C4F7B">
      <w:pPr>
        <w:pStyle w:val="Ttulo4"/>
        <w:spacing w:after="480" w:line="480" w:lineRule="auto"/>
        <w:ind w:left="0" w:firstLine="720"/>
        <w:rPr>
          <w:b w:val="0"/>
          <w:bCs w:val="0"/>
          <w:color w:val="000000"/>
        </w:rPr>
      </w:pPr>
      <w:r w:rsidRPr="028502E5">
        <w:rPr>
          <w:b w:val="0"/>
          <w:bCs w:val="0"/>
          <w:color w:val="000000" w:themeColor="text1"/>
        </w:rPr>
        <w:t>(Tamayo y Tamayo, 2003</w:t>
      </w:r>
      <w:r w:rsidR="7F109EB0" w:rsidRPr="028502E5">
        <w:rPr>
          <w:b w:val="0"/>
          <w:bCs w:val="0"/>
          <w:color w:val="000000" w:themeColor="text1"/>
        </w:rPr>
        <w:t>) Define</w:t>
      </w:r>
      <w:r w:rsidRPr="028502E5">
        <w:rPr>
          <w:b w:val="0"/>
          <w:bCs w:val="0"/>
          <w:color w:val="000000" w:themeColor="text1"/>
        </w:rPr>
        <w:t xml:space="preserve"> que: “La investigación cualitativa por su enfoque metodológico y su fundamentación epistemológica tiende a ser de orden descriptivo, orientado a estructuras teóricas, y suele confundirse con la investigación etnográfica dado su origen y su objeto de investigación”, Por lo que se utilizará un diseño flexible en la realidad del contexto escolar con instrumentos para recolectar la información y analizar los datos presentados.</w:t>
      </w:r>
    </w:p>
    <w:p w14:paraId="6AA0376A" w14:textId="77777777" w:rsidR="00EE5BF1" w:rsidRPr="00EE5BF1" w:rsidRDefault="00EE5BF1" w:rsidP="001C4F7B">
      <w:pPr>
        <w:pStyle w:val="Ttulo4"/>
        <w:spacing w:after="480" w:line="480" w:lineRule="auto"/>
        <w:ind w:left="0" w:firstLine="720"/>
        <w:rPr>
          <w:b w:val="0"/>
          <w:bCs w:val="0"/>
          <w:color w:val="000000"/>
        </w:rPr>
      </w:pPr>
    </w:p>
    <w:p w14:paraId="1F7AD4B9"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La investigación descriptiva, cualitativa y no cuantificada se desarrollará con observación directa, estudios de caso que serán apropiados para estudiar características en situaciones de comportamiento e interacción con alumnos, además entrevistas y cuestionarios. </w:t>
      </w:r>
    </w:p>
    <w:p w14:paraId="463F704F" w14:textId="77777777" w:rsidR="00EE5BF1" w:rsidRPr="00EE5BF1" w:rsidRDefault="00EE5BF1" w:rsidP="001C4F7B">
      <w:pPr>
        <w:pStyle w:val="Ttulo4"/>
        <w:spacing w:after="480" w:line="480" w:lineRule="auto"/>
        <w:ind w:left="0" w:firstLine="720"/>
        <w:rPr>
          <w:b w:val="0"/>
          <w:bCs w:val="0"/>
          <w:color w:val="000000"/>
        </w:rPr>
      </w:pPr>
    </w:p>
    <w:p w14:paraId="0AC45BE5" w14:textId="77777777" w:rsidR="00EE5BF1" w:rsidRPr="00EE5BF1" w:rsidRDefault="00EE5BF1" w:rsidP="00D917B9">
      <w:pPr>
        <w:pStyle w:val="Ttulo4"/>
        <w:spacing w:after="480" w:line="480" w:lineRule="auto"/>
        <w:ind w:left="0" w:firstLine="720"/>
        <w:rPr>
          <w:b w:val="0"/>
          <w:bCs w:val="0"/>
          <w:color w:val="000000"/>
        </w:rPr>
      </w:pPr>
      <w:r w:rsidRPr="00EE5BF1">
        <w:rPr>
          <w:b w:val="0"/>
          <w:bCs w:val="0"/>
          <w:color w:val="000000"/>
        </w:rPr>
        <w:t xml:space="preserve">“Comprende la descripción, registro, análisis e interpretación de la naturaleza actual, y la </w:t>
      </w:r>
      <w:r w:rsidRPr="00EE5BF1">
        <w:rPr>
          <w:b w:val="0"/>
          <w:bCs w:val="0"/>
          <w:color w:val="000000"/>
        </w:rPr>
        <w:lastRenderedPageBreak/>
        <w:t>composición o procesos de los fenómenos. El enfoque se hace sobre conclusiones dominantes o sobre cómo una persona, grupo o cosa se conduce o funciona en el presente”. (Tamayo y Tamayo, 2003) </w:t>
      </w:r>
    </w:p>
    <w:p w14:paraId="2A0627D3" w14:textId="77777777" w:rsidR="00EE5BF1" w:rsidRPr="00EE5BF1" w:rsidRDefault="00EE5BF1" w:rsidP="001C4F7B">
      <w:pPr>
        <w:pStyle w:val="Ttulo4"/>
        <w:spacing w:after="480" w:line="480" w:lineRule="auto"/>
        <w:ind w:left="0" w:firstLine="720"/>
        <w:rPr>
          <w:b w:val="0"/>
          <w:bCs w:val="0"/>
          <w:color w:val="000000"/>
        </w:rPr>
      </w:pPr>
    </w:p>
    <w:p w14:paraId="49329601" w14:textId="5555064E" w:rsidR="00EE5BF1" w:rsidRPr="00EE5BF1" w:rsidRDefault="2FA80F63" w:rsidP="001C4F7B">
      <w:pPr>
        <w:pStyle w:val="Ttulo4"/>
        <w:spacing w:after="480" w:line="480" w:lineRule="auto"/>
        <w:ind w:left="0" w:firstLine="720"/>
        <w:rPr>
          <w:b w:val="0"/>
          <w:bCs w:val="0"/>
          <w:color w:val="000000"/>
        </w:rPr>
      </w:pPr>
      <w:r w:rsidRPr="028502E5">
        <w:rPr>
          <w:b w:val="0"/>
          <w:bCs w:val="0"/>
          <w:color w:val="000000" w:themeColor="text1"/>
        </w:rPr>
        <w:t>De lo anterior, son muchos los conceptos que debemos presentar para definir la manera de orientar al lector, la recopilación de elementos que nos sirvan para obtener más información, organizar y valorar los datos obtenidos y así llegar a una conclusión.</w:t>
      </w:r>
    </w:p>
    <w:p w14:paraId="34B181BA" w14:textId="77777777" w:rsidR="00EE5BF1" w:rsidRPr="00EE5BF1" w:rsidRDefault="00EE5BF1" w:rsidP="001C4F7B">
      <w:pPr>
        <w:pStyle w:val="Ttulo4"/>
        <w:spacing w:after="480" w:line="480" w:lineRule="auto"/>
        <w:ind w:left="0" w:firstLine="720"/>
        <w:rPr>
          <w:b w:val="0"/>
          <w:bCs w:val="0"/>
          <w:color w:val="000000"/>
        </w:rPr>
      </w:pPr>
    </w:p>
    <w:p w14:paraId="2B167891" w14:textId="5ED0E378" w:rsidR="00EE5BF1" w:rsidRPr="001C4F7B" w:rsidRDefault="2FA80F63" w:rsidP="001C4F7B">
      <w:pPr>
        <w:pStyle w:val="Ttulo4"/>
        <w:spacing w:after="480" w:line="480" w:lineRule="auto"/>
        <w:ind w:left="0" w:firstLine="720"/>
        <w:rPr>
          <w:b w:val="0"/>
          <w:bCs w:val="0"/>
          <w:color w:val="000000"/>
        </w:rPr>
      </w:pPr>
      <w:r w:rsidRPr="028502E5">
        <w:rPr>
          <w:b w:val="0"/>
          <w:bCs w:val="0"/>
          <w:color w:val="000000" w:themeColor="text1"/>
        </w:rPr>
        <w:t>Para el diseño de la investigación se considerará el estudio de caso para los alumnos, en el que se debe explorar sobre qué implique conocer cómo aprenden, además conocer las relaciones entre sus emociones y pensamientos, y estrategias para sacar el mayor potencial para su aprendizaje.</w:t>
      </w:r>
    </w:p>
    <w:p w14:paraId="6ACF5C34" w14:textId="77777777" w:rsidR="00EE5BF1" w:rsidRPr="00EE5BF1" w:rsidRDefault="00EE5BF1" w:rsidP="001C4F7B">
      <w:pPr>
        <w:pStyle w:val="Ttulo4"/>
        <w:spacing w:after="480" w:line="480" w:lineRule="auto"/>
        <w:ind w:left="0" w:firstLine="720"/>
        <w:rPr>
          <w:b w:val="0"/>
          <w:bCs w:val="0"/>
          <w:color w:val="000000"/>
        </w:rPr>
      </w:pPr>
    </w:p>
    <w:p w14:paraId="181C0C26"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Características del estudio de caso (Tamayo y Tamayo, 2003) </w:t>
      </w:r>
    </w:p>
    <w:p w14:paraId="070ACD7F"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 1. Este tipo de investigaciones tienen como características el estudio a profundidad de una unidad de observación, teniendo en cuenta características y procesos específicos o el comportamiento total de esa unidad en su ciclo de vida total o un segmento de ella. </w:t>
      </w:r>
    </w:p>
    <w:p w14:paraId="447A43BF" w14:textId="77777777" w:rsidR="00EE5BF1" w:rsidRPr="00EE5BF1" w:rsidRDefault="00EE5BF1" w:rsidP="001C4F7B">
      <w:pPr>
        <w:pStyle w:val="Ttulo4"/>
        <w:spacing w:after="480" w:line="480" w:lineRule="auto"/>
        <w:ind w:left="0" w:firstLine="720"/>
        <w:rPr>
          <w:b w:val="0"/>
          <w:bCs w:val="0"/>
          <w:color w:val="000000"/>
        </w:rPr>
      </w:pPr>
    </w:p>
    <w:p w14:paraId="2185E296" w14:textId="64E601D0" w:rsidR="00EE5BF1" w:rsidRPr="001C4F7B" w:rsidRDefault="5A41CA1D" w:rsidP="001C4F7B">
      <w:pPr>
        <w:pStyle w:val="Ttulo4"/>
        <w:spacing w:after="480" w:line="480" w:lineRule="auto"/>
        <w:ind w:left="0" w:firstLine="720"/>
        <w:rPr>
          <w:b w:val="0"/>
          <w:bCs w:val="0"/>
          <w:color w:val="000000"/>
        </w:rPr>
      </w:pPr>
      <w:r w:rsidRPr="028502E5">
        <w:rPr>
          <w:b w:val="0"/>
          <w:bCs w:val="0"/>
          <w:color w:val="000000" w:themeColor="text1"/>
        </w:rPr>
        <w:t>2. Son útiles para obtener información básica y planear investigaciones más amplias, pues, por lo intensa de la indagación, arrojan luz sobre variables, interacciones y procesos que merezcan investigarse de forma más extensa.</w:t>
      </w:r>
      <w:r w:rsidR="00EE5BF1" w:rsidRPr="028502E5">
        <w:rPr>
          <w:b w:val="0"/>
          <w:bCs w:val="0"/>
          <w:color w:val="000000" w:themeColor="text1"/>
        </w:rPr>
        <w:t xml:space="preserve"> Sin embargo, sus resultados son difícilmente generalizables a las poblaciones a las cuales pertenecen los casos, pues éstos generalmente se escogen porque representan situaciones dramáticas más típicas</w:t>
      </w:r>
      <w:r w:rsidR="5E0F17EE" w:rsidRPr="028502E5">
        <w:rPr>
          <w:b w:val="0"/>
          <w:bCs w:val="0"/>
          <w:color w:val="000000" w:themeColor="text1"/>
        </w:rPr>
        <w:t>.</w:t>
      </w:r>
    </w:p>
    <w:p w14:paraId="7E07D78F" w14:textId="77777777" w:rsidR="001C4F7B" w:rsidRDefault="001C4F7B" w:rsidP="00EE5BF1">
      <w:pPr>
        <w:widowControl/>
        <w:autoSpaceDE/>
        <w:autoSpaceDN/>
        <w:rPr>
          <w:sz w:val="24"/>
          <w:szCs w:val="24"/>
          <w:lang w:eastAsia="es-MX"/>
        </w:rPr>
      </w:pPr>
    </w:p>
    <w:p w14:paraId="1EB0B38C" w14:textId="77777777" w:rsidR="000C6FAE" w:rsidRDefault="000C6FAE" w:rsidP="00EE5BF1">
      <w:pPr>
        <w:widowControl/>
        <w:autoSpaceDE/>
        <w:autoSpaceDN/>
        <w:rPr>
          <w:sz w:val="24"/>
          <w:szCs w:val="24"/>
          <w:lang w:eastAsia="es-MX"/>
        </w:rPr>
      </w:pPr>
    </w:p>
    <w:p w14:paraId="607DDF06" w14:textId="7094BFDB" w:rsidR="00BB6E5E" w:rsidRDefault="00BB6E5E" w:rsidP="00BB6E5E">
      <w:pPr>
        <w:spacing w:line="480" w:lineRule="auto"/>
        <w:ind w:firstLine="720"/>
        <w:jc w:val="center"/>
        <w:rPr>
          <w:sz w:val="24"/>
          <w:szCs w:val="24"/>
        </w:rPr>
      </w:pPr>
      <w:r>
        <w:rPr>
          <w:sz w:val="24"/>
          <w:szCs w:val="24"/>
        </w:rPr>
        <w:t>ESTRATEGIA DE APLICACIÓN EN UNA CLASE</w:t>
      </w:r>
    </w:p>
    <w:p w14:paraId="12F5F46C" w14:textId="05B6D8F4" w:rsidR="000C6FAE" w:rsidRPr="001D084B" w:rsidRDefault="000C6FAE" w:rsidP="000C6FAE">
      <w:pPr>
        <w:spacing w:line="480" w:lineRule="auto"/>
        <w:ind w:firstLine="720"/>
        <w:rPr>
          <w:sz w:val="24"/>
          <w:szCs w:val="24"/>
        </w:rPr>
      </w:pPr>
      <w:r w:rsidRPr="001D084B">
        <w:rPr>
          <w:sz w:val="24"/>
          <w:szCs w:val="24"/>
        </w:rPr>
        <w:t xml:space="preserve">Se han propuesto algunas estrategias que ayudan a encender la curiosidad y que utilizadas con matices diferentes han sido empleadas por muchos docentes, </w:t>
      </w:r>
      <w:r>
        <w:rPr>
          <w:sz w:val="24"/>
          <w:szCs w:val="24"/>
        </w:rPr>
        <w:t>e</w:t>
      </w:r>
      <w:r w:rsidRPr="001D084B">
        <w:rPr>
          <w:sz w:val="24"/>
          <w:szCs w:val="24"/>
        </w:rPr>
        <w:t>ntre el</w:t>
      </w:r>
      <w:r w:rsidR="00BB6E5E">
        <w:rPr>
          <w:sz w:val="24"/>
          <w:szCs w:val="24"/>
        </w:rPr>
        <w:t>las se encuentran la siguiente</w:t>
      </w:r>
      <w:r w:rsidRPr="001D084B">
        <w:rPr>
          <w:sz w:val="24"/>
          <w:szCs w:val="24"/>
        </w:rPr>
        <w:t xml:space="preserve">: </w:t>
      </w:r>
      <w:r>
        <w:rPr>
          <w:sz w:val="24"/>
          <w:szCs w:val="24"/>
        </w:rPr>
        <w:t xml:space="preserve"> </w:t>
      </w:r>
      <w:sdt>
        <w:sdtPr>
          <w:rPr>
            <w:sz w:val="24"/>
            <w:szCs w:val="24"/>
          </w:rPr>
          <w:id w:val="726575417"/>
          <w:citation/>
        </w:sdtPr>
        <w:sdtEndPr/>
        <w:sdtContent>
          <w:r>
            <w:rPr>
              <w:sz w:val="24"/>
              <w:szCs w:val="24"/>
            </w:rPr>
            <w:fldChar w:fldCharType="begin"/>
          </w:r>
          <w:r>
            <w:rPr>
              <w:sz w:val="24"/>
              <w:szCs w:val="24"/>
              <w:lang w:val="es-ES"/>
            </w:rPr>
            <w:instrText xml:space="preserve"> CITATION Fra13 \l 3082 </w:instrText>
          </w:r>
          <w:r>
            <w:rPr>
              <w:sz w:val="24"/>
              <w:szCs w:val="24"/>
            </w:rPr>
            <w:fldChar w:fldCharType="separate"/>
          </w:r>
          <w:r w:rsidRPr="001D084B">
            <w:rPr>
              <w:noProof/>
              <w:sz w:val="24"/>
              <w:szCs w:val="24"/>
              <w:lang w:val="es-ES"/>
            </w:rPr>
            <w:t>(Mora, 2013)</w:t>
          </w:r>
          <w:r>
            <w:rPr>
              <w:sz w:val="24"/>
              <w:szCs w:val="24"/>
            </w:rPr>
            <w:fldChar w:fldCharType="end"/>
          </w:r>
        </w:sdtContent>
      </w:sdt>
    </w:p>
    <w:p w14:paraId="00AE8D28" w14:textId="636B8230" w:rsidR="000C6FAE" w:rsidRPr="001D084B" w:rsidRDefault="000C6FAE" w:rsidP="000C6FAE">
      <w:pPr>
        <w:spacing w:line="480" w:lineRule="auto"/>
        <w:ind w:firstLine="720"/>
        <w:rPr>
          <w:sz w:val="24"/>
          <w:szCs w:val="24"/>
        </w:rPr>
      </w:pPr>
      <w:r w:rsidRPr="001D084B">
        <w:rPr>
          <w:sz w:val="24"/>
          <w:szCs w:val="24"/>
        </w:rPr>
        <w:t>1) Comenzar una clase con algo provocador, sea una frase, un dibujo, un pensamiento o con algo que resulte chocant</w:t>
      </w:r>
      <w:r>
        <w:rPr>
          <w:sz w:val="24"/>
          <w:szCs w:val="24"/>
        </w:rPr>
        <w:t>e.</w:t>
      </w:r>
    </w:p>
    <w:p w14:paraId="4369FAAB" w14:textId="77777777" w:rsidR="000C6FAE" w:rsidRPr="001D084B" w:rsidRDefault="000C6FAE" w:rsidP="000C6FAE">
      <w:pPr>
        <w:spacing w:line="480" w:lineRule="auto"/>
        <w:ind w:firstLine="720"/>
        <w:rPr>
          <w:sz w:val="24"/>
          <w:szCs w:val="24"/>
        </w:rPr>
      </w:pPr>
      <w:r w:rsidRPr="001D084B">
        <w:rPr>
          <w:sz w:val="24"/>
          <w:szCs w:val="24"/>
        </w:rPr>
        <w:t>2) Presentar un problema cotidiano que lleve a despertar al alumno al principio de las clases: «Al venir hoy a clase he visto en el parque una fila de árboles todos pintados de 43 azul, a qué creen ustedes que puede deberse este fenómeno? ¿Qué intención tiene quien lo ha hecho?</w:t>
      </w:r>
    </w:p>
    <w:p w14:paraId="53C2425F" w14:textId="77777777" w:rsidR="000C6FAE" w:rsidRPr="001D084B" w:rsidRDefault="000C6FAE" w:rsidP="000C6FAE">
      <w:pPr>
        <w:spacing w:line="480" w:lineRule="auto"/>
        <w:ind w:firstLine="720"/>
        <w:rPr>
          <w:sz w:val="24"/>
          <w:szCs w:val="24"/>
        </w:rPr>
      </w:pPr>
      <w:r w:rsidRPr="001D084B">
        <w:rPr>
          <w:sz w:val="24"/>
          <w:szCs w:val="24"/>
        </w:rPr>
        <w:t xml:space="preserve"> 3) Crear una atmósfera para el diálogo por parte de los alumnos en la que estos se vean relajados y a gusto y no cuestionados sobre si sus preguntas son tontas o sin ningún interés. </w:t>
      </w:r>
    </w:p>
    <w:p w14:paraId="5E790A0E" w14:textId="77777777" w:rsidR="000C6FAE" w:rsidRPr="001D084B" w:rsidRDefault="000C6FAE" w:rsidP="000C6FAE">
      <w:pPr>
        <w:spacing w:line="480" w:lineRule="auto"/>
        <w:ind w:firstLine="720"/>
        <w:rPr>
          <w:sz w:val="24"/>
          <w:szCs w:val="24"/>
        </w:rPr>
      </w:pPr>
      <w:r w:rsidRPr="001D084B">
        <w:rPr>
          <w:sz w:val="24"/>
          <w:szCs w:val="24"/>
        </w:rPr>
        <w:t xml:space="preserve">4) Dar el tiempo suficiente para que algún alumno desarrolle un argumento y se vea con ello motivado a encontrar la solución ante los demás del problema que plantea. </w:t>
      </w:r>
    </w:p>
    <w:p w14:paraId="6483A93B" w14:textId="77777777" w:rsidR="000C6FAE" w:rsidRPr="001D084B" w:rsidRDefault="000C6FAE" w:rsidP="000C6FAE">
      <w:pPr>
        <w:spacing w:line="480" w:lineRule="auto"/>
        <w:ind w:firstLine="720"/>
        <w:rPr>
          <w:sz w:val="24"/>
          <w:szCs w:val="24"/>
        </w:rPr>
      </w:pPr>
      <w:r w:rsidRPr="001D084B">
        <w:rPr>
          <w:sz w:val="24"/>
          <w:szCs w:val="24"/>
        </w:rPr>
        <w:t xml:space="preserve">5) En un seminario y sobre un tema concreto no preguntar sobre un problema, sino incentivar al estudiante a que sea él quien plantee el problema de forma espontánea. Ello </w:t>
      </w:r>
      <w:r w:rsidRPr="001D084B">
        <w:rPr>
          <w:sz w:val="24"/>
          <w:szCs w:val="24"/>
        </w:rPr>
        <w:lastRenderedPageBreak/>
        <w:t xml:space="preserve">estimula su propia querencia, autoestima y motivación personal. </w:t>
      </w:r>
    </w:p>
    <w:p w14:paraId="2A0016B9" w14:textId="77777777" w:rsidR="000C6FAE" w:rsidRPr="001D084B" w:rsidRDefault="000C6FAE" w:rsidP="000C6FAE">
      <w:pPr>
        <w:spacing w:line="480" w:lineRule="auto"/>
        <w:ind w:firstLine="720"/>
        <w:rPr>
          <w:sz w:val="24"/>
          <w:szCs w:val="24"/>
        </w:rPr>
      </w:pPr>
      <w:r w:rsidRPr="001D084B">
        <w:rPr>
          <w:sz w:val="24"/>
          <w:szCs w:val="24"/>
        </w:rPr>
        <w:t xml:space="preserve">6) Introducir durante el desarrollo de la clase elementos que impliquen incongruencia, contradicción, novedad, sorpresa, complejidad, desconcierto e incertidumbre. </w:t>
      </w:r>
    </w:p>
    <w:p w14:paraId="60748C53" w14:textId="77777777" w:rsidR="000C6FAE" w:rsidRPr="001D084B" w:rsidRDefault="000C6FAE" w:rsidP="000C6FAE">
      <w:pPr>
        <w:spacing w:line="480" w:lineRule="auto"/>
        <w:ind w:firstLine="720"/>
        <w:rPr>
          <w:sz w:val="24"/>
          <w:szCs w:val="24"/>
        </w:rPr>
      </w:pPr>
      <w:r w:rsidRPr="001D084B">
        <w:rPr>
          <w:sz w:val="24"/>
          <w:szCs w:val="24"/>
        </w:rPr>
        <w:t xml:space="preserve">7) Que los grados del punto anterior sean los adecuados sin provocar ansiedad en los alumnos. </w:t>
      </w:r>
    </w:p>
    <w:p w14:paraId="7238332D" w14:textId="77777777" w:rsidR="000C6FAE" w:rsidRPr="001D084B" w:rsidRDefault="000C6FAE" w:rsidP="000C6FAE">
      <w:pPr>
        <w:spacing w:line="480" w:lineRule="auto"/>
        <w:ind w:firstLine="720"/>
        <w:rPr>
          <w:sz w:val="24"/>
          <w:szCs w:val="24"/>
        </w:rPr>
      </w:pPr>
      <w:r w:rsidRPr="001D084B">
        <w:rPr>
          <w:sz w:val="24"/>
          <w:szCs w:val="24"/>
        </w:rPr>
        <w:t xml:space="preserve">8) En seminarios o clases prácticas procurar la participación activa del estudiante y su exploración personal. </w:t>
      </w:r>
    </w:p>
    <w:p w14:paraId="71103C2E" w14:textId="77777777" w:rsidR="000C6FAE" w:rsidRPr="001D084B" w:rsidRDefault="000C6FAE" w:rsidP="000C6FAE">
      <w:pPr>
        <w:spacing w:line="480" w:lineRule="auto"/>
        <w:ind w:firstLine="720"/>
        <w:rPr>
          <w:sz w:val="24"/>
          <w:szCs w:val="24"/>
        </w:rPr>
      </w:pPr>
      <w:r w:rsidRPr="001D084B">
        <w:rPr>
          <w:sz w:val="24"/>
          <w:szCs w:val="24"/>
        </w:rPr>
        <w:t xml:space="preserve">9) Reforzar el mérito y el aplauso ante una buena pregunta o resolución de un determinado problema. </w:t>
      </w:r>
    </w:p>
    <w:p w14:paraId="16E1B437" w14:textId="77777777" w:rsidR="000C6FAE" w:rsidRPr="001D084B" w:rsidRDefault="000C6FAE" w:rsidP="000C6FAE">
      <w:pPr>
        <w:spacing w:line="480" w:lineRule="auto"/>
        <w:ind w:firstLine="720"/>
        <w:rPr>
          <w:sz w:val="24"/>
          <w:szCs w:val="24"/>
        </w:rPr>
      </w:pPr>
      <w:r w:rsidRPr="001D084B">
        <w:rPr>
          <w:sz w:val="24"/>
          <w:szCs w:val="24"/>
        </w:rPr>
        <w:t xml:space="preserve">10) Modular pero no dirigir la búsqueda de una respuesta por parte del alumno y menos proporcionar la resolución del problema. La conclusión que se alcanza con todo esto es tratar de inyectar curiosidad en los estudiantes y con ello fomentar su disposición a aprender. </w:t>
      </w:r>
    </w:p>
    <w:p w14:paraId="715849A8" w14:textId="77777777" w:rsidR="000C6FAE" w:rsidRDefault="000C6FAE" w:rsidP="000C6FAE"/>
    <w:p w14:paraId="7BE4C8BD" w14:textId="77777777" w:rsidR="000C6FAE" w:rsidRDefault="000C6FAE" w:rsidP="00EE5BF1">
      <w:pPr>
        <w:widowControl/>
        <w:autoSpaceDE/>
        <w:autoSpaceDN/>
        <w:rPr>
          <w:sz w:val="24"/>
          <w:szCs w:val="24"/>
          <w:lang w:eastAsia="es-MX"/>
        </w:rPr>
      </w:pPr>
    </w:p>
    <w:p w14:paraId="0DE58841" w14:textId="77777777" w:rsidR="001C4F7B" w:rsidRDefault="001C4F7B" w:rsidP="00EE5BF1">
      <w:pPr>
        <w:widowControl/>
        <w:autoSpaceDE/>
        <w:autoSpaceDN/>
        <w:rPr>
          <w:sz w:val="24"/>
          <w:szCs w:val="24"/>
          <w:lang w:eastAsia="es-MX"/>
        </w:rPr>
      </w:pPr>
    </w:p>
    <w:p w14:paraId="2FCFB5D0" w14:textId="77777777" w:rsidR="008D5444" w:rsidRPr="00EE5BF1" w:rsidRDefault="008D5444" w:rsidP="008D5444">
      <w:pPr>
        <w:widowControl/>
        <w:autoSpaceDE/>
        <w:autoSpaceDN/>
        <w:jc w:val="both"/>
        <w:rPr>
          <w:sz w:val="24"/>
          <w:szCs w:val="24"/>
          <w:lang w:eastAsia="es-MX"/>
        </w:rPr>
      </w:pPr>
    </w:p>
    <w:p w14:paraId="7990EB62" w14:textId="77777777" w:rsidR="00FF5804" w:rsidRDefault="00EF58FA" w:rsidP="00726989">
      <w:pPr>
        <w:pStyle w:val="Ttulo3"/>
        <w:spacing w:before="0" w:after="480" w:line="360" w:lineRule="auto"/>
        <w:ind w:left="0"/>
        <w:rPr>
          <w:spacing w:val="-67"/>
        </w:rPr>
      </w:pPr>
      <w:r>
        <w:t>Capítulo IV</w:t>
      </w:r>
      <w:bookmarkEnd w:id="13"/>
      <w:bookmarkEnd w:id="14"/>
      <w:r>
        <w:rPr>
          <w:spacing w:val="-67"/>
        </w:rPr>
        <w:t xml:space="preserve"> </w:t>
      </w:r>
    </w:p>
    <w:p w14:paraId="4C5B6F66" w14:textId="75109B6E" w:rsidR="003F77C1" w:rsidRDefault="00EF58FA" w:rsidP="00726989">
      <w:pPr>
        <w:pStyle w:val="Ttulo3"/>
        <w:spacing w:before="0" w:after="480" w:line="360" w:lineRule="auto"/>
        <w:ind w:left="0"/>
      </w:pPr>
      <w:bookmarkStart w:id="15" w:name="_Toc73880373"/>
      <w:bookmarkStart w:id="16" w:name="_Toc73903646"/>
      <w:r>
        <w:t>Resultados</w:t>
      </w:r>
      <w:bookmarkEnd w:id="15"/>
      <w:bookmarkEnd w:id="16"/>
    </w:p>
    <w:p w14:paraId="1F17C1FD" w14:textId="77777777" w:rsidR="00A64555" w:rsidRDefault="00A64555" w:rsidP="00726989">
      <w:pPr>
        <w:pStyle w:val="Ttulo3"/>
        <w:spacing w:before="0" w:after="480" w:line="360" w:lineRule="auto"/>
        <w:ind w:left="0"/>
      </w:pPr>
    </w:p>
    <w:p w14:paraId="6A5EA206" w14:textId="77777777" w:rsidR="00A64555" w:rsidRDefault="00A64555" w:rsidP="00726989">
      <w:pPr>
        <w:pStyle w:val="Ttulo3"/>
        <w:spacing w:before="0" w:after="480" w:line="360" w:lineRule="auto"/>
        <w:ind w:left="0"/>
      </w:pPr>
    </w:p>
    <w:p w14:paraId="4AF1EEA8" w14:textId="77777777" w:rsidR="000C6FAE" w:rsidRDefault="000C6FAE" w:rsidP="00E179CC">
      <w:pPr>
        <w:pStyle w:val="Ttulo3"/>
        <w:spacing w:before="0" w:after="480" w:line="360" w:lineRule="auto"/>
        <w:ind w:left="0"/>
        <w:jc w:val="left"/>
      </w:pPr>
    </w:p>
    <w:p w14:paraId="43AFCE8D" w14:textId="77777777" w:rsidR="00DB193F" w:rsidRPr="00FF5804" w:rsidRDefault="00DB193F" w:rsidP="00E179CC">
      <w:pPr>
        <w:pStyle w:val="Ttulo3"/>
        <w:spacing w:before="0" w:after="480" w:line="360" w:lineRule="auto"/>
        <w:ind w:left="0"/>
        <w:jc w:val="left"/>
      </w:pPr>
      <w:bookmarkStart w:id="17" w:name="_GoBack"/>
      <w:bookmarkEnd w:id="17"/>
    </w:p>
    <w:p w14:paraId="4DD12931" w14:textId="5BEF5ECA" w:rsidR="003F77C1" w:rsidRDefault="00A64555" w:rsidP="007862E3">
      <w:pPr>
        <w:pStyle w:val="Ttulo3"/>
        <w:spacing w:before="0" w:after="480" w:line="360" w:lineRule="auto"/>
        <w:ind w:left="0"/>
      </w:pPr>
      <w:bookmarkStart w:id="18" w:name="_Toc73880374"/>
      <w:bookmarkStart w:id="19" w:name="_Toc73903647"/>
      <w:r>
        <w:lastRenderedPageBreak/>
        <w:t>Con</w:t>
      </w:r>
      <w:r w:rsidR="00EF58FA">
        <w:t>clusiones</w:t>
      </w:r>
      <w:bookmarkEnd w:id="18"/>
      <w:bookmarkEnd w:id="19"/>
    </w:p>
    <w:p w14:paraId="147EF4F4" w14:textId="77777777" w:rsidR="00EE5BF1" w:rsidRPr="00EE5BF1" w:rsidRDefault="00EE5BF1" w:rsidP="00EE5BF1">
      <w:pPr>
        <w:widowControl/>
        <w:autoSpaceDE/>
        <w:autoSpaceDN/>
        <w:rPr>
          <w:sz w:val="24"/>
          <w:szCs w:val="24"/>
          <w:lang w:eastAsia="es-MX"/>
        </w:rPr>
      </w:pPr>
    </w:p>
    <w:p w14:paraId="6587F2C1" w14:textId="77777777" w:rsidR="00EE5BF1" w:rsidRPr="00EE5BF1" w:rsidRDefault="00EE5BF1" w:rsidP="00D917B9">
      <w:pPr>
        <w:pStyle w:val="Ttulo4"/>
        <w:spacing w:after="480" w:line="480" w:lineRule="auto"/>
        <w:ind w:left="0" w:firstLine="720"/>
        <w:rPr>
          <w:b w:val="0"/>
          <w:bCs w:val="0"/>
          <w:color w:val="000000"/>
        </w:rPr>
      </w:pPr>
      <w:r w:rsidRPr="00EE5BF1">
        <w:rPr>
          <w:b w:val="0"/>
          <w:bCs w:val="0"/>
          <w:color w:val="000000"/>
        </w:rPr>
        <w:t>Sería de gran utilidad capacitar a los docentes para mejorar la educación hacia la inclusión de estudiantes con dificultades.</w:t>
      </w:r>
    </w:p>
    <w:p w14:paraId="2B78C635" w14:textId="77777777" w:rsidR="00EE5BF1" w:rsidRPr="00EE5BF1" w:rsidRDefault="00EE5BF1" w:rsidP="00D917B9">
      <w:pPr>
        <w:pStyle w:val="Ttulo4"/>
        <w:spacing w:after="480" w:line="480" w:lineRule="auto"/>
        <w:ind w:left="0" w:firstLine="720"/>
        <w:rPr>
          <w:b w:val="0"/>
          <w:bCs w:val="0"/>
          <w:color w:val="000000"/>
        </w:rPr>
      </w:pPr>
    </w:p>
    <w:p w14:paraId="5358AEE7" w14:textId="77777777" w:rsidR="00EE5BF1" w:rsidRPr="00EE5BF1" w:rsidRDefault="00EE5BF1" w:rsidP="00D917B9">
      <w:pPr>
        <w:pStyle w:val="Ttulo4"/>
        <w:spacing w:after="480" w:line="480" w:lineRule="auto"/>
        <w:ind w:left="0" w:firstLine="720"/>
        <w:rPr>
          <w:b w:val="0"/>
          <w:bCs w:val="0"/>
          <w:color w:val="000000"/>
        </w:rPr>
      </w:pPr>
      <w:r w:rsidRPr="00EE5BF1">
        <w:rPr>
          <w:b w:val="0"/>
          <w:bCs w:val="0"/>
          <w:color w:val="000000"/>
        </w:rPr>
        <w:t>Los maestros de hoy en día se enfrentan a diferentes retos incluyendo mantener las expectativas altas, para ayudar a sus estudiantes a alcanzar su potencial y convertirse en miembros de una sociedad.</w:t>
      </w:r>
    </w:p>
    <w:p w14:paraId="0C3AB0FB" w14:textId="77777777" w:rsidR="00EE5BF1" w:rsidRPr="00EE5BF1" w:rsidRDefault="00EE5BF1" w:rsidP="00D917B9">
      <w:pPr>
        <w:pStyle w:val="Ttulo4"/>
        <w:spacing w:after="480" w:line="480" w:lineRule="auto"/>
        <w:ind w:left="0" w:firstLine="720"/>
        <w:rPr>
          <w:b w:val="0"/>
          <w:bCs w:val="0"/>
          <w:color w:val="000000"/>
        </w:rPr>
      </w:pPr>
      <w:r w:rsidRPr="00EE5BF1">
        <w:rPr>
          <w:b w:val="0"/>
          <w:bCs w:val="0"/>
          <w:color w:val="000000"/>
        </w:rPr>
        <w:t> </w:t>
      </w:r>
    </w:p>
    <w:p w14:paraId="42A45796" w14:textId="77777777" w:rsidR="00EE5BF1" w:rsidRPr="00EE5BF1" w:rsidRDefault="00EE5BF1" w:rsidP="00D917B9">
      <w:pPr>
        <w:pStyle w:val="Ttulo4"/>
        <w:spacing w:after="480" w:line="480" w:lineRule="auto"/>
        <w:ind w:left="0" w:firstLine="720"/>
        <w:rPr>
          <w:lang w:eastAsia="es-MX"/>
        </w:rPr>
      </w:pPr>
      <w:r w:rsidRPr="00EE5BF1">
        <w:rPr>
          <w:b w:val="0"/>
          <w:bCs w:val="0"/>
          <w:color w:val="000000"/>
        </w:rPr>
        <w:t>La neurociencia ha demostrado que las emociones positivas facilitan el aprendizaje, mientras que las emociones negativas, como el miedo, la ira y la tristeza actúan como barreras del aprendizaje pudiendo causar trastornos cognitivos en el rendimiento académico</w:t>
      </w:r>
      <w:r w:rsidRPr="00EE5BF1">
        <w:rPr>
          <w:color w:val="000000"/>
          <w:lang w:eastAsia="es-MX"/>
        </w:rPr>
        <w:t>.</w:t>
      </w:r>
    </w:p>
    <w:p w14:paraId="4A57CDA4" w14:textId="77777777" w:rsidR="00EE5BF1" w:rsidRDefault="00EE5BF1" w:rsidP="00A86FC1">
      <w:pPr>
        <w:spacing w:after="480" w:line="360" w:lineRule="auto"/>
        <w:ind w:firstLine="709"/>
        <w:sectPr w:rsidR="00EE5BF1" w:rsidSect="001C5322">
          <w:pgSz w:w="12240" w:h="15840"/>
          <w:pgMar w:top="1440" w:right="1440" w:bottom="1440" w:left="1440" w:header="0" w:footer="1003" w:gutter="0"/>
          <w:cols w:space="720"/>
        </w:sectPr>
      </w:pPr>
    </w:p>
    <w:p w14:paraId="75BB215F" w14:textId="2FCBC24C" w:rsidR="003F77C1" w:rsidRPr="006B6BBD" w:rsidRDefault="00EF58FA" w:rsidP="006B6BBD">
      <w:pPr>
        <w:pStyle w:val="Ttulo3"/>
        <w:spacing w:before="0" w:after="480" w:line="480" w:lineRule="auto"/>
        <w:ind w:left="709" w:hanging="709"/>
      </w:pPr>
      <w:bookmarkStart w:id="20" w:name="_Toc73880375"/>
      <w:bookmarkStart w:id="21" w:name="_Toc73903648"/>
      <w:r>
        <w:lastRenderedPageBreak/>
        <w:t>Referencias</w:t>
      </w:r>
      <w:bookmarkEnd w:id="20"/>
      <w:bookmarkEnd w:id="21"/>
    </w:p>
    <w:p w14:paraId="6F5DA02A" w14:textId="77777777" w:rsidR="00EE5BF1" w:rsidRPr="00D917B9" w:rsidRDefault="00EE5BF1" w:rsidP="00D917B9">
      <w:pPr>
        <w:pStyle w:val="NormalWeb"/>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480" w:lineRule="auto"/>
        <w:jc w:val="center"/>
        <w:textAlignment w:val="baseline"/>
        <w:rPr>
          <w:b/>
        </w:rPr>
      </w:pPr>
      <w:r w:rsidRPr="00D917B9">
        <w:rPr>
          <w:b/>
        </w:rPr>
        <w:t xml:space="preserve">El anexo del Acuerdo número 14/08/22 por el que se establece el Plan de Estudio para la educación preescolar, primaria y secundaria, se encuentra disponible en la siguiente dirección electrónica: </w:t>
      </w:r>
      <w:hyperlink r:id="rId16" w:history="1">
        <w:r w:rsidRPr="00FF5AE4">
          <w:rPr>
            <w:rStyle w:val="Hipervnculo"/>
            <w:b/>
            <w:color w:val="auto"/>
          </w:rPr>
          <w:t>http://www.dof.gob.mx/2022/SEP/ANEXO_DEL_ACUERDO_14_08_22.pdf</w:t>
        </w:r>
      </w:hyperlink>
    </w:p>
    <w:p w14:paraId="75D653B4" w14:textId="77777777" w:rsidR="00EE5BF1" w:rsidRPr="00D917B9" w:rsidRDefault="00EE5BF1" w:rsidP="00D917B9">
      <w:pPr>
        <w:pStyle w:val="NormalWeb"/>
        <w:shd w:val="clear" w:color="auto" w:fill="FFFFFF"/>
        <w:spacing w:before="0" w:line="480" w:lineRule="auto"/>
        <w:ind w:left="720"/>
        <w:jc w:val="center"/>
        <w:rPr>
          <w:b/>
          <w:color w:val="auto"/>
        </w:rPr>
      </w:pPr>
    </w:p>
    <w:p w14:paraId="3A5628B0" w14:textId="77777777" w:rsidR="00EE5BF1" w:rsidRPr="00D917B9" w:rsidRDefault="00EE5BF1" w:rsidP="00D917B9">
      <w:pPr>
        <w:pStyle w:val="NormalWeb"/>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line="480" w:lineRule="auto"/>
        <w:jc w:val="center"/>
        <w:textAlignment w:val="baseline"/>
        <w:rPr>
          <w:b/>
        </w:rPr>
      </w:pPr>
      <w:r w:rsidRPr="00D917B9">
        <w:rPr>
          <w:b/>
        </w:rPr>
        <w:t xml:space="preserve">Figueroa Mendoza, S. K. (2021). La neuroeducación como estrategia y su impacto en el aprendizaje. </w:t>
      </w:r>
      <w:r w:rsidRPr="00D917B9">
        <w:rPr>
          <w:b/>
          <w:i/>
          <w:iCs/>
        </w:rPr>
        <w:t>Congreso Nacional de Investigación sobre Educación Normal</w:t>
      </w:r>
      <w:r w:rsidRPr="00D917B9">
        <w:rPr>
          <w:b/>
        </w:rPr>
        <w:t>, (págs. 1-12). Hermosillo.</w:t>
      </w:r>
    </w:p>
    <w:p w14:paraId="1663AB00" w14:textId="77777777" w:rsidR="00EE5BF1" w:rsidRPr="00D917B9" w:rsidRDefault="00EE5BF1" w:rsidP="00D917B9">
      <w:pPr>
        <w:pStyle w:val="NormalWeb"/>
        <w:shd w:val="clear" w:color="auto" w:fill="FFFFFF"/>
        <w:spacing w:before="240" w:after="240" w:line="480" w:lineRule="auto"/>
        <w:ind w:left="720"/>
        <w:jc w:val="center"/>
        <w:rPr>
          <w:b/>
          <w:color w:val="auto"/>
        </w:rPr>
      </w:pPr>
    </w:p>
    <w:p w14:paraId="08A3E849" w14:textId="77777777" w:rsidR="00EE5BF1" w:rsidRPr="00D917B9" w:rsidRDefault="00EE5BF1" w:rsidP="00D917B9">
      <w:pPr>
        <w:pStyle w:val="NormalWeb"/>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line="480" w:lineRule="auto"/>
        <w:jc w:val="center"/>
        <w:textAlignment w:val="baseline"/>
        <w:rPr>
          <w:b/>
        </w:rPr>
      </w:pPr>
      <w:r w:rsidRPr="00D917B9">
        <w:rPr>
          <w:b/>
        </w:rPr>
        <w:t xml:space="preserve">García Jiménez, M., &amp; Fernández Cabezas, M. (2020). Relación entre neurociencia y procesos de enseñanza-aprendizaje. </w:t>
      </w:r>
      <w:r w:rsidRPr="00D917B9">
        <w:rPr>
          <w:b/>
          <w:i/>
          <w:iCs/>
        </w:rPr>
        <w:t>INFAD</w:t>
      </w:r>
      <w:r w:rsidRPr="00D917B9">
        <w:rPr>
          <w:b/>
        </w:rPr>
        <w:t>, 381-390.</w:t>
      </w:r>
    </w:p>
    <w:p w14:paraId="1312DE5D" w14:textId="77777777" w:rsidR="00EE5BF1" w:rsidRPr="00D917B9" w:rsidRDefault="00EE5BF1" w:rsidP="00D917B9">
      <w:pPr>
        <w:pStyle w:val="NormalWeb"/>
        <w:shd w:val="clear" w:color="auto" w:fill="FFFFFF"/>
        <w:spacing w:before="240" w:after="240" w:line="480" w:lineRule="auto"/>
        <w:ind w:left="720"/>
        <w:jc w:val="center"/>
        <w:rPr>
          <w:b/>
          <w:color w:val="auto"/>
        </w:rPr>
      </w:pPr>
    </w:p>
    <w:p w14:paraId="55E93ED8" w14:textId="77777777" w:rsidR="00EE5BF1" w:rsidRPr="00D917B9" w:rsidRDefault="00EE5BF1" w:rsidP="00D917B9">
      <w:pPr>
        <w:pStyle w:val="NormalWeb"/>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line="480" w:lineRule="auto"/>
        <w:jc w:val="center"/>
        <w:textAlignment w:val="baseline"/>
        <w:rPr>
          <w:b/>
        </w:rPr>
      </w:pPr>
      <w:r w:rsidRPr="00D917B9">
        <w:rPr>
          <w:b/>
        </w:rPr>
        <w:t xml:space="preserve">Puebla, R., &amp; Talma M, P. (2011). Educación y neurociencias. La conexión que hace falta. </w:t>
      </w:r>
      <w:r w:rsidRPr="00D917B9">
        <w:rPr>
          <w:b/>
          <w:i/>
          <w:iCs/>
        </w:rPr>
        <w:t>Estudios Pedagógicos</w:t>
      </w:r>
      <w:r w:rsidRPr="00D917B9">
        <w:rPr>
          <w:b/>
        </w:rPr>
        <w:t>, 379-388.</w:t>
      </w:r>
    </w:p>
    <w:p w14:paraId="701CD2FC" w14:textId="77777777" w:rsidR="00EE5BF1" w:rsidRPr="00D917B9" w:rsidRDefault="00EE5BF1" w:rsidP="00D917B9">
      <w:pPr>
        <w:pStyle w:val="NormalWeb"/>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line="480" w:lineRule="auto"/>
        <w:jc w:val="center"/>
        <w:textAlignment w:val="baseline"/>
        <w:rPr>
          <w:b/>
        </w:rPr>
      </w:pPr>
    </w:p>
    <w:p w14:paraId="1CD70AAE" w14:textId="77777777" w:rsidR="00EE5BF1" w:rsidRPr="00D917B9" w:rsidRDefault="00EE5BF1" w:rsidP="00D917B9">
      <w:pPr>
        <w:pStyle w:val="NormalWeb"/>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line="480" w:lineRule="auto"/>
        <w:ind w:left="720" w:hanging="720"/>
        <w:jc w:val="center"/>
        <w:textAlignment w:val="baseline"/>
        <w:rPr>
          <w:b/>
        </w:rPr>
      </w:pPr>
      <w:r w:rsidRPr="00D917B9">
        <w:rPr>
          <w:b/>
        </w:rPr>
        <w:t>Rodríguez Santos, F. (2009). Educación y neurociencia. Psicología Educativa, 27-38.</w:t>
      </w:r>
    </w:p>
    <w:p w14:paraId="00C175E1" w14:textId="77777777" w:rsidR="00EE5BF1" w:rsidRPr="00D917B9" w:rsidRDefault="00EE5BF1" w:rsidP="00D917B9">
      <w:pPr>
        <w:pStyle w:val="NormalWeb"/>
        <w:shd w:val="clear" w:color="auto" w:fill="FFFFFF"/>
        <w:spacing w:before="240" w:after="240" w:line="480" w:lineRule="auto"/>
        <w:ind w:left="720"/>
        <w:jc w:val="center"/>
        <w:rPr>
          <w:color w:val="auto"/>
        </w:rPr>
      </w:pPr>
    </w:p>
    <w:p w14:paraId="18D3E2DA" w14:textId="5E704564" w:rsidR="00EE5BF1" w:rsidRPr="00D917B9" w:rsidRDefault="00EE5BF1" w:rsidP="00D917B9">
      <w:pPr>
        <w:pStyle w:val="NormalWeb"/>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line="480" w:lineRule="auto"/>
        <w:jc w:val="center"/>
        <w:textAlignment w:val="baseline"/>
        <w:rPr>
          <w:b/>
        </w:rPr>
      </w:pPr>
      <w:r w:rsidRPr="00D917B9">
        <w:rPr>
          <w:b/>
        </w:rPr>
        <w:lastRenderedPageBreak/>
        <w:t xml:space="preserve">Román, F., &amp; Poenitz, V. (2018). La Neurociencia Aplicada a la Educación. </w:t>
      </w:r>
      <w:r w:rsidR="00D917B9" w:rsidRPr="00D917B9">
        <w:rPr>
          <w:b/>
          <w:i/>
          <w:iCs/>
        </w:rPr>
        <w:t>RELAdEI,</w:t>
      </w:r>
      <w:r w:rsidRPr="00D917B9">
        <w:rPr>
          <w:b/>
        </w:rPr>
        <w:t xml:space="preserve"> 88-93.</w:t>
      </w:r>
    </w:p>
    <w:p w14:paraId="13B27BD2" w14:textId="77777777" w:rsidR="00EE5BF1" w:rsidRPr="00D917B9" w:rsidRDefault="00EE5BF1" w:rsidP="00D917B9">
      <w:pPr>
        <w:pStyle w:val="NormalWeb"/>
        <w:shd w:val="clear" w:color="auto" w:fill="FFFFFF"/>
        <w:spacing w:before="240" w:after="240" w:line="480" w:lineRule="auto"/>
        <w:ind w:left="720"/>
        <w:jc w:val="center"/>
        <w:rPr>
          <w:b/>
          <w:color w:val="auto"/>
        </w:rPr>
      </w:pPr>
    </w:p>
    <w:p w14:paraId="35C0FD7E" w14:textId="1422F2A2" w:rsidR="00EE5BF1" w:rsidRPr="00D917B9" w:rsidRDefault="00EE5BF1" w:rsidP="00D917B9">
      <w:pPr>
        <w:spacing w:after="480" w:line="480" w:lineRule="auto"/>
        <w:ind w:left="709" w:hanging="709"/>
        <w:jc w:val="center"/>
        <w:rPr>
          <w:b/>
          <w:sz w:val="24"/>
          <w:szCs w:val="24"/>
        </w:rPr>
        <w:sectPr w:rsidR="00EE5BF1" w:rsidRPr="00D917B9" w:rsidSect="001C5322">
          <w:pgSz w:w="12240" w:h="15840"/>
          <w:pgMar w:top="1440" w:right="1440" w:bottom="1440" w:left="1440" w:header="0" w:footer="1003" w:gutter="0"/>
          <w:cols w:space="720"/>
        </w:sectPr>
      </w:pPr>
      <w:r w:rsidRPr="00D917B9">
        <w:rPr>
          <w:b/>
          <w:color w:val="000000"/>
          <w:sz w:val="24"/>
          <w:szCs w:val="24"/>
        </w:rPr>
        <w:t xml:space="preserve">Tamayo y Tamayo, M. (2003). El proceso de la investigación científica. En M. Tamayo, </w:t>
      </w:r>
      <w:r w:rsidRPr="00D917B9">
        <w:rPr>
          <w:b/>
          <w:i/>
          <w:iCs/>
          <w:color w:val="000000"/>
          <w:sz w:val="24"/>
          <w:szCs w:val="24"/>
        </w:rPr>
        <w:t>Investigación Científica</w:t>
      </w:r>
      <w:r w:rsidRPr="00D917B9">
        <w:rPr>
          <w:b/>
          <w:color w:val="000000"/>
          <w:sz w:val="24"/>
          <w:szCs w:val="24"/>
        </w:rPr>
        <w:t xml:space="preserve"> (págs. 1-175). México: LIMUSA</w:t>
      </w:r>
    </w:p>
    <w:p w14:paraId="094973B2" w14:textId="77777777" w:rsidR="003F77C1" w:rsidRDefault="003F77C1" w:rsidP="00806A9E">
      <w:pPr>
        <w:spacing w:line="480" w:lineRule="auto"/>
        <w:sectPr w:rsidR="003F77C1" w:rsidSect="001C5322">
          <w:pgSz w:w="12240" w:h="15840"/>
          <w:pgMar w:top="1440" w:right="1440" w:bottom="1440" w:left="1440" w:header="0" w:footer="1003" w:gutter="0"/>
          <w:cols w:space="720"/>
        </w:sectPr>
      </w:pPr>
    </w:p>
    <w:p w14:paraId="75F70F53" w14:textId="09C4D2BC" w:rsidR="003F77C1" w:rsidRPr="00904AD4" w:rsidRDefault="00EF58FA" w:rsidP="00904AD4">
      <w:pPr>
        <w:pStyle w:val="Ttulo3"/>
        <w:ind w:left="460"/>
      </w:pPr>
      <w:bookmarkStart w:id="22" w:name="_Toc73880376"/>
      <w:bookmarkStart w:id="23" w:name="_Toc73903649"/>
      <w:r>
        <w:lastRenderedPageBreak/>
        <w:t>Anexos</w:t>
      </w:r>
      <w:bookmarkEnd w:id="22"/>
      <w:bookmarkEnd w:id="23"/>
    </w:p>
    <w:p w14:paraId="28061FDA" w14:textId="77777777" w:rsidR="003F77C1" w:rsidRDefault="003F77C1">
      <w:pPr>
        <w:pStyle w:val="Textoindependiente"/>
        <w:rPr>
          <w:sz w:val="20"/>
        </w:rPr>
      </w:pPr>
    </w:p>
    <w:p w14:paraId="11015066" w14:textId="77777777" w:rsidR="003F77C1" w:rsidRDefault="003F77C1">
      <w:pPr>
        <w:pStyle w:val="Textoindependiente"/>
        <w:rPr>
          <w:sz w:val="20"/>
        </w:rPr>
      </w:pPr>
    </w:p>
    <w:p w14:paraId="7A29B664" w14:textId="77777777" w:rsidR="0038284B" w:rsidRDefault="0038284B">
      <w:pPr>
        <w:pStyle w:val="Textoindependiente"/>
        <w:rPr>
          <w:sz w:val="20"/>
        </w:rPr>
      </w:pPr>
    </w:p>
    <w:p w14:paraId="2D470A1F" w14:textId="77777777" w:rsidR="0038284B" w:rsidRDefault="0038284B">
      <w:pPr>
        <w:pStyle w:val="Textoindependiente"/>
        <w:rPr>
          <w:sz w:val="20"/>
        </w:rPr>
      </w:pPr>
    </w:p>
    <w:p w14:paraId="195C2167" w14:textId="77777777" w:rsidR="0038284B" w:rsidRDefault="0038284B">
      <w:pPr>
        <w:pStyle w:val="Textoindependiente"/>
        <w:rPr>
          <w:sz w:val="20"/>
        </w:rPr>
      </w:pPr>
    </w:p>
    <w:p w14:paraId="7E7A3399" w14:textId="77777777" w:rsidR="0038284B" w:rsidRDefault="0038284B">
      <w:pPr>
        <w:pStyle w:val="Textoindependiente"/>
        <w:rPr>
          <w:sz w:val="20"/>
        </w:rPr>
      </w:pPr>
    </w:p>
    <w:p w14:paraId="311A63DA" w14:textId="77777777" w:rsidR="0038284B" w:rsidRDefault="0038284B">
      <w:pPr>
        <w:pStyle w:val="Textoindependiente"/>
        <w:rPr>
          <w:sz w:val="20"/>
        </w:rPr>
      </w:pPr>
    </w:p>
    <w:p w14:paraId="5C7571FE" w14:textId="77777777" w:rsidR="0038284B" w:rsidRDefault="0038284B">
      <w:pPr>
        <w:pStyle w:val="Textoindependiente"/>
        <w:rPr>
          <w:sz w:val="20"/>
        </w:rPr>
      </w:pPr>
    </w:p>
    <w:p w14:paraId="20A30846" w14:textId="77777777" w:rsidR="0038284B" w:rsidRDefault="0038284B">
      <w:pPr>
        <w:pStyle w:val="Textoindependiente"/>
        <w:rPr>
          <w:sz w:val="20"/>
        </w:rPr>
      </w:pPr>
    </w:p>
    <w:p w14:paraId="29812798" w14:textId="77777777" w:rsidR="0038284B" w:rsidRDefault="0038284B">
      <w:pPr>
        <w:pStyle w:val="Textoindependiente"/>
        <w:rPr>
          <w:sz w:val="20"/>
        </w:rPr>
      </w:pPr>
    </w:p>
    <w:p w14:paraId="5AD8B49B" w14:textId="77777777" w:rsidR="0038284B" w:rsidRDefault="0038284B">
      <w:pPr>
        <w:pStyle w:val="Textoindependiente"/>
        <w:rPr>
          <w:sz w:val="20"/>
        </w:rPr>
      </w:pPr>
    </w:p>
    <w:p w14:paraId="4695759A" w14:textId="77777777" w:rsidR="0038284B" w:rsidRDefault="0038284B">
      <w:pPr>
        <w:pStyle w:val="Textoindependiente"/>
        <w:rPr>
          <w:sz w:val="20"/>
        </w:rPr>
      </w:pPr>
    </w:p>
    <w:p w14:paraId="6ECD5FDF" w14:textId="77777777" w:rsidR="0038284B" w:rsidRDefault="0038284B">
      <w:pPr>
        <w:pStyle w:val="Textoindependiente"/>
        <w:rPr>
          <w:sz w:val="20"/>
        </w:rPr>
      </w:pPr>
    </w:p>
    <w:p w14:paraId="57E3E06D" w14:textId="77777777" w:rsidR="0038284B" w:rsidRDefault="0038284B">
      <w:pPr>
        <w:pStyle w:val="Textoindependiente"/>
        <w:rPr>
          <w:sz w:val="20"/>
        </w:rPr>
      </w:pPr>
    </w:p>
    <w:p w14:paraId="5C259D86" w14:textId="77777777" w:rsidR="0038284B" w:rsidRDefault="0038284B">
      <w:pPr>
        <w:pStyle w:val="Textoindependiente"/>
        <w:rPr>
          <w:sz w:val="20"/>
        </w:rPr>
      </w:pPr>
    </w:p>
    <w:p w14:paraId="2A18F50C" w14:textId="77777777" w:rsidR="0038284B" w:rsidRDefault="0038284B">
      <w:pPr>
        <w:pStyle w:val="Textoindependiente"/>
        <w:rPr>
          <w:sz w:val="20"/>
        </w:rPr>
      </w:pPr>
    </w:p>
    <w:p w14:paraId="1A7D9F42" w14:textId="77777777" w:rsidR="0038284B" w:rsidRDefault="0038284B">
      <w:pPr>
        <w:pStyle w:val="Textoindependiente"/>
        <w:rPr>
          <w:sz w:val="20"/>
        </w:rPr>
      </w:pPr>
    </w:p>
    <w:p w14:paraId="60536EE8" w14:textId="77777777" w:rsidR="0038284B" w:rsidRDefault="0038284B">
      <w:pPr>
        <w:pStyle w:val="Textoindependiente"/>
        <w:rPr>
          <w:sz w:val="20"/>
        </w:rPr>
      </w:pPr>
    </w:p>
    <w:p w14:paraId="3B400554" w14:textId="77777777" w:rsidR="0038284B" w:rsidRDefault="0038284B">
      <w:pPr>
        <w:pStyle w:val="Textoindependiente"/>
        <w:rPr>
          <w:sz w:val="20"/>
        </w:rPr>
      </w:pPr>
    </w:p>
    <w:p w14:paraId="22192EB4" w14:textId="77777777" w:rsidR="0038284B" w:rsidRDefault="0038284B">
      <w:pPr>
        <w:pStyle w:val="Textoindependiente"/>
        <w:rPr>
          <w:sz w:val="20"/>
        </w:rPr>
      </w:pPr>
    </w:p>
    <w:p w14:paraId="3B2168F0" w14:textId="77777777" w:rsidR="0038284B" w:rsidRDefault="0038284B">
      <w:pPr>
        <w:pStyle w:val="Textoindependiente"/>
        <w:rPr>
          <w:sz w:val="20"/>
        </w:rPr>
      </w:pPr>
    </w:p>
    <w:p w14:paraId="0BC385D9" w14:textId="77777777" w:rsidR="0038284B" w:rsidRDefault="0038284B">
      <w:pPr>
        <w:pStyle w:val="Textoindependiente"/>
        <w:rPr>
          <w:sz w:val="20"/>
        </w:rPr>
      </w:pPr>
    </w:p>
    <w:p w14:paraId="66F29452" w14:textId="77777777" w:rsidR="0038284B" w:rsidRDefault="0038284B">
      <w:pPr>
        <w:pStyle w:val="Textoindependiente"/>
        <w:rPr>
          <w:sz w:val="20"/>
        </w:rPr>
      </w:pPr>
    </w:p>
    <w:p w14:paraId="0330FA5D" w14:textId="77777777" w:rsidR="0038284B" w:rsidRDefault="0038284B">
      <w:pPr>
        <w:pStyle w:val="Textoindependiente"/>
        <w:rPr>
          <w:sz w:val="20"/>
        </w:rPr>
      </w:pPr>
    </w:p>
    <w:p w14:paraId="09017CD5" w14:textId="77777777" w:rsidR="0038284B" w:rsidRDefault="0038284B">
      <w:pPr>
        <w:pStyle w:val="Textoindependiente"/>
        <w:rPr>
          <w:sz w:val="20"/>
        </w:rPr>
      </w:pPr>
    </w:p>
    <w:p w14:paraId="191EAFF4" w14:textId="77777777" w:rsidR="0038284B" w:rsidRDefault="0038284B">
      <w:pPr>
        <w:pStyle w:val="Textoindependiente"/>
        <w:rPr>
          <w:sz w:val="20"/>
        </w:rPr>
      </w:pPr>
    </w:p>
    <w:p w14:paraId="4950F36E" w14:textId="77777777" w:rsidR="0038284B" w:rsidRDefault="0038284B">
      <w:pPr>
        <w:pStyle w:val="Textoindependiente"/>
        <w:rPr>
          <w:sz w:val="20"/>
        </w:rPr>
      </w:pPr>
    </w:p>
    <w:p w14:paraId="41979EB6" w14:textId="77777777" w:rsidR="0038284B" w:rsidRDefault="0038284B">
      <w:pPr>
        <w:pStyle w:val="Textoindependiente"/>
        <w:rPr>
          <w:sz w:val="20"/>
        </w:rPr>
      </w:pPr>
    </w:p>
    <w:p w14:paraId="70B082E2" w14:textId="77777777" w:rsidR="0038284B" w:rsidRDefault="0038284B">
      <w:pPr>
        <w:pStyle w:val="Textoindependiente"/>
        <w:rPr>
          <w:sz w:val="20"/>
        </w:rPr>
      </w:pPr>
    </w:p>
    <w:p w14:paraId="3E99FEFB" w14:textId="77777777" w:rsidR="0038284B" w:rsidRDefault="0038284B">
      <w:pPr>
        <w:pStyle w:val="Textoindependiente"/>
        <w:rPr>
          <w:sz w:val="20"/>
        </w:rPr>
      </w:pPr>
    </w:p>
    <w:p w14:paraId="34D7A5CC" w14:textId="77777777" w:rsidR="0038284B" w:rsidRDefault="0038284B">
      <w:pPr>
        <w:pStyle w:val="Textoindependiente"/>
        <w:rPr>
          <w:sz w:val="20"/>
        </w:rPr>
      </w:pPr>
    </w:p>
    <w:p w14:paraId="500048F1" w14:textId="77777777" w:rsidR="0038284B" w:rsidRDefault="0038284B">
      <w:pPr>
        <w:pStyle w:val="Textoindependiente"/>
        <w:rPr>
          <w:sz w:val="20"/>
        </w:rPr>
      </w:pPr>
    </w:p>
    <w:p w14:paraId="35FB2A7B" w14:textId="77777777" w:rsidR="0038284B" w:rsidRDefault="0038284B">
      <w:pPr>
        <w:pStyle w:val="Textoindependiente"/>
        <w:rPr>
          <w:sz w:val="20"/>
        </w:rPr>
      </w:pPr>
    </w:p>
    <w:p w14:paraId="7F997DDB" w14:textId="77777777" w:rsidR="0038284B" w:rsidRDefault="0038284B">
      <w:pPr>
        <w:pStyle w:val="Textoindependiente"/>
        <w:rPr>
          <w:sz w:val="20"/>
        </w:rPr>
      </w:pPr>
    </w:p>
    <w:p w14:paraId="7BD2A281" w14:textId="77777777" w:rsidR="0038284B" w:rsidRDefault="0038284B">
      <w:pPr>
        <w:pStyle w:val="Textoindependiente"/>
        <w:rPr>
          <w:sz w:val="20"/>
        </w:rPr>
      </w:pPr>
    </w:p>
    <w:p w14:paraId="5AB1221A" w14:textId="77777777" w:rsidR="0038284B" w:rsidRDefault="0038284B">
      <w:pPr>
        <w:pStyle w:val="Textoindependiente"/>
        <w:rPr>
          <w:sz w:val="20"/>
        </w:rPr>
      </w:pPr>
    </w:p>
    <w:p w14:paraId="5876275F" w14:textId="77777777" w:rsidR="0038284B" w:rsidRDefault="0038284B">
      <w:pPr>
        <w:pStyle w:val="Textoindependiente"/>
        <w:rPr>
          <w:sz w:val="20"/>
        </w:rPr>
      </w:pPr>
    </w:p>
    <w:p w14:paraId="47D13EE1" w14:textId="77777777" w:rsidR="0038284B" w:rsidRDefault="0038284B">
      <w:pPr>
        <w:pStyle w:val="Textoindependiente"/>
        <w:rPr>
          <w:sz w:val="20"/>
        </w:rPr>
      </w:pPr>
    </w:p>
    <w:p w14:paraId="41660FA3" w14:textId="77777777" w:rsidR="0038284B" w:rsidRDefault="0038284B">
      <w:pPr>
        <w:pStyle w:val="Textoindependiente"/>
        <w:rPr>
          <w:sz w:val="20"/>
        </w:rPr>
      </w:pPr>
    </w:p>
    <w:p w14:paraId="0372A826" w14:textId="77777777" w:rsidR="0038284B" w:rsidRDefault="0038284B">
      <w:pPr>
        <w:pStyle w:val="Textoindependiente"/>
        <w:rPr>
          <w:sz w:val="20"/>
        </w:rPr>
      </w:pPr>
    </w:p>
    <w:p w14:paraId="60A97BAA" w14:textId="77777777" w:rsidR="0038284B" w:rsidRDefault="0038284B">
      <w:pPr>
        <w:pStyle w:val="Textoindependiente"/>
        <w:rPr>
          <w:sz w:val="20"/>
        </w:rPr>
      </w:pPr>
    </w:p>
    <w:p w14:paraId="3E7E3E35" w14:textId="77777777" w:rsidR="0038284B" w:rsidRDefault="0038284B">
      <w:pPr>
        <w:pStyle w:val="Textoindependiente"/>
        <w:rPr>
          <w:sz w:val="20"/>
        </w:rPr>
      </w:pPr>
    </w:p>
    <w:p w14:paraId="0C2556A4" w14:textId="77777777" w:rsidR="0038284B" w:rsidRDefault="0038284B">
      <w:pPr>
        <w:pStyle w:val="Textoindependiente"/>
        <w:rPr>
          <w:sz w:val="20"/>
        </w:rPr>
      </w:pPr>
    </w:p>
    <w:p w14:paraId="0F798DD3" w14:textId="77777777" w:rsidR="0038284B" w:rsidRDefault="0038284B">
      <w:pPr>
        <w:pStyle w:val="Textoindependiente"/>
        <w:rPr>
          <w:sz w:val="20"/>
        </w:rPr>
      </w:pPr>
    </w:p>
    <w:p w14:paraId="45428CA0" w14:textId="77777777" w:rsidR="0038284B" w:rsidRDefault="0038284B">
      <w:pPr>
        <w:pStyle w:val="Textoindependiente"/>
        <w:rPr>
          <w:sz w:val="20"/>
        </w:rPr>
      </w:pPr>
    </w:p>
    <w:p w14:paraId="2519C013" w14:textId="77777777" w:rsidR="0038284B" w:rsidRDefault="0038284B">
      <w:pPr>
        <w:pStyle w:val="Textoindependiente"/>
        <w:rPr>
          <w:sz w:val="20"/>
        </w:rPr>
      </w:pPr>
    </w:p>
    <w:p w14:paraId="67EA6C98" w14:textId="77777777" w:rsidR="0038284B" w:rsidRDefault="0038284B">
      <w:pPr>
        <w:pStyle w:val="Textoindependiente"/>
        <w:rPr>
          <w:sz w:val="20"/>
        </w:rPr>
      </w:pPr>
    </w:p>
    <w:p w14:paraId="2754FF4D" w14:textId="77777777" w:rsidR="0038284B" w:rsidRDefault="0038284B">
      <w:pPr>
        <w:pStyle w:val="Textoindependiente"/>
        <w:rPr>
          <w:sz w:val="20"/>
        </w:rPr>
      </w:pPr>
    </w:p>
    <w:p w14:paraId="60FA1BFF" w14:textId="77777777" w:rsidR="0038284B" w:rsidRDefault="0038284B">
      <w:pPr>
        <w:pStyle w:val="Textoindependiente"/>
        <w:rPr>
          <w:sz w:val="20"/>
        </w:rPr>
      </w:pPr>
    </w:p>
    <w:p w14:paraId="7610ED69" w14:textId="77777777" w:rsidR="0038284B" w:rsidRDefault="0038284B">
      <w:pPr>
        <w:pStyle w:val="Textoindependiente"/>
        <w:rPr>
          <w:sz w:val="20"/>
        </w:rPr>
      </w:pPr>
    </w:p>
    <w:p w14:paraId="0270C4F1" w14:textId="77777777" w:rsidR="0038284B" w:rsidRDefault="0038284B">
      <w:pPr>
        <w:pStyle w:val="Textoindependiente"/>
        <w:rPr>
          <w:sz w:val="20"/>
        </w:rPr>
      </w:pPr>
    </w:p>
    <w:p w14:paraId="66EBB997" w14:textId="77777777" w:rsidR="0038284B" w:rsidRDefault="0038284B">
      <w:pPr>
        <w:pStyle w:val="Textoindependiente"/>
        <w:rPr>
          <w:sz w:val="20"/>
        </w:rPr>
      </w:pPr>
    </w:p>
    <w:p w14:paraId="7C3BBB15" w14:textId="77777777" w:rsidR="0038284B" w:rsidRDefault="0038284B">
      <w:pPr>
        <w:pStyle w:val="Textoindependiente"/>
        <w:rPr>
          <w:sz w:val="20"/>
        </w:rPr>
      </w:pPr>
    </w:p>
    <w:p w14:paraId="1A84FDAE" w14:textId="77777777" w:rsidR="0038284B" w:rsidRDefault="0038284B">
      <w:pPr>
        <w:pStyle w:val="Textoindependiente"/>
        <w:rPr>
          <w:sz w:val="20"/>
        </w:rPr>
      </w:pPr>
    </w:p>
    <w:p w14:paraId="7B04C929" w14:textId="77777777" w:rsidR="0038284B" w:rsidRDefault="0038284B">
      <w:pPr>
        <w:pStyle w:val="Textoindependiente"/>
        <w:rPr>
          <w:sz w:val="20"/>
        </w:rPr>
      </w:pPr>
    </w:p>
    <w:p w14:paraId="25C40589" w14:textId="77777777" w:rsidR="0038284B" w:rsidRPr="00D8269F" w:rsidRDefault="0038284B" w:rsidP="0038284B">
      <w:pPr>
        <w:pStyle w:val="Cuerpo"/>
        <w:spacing w:after="0" w:line="240" w:lineRule="auto"/>
        <w:rPr>
          <w:lang w:val="es-419"/>
        </w:rPr>
      </w:pPr>
      <w:r w:rsidRPr="00D8269F">
        <w:rPr>
          <w:rStyle w:val="Ninguno"/>
          <w:noProof/>
        </w:rPr>
        <mc:AlternateContent>
          <mc:Choice Requires="wps">
            <w:drawing>
              <wp:anchor distT="0" distB="0" distL="0" distR="0" simplePos="0" relativeHeight="251660288" behindDoc="0" locked="0" layoutInCell="1" allowOverlap="1" wp14:anchorId="4C30BEFA" wp14:editId="051B686C">
                <wp:simplePos x="0" y="0"/>
                <wp:positionH relativeFrom="margin">
                  <wp:posOffset>1490980</wp:posOffset>
                </wp:positionH>
                <wp:positionV relativeFrom="line">
                  <wp:posOffset>-246380</wp:posOffset>
                </wp:positionV>
                <wp:extent cx="4448175" cy="712470"/>
                <wp:effectExtent l="0" t="0" r="0" b="0"/>
                <wp:wrapNone/>
                <wp:docPr id="1073741827" name="officeArt object" descr="4 CuadroTexto"/>
                <wp:cNvGraphicFramePr/>
                <a:graphic xmlns:a="http://schemas.openxmlformats.org/drawingml/2006/main">
                  <a:graphicData uri="http://schemas.microsoft.com/office/word/2010/wordprocessingShape">
                    <wps:wsp>
                      <wps:cNvSpPr txBox="1"/>
                      <wps:spPr>
                        <a:xfrm>
                          <a:off x="0" y="0"/>
                          <a:ext cx="4448175" cy="712470"/>
                        </a:xfrm>
                        <a:prstGeom prst="rect">
                          <a:avLst/>
                        </a:prstGeom>
                        <a:noFill/>
                        <a:ln w="12700" cap="flat">
                          <a:noFill/>
                          <a:miter lim="400000"/>
                        </a:ln>
                        <a:effectLst/>
                      </wps:spPr>
                      <wps:txbx>
                        <w:txbxContent>
                          <w:p w14:paraId="55F66EB8" w14:textId="77777777" w:rsidR="00402958" w:rsidRPr="00713914" w:rsidRDefault="00402958" w:rsidP="0038284B">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6A027616" w14:textId="77777777" w:rsidR="00402958" w:rsidRPr="00713914" w:rsidRDefault="00402958" w:rsidP="0038284B">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7B7923BF" w14:textId="3B99715F" w:rsidR="00402958" w:rsidRPr="00713914" w:rsidRDefault="00402958" w:rsidP="0038284B">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2023</w:t>
                            </w:r>
                            <w:r>
                              <w:rPr>
                                <w:rStyle w:val="Ninguno"/>
                                <w:rFonts w:cs="Times New Roman"/>
                                <w:kern w:val="24"/>
                                <w:szCs w:val="28"/>
                                <w:u w:val="single"/>
                              </w:rPr>
                              <w:t>-2024</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4C30BEFA" id="_x0000_t202" coordsize="21600,21600" o:spt="202" path="m,l,21600r21600,l21600,xe">
                <v:stroke joinstyle="miter"/>
                <v:path gradientshapeok="t" o:connecttype="rect"/>
              </v:shapetype>
              <v:shape id="officeArt object" o:spid="_x0000_s1026" type="#_x0000_t202" alt="4 CuadroTexto" style="position:absolute;margin-left:117.4pt;margin-top:-19.4pt;width:350.25pt;height:56.1pt;z-index:251660288;visibility:visible;mso-wrap-style:square;mso-width-percent:0;mso-wrap-distance-left:0;mso-wrap-distance-top:0;mso-wrap-distance-right:0;mso-wrap-distance-bottom:0;mso-position-horizontal:absolute;mso-position-horizontal-relative:margin;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" filled="f" stroked="f" strokeweight="1pt">
                <v:stroke miterlimit="4"/>
                <v:textbox inset="1.27mm,1.27mm,1.27mm,1.27mm">
                  <w:txbxContent>
                    <w:p w14:paraId="55F66EB8" w14:textId="77777777" w:rsidR="00402958" w:rsidRPr="00713914" w:rsidRDefault="00402958" w:rsidP="0038284B">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6A027616" w14:textId="77777777" w:rsidR="00402958" w:rsidRPr="00713914" w:rsidRDefault="00402958" w:rsidP="0038284B">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7B7923BF" w14:textId="3B99715F" w:rsidR="00402958" w:rsidRPr="00713914" w:rsidRDefault="00402958" w:rsidP="0038284B">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2023</w:t>
                      </w:r>
                      <w:r>
                        <w:rPr>
                          <w:rStyle w:val="Ninguno"/>
                          <w:rFonts w:cs="Times New Roman"/>
                          <w:kern w:val="24"/>
                          <w:szCs w:val="28"/>
                          <w:u w:val="single"/>
                        </w:rPr>
                        <w:t>-2024</w:t>
                      </w:r>
                    </w:p>
                  </w:txbxContent>
                </v:textbox>
                <w10:wrap anchorx="margin" anchory="line"/>
              </v:shape>
            </w:pict>
          </mc:Fallback>
        </mc:AlternateContent>
      </w:r>
      <w:r w:rsidRPr="00D8269F">
        <w:rPr>
          <w:rStyle w:val="Ninguno"/>
          <w:noProof/>
        </w:rPr>
        <w:drawing>
          <wp:anchor distT="0" distB="0" distL="0" distR="0" simplePos="0" relativeHeight="251659264" behindDoc="0" locked="0" layoutInCell="1" allowOverlap="1" wp14:anchorId="0781A46B" wp14:editId="138D64A8">
            <wp:simplePos x="0" y="0"/>
            <wp:positionH relativeFrom="margin">
              <wp:align>left</wp:align>
            </wp:positionH>
            <wp:positionV relativeFrom="line">
              <wp:posOffset>-274320</wp:posOffset>
            </wp:positionV>
            <wp:extent cx="571500" cy="704850"/>
            <wp:effectExtent l="0" t="0" r="0"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17"/>
                    <a:stretch>
                      <a:fillRect/>
                    </a:stretch>
                  </pic:blipFill>
                  <pic:spPr>
                    <a:xfrm>
                      <a:off x="0" y="0"/>
                      <a:ext cx="571500" cy="704850"/>
                    </a:xfrm>
                    <a:prstGeom prst="rect">
                      <a:avLst/>
                    </a:prstGeom>
                    <a:ln w="12700" cap="flat">
                      <a:noFill/>
                      <a:miter lim="400000"/>
                    </a:ln>
                    <a:effectLst/>
                  </pic:spPr>
                </pic:pic>
              </a:graphicData>
            </a:graphic>
          </wp:anchor>
        </w:drawing>
      </w:r>
      <w:r w:rsidRPr="00D8269F">
        <w:rPr>
          <w:lang w:val="es-419"/>
        </w:rPr>
        <w:t xml:space="preserve"> </w:t>
      </w:r>
    </w:p>
    <w:p w14:paraId="6C152D36" w14:textId="77777777" w:rsidR="0038284B" w:rsidRPr="00D8269F" w:rsidRDefault="0038284B" w:rsidP="0038284B">
      <w:pPr>
        <w:pStyle w:val="Cuerpo"/>
        <w:spacing w:after="0" w:line="240" w:lineRule="auto"/>
        <w:rPr>
          <w:rStyle w:val="Ninguno"/>
          <w:sz w:val="24"/>
          <w:szCs w:val="24"/>
          <w:lang w:val="es-419"/>
        </w:rPr>
      </w:pPr>
      <w:r w:rsidRPr="00D8269F">
        <w:rPr>
          <w:rStyle w:val="Ninguno"/>
          <w:lang w:val="es-419"/>
        </w:rPr>
        <w:t xml:space="preserve">                                  </w:t>
      </w:r>
    </w:p>
    <w:p w14:paraId="037465A9" w14:textId="77777777" w:rsidR="0038284B" w:rsidRPr="00D8269F" w:rsidRDefault="0038284B" w:rsidP="0038284B">
      <w:pPr>
        <w:pStyle w:val="Cuerpo"/>
        <w:spacing w:after="0" w:line="240" w:lineRule="auto"/>
        <w:jc w:val="center"/>
        <w:rPr>
          <w:rStyle w:val="Ninguno"/>
          <w:b/>
          <w:bCs/>
          <w:sz w:val="28"/>
          <w:szCs w:val="28"/>
          <w:lang w:val="es-419"/>
        </w:rPr>
      </w:pPr>
      <w:r w:rsidRPr="00D8269F">
        <w:rPr>
          <w:rStyle w:val="Ninguno"/>
          <w:b/>
          <w:bCs/>
          <w:sz w:val="28"/>
          <w:szCs w:val="28"/>
          <w:lang w:val="es-419"/>
        </w:rPr>
        <w:t xml:space="preserve">          TIPOLOGÍA DEL TRABAJO DE TITULACIÓN</w:t>
      </w:r>
    </w:p>
    <w:p w14:paraId="236CAD62" w14:textId="77777777" w:rsidR="0038284B" w:rsidRPr="00D8269F" w:rsidRDefault="0038284B" w:rsidP="0038284B">
      <w:pPr>
        <w:pStyle w:val="Cuerpo"/>
        <w:spacing w:after="0" w:line="240" w:lineRule="auto"/>
        <w:jc w:val="center"/>
        <w:rPr>
          <w:rStyle w:val="Ninguno"/>
          <w:sz w:val="20"/>
          <w:szCs w:val="20"/>
          <w:lang w:val="es-419"/>
        </w:rPr>
      </w:pPr>
    </w:p>
    <w:p w14:paraId="1B4449CB" w14:textId="77777777" w:rsidR="0038284B" w:rsidRPr="00D8269F" w:rsidRDefault="0038284B" w:rsidP="0038284B">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Nombre: __________________________________________  4º. Grado, Sección: _____   Fecha: ___________</w:t>
      </w:r>
    </w:p>
    <w:p w14:paraId="25CFA546" w14:textId="77777777" w:rsidR="0038284B" w:rsidRPr="00D8269F" w:rsidRDefault="0038284B" w:rsidP="0038284B">
      <w:pPr>
        <w:pStyle w:val="Cuerpo"/>
        <w:spacing w:after="0" w:line="240" w:lineRule="auto"/>
        <w:rPr>
          <w:rStyle w:val="Ninguno"/>
          <w:rFonts w:ascii="Times New Roman" w:hAnsi="Times New Roman" w:cs="Times New Roman"/>
          <w:sz w:val="24"/>
          <w:szCs w:val="24"/>
          <w:lang w:val="es-419"/>
        </w:rPr>
      </w:pPr>
    </w:p>
    <w:tbl>
      <w:tblPr>
        <w:tblStyle w:val="NormalTable0"/>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390"/>
        <w:gridCol w:w="482"/>
        <w:gridCol w:w="520"/>
        <w:gridCol w:w="2958"/>
      </w:tblGrid>
      <w:tr w:rsidR="0038284B" w:rsidRPr="00D8269F" w14:paraId="688C4234" w14:textId="77777777" w:rsidTr="005317BD">
        <w:trPr>
          <w:trHeight w:val="1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42E92" w14:textId="77777777" w:rsidR="0038284B" w:rsidRPr="00D8269F" w:rsidRDefault="0038284B" w:rsidP="005317BD">
            <w:pPr>
              <w:rPr>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B5D18"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F5B8E"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8178C"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OBSERVACIONES</w:t>
            </w:r>
          </w:p>
        </w:tc>
      </w:tr>
      <w:tr w:rsidR="0038284B" w:rsidRPr="00D8269F" w14:paraId="49A0D711" w14:textId="77777777" w:rsidTr="005317BD">
        <w:trPr>
          <w:trHeight w:val="318"/>
        </w:trPr>
        <w:tc>
          <w:tcPr>
            <w:tcW w:w="2888"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67D4C338" w14:textId="77777777" w:rsidR="0038284B" w:rsidRPr="00D8269F" w:rsidRDefault="0038284B" w:rsidP="005317BD">
            <w:pPr>
              <w:pStyle w:val="Cuerpo"/>
              <w:spacing w:after="0" w:line="240" w:lineRule="auto"/>
              <w:rPr>
                <w:rFonts w:ascii="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Formato General del Trabajo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21E9F"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DAD74"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40000"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p>
        </w:tc>
      </w:tr>
      <w:tr w:rsidR="0038284B" w:rsidRPr="00D8269F" w14:paraId="5799D982"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78390"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Papel tamaño carta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F03BB"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EDD4D"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C8792" w14:textId="77777777" w:rsidR="0038284B" w:rsidRPr="00D8269F" w:rsidRDefault="0038284B" w:rsidP="005317BD">
            <w:pPr>
              <w:rPr>
                <w:lang w:val="es-419"/>
              </w:rPr>
            </w:pPr>
          </w:p>
        </w:tc>
      </w:tr>
      <w:tr w:rsidR="0038284B" w:rsidRPr="00D8269F" w14:paraId="3BBFD3B0"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A3887"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Márgenes de la hoja 2.54 por cada uno de sus lados</w:t>
            </w:r>
          </w:p>
          <w:p w14:paraId="089766E4"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2F61F"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8CD12"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FDBCC" w14:textId="77777777" w:rsidR="0038284B" w:rsidRPr="00D8269F" w:rsidRDefault="0038284B" w:rsidP="005317BD">
            <w:pPr>
              <w:rPr>
                <w:lang w:val="es-419"/>
              </w:rPr>
            </w:pPr>
          </w:p>
        </w:tc>
      </w:tr>
      <w:tr w:rsidR="0038284B" w:rsidRPr="00D8269F" w14:paraId="134088EA"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8D1B7"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Letra Times New Roman </w:t>
            </w:r>
          </w:p>
          <w:p w14:paraId="3E023DF6"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FD018"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F1EBB"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AC912" w14:textId="77777777" w:rsidR="0038284B" w:rsidRPr="00D8269F" w:rsidRDefault="0038284B" w:rsidP="005317BD">
            <w:pPr>
              <w:rPr>
                <w:lang w:val="es-419"/>
              </w:rPr>
            </w:pPr>
          </w:p>
        </w:tc>
      </w:tr>
      <w:tr w:rsidR="0038284B" w:rsidRPr="00D8269F" w14:paraId="027C3945"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13686"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Tamaño de letra 12</w:t>
            </w:r>
          </w:p>
          <w:p w14:paraId="4E259163"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77396"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9F531"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03F61" w14:textId="77777777" w:rsidR="0038284B" w:rsidRPr="00D8269F" w:rsidRDefault="0038284B" w:rsidP="005317BD">
            <w:pPr>
              <w:rPr>
                <w:lang w:val="es-419"/>
              </w:rPr>
            </w:pPr>
          </w:p>
        </w:tc>
      </w:tr>
      <w:tr w:rsidR="0038284B" w:rsidRPr="00D8269F" w14:paraId="7C3E443C"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DB50D"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Interlineado 2.0, anterior 0, posterior 24</w:t>
            </w:r>
          </w:p>
          <w:p w14:paraId="0D079B48"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CBE64"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10D18"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03AD7" w14:textId="77777777" w:rsidR="0038284B" w:rsidRPr="00D8269F" w:rsidRDefault="0038284B" w:rsidP="005317BD">
            <w:pPr>
              <w:rPr>
                <w:lang w:val="es-419"/>
              </w:rPr>
            </w:pPr>
          </w:p>
        </w:tc>
      </w:tr>
      <w:tr w:rsidR="0038284B" w:rsidRPr="00D8269F" w14:paraId="48C6E16C"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CB4FE"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Alineado a la izquierda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87692"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9BA72"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2878C" w14:textId="77777777" w:rsidR="0038284B" w:rsidRPr="00D8269F" w:rsidRDefault="0038284B" w:rsidP="005317BD">
            <w:pPr>
              <w:rPr>
                <w:lang w:val="es-419"/>
              </w:rPr>
            </w:pPr>
          </w:p>
        </w:tc>
      </w:tr>
      <w:tr w:rsidR="0038284B" w:rsidRPr="00D8269F" w14:paraId="499A8491"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2C4BA"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Al iniciar un párrafo sangría de 1.27cm en la primera línea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1DAE8"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7A6C3"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54E52" w14:textId="77777777" w:rsidR="0038284B" w:rsidRPr="00D8269F" w:rsidRDefault="0038284B" w:rsidP="005317BD">
            <w:pPr>
              <w:rPr>
                <w:lang w:val="es-419"/>
              </w:rPr>
            </w:pPr>
          </w:p>
        </w:tc>
      </w:tr>
      <w:tr w:rsidR="0038284B" w:rsidRPr="00D8269F" w14:paraId="4976B323"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C9447"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Los párrafos no deben ser menores a 5 líneas ni mayor a 15 líneas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14D51"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0215A"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C362A" w14:textId="77777777" w:rsidR="0038284B" w:rsidRPr="00D8269F" w:rsidRDefault="0038284B" w:rsidP="005317BD">
            <w:pPr>
              <w:rPr>
                <w:lang w:val="es-419"/>
              </w:rPr>
            </w:pPr>
          </w:p>
        </w:tc>
      </w:tr>
      <w:tr w:rsidR="0038284B" w:rsidRPr="00D8269F" w14:paraId="4E8023F3"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3234C"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El párrafo debe iniciar con la idea central, después se pone la cita y se cierra el párrafo con una reflexión (evitar iniciar con citas)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E15CA"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6D7E6"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57397" w14:textId="77777777" w:rsidR="0038284B" w:rsidRPr="00D8269F" w:rsidRDefault="0038284B" w:rsidP="005317BD">
            <w:pPr>
              <w:rPr>
                <w:lang w:val="es-419"/>
              </w:rPr>
            </w:pPr>
          </w:p>
        </w:tc>
      </w:tr>
      <w:tr w:rsidR="0038284B" w:rsidRPr="00D8269F" w14:paraId="4CBDBD16"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FEEAE"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La redacción debe ser en </w:t>
            </w:r>
            <w:r w:rsidRPr="00D8269F">
              <w:rPr>
                <w:rStyle w:val="Ninguno"/>
                <w:rFonts w:ascii="Times New Roman" w:hAnsi="Times New Roman" w:cs="Times New Roman"/>
                <w:sz w:val="24"/>
                <w:szCs w:val="24"/>
                <w:u w:val="single"/>
                <w:lang w:val="es-419"/>
              </w:rPr>
              <w:t>primera persona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4550A"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F3393"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A9187" w14:textId="77777777" w:rsidR="0038284B" w:rsidRPr="00D8269F" w:rsidRDefault="0038284B" w:rsidP="005317BD">
            <w:pPr>
              <w:rPr>
                <w:lang w:val="es-419"/>
              </w:rPr>
            </w:pPr>
          </w:p>
        </w:tc>
      </w:tr>
      <w:tr w:rsidR="0038284B" w:rsidRPr="00D8269F" w14:paraId="5375B138"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BD50D"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La redacción es en tiempo pasado, evitar el mí, mis, me, conmigo y yo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92851"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C880A"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BAE97" w14:textId="77777777" w:rsidR="0038284B" w:rsidRPr="00D8269F" w:rsidRDefault="0038284B" w:rsidP="005317BD">
            <w:pPr>
              <w:rPr>
                <w:lang w:val="es-419"/>
              </w:rPr>
            </w:pPr>
          </w:p>
        </w:tc>
      </w:tr>
      <w:tr w:rsidR="0038284B" w:rsidRPr="00D8269F" w14:paraId="54DB164A"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C8D6E"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Evitar palabras en terminación en mente y revisar gerundios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A97DF"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0F07E"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71199" w14:textId="77777777" w:rsidR="0038284B" w:rsidRPr="00D8269F" w:rsidRDefault="0038284B" w:rsidP="005317BD">
            <w:pPr>
              <w:rPr>
                <w:lang w:val="es-419"/>
              </w:rPr>
            </w:pPr>
          </w:p>
        </w:tc>
      </w:tr>
      <w:tr w:rsidR="0038284B" w:rsidRPr="00D8269F" w14:paraId="7CB359D9"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2EA86" w14:textId="77777777" w:rsidR="0038284B" w:rsidRPr="00D8269F" w:rsidRDefault="0038284B" w:rsidP="005317BD">
            <w:pPr>
              <w:rPr>
                <w:rStyle w:val="Ninguno"/>
                <w:lang w:val="es-419"/>
              </w:rPr>
            </w:pPr>
            <w:r w:rsidRPr="00D8269F">
              <w:rPr>
                <w:lang w:val="es-419"/>
              </w:rPr>
              <w:t>En el desarrollo del trabajo al nombrar los números del cero al nueve deben ir con letra a partir del 10 puede ser con número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C081F"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06766"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BA19A" w14:textId="77777777" w:rsidR="0038284B" w:rsidRPr="00D8269F" w:rsidRDefault="0038284B" w:rsidP="005317BD">
            <w:pPr>
              <w:rPr>
                <w:lang w:val="es-419"/>
              </w:rPr>
            </w:pPr>
          </w:p>
        </w:tc>
      </w:tr>
      <w:tr w:rsidR="0038284B" w:rsidRPr="00D8269F" w14:paraId="453E1C0C"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ACFEC"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En la paginación los números se ubican en la parte inferior derecha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74E66"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78BB3"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73A8D" w14:textId="77777777" w:rsidR="0038284B" w:rsidRPr="00D8269F" w:rsidRDefault="0038284B" w:rsidP="005317BD">
            <w:pPr>
              <w:rPr>
                <w:lang w:val="es-419"/>
              </w:rPr>
            </w:pPr>
          </w:p>
        </w:tc>
      </w:tr>
      <w:tr w:rsidR="0038284B" w:rsidRPr="00D8269F" w14:paraId="78707BFE" w14:textId="77777777" w:rsidTr="005317BD">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6D69E"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lastRenderedPageBreak/>
              <w:t xml:space="preserve">La paginación comienza en la página de la portada, aunque en ésta no es visible, termina en referencias </w:t>
            </w:r>
            <w:r w:rsidRPr="00D8269F">
              <w:rPr>
                <w:rStyle w:val="Ninguno"/>
                <w:sz w:val="24"/>
                <w:szCs w:val="24"/>
                <w:lang w:val="es-419"/>
              </w:rPr>
              <w:t>(la de portadilla será el número II)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45892"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6A58B"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98A6D" w14:textId="77777777" w:rsidR="0038284B" w:rsidRPr="00D8269F" w:rsidRDefault="0038284B" w:rsidP="005317BD">
            <w:pPr>
              <w:rPr>
                <w:lang w:val="es-419"/>
              </w:rPr>
            </w:pPr>
          </w:p>
        </w:tc>
      </w:tr>
      <w:tr w:rsidR="0038284B" w:rsidRPr="00D8269F" w14:paraId="501CF3DD" w14:textId="77777777" w:rsidTr="005317BD">
        <w:trPr>
          <w:trHeight w:val="79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1BDFB"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En números romanos deberá ir la paginación visible,</w:t>
            </w:r>
            <w:r w:rsidRPr="00D8269F">
              <w:rPr>
                <w:rStyle w:val="Ninguno"/>
                <w:sz w:val="24"/>
                <w:szCs w:val="24"/>
                <w:lang w:val="es-419"/>
              </w:rPr>
              <w:t xml:space="preserve"> la cual </w:t>
            </w:r>
            <w:r w:rsidRPr="00D8269F">
              <w:rPr>
                <w:rStyle w:val="Ninguno"/>
                <w:rFonts w:ascii="Times New Roman" w:hAnsi="Times New Roman" w:cs="Times New Roman"/>
                <w:sz w:val="24"/>
                <w:szCs w:val="24"/>
                <w:lang w:val="es-419"/>
              </w:rPr>
              <w:t xml:space="preserve">es a partir de la segunda hoja (portadilla), hasta la lista de tablas y figuras. Incluir la portadilla, dictamen, agradecimientos.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1FFA7"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98FB9"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B6EF8" w14:textId="77777777" w:rsidR="0038284B" w:rsidRPr="00D8269F" w:rsidRDefault="0038284B" w:rsidP="005317BD">
            <w:pPr>
              <w:rPr>
                <w:lang w:val="es-419"/>
              </w:rPr>
            </w:pPr>
          </w:p>
        </w:tc>
      </w:tr>
      <w:tr w:rsidR="0038284B" w:rsidRPr="00D8269F" w14:paraId="23C4D083"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441FA"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En números arábigos deberá ir la paginación que va a partir de la introducción.</w:t>
            </w:r>
          </w:p>
          <w:p w14:paraId="6123BB61"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Debe continuar con el número subsecuente del número romano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874D9"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775EF"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42823" w14:textId="77777777" w:rsidR="0038284B" w:rsidRPr="00D8269F" w:rsidRDefault="0038284B" w:rsidP="005317BD">
            <w:pPr>
              <w:rPr>
                <w:lang w:val="es-419"/>
              </w:rPr>
            </w:pPr>
          </w:p>
        </w:tc>
      </w:tr>
      <w:tr w:rsidR="0038284B" w:rsidRPr="00D8269F" w14:paraId="7A86BBDE"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FE690"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En el desarrollo debe haber mínimo 12 citas textuales o paráfrasis </w:t>
            </w:r>
          </w:p>
          <w:p w14:paraId="55BD0C43" w14:textId="77777777" w:rsidR="0038284B" w:rsidRPr="00D8269F" w:rsidRDefault="0038284B" w:rsidP="005317BD">
            <w:pPr>
              <w:pStyle w:val="Cuerpo"/>
              <w:spacing w:after="0" w:line="240" w:lineRule="auto"/>
              <w:rPr>
                <w:rFonts w:ascii="Times New Roman" w:hAnsi="Times New Roman" w:cs="Times New Roman"/>
                <w:sz w:val="24"/>
                <w:szCs w:val="24"/>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C3A09"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B40FD"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8FBF6" w14:textId="77777777" w:rsidR="0038284B" w:rsidRPr="00D8269F" w:rsidRDefault="0038284B" w:rsidP="005317BD">
            <w:pPr>
              <w:rPr>
                <w:lang w:val="es-419"/>
              </w:rPr>
            </w:pPr>
          </w:p>
        </w:tc>
      </w:tr>
      <w:tr w:rsidR="0038284B" w:rsidRPr="00D8269F" w14:paraId="75685385"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239FF"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Las evidencias en la modalidad de </w:t>
            </w:r>
            <w:r w:rsidRPr="00D8269F">
              <w:rPr>
                <w:rStyle w:val="Ninguno"/>
                <w:rFonts w:ascii="Times New Roman" w:hAnsi="Times New Roman" w:cs="Times New Roman"/>
                <w:b/>
                <w:bCs/>
                <w:sz w:val="24"/>
                <w:szCs w:val="24"/>
                <w:lang w:val="es-419"/>
              </w:rPr>
              <w:t>portafolio</w:t>
            </w:r>
            <w:r w:rsidRPr="00D8269F">
              <w:rPr>
                <w:rStyle w:val="Ninguno"/>
                <w:rFonts w:ascii="Times New Roman" w:hAnsi="Times New Roman" w:cs="Times New Roman"/>
                <w:sz w:val="24"/>
                <w:szCs w:val="24"/>
                <w:lang w:val="es-419"/>
              </w:rPr>
              <w:t xml:space="preserve"> no se páginan</w:t>
            </w:r>
          </w:p>
          <w:p w14:paraId="0AD7B957"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DFFF2"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0A961"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EA624" w14:textId="77777777" w:rsidR="0038284B" w:rsidRPr="00D8269F" w:rsidRDefault="0038284B" w:rsidP="005317BD">
            <w:pPr>
              <w:rPr>
                <w:lang w:val="es-419"/>
              </w:rPr>
            </w:pPr>
          </w:p>
        </w:tc>
      </w:tr>
      <w:tr w:rsidR="0038284B" w:rsidRPr="00D8269F" w14:paraId="27668BF9"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9081B"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Lo único que va entre comillas en todo el trabajo serán las citas textuales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8D822"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898E0"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D7B0D" w14:textId="77777777" w:rsidR="0038284B" w:rsidRPr="00D8269F" w:rsidRDefault="0038284B" w:rsidP="005317BD">
            <w:pPr>
              <w:rPr>
                <w:lang w:val="es-419"/>
              </w:rPr>
            </w:pPr>
          </w:p>
        </w:tc>
      </w:tr>
      <w:tr w:rsidR="0038284B" w:rsidRPr="00D8269F" w14:paraId="155555D5" w14:textId="77777777" w:rsidTr="005317BD">
        <w:trPr>
          <w:trHeight w:val="25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498AA"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Para destacar una competencia, fecha, etc. debe ser en </w:t>
            </w:r>
            <w:r w:rsidRPr="00D8269F">
              <w:rPr>
                <w:rStyle w:val="Ninguno"/>
                <w:rFonts w:ascii="Times New Roman" w:hAnsi="Times New Roman" w:cs="Times New Roman"/>
                <w:i/>
                <w:iCs/>
                <w:sz w:val="24"/>
                <w:szCs w:val="24"/>
                <w:lang w:val="es-419"/>
              </w:rPr>
              <w:t>letra cursiva.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176FE"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EC1D2"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E5D11" w14:textId="77777777" w:rsidR="0038284B" w:rsidRPr="00D8269F" w:rsidRDefault="0038284B" w:rsidP="005317BD">
            <w:pPr>
              <w:rPr>
                <w:lang w:val="es-419"/>
              </w:rPr>
            </w:pPr>
          </w:p>
        </w:tc>
      </w:tr>
      <w:tr w:rsidR="0038284B" w:rsidRPr="00D8269F" w14:paraId="68CEF28D"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A7B37"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En los títulos lleva espacio anterior 0 posterior 24</w:t>
            </w:r>
          </w:p>
          <w:p w14:paraId="43E58E40" w14:textId="77777777" w:rsidR="0038284B" w:rsidRPr="00D8269F" w:rsidRDefault="0038284B" w:rsidP="005317BD">
            <w:pPr>
              <w:pStyle w:val="Cuerpo"/>
              <w:spacing w:after="0" w:line="240" w:lineRule="auto"/>
              <w:rPr>
                <w:rFonts w:ascii="Times New Roman" w:hAnsi="Times New Roman" w:cs="Times New Roman"/>
                <w:sz w:val="24"/>
                <w:szCs w:val="24"/>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EF99A"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A664F"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3A49D" w14:textId="77777777" w:rsidR="0038284B" w:rsidRPr="00D8269F" w:rsidRDefault="0038284B" w:rsidP="005317BD">
            <w:pPr>
              <w:rPr>
                <w:lang w:val="es-419"/>
              </w:rPr>
            </w:pPr>
          </w:p>
        </w:tc>
      </w:tr>
      <w:tr w:rsidR="0038284B" w:rsidRPr="00D8269F" w14:paraId="23002B70"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BF8B1"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En el índice se incluyen los anexos, pero va sin puntos ni paginado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0869A"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895CA"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74A0A" w14:textId="77777777" w:rsidR="0038284B" w:rsidRPr="00D8269F" w:rsidRDefault="0038284B" w:rsidP="005317BD">
            <w:pPr>
              <w:rPr>
                <w:lang w:val="es-419"/>
              </w:rPr>
            </w:pPr>
          </w:p>
        </w:tc>
      </w:tr>
      <w:tr w:rsidR="0038284B" w:rsidRPr="00D8269F" w14:paraId="27B96DC2"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F3E4E"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Las tablas no tienen líneas de separado de las celdas, si se incluyen en el desarrollo del trabajo deben ser de acuerdo con la norma APA 7 (ver ejemplos en el documento de APA 7 que se encuentra en documentos de titulación)</w:t>
            </w:r>
          </w:p>
          <w:p w14:paraId="0A560F48"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Incluir la palabra tabla y el número de la tabla, va en negrita</w:t>
            </w:r>
          </w:p>
          <w:p w14:paraId="2294E193"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El nombre de la tabla va en</w:t>
            </w:r>
            <w:r w:rsidRPr="00D8269F">
              <w:rPr>
                <w:rStyle w:val="Ninguno"/>
                <w:rFonts w:ascii="Times New Roman" w:hAnsi="Times New Roman" w:cs="Times New Roman"/>
                <w:i/>
                <w:iCs/>
                <w:sz w:val="24"/>
                <w:szCs w:val="24"/>
                <w:lang w:val="es-419"/>
              </w:rPr>
              <w:t xml:space="preserve"> cursiva</w:t>
            </w:r>
          </w:p>
          <w:p w14:paraId="449E8285"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Ejemplo:</w:t>
            </w:r>
          </w:p>
          <w:p w14:paraId="1001F20D" w14:textId="77777777" w:rsidR="0038284B" w:rsidRPr="00D8269F" w:rsidRDefault="0038284B" w:rsidP="005317BD">
            <w:pPr>
              <w:pStyle w:val="Cuerpo"/>
              <w:spacing w:after="0" w:line="240" w:lineRule="auto"/>
              <w:rPr>
                <w:rStyle w:val="Ninguno"/>
                <w:rFonts w:ascii="Times New Roman" w:hAnsi="Times New Roman" w:cs="Times New Roman"/>
                <w:b/>
                <w:bCs/>
                <w:sz w:val="20"/>
                <w:szCs w:val="20"/>
                <w:lang w:val="es-419"/>
              </w:rPr>
            </w:pPr>
            <w:r w:rsidRPr="00D8269F">
              <w:rPr>
                <w:rStyle w:val="Ninguno"/>
                <w:rFonts w:ascii="Times New Roman" w:hAnsi="Times New Roman" w:cs="Times New Roman"/>
                <w:b/>
                <w:bCs/>
                <w:sz w:val="20"/>
                <w:szCs w:val="20"/>
                <w:lang w:val="es-419"/>
              </w:rPr>
              <w:t>Tabla 1</w:t>
            </w:r>
          </w:p>
          <w:p w14:paraId="35AF8602" w14:textId="77777777" w:rsidR="0038284B" w:rsidRPr="00D8269F" w:rsidRDefault="0038284B" w:rsidP="005317BD">
            <w:pPr>
              <w:pStyle w:val="Cuerpo"/>
              <w:spacing w:after="0" w:line="240" w:lineRule="auto"/>
              <w:rPr>
                <w:rStyle w:val="Ninguno"/>
                <w:rFonts w:ascii="Times New Roman" w:hAnsi="Times New Roman" w:cs="Times New Roman"/>
                <w:i/>
                <w:iCs/>
                <w:sz w:val="20"/>
                <w:szCs w:val="20"/>
                <w:lang w:val="es-419"/>
              </w:rPr>
            </w:pPr>
            <w:r w:rsidRPr="00D8269F">
              <w:rPr>
                <w:rStyle w:val="Ninguno"/>
                <w:rFonts w:ascii="Times New Roman" w:hAnsi="Times New Roman" w:cs="Times New Roman"/>
                <w:i/>
                <w:iCs/>
                <w:sz w:val="20"/>
                <w:szCs w:val="20"/>
                <w:lang w:val="es-419"/>
              </w:rPr>
              <w:t>Nombre de la tabla</w:t>
            </w:r>
          </w:p>
          <w:p w14:paraId="29B4D7CA" w14:textId="77777777" w:rsidR="0038284B" w:rsidRPr="00D8269F" w:rsidRDefault="0038284B" w:rsidP="005317BD">
            <w:pPr>
              <w:pStyle w:val="Cuerpo"/>
              <w:spacing w:after="0" w:line="240" w:lineRule="auto"/>
              <w:rPr>
                <w:rStyle w:val="Ninguno"/>
                <w:rFonts w:ascii="Times New Roman" w:hAnsi="Times New Roman" w:cs="Times New Roman"/>
                <w:sz w:val="20"/>
                <w:szCs w:val="20"/>
                <w:lang w:val="es-419"/>
              </w:rPr>
            </w:pPr>
          </w:p>
          <w:p w14:paraId="19C72ACA"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Emplear fuente </w:t>
            </w:r>
            <w:r w:rsidRPr="00D8269F">
              <w:rPr>
                <w:rFonts w:ascii="Times New Roman" w:hAnsi="Times New Roman" w:cs="Times New Roman"/>
                <w:sz w:val="24"/>
                <w:szCs w:val="24"/>
                <w:lang w:val="es-419"/>
              </w:rPr>
              <w:t>Times New Roman</w:t>
            </w:r>
            <w:r w:rsidRPr="00D8269F">
              <w:rPr>
                <w:rStyle w:val="Ninguno"/>
                <w:rFonts w:ascii="Times New Roman" w:hAnsi="Times New Roman" w:cs="Times New Roman"/>
                <w:sz w:val="24"/>
                <w:szCs w:val="24"/>
                <w:lang w:val="es-419"/>
              </w:rPr>
              <w:t xml:space="preserve"> de 10 pt. </w:t>
            </w:r>
          </w:p>
          <w:p w14:paraId="08C14906"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Al final escribir la fuente de referencia. </w:t>
            </w:r>
          </w:p>
          <w:p w14:paraId="7A1B2326"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Si las tablas aparecerán en anexos podrán llevar separación de celdas. </w:t>
            </w:r>
          </w:p>
          <w:p w14:paraId="7E205CF1"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lastRenderedPageBreak/>
              <w:t>El interlineado es de 1.25</w:t>
            </w:r>
          </w:p>
          <w:p w14:paraId="3A9A785F"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Numerar la tabla</w:t>
            </w:r>
          </w:p>
          <w:p w14:paraId="5308A0DD"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Escribirle un título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01BA6"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16F38"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48EDC" w14:textId="77777777" w:rsidR="0038284B" w:rsidRPr="00D8269F" w:rsidRDefault="0038284B" w:rsidP="005317BD">
            <w:pPr>
              <w:rPr>
                <w:lang w:val="es-419"/>
              </w:rPr>
            </w:pPr>
          </w:p>
        </w:tc>
      </w:tr>
      <w:tr w:rsidR="0038284B" w:rsidRPr="00D8269F" w14:paraId="7407A6A4"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46B2B"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Fonts w:ascii="Times New Roman" w:hAnsi="Times New Roman" w:cs="Times New Roman"/>
                <w:sz w:val="24"/>
                <w:szCs w:val="24"/>
                <w:lang w:val="es-419"/>
              </w:rPr>
              <w:lastRenderedPageBreak/>
              <w:t xml:space="preserve">En el caso de figuras se realiza de igual manera que en las tablas solo que cambia a Figura, incluir número, título, imagen, leyenda y nota. </w:t>
            </w:r>
          </w:p>
          <w:p w14:paraId="1780133C"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Fonts w:ascii="Times New Roman" w:hAnsi="Times New Roman" w:cs="Times New Roman"/>
                <w:sz w:val="24"/>
                <w:szCs w:val="24"/>
                <w:lang w:val="es-419"/>
              </w:rPr>
              <w:t>Fuente debe ser Times New Roman, (ver ejemplos en el documento de APA 7 que se encuentra en documentos de titulación)</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EAAA2"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4C76A"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3210B" w14:textId="77777777" w:rsidR="0038284B" w:rsidRPr="00D8269F" w:rsidRDefault="0038284B" w:rsidP="005317BD">
            <w:pPr>
              <w:rPr>
                <w:lang w:val="es-419"/>
              </w:rPr>
            </w:pPr>
          </w:p>
        </w:tc>
      </w:tr>
    </w:tbl>
    <w:p w14:paraId="6490E753" w14:textId="77777777" w:rsidR="0038284B" w:rsidRPr="00D8269F" w:rsidRDefault="0038284B" w:rsidP="0038284B">
      <w:pPr>
        <w:pStyle w:val="Cuerpo"/>
        <w:spacing w:after="0" w:line="240" w:lineRule="auto"/>
        <w:rPr>
          <w:rStyle w:val="Ninguno"/>
          <w:rFonts w:ascii="Times New Roman" w:hAnsi="Times New Roman" w:cs="Times New Roman"/>
          <w:sz w:val="24"/>
          <w:szCs w:val="24"/>
          <w:lang w:val="es-419"/>
        </w:rPr>
      </w:pPr>
    </w:p>
    <w:tbl>
      <w:tblPr>
        <w:tblStyle w:val="NormalTable0"/>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390"/>
        <w:gridCol w:w="482"/>
        <w:gridCol w:w="520"/>
        <w:gridCol w:w="2958"/>
      </w:tblGrid>
      <w:tr w:rsidR="0038284B" w:rsidRPr="00D8269F" w14:paraId="7EBC7489" w14:textId="77777777" w:rsidTr="005317BD">
        <w:trPr>
          <w:trHeight w:val="296"/>
        </w:trPr>
        <w:tc>
          <w:tcPr>
            <w:tcW w:w="28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26073DD6" w14:textId="77777777" w:rsidR="0038284B" w:rsidRPr="00D8269F" w:rsidRDefault="0038284B" w:rsidP="005317BD">
            <w:pPr>
              <w:pStyle w:val="Cuerpo"/>
              <w:spacing w:after="0" w:line="240" w:lineRule="auto"/>
              <w:rPr>
                <w:rStyle w:val="Ninguno"/>
                <w:rFonts w:ascii="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 xml:space="preserve">Portada y Portadilla </w:t>
            </w:r>
          </w:p>
          <w:p w14:paraId="7EDBF6AE" w14:textId="77777777" w:rsidR="0038284B" w:rsidRPr="00D8269F" w:rsidRDefault="0038284B" w:rsidP="005317BD">
            <w:pPr>
              <w:pStyle w:val="Cuerpo"/>
              <w:spacing w:after="0" w:line="240" w:lineRule="auto"/>
              <w:rPr>
                <w:rFonts w:ascii="Times New Roman" w:hAnsi="Times New Roman" w:cs="Times New Roman"/>
                <w:lang w:val="es-419"/>
              </w:rPr>
            </w:pPr>
            <w:r w:rsidRPr="00D8269F">
              <w:rPr>
                <w:rFonts w:ascii="Times New Roman" w:hAnsi="Times New Roman" w:cs="Times New Roman"/>
                <w:sz w:val="24"/>
                <w:szCs w:val="24"/>
                <w:lang w:val="es-419"/>
              </w:rPr>
              <w:t>C</w:t>
            </w:r>
            <w:r w:rsidRPr="00D8269F">
              <w:rPr>
                <w:rFonts w:ascii="Times New Roman" w:hAnsi="Times New Roman" w:cs="Times New Roman"/>
                <w:lang w:val="es-419"/>
              </w:rPr>
              <w:t>entrado.</w:t>
            </w:r>
            <w:r w:rsidRPr="00D8269F">
              <w:rPr>
                <w:lang w:val="es-419"/>
              </w:rPr>
              <w:t xml:space="preserve"> </w:t>
            </w:r>
          </w:p>
          <w:p w14:paraId="57937D67" w14:textId="77777777" w:rsidR="0038284B" w:rsidRPr="00D8269F" w:rsidRDefault="0038284B" w:rsidP="005317BD">
            <w:pPr>
              <w:pStyle w:val="Cuerpo"/>
              <w:spacing w:after="0" w:line="240" w:lineRule="auto"/>
              <w:rPr>
                <w:rFonts w:ascii="Times New Roman" w:hAnsi="Times New Roman" w:cs="Times New Roman"/>
                <w:lang w:val="es-419"/>
              </w:rPr>
            </w:pPr>
            <w:r w:rsidRPr="00D8269F">
              <w:rPr>
                <w:rFonts w:ascii="Times New Roman" w:hAnsi="Times New Roman" w:cs="Times New Roman"/>
                <w:lang w:val="es-419"/>
              </w:rPr>
              <w:t>Interlineado sencillo</w:t>
            </w:r>
          </w:p>
          <w:p w14:paraId="503EAC90"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Fonts w:ascii="Times New Roman" w:hAnsi="Times New Roman" w:cs="Times New Roman"/>
                <w:lang w:val="es-419"/>
              </w:rPr>
              <w:t>Espacio posterior 6</w:t>
            </w:r>
          </w:p>
        </w:tc>
        <w:tc>
          <w:tcPr>
            <w:tcW w:w="2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0F6EE97B"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2CFFCD01"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6C68777A"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OBSERVACIONES</w:t>
            </w:r>
          </w:p>
        </w:tc>
      </w:tr>
      <w:tr w:rsidR="0038284B" w:rsidRPr="00D8269F" w14:paraId="7A87BBB6" w14:textId="77777777" w:rsidTr="005317BD">
        <w:trPr>
          <w:trHeight w:val="58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F974B" w14:textId="77777777" w:rsidR="0038284B" w:rsidRPr="00D8269F" w:rsidRDefault="0038284B" w:rsidP="005317BD">
            <w:pPr>
              <w:pStyle w:val="Cuerpo"/>
              <w:spacing w:after="0" w:line="240" w:lineRule="auto"/>
              <w:rPr>
                <w:rStyle w:val="Ninguno"/>
                <w:rFonts w:ascii="Times New Roman" w:eastAsia="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GOBIERNO DEL ESTADO DE COAHUILA DE ZARAGOZA</w:t>
            </w:r>
          </w:p>
          <w:p w14:paraId="1CEBE4E6"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 Mayúsculas, Times New Roman 16,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91E6D"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11163"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50259" w14:textId="77777777" w:rsidR="0038284B" w:rsidRPr="00D8269F" w:rsidRDefault="0038284B" w:rsidP="005317BD">
            <w:pPr>
              <w:rPr>
                <w:lang w:val="es-419"/>
              </w:rPr>
            </w:pPr>
          </w:p>
        </w:tc>
      </w:tr>
      <w:tr w:rsidR="0038284B" w:rsidRPr="00D8269F" w14:paraId="413BD563" w14:textId="77777777" w:rsidTr="005317BD">
        <w:trPr>
          <w:trHeight w:val="54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93BD7" w14:textId="77777777" w:rsidR="0038284B" w:rsidRPr="00D8269F" w:rsidRDefault="0038284B" w:rsidP="005317BD">
            <w:pPr>
              <w:pStyle w:val="Cuerpo"/>
              <w:spacing w:after="0" w:line="240" w:lineRule="auto"/>
              <w:rPr>
                <w:rStyle w:val="Ninguno"/>
                <w:rFonts w:ascii="Times New Roman" w:eastAsia="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 xml:space="preserve">SECRETARÍA DE EDUCACIÓN </w:t>
            </w:r>
          </w:p>
          <w:p w14:paraId="62B9715C"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Mayúsculas, Times New Roman 16, negritas</w:t>
            </w:r>
            <w:r w:rsidRPr="00D8269F">
              <w:rPr>
                <w:rStyle w:val="Ninguno"/>
                <w:rFonts w:ascii="Times New Roman" w:hAnsi="Times New Roman" w:cs="Times New Roman"/>
                <w:b/>
                <w:bCs/>
                <w:sz w:val="24"/>
                <w:szCs w:val="24"/>
                <w:lang w:val="es-419"/>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EB07B"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56BA0"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EA63A" w14:textId="77777777" w:rsidR="0038284B" w:rsidRPr="00D8269F" w:rsidRDefault="0038284B" w:rsidP="005317BD">
            <w:pPr>
              <w:rPr>
                <w:lang w:val="es-419"/>
              </w:rPr>
            </w:pPr>
          </w:p>
        </w:tc>
      </w:tr>
      <w:tr w:rsidR="0038284B" w:rsidRPr="00D8269F" w14:paraId="6F263FBD" w14:textId="77777777" w:rsidTr="005317BD">
        <w:trPr>
          <w:trHeight w:val="53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61A65"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ESCUELA NORMAL DE EDUCACIÓN PREESCOLAR  </w:t>
            </w:r>
          </w:p>
          <w:p w14:paraId="60DF6FF4"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Mayúsculas, Times New Roman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6C69E"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E9994"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6981D" w14:textId="77777777" w:rsidR="0038284B" w:rsidRPr="00D8269F" w:rsidRDefault="0038284B" w:rsidP="005317BD">
            <w:pPr>
              <w:rPr>
                <w:lang w:val="es-419"/>
              </w:rPr>
            </w:pPr>
          </w:p>
        </w:tc>
      </w:tr>
      <w:tr w:rsidR="0038284B" w:rsidRPr="00D8269F" w14:paraId="7324B9ED" w14:textId="77777777" w:rsidTr="005317BD">
        <w:trPr>
          <w:trHeight w:val="498"/>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82023"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Escudo de la ENEP</w:t>
            </w:r>
          </w:p>
          <w:p w14:paraId="1AA5A214"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4cm de ancho x 6 cm de largo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7980E"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1332A"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4C98B" w14:textId="77777777" w:rsidR="0038284B" w:rsidRPr="00D8269F" w:rsidRDefault="0038284B" w:rsidP="005317BD">
            <w:pPr>
              <w:rPr>
                <w:lang w:val="es-419"/>
              </w:rPr>
            </w:pPr>
          </w:p>
        </w:tc>
      </w:tr>
      <w:tr w:rsidR="0038284B" w:rsidRPr="00D8269F" w14:paraId="7664996C" w14:textId="77777777" w:rsidTr="005317BD">
        <w:trPr>
          <w:trHeight w:val="1344"/>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DB088" w14:textId="77777777" w:rsidR="0038284B" w:rsidRPr="00D8269F" w:rsidRDefault="0038284B" w:rsidP="005317BD">
            <w:pPr>
              <w:pStyle w:val="Cuerpo"/>
              <w:spacing w:after="0" w:line="240" w:lineRule="auto"/>
              <w:rPr>
                <w:rStyle w:val="Ninguno"/>
                <w:rFonts w:ascii="Times New Roman" w:eastAsia="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LA TESIS DE INVESTIGACIÓN</w:t>
            </w:r>
          </w:p>
          <w:p w14:paraId="396A3FED" w14:textId="77777777" w:rsidR="0038284B" w:rsidRPr="00D8269F" w:rsidRDefault="0038284B" w:rsidP="005317BD">
            <w:pPr>
              <w:pStyle w:val="Cuerpo"/>
              <w:spacing w:after="0" w:line="240" w:lineRule="auto"/>
              <w:rPr>
                <w:rStyle w:val="Ninguno"/>
                <w:rFonts w:ascii="Times New Roman" w:eastAsia="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EL PORTAFOLIO DE EVIDENCIAS</w:t>
            </w:r>
          </w:p>
          <w:p w14:paraId="3C233DDD" w14:textId="77777777" w:rsidR="0038284B" w:rsidRPr="00D8269F" w:rsidRDefault="0038284B" w:rsidP="005317BD">
            <w:pPr>
              <w:pStyle w:val="Cuerpo"/>
              <w:spacing w:after="0" w:line="240" w:lineRule="auto"/>
              <w:rPr>
                <w:rStyle w:val="Ninguno"/>
                <w:rFonts w:ascii="Times New Roman" w:eastAsia="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EL INFORME DE PRÁCTICAS PROFESIONALES</w:t>
            </w:r>
          </w:p>
          <w:p w14:paraId="2F092E2A"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Mayúsculas, Times New Roman 16, negritas</w:t>
            </w:r>
          </w:p>
          <w:p w14:paraId="0E3CC3CC"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Sólo escriben la modalidad seleccionada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027F9"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A6481"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E9C07" w14:textId="77777777" w:rsidR="0038284B" w:rsidRPr="00D8269F" w:rsidRDefault="0038284B" w:rsidP="005317BD">
            <w:pPr>
              <w:rPr>
                <w:lang w:val="es-419"/>
              </w:rPr>
            </w:pPr>
          </w:p>
        </w:tc>
      </w:tr>
      <w:tr w:rsidR="0038284B" w:rsidRPr="00D8269F" w14:paraId="0C1DEC38" w14:textId="77777777" w:rsidTr="005317BD">
        <w:trPr>
          <w:trHeight w:val="78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EBF1F"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TÍTULO DEL TRABAJO  </w:t>
            </w:r>
          </w:p>
          <w:p w14:paraId="29D6B78B"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Mayúsculas, Times New Roman 16</w:t>
            </w:r>
          </w:p>
          <w:p w14:paraId="2D4C1A93"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Menor de 200 caracteres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45364"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002F0"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D8256" w14:textId="77777777" w:rsidR="0038284B" w:rsidRPr="00D8269F" w:rsidRDefault="0038284B" w:rsidP="005317BD">
            <w:pPr>
              <w:rPr>
                <w:lang w:val="es-419"/>
              </w:rPr>
            </w:pPr>
          </w:p>
        </w:tc>
      </w:tr>
      <w:tr w:rsidR="0038284B" w:rsidRPr="00D8269F" w14:paraId="16A962E7" w14:textId="77777777" w:rsidTr="005317BD">
        <w:trPr>
          <w:trHeight w:val="488"/>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BE50D" w14:textId="77777777" w:rsidR="0038284B" w:rsidRPr="00D8269F" w:rsidRDefault="0038284B" w:rsidP="005317BD">
            <w:pPr>
              <w:pStyle w:val="Cuerpo"/>
              <w:spacing w:after="0" w:line="240" w:lineRule="auto"/>
              <w:rPr>
                <w:rStyle w:val="Ninguno"/>
                <w:rFonts w:ascii="Times New Roman" w:eastAsia="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PRESENTADO POR:</w:t>
            </w:r>
          </w:p>
          <w:p w14:paraId="448F1337"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Mayúsculas, Times New Roman 14,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1099C"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A7D57"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73A03" w14:textId="77777777" w:rsidR="0038284B" w:rsidRPr="00D8269F" w:rsidRDefault="0038284B" w:rsidP="005317BD">
            <w:pPr>
              <w:rPr>
                <w:lang w:val="es-419"/>
              </w:rPr>
            </w:pPr>
          </w:p>
        </w:tc>
      </w:tr>
      <w:tr w:rsidR="0038284B" w:rsidRPr="00D8269F" w14:paraId="29ED34CC" w14:textId="77777777" w:rsidTr="005317BD">
        <w:trPr>
          <w:trHeight w:val="98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3FB46"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NOMBRE DEL ALUMNO </w:t>
            </w:r>
          </w:p>
          <w:p w14:paraId="7A0BB7F1"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Mayúsculas, Times New Roman 16 </w:t>
            </w:r>
          </w:p>
          <w:p w14:paraId="2E9CA125"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Se escribe el nombre completo del alumno, sin la leyenda nombre del alumno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EE760"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F2D0A"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F7FF8" w14:textId="77777777" w:rsidR="0038284B" w:rsidRPr="00D8269F" w:rsidRDefault="0038284B" w:rsidP="005317BD">
            <w:pPr>
              <w:rPr>
                <w:lang w:val="es-419"/>
              </w:rPr>
            </w:pPr>
          </w:p>
        </w:tc>
      </w:tr>
      <w:tr w:rsidR="0038284B" w:rsidRPr="00BB6E5E" w14:paraId="13C7E22A" w14:textId="77777777" w:rsidTr="005317BD">
        <w:trPr>
          <w:trHeight w:val="573"/>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F3893" w14:textId="77777777" w:rsidR="0038284B" w:rsidRPr="00D8269F" w:rsidRDefault="0038284B" w:rsidP="005317BD">
            <w:pPr>
              <w:pStyle w:val="Cuerpo"/>
              <w:spacing w:after="0" w:line="240" w:lineRule="auto"/>
              <w:rPr>
                <w:rStyle w:val="Ninguno"/>
                <w:rFonts w:ascii="Times New Roman" w:eastAsia="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lastRenderedPageBreak/>
              <w:t>COMO OPCIÓN PARA OBTENER EL TÍTULO DE:</w:t>
            </w:r>
          </w:p>
          <w:p w14:paraId="3EFA174D" w14:textId="77777777" w:rsidR="0038284B" w:rsidRPr="0038284B" w:rsidRDefault="0038284B" w:rsidP="005317BD">
            <w:pPr>
              <w:pStyle w:val="Cuerpo"/>
              <w:spacing w:after="0" w:line="240" w:lineRule="auto"/>
              <w:rPr>
                <w:rStyle w:val="Ninguno"/>
                <w:rFonts w:ascii="Times New Roman" w:hAnsi="Times New Roman" w:cs="Times New Roman"/>
                <w:sz w:val="24"/>
                <w:szCs w:val="24"/>
                <w:lang w:val="en-US"/>
              </w:rPr>
            </w:pPr>
            <w:r w:rsidRPr="0038284B">
              <w:rPr>
                <w:rStyle w:val="Ninguno"/>
                <w:rFonts w:ascii="Times New Roman" w:hAnsi="Times New Roman" w:cs="Times New Roman"/>
                <w:sz w:val="24"/>
                <w:szCs w:val="24"/>
                <w:lang w:val="en-US"/>
              </w:rPr>
              <w:t>Mayúsculas, Times New Roman 14, negrita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CABC8" w14:textId="77777777" w:rsidR="0038284B" w:rsidRPr="0038284B" w:rsidRDefault="0038284B" w:rsidP="005317BD">
            <w:pPr>
              <w:rPr>
                <w:lang w:val="en-US"/>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6E415" w14:textId="77777777" w:rsidR="0038284B" w:rsidRPr="0038284B" w:rsidRDefault="0038284B" w:rsidP="005317BD">
            <w:pPr>
              <w:rPr>
                <w:lang w:val="en-US"/>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8DDF5" w14:textId="77777777" w:rsidR="0038284B" w:rsidRPr="0038284B" w:rsidRDefault="0038284B" w:rsidP="005317BD">
            <w:pPr>
              <w:rPr>
                <w:lang w:val="en-US"/>
              </w:rPr>
            </w:pPr>
          </w:p>
        </w:tc>
      </w:tr>
      <w:tr w:rsidR="0038284B" w:rsidRPr="00D8269F" w14:paraId="14D76953" w14:textId="77777777" w:rsidTr="005317BD">
        <w:trPr>
          <w:trHeight w:val="53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C16C8"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LICENCIADA EN EDUCACIÓN PREESCOLAR</w:t>
            </w:r>
          </w:p>
          <w:p w14:paraId="7A42F954" w14:textId="77777777" w:rsidR="0038284B" w:rsidRPr="00D8269F" w:rsidRDefault="0038284B" w:rsidP="005317BD">
            <w:pPr>
              <w:pStyle w:val="Cuerpo"/>
              <w:spacing w:after="0" w:line="240" w:lineRule="auto"/>
              <w:rPr>
                <w:rStyle w:val="Ninguno"/>
                <w:rFonts w:ascii="Times New Roman" w:hAnsi="Times New Roman" w:cs="Times New Roman"/>
                <w:b/>
                <w:sz w:val="24"/>
                <w:szCs w:val="24"/>
                <w:lang w:val="es-419"/>
              </w:rPr>
            </w:pPr>
            <w:r w:rsidRPr="00D8269F">
              <w:rPr>
                <w:rStyle w:val="Ninguno"/>
                <w:rFonts w:ascii="Times New Roman" w:hAnsi="Times New Roman" w:cs="Times New Roman"/>
                <w:sz w:val="24"/>
                <w:szCs w:val="24"/>
                <w:lang w:val="es-419"/>
              </w:rPr>
              <w:t>Mayúsculas, Times New Roman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40353"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07212"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52489" w14:textId="77777777" w:rsidR="0038284B" w:rsidRPr="00D8269F" w:rsidRDefault="0038284B" w:rsidP="005317BD">
            <w:pPr>
              <w:rPr>
                <w:lang w:val="es-419"/>
              </w:rPr>
            </w:pPr>
          </w:p>
        </w:tc>
      </w:tr>
      <w:tr w:rsidR="0038284B" w:rsidRPr="00D8269F" w14:paraId="552D2B26" w14:textId="77777777" w:rsidTr="005317BD">
        <w:trPr>
          <w:trHeight w:val="5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0488E" w14:textId="77777777" w:rsidR="0038284B" w:rsidRPr="00D8269F" w:rsidRDefault="0038284B" w:rsidP="005317BD">
            <w:pPr>
              <w:pStyle w:val="Cuerpo"/>
              <w:spacing w:after="0" w:line="240" w:lineRule="auto"/>
              <w:rPr>
                <w:rStyle w:val="Ninguno"/>
                <w:rFonts w:ascii="Times New Roman" w:eastAsia="Times New Roman" w:hAnsi="Times New Roman" w:cs="Times New Roman"/>
                <w:b/>
                <w:sz w:val="24"/>
                <w:szCs w:val="24"/>
                <w:lang w:val="es-419"/>
              </w:rPr>
            </w:pPr>
            <w:r w:rsidRPr="00D8269F">
              <w:rPr>
                <w:rStyle w:val="Ninguno"/>
                <w:rFonts w:ascii="Times New Roman" w:hAnsi="Times New Roman" w:cs="Times New Roman"/>
                <w:b/>
                <w:sz w:val="24"/>
                <w:szCs w:val="24"/>
                <w:lang w:val="es-419"/>
              </w:rPr>
              <w:t>ASESOR:</w:t>
            </w:r>
          </w:p>
          <w:p w14:paraId="6B1C3A4A"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Mayúsculas, Times New Roman 14, negritas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50665"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31E8B"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789C6" w14:textId="77777777" w:rsidR="0038284B" w:rsidRPr="00D8269F" w:rsidRDefault="0038284B" w:rsidP="005317BD">
            <w:pPr>
              <w:rPr>
                <w:lang w:val="es-419"/>
              </w:rPr>
            </w:pPr>
          </w:p>
        </w:tc>
      </w:tr>
      <w:tr w:rsidR="0038284B" w:rsidRPr="00D8269F" w14:paraId="3BDB7084" w14:textId="77777777" w:rsidTr="005317BD">
        <w:trPr>
          <w:trHeight w:val="54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D2FD0"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NOMBRE COMPLETO DEL ASESOR </w:t>
            </w:r>
          </w:p>
          <w:p w14:paraId="008024B2"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(Mayúsculas, Times New Roman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C63E1"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096D1"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69A54" w14:textId="77777777" w:rsidR="0038284B" w:rsidRPr="00D8269F" w:rsidRDefault="0038284B" w:rsidP="005317BD">
            <w:pPr>
              <w:rPr>
                <w:lang w:val="es-419"/>
              </w:rPr>
            </w:pPr>
          </w:p>
        </w:tc>
      </w:tr>
      <w:tr w:rsidR="0038284B" w:rsidRPr="00D8269F" w14:paraId="2E9DAD14" w14:textId="77777777" w:rsidTr="005317BD">
        <w:trPr>
          <w:trHeight w:val="82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85649" w14:textId="77777777" w:rsidR="0038284B" w:rsidRPr="00D8269F" w:rsidRDefault="0038284B" w:rsidP="005317BD">
            <w:pPr>
              <w:pStyle w:val="Cuerpo"/>
              <w:spacing w:after="0" w:line="240" w:lineRule="auto"/>
              <w:rPr>
                <w:rStyle w:val="Ninguno"/>
                <w:rFonts w:ascii="Times New Roman" w:eastAsia="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 xml:space="preserve">SALTILLO, COAHUILA DE ZARAGOZA </w:t>
            </w:r>
          </w:p>
          <w:p w14:paraId="5F9322A8"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Mayúsculas, Times New Roman 12, negritas</w:t>
            </w:r>
          </w:p>
          <w:p w14:paraId="2AA575DA"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Ubicar en la parte inferior izquierda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6F879"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7105A"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B10BB" w14:textId="77777777" w:rsidR="0038284B" w:rsidRPr="00D8269F" w:rsidRDefault="0038284B" w:rsidP="005317BD">
            <w:pPr>
              <w:rPr>
                <w:lang w:val="es-419"/>
              </w:rPr>
            </w:pPr>
          </w:p>
        </w:tc>
      </w:tr>
      <w:tr w:rsidR="0038284B" w:rsidRPr="00D8269F" w14:paraId="678A38C9" w14:textId="77777777" w:rsidTr="005317BD">
        <w:trPr>
          <w:trHeight w:val="80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59541" w14:textId="77777777" w:rsidR="0038284B" w:rsidRPr="00D8269F" w:rsidRDefault="0038284B" w:rsidP="005317BD">
            <w:pPr>
              <w:pStyle w:val="Cuerpo"/>
              <w:spacing w:after="0" w:line="240" w:lineRule="auto"/>
              <w:rPr>
                <w:rStyle w:val="Ninguno"/>
                <w:rFonts w:ascii="Times New Roman" w:eastAsia="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JULIO 2022</w:t>
            </w:r>
          </w:p>
          <w:p w14:paraId="5B3BD945"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Mayúsculas, Times New Roman 12, negritas</w:t>
            </w:r>
          </w:p>
          <w:p w14:paraId="220B133F"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Ubicar en la parte inferior derecha</w:t>
            </w:r>
            <w:r w:rsidRPr="00D8269F">
              <w:rPr>
                <w:rStyle w:val="Ninguno"/>
                <w:rFonts w:ascii="Times New Roman" w:hAnsi="Times New Roman" w:cs="Times New Roman"/>
                <w:b/>
                <w:bCs/>
                <w:sz w:val="24"/>
                <w:szCs w:val="24"/>
                <w:lang w:val="es-419"/>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E0FEF"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61891"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95D3A" w14:textId="77777777" w:rsidR="0038284B" w:rsidRPr="00D8269F" w:rsidRDefault="0038284B" w:rsidP="005317BD">
            <w:pPr>
              <w:rPr>
                <w:lang w:val="es-419"/>
              </w:rPr>
            </w:pPr>
          </w:p>
        </w:tc>
      </w:tr>
    </w:tbl>
    <w:p w14:paraId="3CB15222" w14:textId="77777777" w:rsidR="0038284B" w:rsidRPr="00D8269F" w:rsidRDefault="0038284B" w:rsidP="0038284B">
      <w:pPr>
        <w:pStyle w:val="Cuerpo"/>
        <w:spacing w:after="0" w:line="240" w:lineRule="auto"/>
        <w:rPr>
          <w:rStyle w:val="Ninguno"/>
          <w:rFonts w:ascii="Times New Roman" w:hAnsi="Times New Roman" w:cs="Times New Roman"/>
          <w:sz w:val="24"/>
          <w:szCs w:val="24"/>
          <w:lang w:val="es-419"/>
        </w:rPr>
      </w:pPr>
    </w:p>
    <w:tbl>
      <w:tblPr>
        <w:tblStyle w:val="NormalTable0"/>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400"/>
        <w:gridCol w:w="492"/>
        <w:gridCol w:w="490"/>
        <w:gridCol w:w="2968"/>
      </w:tblGrid>
      <w:tr w:rsidR="0038284B" w:rsidRPr="00D8269F" w14:paraId="41C4A5DE" w14:textId="77777777" w:rsidTr="005317BD">
        <w:trPr>
          <w:trHeight w:val="340"/>
        </w:trPr>
        <w:tc>
          <w:tcPr>
            <w:tcW w:w="28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9A8B764" w14:textId="77777777" w:rsidR="0038284B" w:rsidRPr="00D8269F" w:rsidRDefault="0038284B" w:rsidP="005317BD">
            <w:pPr>
              <w:pStyle w:val="Cuerpo"/>
              <w:shd w:val="clear" w:color="auto" w:fill="FFFFFF" w:themeFill="background1"/>
              <w:spacing w:after="0" w:line="240" w:lineRule="auto"/>
              <w:rPr>
                <w:rStyle w:val="Ninguno"/>
                <w:rFonts w:ascii="Times New Roman" w:hAnsi="Times New Roman" w:cs="Times New Roman"/>
                <w:b/>
                <w:bCs/>
                <w:sz w:val="24"/>
                <w:szCs w:val="24"/>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8907DC0" w14:textId="77777777" w:rsidR="0038284B" w:rsidRPr="00D8269F" w:rsidRDefault="0038284B" w:rsidP="005317BD">
            <w:pPr>
              <w:jc w:val="center"/>
              <w:rPr>
                <w:b/>
                <w:bCs/>
                <w:lang w:val="es-419"/>
              </w:rPr>
            </w:pPr>
            <w:r w:rsidRPr="00D8269F">
              <w:rPr>
                <w:b/>
                <w:bCs/>
                <w:lang w:val="es-419"/>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A35037F" w14:textId="77777777" w:rsidR="0038284B" w:rsidRPr="00D8269F" w:rsidRDefault="0038284B" w:rsidP="005317BD">
            <w:pPr>
              <w:jc w:val="center"/>
              <w:rPr>
                <w:b/>
                <w:bCs/>
                <w:lang w:val="es-419"/>
              </w:rPr>
            </w:pPr>
            <w:r w:rsidRPr="00D8269F">
              <w:rPr>
                <w:b/>
                <w:bCs/>
                <w:lang w:val="es-419"/>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ED3E353" w14:textId="77777777" w:rsidR="0038284B" w:rsidRPr="00D8269F" w:rsidRDefault="0038284B" w:rsidP="005317BD">
            <w:pPr>
              <w:jc w:val="center"/>
              <w:rPr>
                <w:b/>
                <w:bCs/>
                <w:lang w:val="es-419"/>
              </w:rPr>
            </w:pPr>
            <w:r w:rsidRPr="00D8269F">
              <w:rPr>
                <w:b/>
                <w:bCs/>
                <w:lang w:val="es-419"/>
              </w:rPr>
              <w:t>OBSERVACIONES</w:t>
            </w:r>
          </w:p>
        </w:tc>
      </w:tr>
      <w:tr w:rsidR="0038284B" w:rsidRPr="00D8269F" w14:paraId="348F815B" w14:textId="77777777" w:rsidTr="005317BD">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01C10C3" w14:textId="77777777" w:rsidR="0038284B" w:rsidRPr="00D8269F" w:rsidRDefault="0038284B" w:rsidP="005317BD">
            <w:pPr>
              <w:pStyle w:val="Cuerpo"/>
              <w:spacing w:after="0" w:line="240" w:lineRule="auto"/>
              <w:rPr>
                <w:rStyle w:val="Ninguno"/>
                <w:rFonts w:ascii="Times New Roman" w:eastAsia="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 xml:space="preserve">Dictamen </w:t>
            </w:r>
          </w:p>
          <w:p w14:paraId="3FBBDDE2"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Solo aparece la hoja sin la palabra dictamen</w:t>
            </w:r>
          </w:p>
          <w:p w14:paraId="253C0729" w14:textId="77777777" w:rsidR="0038284B" w:rsidRPr="00D8269F" w:rsidRDefault="0038284B" w:rsidP="005317BD">
            <w:pPr>
              <w:pStyle w:val="Cuerpo"/>
              <w:spacing w:after="0" w:line="240" w:lineRule="auto"/>
              <w:rPr>
                <w:rFonts w:ascii="Times New Roman" w:hAnsi="Times New Roman" w:cs="Times New Roman"/>
                <w:lang w:val="es-419"/>
              </w:rPr>
            </w:pPr>
            <w:r w:rsidRPr="00D8269F">
              <w:rPr>
                <w:rFonts w:ascii="Times New Roman" w:hAnsi="Times New Roman" w:cs="Times New Roman"/>
                <w:sz w:val="24"/>
                <w:szCs w:val="24"/>
                <w:lang w:val="es-419"/>
              </w:rPr>
              <w:t>C</w:t>
            </w:r>
            <w:r w:rsidRPr="00D8269F">
              <w:rPr>
                <w:rFonts w:ascii="Times New Roman" w:hAnsi="Times New Roman" w:cs="Times New Roman"/>
                <w:lang w:val="es-419"/>
              </w:rPr>
              <w:t>entrado</w:t>
            </w:r>
          </w:p>
          <w:p w14:paraId="0AEB847E"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Fonts w:ascii="Times New Roman" w:hAnsi="Times New Roman" w:cs="Times New Roman"/>
                <w:lang w:val="es-419"/>
              </w:rPr>
              <w:t>Tamaño 22 x 16 cm</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68C06"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68924"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7DE13" w14:textId="77777777" w:rsidR="0038284B" w:rsidRPr="00D8269F" w:rsidRDefault="0038284B" w:rsidP="005317BD">
            <w:pPr>
              <w:rPr>
                <w:lang w:val="es-419"/>
              </w:rPr>
            </w:pPr>
          </w:p>
        </w:tc>
      </w:tr>
    </w:tbl>
    <w:p w14:paraId="00623CAE" w14:textId="77777777" w:rsidR="0038284B" w:rsidRPr="00D8269F" w:rsidRDefault="0038284B" w:rsidP="0038284B">
      <w:pPr>
        <w:pStyle w:val="Cuerpo"/>
        <w:widowControl w:val="0"/>
        <w:spacing w:after="0" w:line="240" w:lineRule="auto"/>
        <w:rPr>
          <w:rStyle w:val="Ninguno"/>
          <w:rFonts w:ascii="Times New Roman" w:hAnsi="Times New Roman" w:cs="Times New Roman"/>
          <w:sz w:val="24"/>
          <w:szCs w:val="24"/>
          <w:lang w:val="es-419"/>
        </w:rPr>
      </w:pPr>
    </w:p>
    <w:tbl>
      <w:tblPr>
        <w:tblStyle w:val="NormalTable0"/>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400"/>
        <w:gridCol w:w="492"/>
        <w:gridCol w:w="490"/>
        <w:gridCol w:w="2968"/>
      </w:tblGrid>
      <w:tr w:rsidR="0038284B" w:rsidRPr="00D8269F" w14:paraId="237F9E1D" w14:textId="77777777" w:rsidTr="005317BD">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3BE90AA" w14:textId="77777777" w:rsidR="0038284B" w:rsidRPr="00D8269F" w:rsidRDefault="0038284B" w:rsidP="005317BD">
            <w:pPr>
              <w:pStyle w:val="Cuerpo"/>
              <w:spacing w:after="0" w:line="240" w:lineRule="auto"/>
              <w:rPr>
                <w:rStyle w:val="Ninguno"/>
                <w:rFonts w:ascii="Times New Roman" w:eastAsia="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Agradecimientos o dedicatorias</w:t>
            </w:r>
          </w:p>
          <w:p w14:paraId="50C09F1A"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Opcional, máximo dos hojas, letra libre y sin imágenes</w:t>
            </w:r>
          </w:p>
          <w:p w14:paraId="08A48C67" w14:textId="77777777" w:rsidR="0038284B" w:rsidRPr="00D8269F" w:rsidRDefault="0038284B" w:rsidP="005317BD">
            <w:pPr>
              <w:pStyle w:val="Cuerpo"/>
              <w:spacing w:after="0" w:line="240" w:lineRule="auto"/>
              <w:rPr>
                <w:rFonts w:ascii="Times New Roman" w:hAnsi="Times New Roman" w:cs="Times New Roman"/>
                <w:sz w:val="24"/>
                <w:szCs w:val="24"/>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B0ABC"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7946E"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61A67" w14:textId="77777777" w:rsidR="0038284B" w:rsidRPr="00D8269F" w:rsidRDefault="0038284B" w:rsidP="005317BD">
            <w:pPr>
              <w:rPr>
                <w:lang w:val="es-419"/>
              </w:rPr>
            </w:pPr>
          </w:p>
        </w:tc>
      </w:tr>
    </w:tbl>
    <w:p w14:paraId="71E176F4" w14:textId="77777777" w:rsidR="0038284B" w:rsidRPr="00D8269F" w:rsidRDefault="0038284B" w:rsidP="0038284B">
      <w:pPr>
        <w:pStyle w:val="Cuerpo"/>
        <w:widowControl w:val="0"/>
        <w:spacing w:after="0" w:line="240" w:lineRule="auto"/>
        <w:rPr>
          <w:rStyle w:val="Ninguno"/>
          <w:rFonts w:ascii="Times New Roman" w:hAnsi="Times New Roman" w:cs="Times New Roman"/>
          <w:sz w:val="24"/>
          <w:szCs w:val="24"/>
          <w:lang w:val="es-419"/>
        </w:rPr>
      </w:pPr>
    </w:p>
    <w:tbl>
      <w:tblPr>
        <w:tblStyle w:val="NormalTable0"/>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400"/>
        <w:gridCol w:w="492"/>
        <w:gridCol w:w="490"/>
        <w:gridCol w:w="2968"/>
      </w:tblGrid>
      <w:tr w:rsidR="0038284B" w:rsidRPr="00D8269F" w14:paraId="347A5F80" w14:textId="77777777" w:rsidTr="005317BD">
        <w:trPr>
          <w:trHeight w:val="30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D6639" w14:textId="77777777" w:rsidR="0038284B" w:rsidRPr="00D8269F" w:rsidRDefault="0038284B" w:rsidP="005317BD">
            <w:pPr>
              <w:pStyle w:val="Cuerpo"/>
              <w:spacing w:after="0" w:line="240" w:lineRule="auto"/>
              <w:jc w:val="center"/>
              <w:rPr>
                <w:rStyle w:val="Ninguno"/>
                <w:rFonts w:ascii="Times New Roman" w:hAnsi="Times New Roman" w:cs="Times New Roman"/>
                <w:b/>
                <w:bCs/>
                <w:sz w:val="24"/>
                <w:szCs w:val="24"/>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79503" w14:textId="77777777" w:rsidR="0038284B" w:rsidRPr="00D8269F" w:rsidRDefault="0038284B" w:rsidP="005317BD">
            <w:pPr>
              <w:jc w:val="center"/>
              <w:rPr>
                <w:lang w:val="es-419"/>
              </w:rPr>
            </w:pPr>
            <w:r w:rsidRPr="00D8269F">
              <w:rPr>
                <w:rStyle w:val="Ninguno"/>
                <w:b/>
                <w:bCs/>
                <w:lang w:val="es-419"/>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C7B1E" w14:textId="77777777" w:rsidR="0038284B" w:rsidRPr="00D8269F" w:rsidRDefault="0038284B" w:rsidP="005317BD">
            <w:pPr>
              <w:jc w:val="center"/>
              <w:rPr>
                <w:lang w:val="es-419"/>
              </w:rPr>
            </w:pPr>
            <w:r w:rsidRPr="00D8269F">
              <w:rPr>
                <w:rStyle w:val="Ninguno"/>
                <w:b/>
                <w:bCs/>
                <w:lang w:val="es-419"/>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BFE60" w14:textId="77777777" w:rsidR="0038284B" w:rsidRPr="00D8269F" w:rsidRDefault="0038284B" w:rsidP="005317BD">
            <w:pPr>
              <w:jc w:val="center"/>
              <w:rPr>
                <w:lang w:val="es-419"/>
              </w:rPr>
            </w:pPr>
            <w:r w:rsidRPr="00D8269F">
              <w:rPr>
                <w:rStyle w:val="Ninguno"/>
                <w:b/>
                <w:bCs/>
                <w:lang w:val="es-419"/>
              </w:rPr>
              <w:t>OBSERVACIONES</w:t>
            </w:r>
          </w:p>
        </w:tc>
      </w:tr>
      <w:tr w:rsidR="0038284B" w:rsidRPr="00D8269F" w14:paraId="22593403" w14:textId="77777777" w:rsidTr="005317BD">
        <w:trPr>
          <w:trHeight w:val="881"/>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5AE74EF"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Índice de Contenidos</w:t>
            </w:r>
          </w:p>
          <w:p w14:paraId="20C8E0F3"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Cada primera letra iniciando con mayúscula a excepción de palabras menores (menos de tres letras) a menos que estén al inicio del título</w:t>
            </w:r>
          </w:p>
          <w:p w14:paraId="556A81E0"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Centrado</w:t>
            </w:r>
          </w:p>
          <w:p w14:paraId="72053FAB"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Negritas</w:t>
            </w:r>
          </w:p>
          <w:p w14:paraId="4E688665"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Times New Roman 14</w:t>
            </w:r>
          </w:p>
          <w:p w14:paraId="1AF8B386"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Que el contenido del índice se encuentre distribuido en la hoja de manera homogénea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BE58F"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27C89"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06897" w14:textId="77777777" w:rsidR="0038284B" w:rsidRPr="00D8269F" w:rsidRDefault="0038284B" w:rsidP="005317BD">
            <w:pPr>
              <w:rPr>
                <w:lang w:val="es-419"/>
              </w:rPr>
            </w:pPr>
          </w:p>
        </w:tc>
      </w:tr>
      <w:tr w:rsidR="0038284B" w:rsidRPr="00D8269F" w14:paraId="090799CB" w14:textId="77777777" w:rsidTr="005317BD">
        <w:trPr>
          <w:trHeight w:val="1849"/>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D11AF"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lastRenderedPageBreak/>
              <w:t xml:space="preserve">Contenido del Índice: </w:t>
            </w:r>
          </w:p>
          <w:p w14:paraId="030C4211" w14:textId="77777777" w:rsidR="0038284B" w:rsidRPr="00D8269F" w:rsidRDefault="0038284B" w:rsidP="0038284B">
            <w:pPr>
              <w:pStyle w:val="Prrafodelista"/>
              <w:widowControl/>
              <w:numPr>
                <w:ilvl w:val="0"/>
                <w:numId w:val="5"/>
              </w:numPr>
              <w:pBdr>
                <w:top w:val="nil"/>
                <w:left w:val="nil"/>
                <w:bottom w:val="nil"/>
                <w:right w:val="nil"/>
                <w:between w:val="nil"/>
                <w:bar w:val="nil"/>
              </w:pBdr>
              <w:autoSpaceDE/>
              <w:autoSpaceDN/>
              <w:ind w:right="0"/>
              <w:rPr>
                <w:rStyle w:val="Ninguno"/>
                <w:sz w:val="24"/>
                <w:szCs w:val="24"/>
                <w:lang w:val="es-419"/>
              </w:rPr>
            </w:pPr>
            <w:r w:rsidRPr="00D8269F">
              <w:rPr>
                <w:rStyle w:val="Ninguno"/>
                <w:sz w:val="24"/>
                <w:szCs w:val="24"/>
                <w:lang w:val="es-419"/>
              </w:rPr>
              <w:t>Señala las diferentes secciones del Trabajo de Titulación: desde introducción hasta referencias con página, anexos aparece sin página</w:t>
            </w:r>
          </w:p>
          <w:p w14:paraId="084F3157" w14:textId="77777777" w:rsidR="0038284B" w:rsidRPr="00D8269F" w:rsidRDefault="0038284B" w:rsidP="0038284B">
            <w:pPr>
              <w:pStyle w:val="Prrafodelista"/>
              <w:widowControl/>
              <w:numPr>
                <w:ilvl w:val="0"/>
                <w:numId w:val="5"/>
              </w:numPr>
              <w:pBdr>
                <w:top w:val="nil"/>
                <w:left w:val="nil"/>
                <w:bottom w:val="nil"/>
                <w:right w:val="nil"/>
                <w:between w:val="nil"/>
                <w:bar w:val="nil"/>
              </w:pBdr>
              <w:autoSpaceDE/>
              <w:autoSpaceDN/>
              <w:ind w:right="0"/>
              <w:rPr>
                <w:rStyle w:val="Ninguno"/>
                <w:sz w:val="24"/>
                <w:szCs w:val="24"/>
                <w:lang w:val="es-419"/>
              </w:rPr>
            </w:pPr>
            <w:r w:rsidRPr="00D8269F">
              <w:rPr>
                <w:sz w:val="24"/>
                <w:szCs w:val="24"/>
                <w:lang w:val="es-419"/>
              </w:rPr>
              <w:t>C</w:t>
            </w:r>
            <w:r w:rsidRPr="00D8269F">
              <w:rPr>
                <w:lang w:val="es-419"/>
              </w:rPr>
              <w:t>ada</w:t>
            </w:r>
            <w:r w:rsidRPr="00D8269F">
              <w:rPr>
                <w:rStyle w:val="Ninguno"/>
                <w:sz w:val="24"/>
                <w:szCs w:val="24"/>
                <w:lang w:val="es-419"/>
              </w:rPr>
              <w:t xml:space="preserve"> primera letra iniciando con mayúscula a excepción de palabras menores (menos de tres letras) a menos que estén al inicio del título</w:t>
            </w:r>
          </w:p>
          <w:p w14:paraId="61247BB2" w14:textId="77777777" w:rsidR="0038284B" w:rsidRPr="00D8269F" w:rsidRDefault="0038284B" w:rsidP="0038284B">
            <w:pPr>
              <w:pStyle w:val="Prrafodelista"/>
              <w:widowControl/>
              <w:numPr>
                <w:ilvl w:val="0"/>
                <w:numId w:val="6"/>
              </w:numPr>
              <w:pBdr>
                <w:top w:val="nil"/>
                <w:left w:val="nil"/>
                <w:bottom w:val="nil"/>
                <w:right w:val="nil"/>
                <w:between w:val="nil"/>
                <w:bar w:val="nil"/>
              </w:pBdr>
              <w:autoSpaceDE/>
              <w:autoSpaceDN/>
              <w:ind w:right="0"/>
              <w:rPr>
                <w:sz w:val="24"/>
                <w:szCs w:val="24"/>
                <w:lang w:val="es-419"/>
              </w:rPr>
            </w:pPr>
            <w:r w:rsidRPr="00D8269F">
              <w:rPr>
                <w:rStyle w:val="Ninguno"/>
                <w:sz w:val="24"/>
                <w:szCs w:val="24"/>
                <w:lang w:val="es-419"/>
              </w:rPr>
              <w:t>Alineado a la izquierda, Times New Román 12, identificando la página donde inicia la sección</w:t>
            </w:r>
          </w:p>
          <w:p w14:paraId="4FAA4920" w14:textId="77777777" w:rsidR="0038284B" w:rsidRPr="00D8269F" w:rsidRDefault="0038284B" w:rsidP="0038284B">
            <w:pPr>
              <w:pStyle w:val="Prrafodelista"/>
              <w:widowControl/>
              <w:numPr>
                <w:ilvl w:val="0"/>
                <w:numId w:val="6"/>
              </w:numPr>
              <w:pBdr>
                <w:top w:val="nil"/>
                <w:left w:val="nil"/>
                <w:bottom w:val="nil"/>
                <w:right w:val="nil"/>
                <w:between w:val="nil"/>
                <w:bar w:val="nil"/>
              </w:pBdr>
              <w:autoSpaceDE/>
              <w:autoSpaceDN/>
              <w:ind w:right="0"/>
              <w:rPr>
                <w:rStyle w:val="Ninguno"/>
                <w:sz w:val="24"/>
                <w:szCs w:val="24"/>
                <w:lang w:val="es-419"/>
              </w:rPr>
            </w:pPr>
            <w:r w:rsidRPr="00D8269F">
              <w:rPr>
                <w:rStyle w:val="Ninguno"/>
                <w:sz w:val="24"/>
                <w:szCs w:val="24"/>
                <w:lang w:val="es-419"/>
              </w:rPr>
              <w:t>Incluir solo la estructura de orientaciones académicas para la elaboración del trabajo de titulación (No incluir subtítulos)</w:t>
            </w:r>
          </w:p>
          <w:p w14:paraId="52C429A4" w14:textId="77777777" w:rsidR="0038284B" w:rsidRPr="00D8269F" w:rsidRDefault="0038284B" w:rsidP="0038284B">
            <w:pPr>
              <w:pStyle w:val="Prrafodelista"/>
              <w:widowControl/>
              <w:numPr>
                <w:ilvl w:val="0"/>
                <w:numId w:val="6"/>
              </w:numPr>
              <w:pBdr>
                <w:top w:val="nil"/>
                <w:left w:val="nil"/>
                <w:bottom w:val="nil"/>
                <w:right w:val="nil"/>
                <w:between w:val="nil"/>
                <w:bar w:val="nil"/>
              </w:pBdr>
              <w:autoSpaceDE/>
              <w:autoSpaceDN/>
              <w:ind w:right="0"/>
              <w:rPr>
                <w:sz w:val="24"/>
                <w:szCs w:val="24"/>
                <w:lang w:val="es-419"/>
              </w:rPr>
            </w:pPr>
            <w:r w:rsidRPr="00D8269F">
              <w:rPr>
                <w:sz w:val="28"/>
                <w:szCs w:val="28"/>
                <w:lang w:val="es-419"/>
              </w:rPr>
              <w:t>S</w:t>
            </w:r>
            <w:r w:rsidRPr="00D8269F">
              <w:rPr>
                <w:sz w:val="24"/>
                <w:szCs w:val="24"/>
                <w:lang w:val="es-419"/>
              </w:rPr>
              <w:t>in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E4A53"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63282"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C95B2" w14:textId="77777777" w:rsidR="0038284B" w:rsidRPr="00D8269F" w:rsidRDefault="0038284B" w:rsidP="005317BD">
            <w:pPr>
              <w:rPr>
                <w:lang w:val="es-419"/>
              </w:rPr>
            </w:pPr>
          </w:p>
        </w:tc>
      </w:tr>
    </w:tbl>
    <w:p w14:paraId="03A3C935" w14:textId="77777777" w:rsidR="0038284B" w:rsidRPr="00D8269F" w:rsidRDefault="0038284B" w:rsidP="0038284B">
      <w:pPr>
        <w:pStyle w:val="Cuerpo"/>
        <w:widowControl w:val="0"/>
        <w:spacing w:after="0" w:line="240" w:lineRule="auto"/>
        <w:rPr>
          <w:rStyle w:val="Ninguno"/>
          <w:rFonts w:ascii="Times New Roman" w:hAnsi="Times New Roman" w:cs="Times New Roman"/>
          <w:sz w:val="24"/>
          <w:szCs w:val="24"/>
          <w:lang w:val="es-419"/>
        </w:rPr>
      </w:pPr>
    </w:p>
    <w:p w14:paraId="3D6A9C2B" w14:textId="77777777" w:rsidR="0038284B" w:rsidRPr="00D8269F" w:rsidRDefault="0038284B" w:rsidP="0038284B">
      <w:pPr>
        <w:pStyle w:val="Cuerpo"/>
        <w:widowControl w:val="0"/>
        <w:spacing w:after="0" w:line="240" w:lineRule="auto"/>
        <w:rPr>
          <w:rStyle w:val="Ninguno"/>
          <w:sz w:val="24"/>
          <w:szCs w:val="24"/>
          <w:lang w:val="es-419"/>
        </w:rPr>
      </w:pPr>
    </w:p>
    <w:p w14:paraId="3DF5F404" w14:textId="77777777" w:rsidR="0038284B" w:rsidRPr="00D8269F" w:rsidRDefault="0038284B" w:rsidP="0038284B">
      <w:pPr>
        <w:pStyle w:val="Cuerpo"/>
        <w:widowControl w:val="0"/>
        <w:spacing w:after="0" w:line="240" w:lineRule="auto"/>
        <w:rPr>
          <w:rStyle w:val="Ninguno"/>
          <w:sz w:val="24"/>
          <w:szCs w:val="24"/>
          <w:lang w:val="es-419"/>
        </w:rPr>
      </w:pPr>
    </w:p>
    <w:p w14:paraId="1F9F017E" w14:textId="77777777" w:rsidR="0038284B" w:rsidRPr="00D8269F" w:rsidRDefault="0038284B" w:rsidP="0038284B">
      <w:pPr>
        <w:pStyle w:val="Cuerpo"/>
        <w:widowControl w:val="0"/>
        <w:spacing w:after="0" w:line="240" w:lineRule="auto"/>
        <w:rPr>
          <w:rStyle w:val="Ninguno"/>
          <w:sz w:val="24"/>
          <w:szCs w:val="24"/>
          <w:lang w:val="es-419"/>
        </w:rPr>
      </w:pPr>
    </w:p>
    <w:p w14:paraId="3208EF8E" w14:textId="77777777" w:rsidR="0038284B" w:rsidRPr="00D8269F" w:rsidRDefault="0038284B" w:rsidP="0038284B">
      <w:pPr>
        <w:pStyle w:val="Cuerpo"/>
        <w:widowControl w:val="0"/>
        <w:spacing w:after="0" w:line="240" w:lineRule="auto"/>
        <w:rPr>
          <w:rStyle w:val="Ninguno"/>
          <w:rFonts w:ascii="Times New Roman" w:hAnsi="Times New Roman" w:cs="Times New Roman"/>
          <w:sz w:val="24"/>
          <w:szCs w:val="24"/>
          <w:lang w:val="es-419"/>
        </w:rPr>
      </w:pPr>
    </w:p>
    <w:tbl>
      <w:tblPr>
        <w:tblStyle w:val="NormalTable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492"/>
        <w:gridCol w:w="490"/>
        <w:gridCol w:w="2968"/>
      </w:tblGrid>
      <w:tr w:rsidR="0038284B" w:rsidRPr="00D8269F" w14:paraId="7AA9D19F" w14:textId="77777777" w:rsidTr="005317BD">
        <w:trPr>
          <w:trHeight w:val="305"/>
        </w:trPr>
        <w:tc>
          <w:tcPr>
            <w:tcW w:w="2888" w:type="pct"/>
          </w:tcPr>
          <w:p w14:paraId="1BDAD795" w14:textId="77777777" w:rsidR="0038284B" w:rsidRPr="00D8269F" w:rsidRDefault="0038284B" w:rsidP="005317BD">
            <w:pPr>
              <w:pStyle w:val="Cuerpo"/>
              <w:spacing w:after="0" w:line="240" w:lineRule="auto"/>
              <w:jc w:val="center"/>
              <w:rPr>
                <w:rStyle w:val="Ninguno"/>
                <w:rFonts w:ascii="Times New Roman" w:hAnsi="Times New Roman" w:cs="Times New Roman"/>
                <w:b/>
                <w:bCs/>
                <w:sz w:val="24"/>
                <w:szCs w:val="24"/>
                <w:lang w:val="es-419"/>
              </w:rPr>
            </w:pPr>
          </w:p>
        </w:tc>
        <w:tc>
          <w:tcPr>
            <w:tcW w:w="263" w:type="pct"/>
          </w:tcPr>
          <w:p w14:paraId="358D1D10" w14:textId="77777777" w:rsidR="0038284B" w:rsidRPr="00D8269F" w:rsidRDefault="0038284B" w:rsidP="005317BD">
            <w:pPr>
              <w:jc w:val="center"/>
              <w:rPr>
                <w:lang w:val="es-419"/>
              </w:rPr>
            </w:pPr>
            <w:r w:rsidRPr="00D8269F">
              <w:rPr>
                <w:rStyle w:val="Ninguno"/>
                <w:b/>
                <w:bCs/>
                <w:lang w:val="es-419"/>
              </w:rPr>
              <w:t>SI</w:t>
            </w:r>
          </w:p>
        </w:tc>
        <w:tc>
          <w:tcPr>
            <w:tcW w:w="262" w:type="pct"/>
          </w:tcPr>
          <w:p w14:paraId="01A0AF8E" w14:textId="77777777" w:rsidR="0038284B" w:rsidRPr="00D8269F" w:rsidRDefault="0038284B" w:rsidP="005317BD">
            <w:pPr>
              <w:jc w:val="center"/>
              <w:rPr>
                <w:lang w:val="es-419"/>
              </w:rPr>
            </w:pPr>
            <w:r w:rsidRPr="00D8269F">
              <w:rPr>
                <w:rStyle w:val="Ninguno"/>
                <w:b/>
                <w:bCs/>
                <w:lang w:val="es-419"/>
              </w:rPr>
              <w:t>NO</w:t>
            </w:r>
          </w:p>
        </w:tc>
        <w:tc>
          <w:tcPr>
            <w:tcW w:w="1587" w:type="pct"/>
          </w:tcPr>
          <w:p w14:paraId="0C7B8BAB" w14:textId="77777777" w:rsidR="0038284B" w:rsidRPr="00D8269F" w:rsidRDefault="0038284B" w:rsidP="005317BD">
            <w:pPr>
              <w:jc w:val="center"/>
              <w:rPr>
                <w:lang w:val="es-419"/>
              </w:rPr>
            </w:pPr>
            <w:r w:rsidRPr="00D8269F">
              <w:rPr>
                <w:rStyle w:val="Ninguno"/>
                <w:b/>
                <w:bCs/>
                <w:lang w:val="es-419"/>
              </w:rPr>
              <w:t>OBSERVACIONES</w:t>
            </w:r>
          </w:p>
        </w:tc>
      </w:tr>
      <w:tr w:rsidR="0038284B" w:rsidRPr="00D8269F" w14:paraId="5BB33E92" w14:textId="77777777" w:rsidTr="005317BD">
        <w:trPr>
          <w:trHeight w:val="881"/>
        </w:trPr>
        <w:tc>
          <w:tcPr>
            <w:tcW w:w="2888" w:type="pct"/>
            <w:shd w:val="clear" w:color="auto" w:fill="8DB3E2" w:themeFill="text2" w:themeFillTint="66"/>
          </w:tcPr>
          <w:p w14:paraId="5FDBB66F"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Índice de Tablas</w:t>
            </w:r>
          </w:p>
          <w:p w14:paraId="0AF2B7B0"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Cada primera letra iniciando con mayúscula a excepción de palabras menores (menos de tres letras) a menos que estén al inicio del título</w:t>
            </w:r>
          </w:p>
          <w:p w14:paraId="1C7D9BFA" w14:textId="77777777" w:rsidR="0038284B" w:rsidRPr="00D8269F" w:rsidRDefault="0038284B" w:rsidP="005317BD">
            <w:pPr>
              <w:pStyle w:val="Cuerpo"/>
              <w:shd w:val="clear" w:color="auto" w:fill="8DB3E2" w:themeFill="text2" w:themeFillTint="66"/>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Centrado</w:t>
            </w:r>
          </w:p>
          <w:p w14:paraId="19D592C6" w14:textId="77777777" w:rsidR="0038284B" w:rsidRPr="00D8269F" w:rsidRDefault="0038284B" w:rsidP="005317BD">
            <w:pPr>
              <w:pStyle w:val="Cuerpo"/>
              <w:shd w:val="clear" w:color="auto" w:fill="8DB3E2" w:themeFill="text2" w:themeFillTint="66"/>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Negritas</w:t>
            </w:r>
          </w:p>
          <w:p w14:paraId="316C7E50" w14:textId="77777777" w:rsidR="0038284B" w:rsidRPr="00D8269F" w:rsidRDefault="0038284B" w:rsidP="005317BD">
            <w:pPr>
              <w:pStyle w:val="Cuerpo"/>
              <w:shd w:val="clear" w:color="auto" w:fill="8DB3E2" w:themeFill="text2" w:themeFillTint="66"/>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Times New Roman 14</w:t>
            </w:r>
          </w:p>
          <w:p w14:paraId="2A36885F" w14:textId="77777777" w:rsidR="0038284B" w:rsidRPr="00D8269F" w:rsidRDefault="0038284B" w:rsidP="005317BD">
            <w:pPr>
              <w:pStyle w:val="Cuerpo"/>
              <w:shd w:val="clear" w:color="auto" w:fill="8DB3E2" w:themeFill="text2" w:themeFillTint="66"/>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eastAsia="Times New Roman" w:hAnsi="Times New Roman" w:cs="Times New Roman"/>
                <w:sz w:val="24"/>
                <w:szCs w:val="24"/>
                <w:lang w:val="es-419"/>
              </w:rPr>
              <w:t>Inicia en hoja nueva</w:t>
            </w:r>
          </w:p>
          <w:p w14:paraId="091A7F07" w14:textId="77777777" w:rsidR="0038284B" w:rsidRPr="00D8269F" w:rsidRDefault="0038284B" w:rsidP="005317BD">
            <w:pPr>
              <w:pStyle w:val="Cuerpo"/>
              <w:shd w:val="clear" w:color="auto" w:fill="8DB3E2" w:themeFill="text2" w:themeFillTint="66"/>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Que el contenido del índice se encuentre distribuido en la hoja de manera homogénea </w:t>
            </w:r>
          </w:p>
        </w:tc>
        <w:tc>
          <w:tcPr>
            <w:tcW w:w="263" w:type="pct"/>
          </w:tcPr>
          <w:p w14:paraId="5887F334" w14:textId="77777777" w:rsidR="0038284B" w:rsidRPr="00D8269F" w:rsidRDefault="0038284B" w:rsidP="005317BD">
            <w:pPr>
              <w:rPr>
                <w:lang w:val="es-419"/>
              </w:rPr>
            </w:pPr>
          </w:p>
        </w:tc>
        <w:tc>
          <w:tcPr>
            <w:tcW w:w="262" w:type="pct"/>
          </w:tcPr>
          <w:p w14:paraId="7289EC8D" w14:textId="77777777" w:rsidR="0038284B" w:rsidRPr="00D8269F" w:rsidRDefault="0038284B" w:rsidP="005317BD">
            <w:pPr>
              <w:rPr>
                <w:lang w:val="es-419"/>
              </w:rPr>
            </w:pPr>
          </w:p>
        </w:tc>
        <w:tc>
          <w:tcPr>
            <w:tcW w:w="1587" w:type="pct"/>
          </w:tcPr>
          <w:p w14:paraId="3044D52F" w14:textId="77777777" w:rsidR="0038284B" w:rsidRPr="00D8269F" w:rsidRDefault="0038284B" w:rsidP="005317BD">
            <w:pPr>
              <w:rPr>
                <w:lang w:val="es-419"/>
              </w:rPr>
            </w:pPr>
          </w:p>
        </w:tc>
      </w:tr>
      <w:tr w:rsidR="0038284B" w:rsidRPr="00D8269F" w14:paraId="6537ED23" w14:textId="77777777" w:rsidTr="005317BD">
        <w:trPr>
          <w:trHeight w:val="1163"/>
        </w:trPr>
        <w:tc>
          <w:tcPr>
            <w:tcW w:w="2888" w:type="pct"/>
            <w:shd w:val="clear" w:color="auto" w:fill="auto"/>
          </w:tcPr>
          <w:p w14:paraId="0674405C"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Contenido del Índice: </w:t>
            </w:r>
          </w:p>
          <w:p w14:paraId="34D5AA51" w14:textId="77777777" w:rsidR="0038284B" w:rsidRPr="00D8269F" w:rsidRDefault="0038284B" w:rsidP="0038284B">
            <w:pPr>
              <w:pStyle w:val="Prrafodelista"/>
              <w:widowControl/>
              <w:numPr>
                <w:ilvl w:val="0"/>
                <w:numId w:val="6"/>
              </w:numPr>
              <w:pBdr>
                <w:top w:val="nil"/>
                <w:left w:val="nil"/>
                <w:bottom w:val="nil"/>
                <w:right w:val="nil"/>
                <w:between w:val="nil"/>
                <w:bar w:val="nil"/>
              </w:pBdr>
              <w:autoSpaceDE/>
              <w:autoSpaceDN/>
              <w:ind w:right="0"/>
              <w:rPr>
                <w:rStyle w:val="Ninguno"/>
                <w:sz w:val="24"/>
                <w:szCs w:val="24"/>
                <w:lang w:val="es-419"/>
              </w:rPr>
            </w:pPr>
            <w:r w:rsidRPr="00D8269F">
              <w:rPr>
                <w:rStyle w:val="Ninguno"/>
                <w:sz w:val="24"/>
                <w:szCs w:val="24"/>
                <w:lang w:val="es-419"/>
              </w:rPr>
              <w:t>Primera letra con mayúscula, alineado a la izquierda, Times New Román 12, identificando la página donde se encuentra la tabla</w:t>
            </w:r>
          </w:p>
          <w:p w14:paraId="03F3B54E" w14:textId="77777777" w:rsidR="0038284B" w:rsidRPr="00D8269F" w:rsidRDefault="0038284B" w:rsidP="0038284B">
            <w:pPr>
              <w:pStyle w:val="Prrafodelista"/>
              <w:widowControl/>
              <w:numPr>
                <w:ilvl w:val="0"/>
                <w:numId w:val="6"/>
              </w:numPr>
              <w:pBdr>
                <w:top w:val="nil"/>
                <w:left w:val="nil"/>
                <w:bottom w:val="nil"/>
                <w:right w:val="nil"/>
                <w:between w:val="nil"/>
                <w:bar w:val="nil"/>
              </w:pBdr>
              <w:autoSpaceDE/>
              <w:autoSpaceDN/>
              <w:ind w:right="0"/>
              <w:rPr>
                <w:sz w:val="24"/>
                <w:szCs w:val="24"/>
                <w:lang w:val="es-419"/>
              </w:rPr>
            </w:pPr>
            <w:r w:rsidRPr="00D8269F">
              <w:rPr>
                <w:sz w:val="28"/>
                <w:szCs w:val="28"/>
                <w:lang w:val="es-419"/>
              </w:rPr>
              <w:t>S</w:t>
            </w:r>
            <w:r w:rsidRPr="00D8269F">
              <w:rPr>
                <w:sz w:val="24"/>
                <w:szCs w:val="24"/>
                <w:lang w:val="es-419"/>
              </w:rPr>
              <w:t>in negritas</w:t>
            </w:r>
          </w:p>
        </w:tc>
        <w:tc>
          <w:tcPr>
            <w:tcW w:w="263" w:type="pct"/>
          </w:tcPr>
          <w:p w14:paraId="377F1693" w14:textId="77777777" w:rsidR="0038284B" w:rsidRPr="00D8269F" w:rsidRDefault="0038284B" w:rsidP="005317BD">
            <w:pPr>
              <w:rPr>
                <w:lang w:val="es-419"/>
              </w:rPr>
            </w:pPr>
          </w:p>
        </w:tc>
        <w:tc>
          <w:tcPr>
            <w:tcW w:w="262" w:type="pct"/>
          </w:tcPr>
          <w:p w14:paraId="2191E9CF" w14:textId="77777777" w:rsidR="0038284B" w:rsidRPr="00D8269F" w:rsidRDefault="0038284B" w:rsidP="005317BD">
            <w:pPr>
              <w:rPr>
                <w:lang w:val="es-419"/>
              </w:rPr>
            </w:pPr>
          </w:p>
        </w:tc>
        <w:tc>
          <w:tcPr>
            <w:tcW w:w="1587" w:type="pct"/>
          </w:tcPr>
          <w:p w14:paraId="75C36CF5" w14:textId="77777777" w:rsidR="0038284B" w:rsidRPr="00D8269F" w:rsidRDefault="0038284B" w:rsidP="005317BD">
            <w:pPr>
              <w:rPr>
                <w:lang w:val="es-419"/>
              </w:rPr>
            </w:pPr>
          </w:p>
        </w:tc>
      </w:tr>
    </w:tbl>
    <w:p w14:paraId="2D91348D" w14:textId="77777777" w:rsidR="0038284B" w:rsidRPr="00D8269F" w:rsidRDefault="0038284B" w:rsidP="0038284B">
      <w:pPr>
        <w:pStyle w:val="Cuerpo"/>
        <w:widowControl w:val="0"/>
        <w:spacing w:after="0" w:line="240" w:lineRule="auto"/>
        <w:rPr>
          <w:rStyle w:val="Ninguno"/>
          <w:rFonts w:ascii="Times New Roman" w:hAnsi="Times New Roman" w:cs="Times New Roman"/>
          <w:sz w:val="24"/>
          <w:szCs w:val="24"/>
          <w:lang w:val="es-419"/>
        </w:rPr>
      </w:pPr>
    </w:p>
    <w:tbl>
      <w:tblPr>
        <w:tblStyle w:val="NormalTable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492"/>
        <w:gridCol w:w="490"/>
        <w:gridCol w:w="2968"/>
      </w:tblGrid>
      <w:tr w:rsidR="0038284B" w:rsidRPr="00D8269F" w14:paraId="39A991B9" w14:textId="77777777" w:rsidTr="005317BD">
        <w:trPr>
          <w:trHeight w:val="305"/>
        </w:trPr>
        <w:tc>
          <w:tcPr>
            <w:tcW w:w="2888" w:type="pct"/>
          </w:tcPr>
          <w:p w14:paraId="3699E116" w14:textId="77777777" w:rsidR="0038284B" w:rsidRPr="00D8269F" w:rsidRDefault="0038284B" w:rsidP="005317BD">
            <w:pPr>
              <w:pStyle w:val="Cuerpo"/>
              <w:spacing w:after="0" w:line="240" w:lineRule="auto"/>
              <w:jc w:val="center"/>
              <w:rPr>
                <w:rStyle w:val="Ninguno"/>
                <w:rFonts w:ascii="Times New Roman" w:hAnsi="Times New Roman" w:cs="Times New Roman"/>
                <w:b/>
                <w:bCs/>
                <w:sz w:val="24"/>
                <w:szCs w:val="24"/>
                <w:lang w:val="es-419"/>
              </w:rPr>
            </w:pPr>
          </w:p>
        </w:tc>
        <w:tc>
          <w:tcPr>
            <w:tcW w:w="263" w:type="pct"/>
          </w:tcPr>
          <w:p w14:paraId="485CD6FE" w14:textId="77777777" w:rsidR="0038284B" w:rsidRPr="00D8269F" w:rsidRDefault="0038284B" w:rsidP="005317BD">
            <w:pPr>
              <w:jc w:val="center"/>
              <w:rPr>
                <w:lang w:val="es-419"/>
              </w:rPr>
            </w:pPr>
            <w:r w:rsidRPr="00D8269F">
              <w:rPr>
                <w:rStyle w:val="Ninguno"/>
                <w:b/>
                <w:bCs/>
                <w:lang w:val="es-419"/>
              </w:rPr>
              <w:t>SI</w:t>
            </w:r>
          </w:p>
        </w:tc>
        <w:tc>
          <w:tcPr>
            <w:tcW w:w="262" w:type="pct"/>
          </w:tcPr>
          <w:p w14:paraId="2CB0AB7C" w14:textId="77777777" w:rsidR="0038284B" w:rsidRPr="00D8269F" w:rsidRDefault="0038284B" w:rsidP="005317BD">
            <w:pPr>
              <w:jc w:val="center"/>
              <w:rPr>
                <w:lang w:val="es-419"/>
              </w:rPr>
            </w:pPr>
            <w:r w:rsidRPr="00D8269F">
              <w:rPr>
                <w:rStyle w:val="Ninguno"/>
                <w:b/>
                <w:bCs/>
                <w:lang w:val="es-419"/>
              </w:rPr>
              <w:t>NO</w:t>
            </w:r>
          </w:p>
        </w:tc>
        <w:tc>
          <w:tcPr>
            <w:tcW w:w="1587" w:type="pct"/>
          </w:tcPr>
          <w:p w14:paraId="10AF8C64" w14:textId="77777777" w:rsidR="0038284B" w:rsidRPr="00D8269F" w:rsidRDefault="0038284B" w:rsidP="005317BD">
            <w:pPr>
              <w:jc w:val="center"/>
              <w:rPr>
                <w:lang w:val="es-419"/>
              </w:rPr>
            </w:pPr>
            <w:r w:rsidRPr="00D8269F">
              <w:rPr>
                <w:rStyle w:val="Ninguno"/>
                <w:b/>
                <w:bCs/>
                <w:lang w:val="es-419"/>
              </w:rPr>
              <w:t>OBSERVACIONES</w:t>
            </w:r>
          </w:p>
        </w:tc>
      </w:tr>
      <w:tr w:rsidR="0038284B" w:rsidRPr="00D8269F" w14:paraId="1FC81DF9" w14:textId="77777777" w:rsidTr="005317BD">
        <w:trPr>
          <w:trHeight w:val="881"/>
        </w:trPr>
        <w:tc>
          <w:tcPr>
            <w:tcW w:w="2888" w:type="pct"/>
            <w:shd w:val="clear" w:color="auto" w:fill="8DB3E2" w:themeFill="text2" w:themeFillTint="66"/>
          </w:tcPr>
          <w:p w14:paraId="3948454B"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Índice de Figuras</w:t>
            </w:r>
          </w:p>
          <w:p w14:paraId="249714FB"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Cada primera letra iniciando con mayúscula a excepción de palabras menores (menos de tres letras) a menos que estén al inicio del título</w:t>
            </w:r>
          </w:p>
          <w:p w14:paraId="530CA6A4" w14:textId="77777777" w:rsidR="0038284B" w:rsidRPr="00D8269F" w:rsidRDefault="0038284B" w:rsidP="005317BD">
            <w:pPr>
              <w:pStyle w:val="Cuerpo"/>
              <w:shd w:val="clear" w:color="auto" w:fill="8DB3E2" w:themeFill="text2" w:themeFillTint="66"/>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Centrado</w:t>
            </w:r>
          </w:p>
          <w:p w14:paraId="2761CA08" w14:textId="77777777" w:rsidR="0038284B" w:rsidRPr="00D8269F" w:rsidRDefault="0038284B" w:rsidP="005317BD">
            <w:pPr>
              <w:pStyle w:val="Cuerpo"/>
              <w:shd w:val="clear" w:color="auto" w:fill="8DB3E2" w:themeFill="text2" w:themeFillTint="66"/>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Negritas</w:t>
            </w:r>
          </w:p>
          <w:p w14:paraId="6D905052" w14:textId="77777777" w:rsidR="0038284B" w:rsidRPr="00D8269F" w:rsidRDefault="0038284B" w:rsidP="005317BD">
            <w:pPr>
              <w:pStyle w:val="Cuerpo"/>
              <w:shd w:val="clear" w:color="auto" w:fill="8DB3E2" w:themeFill="text2" w:themeFillTint="66"/>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lastRenderedPageBreak/>
              <w:t>Times New Roman 14</w:t>
            </w:r>
          </w:p>
          <w:p w14:paraId="54665B90" w14:textId="77777777" w:rsidR="0038284B" w:rsidRPr="00D8269F" w:rsidRDefault="0038284B" w:rsidP="005317BD">
            <w:pPr>
              <w:pStyle w:val="Cuerpo"/>
              <w:shd w:val="clear" w:color="auto" w:fill="8DB3E2" w:themeFill="text2" w:themeFillTint="66"/>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eastAsia="Times New Roman" w:hAnsi="Times New Roman" w:cs="Times New Roman"/>
                <w:sz w:val="24"/>
                <w:szCs w:val="24"/>
                <w:lang w:val="es-419"/>
              </w:rPr>
              <w:t>Inicia en hoja nueva</w:t>
            </w:r>
          </w:p>
          <w:p w14:paraId="75D3943A" w14:textId="77777777" w:rsidR="0038284B" w:rsidRPr="00D8269F" w:rsidRDefault="0038284B" w:rsidP="005317BD">
            <w:pPr>
              <w:pStyle w:val="Cuerpo"/>
              <w:shd w:val="clear" w:color="auto" w:fill="8DB3E2" w:themeFill="text2" w:themeFillTint="66"/>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Que el contenido del índice se encuentre distribuido en la hoja de manera homogénea </w:t>
            </w:r>
          </w:p>
        </w:tc>
        <w:tc>
          <w:tcPr>
            <w:tcW w:w="263" w:type="pct"/>
          </w:tcPr>
          <w:p w14:paraId="50EA6B02" w14:textId="77777777" w:rsidR="0038284B" w:rsidRPr="00D8269F" w:rsidRDefault="0038284B" w:rsidP="005317BD">
            <w:pPr>
              <w:rPr>
                <w:lang w:val="es-419"/>
              </w:rPr>
            </w:pPr>
          </w:p>
        </w:tc>
        <w:tc>
          <w:tcPr>
            <w:tcW w:w="262" w:type="pct"/>
          </w:tcPr>
          <w:p w14:paraId="4C1801F8" w14:textId="77777777" w:rsidR="0038284B" w:rsidRPr="00D8269F" w:rsidRDefault="0038284B" w:rsidP="005317BD">
            <w:pPr>
              <w:rPr>
                <w:lang w:val="es-419"/>
              </w:rPr>
            </w:pPr>
          </w:p>
        </w:tc>
        <w:tc>
          <w:tcPr>
            <w:tcW w:w="1587" w:type="pct"/>
          </w:tcPr>
          <w:p w14:paraId="5010638E" w14:textId="77777777" w:rsidR="0038284B" w:rsidRPr="00D8269F" w:rsidRDefault="0038284B" w:rsidP="005317BD">
            <w:pPr>
              <w:rPr>
                <w:lang w:val="es-419"/>
              </w:rPr>
            </w:pPr>
          </w:p>
        </w:tc>
      </w:tr>
      <w:tr w:rsidR="0038284B" w:rsidRPr="00D8269F" w14:paraId="0135177F" w14:textId="77777777" w:rsidTr="005317BD">
        <w:trPr>
          <w:trHeight w:val="1163"/>
        </w:trPr>
        <w:tc>
          <w:tcPr>
            <w:tcW w:w="2888" w:type="pct"/>
            <w:shd w:val="clear" w:color="auto" w:fill="auto"/>
          </w:tcPr>
          <w:p w14:paraId="5B3295B3"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lastRenderedPageBreak/>
              <w:t xml:space="preserve">Contenido del Índice: </w:t>
            </w:r>
          </w:p>
          <w:p w14:paraId="3EA5CF5E" w14:textId="77777777" w:rsidR="0038284B" w:rsidRPr="00D8269F" w:rsidRDefault="0038284B" w:rsidP="0038284B">
            <w:pPr>
              <w:pStyle w:val="Prrafodelista"/>
              <w:widowControl/>
              <w:numPr>
                <w:ilvl w:val="0"/>
                <w:numId w:val="6"/>
              </w:numPr>
              <w:pBdr>
                <w:top w:val="nil"/>
                <w:left w:val="nil"/>
                <w:bottom w:val="nil"/>
                <w:right w:val="nil"/>
                <w:between w:val="nil"/>
                <w:bar w:val="nil"/>
              </w:pBdr>
              <w:autoSpaceDE/>
              <w:autoSpaceDN/>
              <w:ind w:right="0"/>
              <w:rPr>
                <w:rStyle w:val="Ninguno"/>
                <w:sz w:val="24"/>
                <w:szCs w:val="24"/>
                <w:lang w:val="es-419"/>
              </w:rPr>
            </w:pPr>
            <w:r w:rsidRPr="00D8269F">
              <w:rPr>
                <w:rStyle w:val="Ninguno"/>
                <w:sz w:val="24"/>
                <w:szCs w:val="24"/>
                <w:lang w:val="es-419"/>
              </w:rPr>
              <w:t>Primera letra con mayúscula, alineado a la izquierda, Times New Román 12, identificando la página donde se encuentra la tabla</w:t>
            </w:r>
          </w:p>
          <w:p w14:paraId="7A110CBB" w14:textId="77777777" w:rsidR="0038284B" w:rsidRPr="00D8269F" w:rsidRDefault="0038284B" w:rsidP="0038284B">
            <w:pPr>
              <w:pStyle w:val="Prrafodelista"/>
              <w:widowControl/>
              <w:numPr>
                <w:ilvl w:val="0"/>
                <w:numId w:val="6"/>
              </w:numPr>
              <w:pBdr>
                <w:top w:val="nil"/>
                <w:left w:val="nil"/>
                <w:bottom w:val="nil"/>
                <w:right w:val="nil"/>
                <w:between w:val="nil"/>
                <w:bar w:val="nil"/>
              </w:pBdr>
              <w:autoSpaceDE/>
              <w:autoSpaceDN/>
              <w:ind w:right="0"/>
              <w:rPr>
                <w:sz w:val="24"/>
                <w:szCs w:val="24"/>
                <w:lang w:val="es-419"/>
              </w:rPr>
            </w:pPr>
            <w:r w:rsidRPr="00D8269F">
              <w:rPr>
                <w:sz w:val="28"/>
                <w:szCs w:val="28"/>
                <w:lang w:val="es-419"/>
              </w:rPr>
              <w:t>S</w:t>
            </w:r>
            <w:r w:rsidRPr="00D8269F">
              <w:rPr>
                <w:sz w:val="24"/>
                <w:szCs w:val="24"/>
                <w:lang w:val="es-419"/>
              </w:rPr>
              <w:t>in negritas</w:t>
            </w:r>
          </w:p>
        </w:tc>
        <w:tc>
          <w:tcPr>
            <w:tcW w:w="263" w:type="pct"/>
          </w:tcPr>
          <w:p w14:paraId="7B225BFD" w14:textId="77777777" w:rsidR="0038284B" w:rsidRPr="00D8269F" w:rsidRDefault="0038284B" w:rsidP="005317BD">
            <w:pPr>
              <w:rPr>
                <w:lang w:val="es-419"/>
              </w:rPr>
            </w:pPr>
          </w:p>
        </w:tc>
        <w:tc>
          <w:tcPr>
            <w:tcW w:w="262" w:type="pct"/>
          </w:tcPr>
          <w:p w14:paraId="702FF510" w14:textId="77777777" w:rsidR="0038284B" w:rsidRPr="00D8269F" w:rsidRDefault="0038284B" w:rsidP="005317BD">
            <w:pPr>
              <w:rPr>
                <w:lang w:val="es-419"/>
              </w:rPr>
            </w:pPr>
          </w:p>
        </w:tc>
        <w:tc>
          <w:tcPr>
            <w:tcW w:w="1587" w:type="pct"/>
          </w:tcPr>
          <w:p w14:paraId="7AD96643" w14:textId="77777777" w:rsidR="0038284B" w:rsidRPr="00D8269F" w:rsidRDefault="0038284B" w:rsidP="005317BD">
            <w:pPr>
              <w:rPr>
                <w:lang w:val="es-419"/>
              </w:rPr>
            </w:pPr>
          </w:p>
        </w:tc>
      </w:tr>
    </w:tbl>
    <w:p w14:paraId="6CD3200D" w14:textId="77777777" w:rsidR="0038284B" w:rsidRPr="00D8269F" w:rsidRDefault="0038284B" w:rsidP="0038284B">
      <w:pPr>
        <w:pStyle w:val="Cuerpo"/>
        <w:widowControl w:val="0"/>
        <w:spacing w:after="0" w:line="240" w:lineRule="auto"/>
        <w:rPr>
          <w:rStyle w:val="Ninguno"/>
          <w:rFonts w:ascii="Times New Roman" w:hAnsi="Times New Roman" w:cs="Times New Roman"/>
          <w:sz w:val="24"/>
          <w:szCs w:val="24"/>
          <w:lang w:val="es-419"/>
        </w:rPr>
      </w:pPr>
    </w:p>
    <w:tbl>
      <w:tblPr>
        <w:tblStyle w:val="NormalTable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ook w:val="04A0" w:firstRow="1" w:lastRow="0" w:firstColumn="1" w:lastColumn="0" w:noHBand="0" w:noVBand="1"/>
      </w:tblPr>
      <w:tblGrid>
        <w:gridCol w:w="5400"/>
        <w:gridCol w:w="492"/>
        <w:gridCol w:w="490"/>
        <w:gridCol w:w="2968"/>
      </w:tblGrid>
      <w:tr w:rsidR="0038284B" w:rsidRPr="00D8269F" w14:paraId="699CC7AE" w14:textId="77777777" w:rsidTr="005317BD">
        <w:trPr>
          <w:trHeight w:val="305"/>
        </w:trPr>
        <w:tc>
          <w:tcPr>
            <w:tcW w:w="2888" w:type="pct"/>
            <w:shd w:val="clear" w:color="auto" w:fill="auto"/>
            <w:tcMar>
              <w:top w:w="80" w:type="dxa"/>
              <w:left w:w="80" w:type="dxa"/>
              <w:bottom w:w="80" w:type="dxa"/>
              <w:right w:w="80" w:type="dxa"/>
            </w:tcMar>
          </w:tcPr>
          <w:p w14:paraId="7A818669" w14:textId="77777777" w:rsidR="0038284B" w:rsidRPr="00D8269F" w:rsidRDefault="0038284B" w:rsidP="005317BD">
            <w:pPr>
              <w:pStyle w:val="Cuerpo"/>
              <w:spacing w:after="0" w:line="240" w:lineRule="auto"/>
              <w:jc w:val="center"/>
              <w:rPr>
                <w:rStyle w:val="Ninguno"/>
                <w:rFonts w:ascii="Times New Roman" w:hAnsi="Times New Roman" w:cs="Times New Roman"/>
                <w:b/>
                <w:bCs/>
                <w:sz w:val="24"/>
                <w:szCs w:val="24"/>
                <w:lang w:val="es-419"/>
              </w:rPr>
            </w:pPr>
          </w:p>
        </w:tc>
        <w:tc>
          <w:tcPr>
            <w:tcW w:w="263" w:type="pct"/>
            <w:shd w:val="clear" w:color="auto" w:fill="auto"/>
            <w:tcMar>
              <w:top w:w="80" w:type="dxa"/>
              <w:left w:w="80" w:type="dxa"/>
              <w:bottom w:w="80" w:type="dxa"/>
              <w:right w:w="80" w:type="dxa"/>
            </w:tcMar>
          </w:tcPr>
          <w:p w14:paraId="560E60E8" w14:textId="77777777" w:rsidR="0038284B" w:rsidRPr="00D8269F" w:rsidRDefault="0038284B" w:rsidP="005317BD">
            <w:pPr>
              <w:jc w:val="center"/>
              <w:rPr>
                <w:lang w:val="es-419"/>
              </w:rPr>
            </w:pPr>
            <w:r w:rsidRPr="00D8269F">
              <w:rPr>
                <w:rStyle w:val="Ninguno"/>
                <w:b/>
                <w:bCs/>
                <w:lang w:val="es-419"/>
              </w:rPr>
              <w:t>SI</w:t>
            </w:r>
          </w:p>
        </w:tc>
        <w:tc>
          <w:tcPr>
            <w:tcW w:w="262" w:type="pct"/>
            <w:shd w:val="clear" w:color="auto" w:fill="auto"/>
            <w:tcMar>
              <w:top w:w="80" w:type="dxa"/>
              <w:left w:w="80" w:type="dxa"/>
              <w:bottom w:w="80" w:type="dxa"/>
              <w:right w:w="80" w:type="dxa"/>
            </w:tcMar>
          </w:tcPr>
          <w:p w14:paraId="00A87A61" w14:textId="77777777" w:rsidR="0038284B" w:rsidRPr="00D8269F" w:rsidRDefault="0038284B" w:rsidP="005317BD">
            <w:pPr>
              <w:jc w:val="center"/>
              <w:rPr>
                <w:lang w:val="es-419"/>
              </w:rPr>
            </w:pPr>
            <w:r w:rsidRPr="00D8269F">
              <w:rPr>
                <w:rStyle w:val="Ninguno"/>
                <w:b/>
                <w:bCs/>
                <w:lang w:val="es-419"/>
              </w:rPr>
              <w:t>NO</w:t>
            </w:r>
          </w:p>
        </w:tc>
        <w:tc>
          <w:tcPr>
            <w:tcW w:w="1587" w:type="pct"/>
            <w:shd w:val="clear" w:color="auto" w:fill="auto"/>
            <w:tcMar>
              <w:top w:w="80" w:type="dxa"/>
              <w:left w:w="80" w:type="dxa"/>
              <w:bottom w:w="80" w:type="dxa"/>
              <w:right w:w="80" w:type="dxa"/>
            </w:tcMar>
          </w:tcPr>
          <w:p w14:paraId="5A6B8366" w14:textId="77777777" w:rsidR="0038284B" w:rsidRPr="00D8269F" w:rsidRDefault="0038284B" w:rsidP="005317BD">
            <w:pPr>
              <w:jc w:val="center"/>
              <w:rPr>
                <w:lang w:val="es-419"/>
              </w:rPr>
            </w:pPr>
            <w:r w:rsidRPr="00D8269F">
              <w:rPr>
                <w:rStyle w:val="Ninguno"/>
                <w:b/>
                <w:bCs/>
                <w:lang w:val="es-419"/>
              </w:rPr>
              <w:t>OBSERVACIONES</w:t>
            </w:r>
          </w:p>
        </w:tc>
      </w:tr>
      <w:tr w:rsidR="0038284B" w:rsidRPr="00D8269F" w14:paraId="1F2C58B7" w14:textId="77777777" w:rsidTr="005317BD">
        <w:trPr>
          <w:trHeight w:val="607"/>
        </w:trPr>
        <w:tc>
          <w:tcPr>
            <w:tcW w:w="2888" w:type="pct"/>
            <w:shd w:val="clear" w:color="auto" w:fill="BFBFBF"/>
            <w:tcMar>
              <w:top w:w="80" w:type="dxa"/>
              <w:left w:w="80" w:type="dxa"/>
              <w:bottom w:w="80" w:type="dxa"/>
              <w:right w:w="80" w:type="dxa"/>
            </w:tcMar>
          </w:tcPr>
          <w:p w14:paraId="3EA54B88"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Introducción</w:t>
            </w:r>
          </w:p>
          <w:p w14:paraId="664F7AC5"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Primera letra con mayúscula, centrado, negritas, </w:t>
            </w:r>
            <w:r w:rsidRPr="00D8269F">
              <w:rPr>
                <w:rStyle w:val="Ninguno"/>
                <w:rFonts w:cs="Calibri"/>
                <w:lang w:val="es-419"/>
              </w:rPr>
              <w:t>Times New Roman 14</w:t>
            </w:r>
          </w:p>
        </w:tc>
        <w:tc>
          <w:tcPr>
            <w:tcW w:w="263" w:type="pct"/>
            <w:shd w:val="clear" w:color="auto" w:fill="auto"/>
            <w:tcMar>
              <w:top w:w="80" w:type="dxa"/>
              <w:left w:w="80" w:type="dxa"/>
              <w:bottom w:w="80" w:type="dxa"/>
              <w:right w:w="80" w:type="dxa"/>
            </w:tcMar>
          </w:tcPr>
          <w:p w14:paraId="1225B3A8" w14:textId="77777777" w:rsidR="0038284B" w:rsidRPr="00D8269F" w:rsidRDefault="0038284B" w:rsidP="005317BD">
            <w:pPr>
              <w:rPr>
                <w:lang w:val="es-419"/>
              </w:rPr>
            </w:pPr>
          </w:p>
        </w:tc>
        <w:tc>
          <w:tcPr>
            <w:tcW w:w="262" w:type="pct"/>
            <w:shd w:val="clear" w:color="auto" w:fill="auto"/>
            <w:tcMar>
              <w:top w:w="80" w:type="dxa"/>
              <w:left w:w="80" w:type="dxa"/>
              <w:bottom w:w="80" w:type="dxa"/>
              <w:right w:w="80" w:type="dxa"/>
            </w:tcMar>
          </w:tcPr>
          <w:p w14:paraId="4B69F093" w14:textId="77777777" w:rsidR="0038284B" w:rsidRPr="00D8269F" w:rsidRDefault="0038284B" w:rsidP="005317BD">
            <w:pPr>
              <w:rPr>
                <w:lang w:val="es-419"/>
              </w:rPr>
            </w:pPr>
          </w:p>
        </w:tc>
        <w:tc>
          <w:tcPr>
            <w:tcW w:w="1587" w:type="pct"/>
            <w:shd w:val="clear" w:color="auto" w:fill="auto"/>
            <w:tcMar>
              <w:top w:w="80" w:type="dxa"/>
              <w:left w:w="80" w:type="dxa"/>
              <w:bottom w:w="80" w:type="dxa"/>
              <w:right w:w="80" w:type="dxa"/>
            </w:tcMar>
          </w:tcPr>
          <w:p w14:paraId="3A3F0840" w14:textId="77777777" w:rsidR="0038284B" w:rsidRPr="00D8269F" w:rsidRDefault="0038284B" w:rsidP="005317BD">
            <w:pPr>
              <w:rPr>
                <w:lang w:val="es-419"/>
              </w:rPr>
            </w:pPr>
          </w:p>
        </w:tc>
      </w:tr>
      <w:tr w:rsidR="0038284B" w:rsidRPr="00D8269F" w14:paraId="4FC762ED" w14:textId="77777777" w:rsidTr="005317BD">
        <w:trPr>
          <w:trHeight w:val="759"/>
        </w:trPr>
        <w:tc>
          <w:tcPr>
            <w:tcW w:w="2888" w:type="pct"/>
            <w:shd w:val="clear" w:color="auto" w:fill="auto"/>
            <w:tcMar>
              <w:top w:w="80" w:type="dxa"/>
              <w:left w:w="80" w:type="dxa"/>
              <w:bottom w:w="80" w:type="dxa"/>
              <w:right w:w="80" w:type="dxa"/>
            </w:tcMar>
          </w:tcPr>
          <w:p w14:paraId="035439AE"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Desarrollo de la introducción</w:t>
            </w:r>
          </w:p>
          <w:p w14:paraId="5135697A" w14:textId="77777777" w:rsidR="0038284B" w:rsidRPr="00D8269F" w:rsidRDefault="0038284B" w:rsidP="0038284B">
            <w:pPr>
              <w:pStyle w:val="Prrafodelista"/>
              <w:widowControl/>
              <w:numPr>
                <w:ilvl w:val="0"/>
                <w:numId w:val="7"/>
              </w:numPr>
              <w:pBdr>
                <w:top w:val="nil"/>
                <w:left w:val="nil"/>
                <w:bottom w:val="nil"/>
                <w:right w:val="nil"/>
                <w:between w:val="nil"/>
                <w:bar w:val="nil"/>
              </w:pBdr>
              <w:autoSpaceDE/>
              <w:autoSpaceDN/>
              <w:ind w:right="0"/>
              <w:rPr>
                <w:rStyle w:val="Ninguno"/>
                <w:sz w:val="24"/>
                <w:szCs w:val="24"/>
                <w:lang w:val="es-419"/>
              </w:rPr>
            </w:pPr>
            <w:r w:rsidRPr="00D8269F">
              <w:rPr>
                <w:rStyle w:val="Ninguno"/>
                <w:sz w:val="24"/>
                <w:szCs w:val="24"/>
                <w:lang w:val="es-419"/>
              </w:rPr>
              <w:t>Times New Roman 12</w:t>
            </w:r>
          </w:p>
          <w:p w14:paraId="091C600B" w14:textId="77777777" w:rsidR="0038284B" w:rsidRPr="00D8269F" w:rsidRDefault="0038284B" w:rsidP="0038284B">
            <w:pPr>
              <w:pStyle w:val="Prrafodelista"/>
              <w:widowControl/>
              <w:numPr>
                <w:ilvl w:val="0"/>
                <w:numId w:val="7"/>
              </w:numPr>
              <w:pBdr>
                <w:top w:val="nil"/>
                <w:left w:val="nil"/>
                <w:bottom w:val="nil"/>
                <w:right w:val="nil"/>
                <w:between w:val="nil"/>
                <w:bar w:val="nil"/>
              </w:pBdr>
              <w:autoSpaceDE/>
              <w:autoSpaceDN/>
              <w:ind w:right="0"/>
              <w:rPr>
                <w:sz w:val="24"/>
                <w:szCs w:val="24"/>
                <w:lang w:val="es-419"/>
              </w:rPr>
            </w:pPr>
            <w:r w:rsidRPr="00D8269F">
              <w:rPr>
                <w:rStyle w:val="Ninguno"/>
                <w:sz w:val="24"/>
                <w:szCs w:val="24"/>
                <w:lang w:val="es-419"/>
              </w:rPr>
              <w:t xml:space="preserve">Mínimo 2 hojas </w:t>
            </w:r>
          </w:p>
        </w:tc>
        <w:tc>
          <w:tcPr>
            <w:tcW w:w="263" w:type="pct"/>
            <w:shd w:val="clear" w:color="auto" w:fill="auto"/>
            <w:tcMar>
              <w:top w:w="80" w:type="dxa"/>
              <w:left w:w="80" w:type="dxa"/>
              <w:bottom w:w="80" w:type="dxa"/>
              <w:right w:w="80" w:type="dxa"/>
            </w:tcMar>
          </w:tcPr>
          <w:p w14:paraId="209D2DA3" w14:textId="77777777" w:rsidR="0038284B" w:rsidRPr="00D8269F" w:rsidRDefault="0038284B" w:rsidP="005317BD">
            <w:pPr>
              <w:rPr>
                <w:lang w:val="es-419"/>
              </w:rPr>
            </w:pPr>
          </w:p>
        </w:tc>
        <w:tc>
          <w:tcPr>
            <w:tcW w:w="262" w:type="pct"/>
            <w:shd w:val="clear" w:color="auto" w:fill="auto"/>
            <w:tcMar>
              <w:top w:w="80" w:type="dxa"/>
              <w:left w:w="80" w:type="dxa"/>
              <w:bottom w:w="80" w:type="dxa"/>
              <w:right w:w="80" w:type="dxa"/>
            </w:tcMar>
          </w:tcPr>
          <w:p w14:paraId="48EC7D10" w14:textId="77777777" w:rsidR="0038284B" w:rsidRPr="00D8269F" w:rsidRDefault="0038284B" w:rsidP="005317BD">
            <w:pPr>
              <w:rPr>
                <w:lang w:val="es-419"/>
              </w:rPr>
            </w:pPr>
          </w:p>
        </w:tc>
        <w:tc>
          <w:tcPr>
            <w:tcW w:w="1587" w:type="pct"/>
            <w:shd w:val="clear" w:color="auto" w:fill="auto"/>
            <w:tcMar>
              <w:top w:w="80" w:type="dxa"/>
              <w:left w:w="80" w:type="dxa"/>
              <w:bottom w:w="80" w:type="dxa"/>
              <w:right w:w="80" w:type="dxa"/>
            </w:tcMar>
          </w:tcPr>
          <w:p w14:paraId="3386A727" w14:textId="77777777" w:rsidR="0038284B" w:rsidRPr="00D8269F" w:rsidRDefault="0038284B" w:rsidP="005317BD">
            <w:pPr>
              <w:rPr>
                <w:lang w:val="es-419"/>
              </w:rPr>
            </w:pPr>
          </w:p>
        </w:tc>
      </w:tr>
    </w:tbl>
    <w:p w14:paraId="2F2AFD2F" w14:textId="77777777" w:rsidR="0038284B" w:rsidRPr="00D8269F" w:rsidRDefault="0038284B" w:rsidP="0038284B">
      <w:pPr>
        <w:pStyle w:val="Cuerpo"/>
        <w:widowControl w:val="0"/>
        <w:spacing w:after="0" w:line="240" w:lineRule="auto"/>
        <w:rPr>
          <w:rStyle w:val="Ninguno"/>
          <w:rFonts w:ascii="Times New Roman" w:hAnsi="Times New Roman" w:cs="Times New Roman"/>
          <w:sz w:val="24"/>
          <w:szCs w:val="24"/>
          <w:lang w:val="es-419"/>
        </w:rPr>
      </w:pPr>
    </w:p>
    <w:p w14:paraId="1F3FBACF" w14:textId="77777777" w:rsidR="0038284B" w:rsidRPr="00D8269F" w:rsidRDefault="0038284B" w:rsidP="0038284B">
      <w:pPr>
        <w:pStyle w:val="Cuerpo"/>
        <w:widowControl w:val="0"/>
        <w:spacing w:after="0" w:line="240" w:lineRule="auto"/>
        <w:rPr>
          <w:rStyle w:val="Ninguno"/>
          <w:rFonts w:ascii="Times New Roman" w:hAnsi="Times New Roman" w:cs="Times New Roman"/>
          <w:sz w:val="24"/>
          <w:szCs w:val="24"/>
          <w:lang w:val="es-419"/>
        </w:rPr>
      </w:pPr>
    </w:p>
    <w:tbl>
      <w:tblPr>
        <w:tblStyle w:val="NormalTable0"/>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887"/>
        <w:gridCol w:w="1778"/>
        <w:gridCol w:w="2291"/>
        <w:gridCol w:w="387"/>
        <w:gridCol w:w="520"/>
        <w:gridCol w:w="2487"/>
      </w:tblGrid>
      <w:tr w:rsidR="0038284B" w:rsidRPr="00D8269F" w14:paraId="44619D47" w14:textId="77777777" w:rsidTr="005317BD">
        <w:trPr>
          <w:trHeight w:val="266"/>
        </w:trPr>
        <w:tc>
          <w:tcPr>
            <w:tcW w:w="2913"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E5CA8" w14:textId="77777777" w:rsidR="0038284B" w:rsidRPr="00D8269F" w:rsidRDefault="0038284B" w:rsidP="005317BD">
            <w:pPr>
              <w:pStyle w:val="Cuerpo"/>
              <w:tabs>
                <w:tab w:val="left" w:pos="3300"/>
              </w:tabs>
              <w:spacing w:after="0" w:line="240" w:lineRule="auto"/>
              <w:jc w:val="center"/>
              <w:rPr>
                <w:rStyle w:val="Ninguno"/>
                <w:rFonts w:ascii="Times New Roman" w:hAnsi="Times New Roman" w:cs="Times New Roman"/>
                <w:b/>
                <w:bCs/>
                <w:sz w:val="24"/>
                <w:szCs w:val="24"/>
                <w:lang w:val="es-419"/>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5817B"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52D9E"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3C962"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OBSERVACIONES</w:t>
            </w:r>
          </w:p>
        </w:tc>
      </w:tr>
      <w:tr w:rsidR="0038284B" w:rsidRPr="00D8269F" w14:paraId="06A1E251" w14:textId="77777777" w:rsidTr="005317BD">
        <w:trPr>
          <w:trHeight w:val="1705"/>
        </w:trPr>
        <w:tc>
          <w:tcPr>
            <w:tcW w:w="2913" w:type="pct"/>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6FDB7D1D" w14:textId="77777777" w:rsidR="0038284B" w:rsidRPr="00D8269F" w:rsidRDefault="0038284B" w:rsidP="005317BD">
            <w:pPr>
              <w:pStyle w:val="Cuerpo"/>
              <w:tabs>
                <w:tab w:val="left" w:pos="3300"/>
              </w:tabs>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Títulos</w:t>
            </w:r>
          </w:p>
          <w:p w14:paraId="525BB6F2"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Cada primera letra iniciando con mayúscula a excepción de palabras menores (menos de tres letras) a menos que estén al inicio del título</w:t>
            </w:r>
          </w:p>
          <w:p w14:paraId="23865408"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Centrado</w:t>
            </w:r>
          </w:p>
          <w:p w14:paraId="735282E1"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Negritas</w:t>
            </w:r>
          </w:p>
          <w:p w14:paraId="3F73F8FC"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Times New Roman 14</w:t>
            </w:r>
          </w:p>
          <w:p w14:paraId="5F23B024" w14:textId="77777777" w:rsidR="0038284B" w:rsidRPr="00D8269F" w:rsidRDefault="0038284B" w:rsidP="005317BD">
            <w:pPr>
              <w:pStyle w:val="Cuerpo"/>
              <w:tabs>
                <w:tab w:val="left" w:pos="3300"/>
              </w:tabs>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Espaciado anterior 0, posterior 24 y sangría 0</w:t>
            </w:r>
          </w:p>
          <w:p w14:paraId="772931B0" w14:textId="77777777" w:rsidR="0038284B" w:rsidRPr="00D8269F" w:rsidRDefault="0038284B" w:rsidP="005317BD">
            <w:pPr>
              <w:pStyle w:val="Cuerpo"/>
              <w:tabs>
                <w:tab w:val="left" w:pos="3300"/>
              </w:tabs>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Iniciar en hoja nueva cada título</w:t>
            </w:r>
          </w:p>
          <w:p w14:paraId="02641A43" w14:textId="77777777" w:rsidR="0038284B" w:rsidRPr="00D8269F" w:rsidRDefault="0038284B" w:rsidP="005317BD">
            <w:pPr>
              <w:pStyle w:val="Cuerpo"/>
              <w:tabs>
                <w:tab w:val="left" w:pos="3300"/>
              </w:tabs>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Sin punto final</w:t>
            </w:r>
          </w:p>
          <w:p w14:paraId="5550306A" w14:textId="77777777" w:rsidR="0038284B" w:rsidRPr="00D8269F" w:rsidRDefault="0038284B" w:rsidP="005317BD">
            <w:pPr>
              <w:pStyle w:val="Cuerpo"/>
              <w:tabs>
                <w:tab w:val="left" w:pos="3300"/>
              </w:tabs>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Sin enumerar los títulos y/o subtítulos</w:t>
            </w:r>
          </w:p>
          <w:p w14:paraId="005E3592" w14:textId="77777777" w:rsidR="0038284B" w:rsidRPr="00D8269F" w:rsidRDefault="0038284B" w:rsidP="005317BD">
            <w:pPr>
              <w:pStyle w:val="Cuerpo"/>
              <w:tabs>
                <w:tab w:val="left" w:pos="3300"/>
              </w:tabs>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De acuerdo con la modalidad deben aparecer los siguientes títulos: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9CB1A"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16C99"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03518"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p>
        </w:tc>
      </w:tr>
      <w:tr w:rsidR="0038284B" w:rsidRPr="00D8269F" w14:paraId="1C4672FC" w14:textId="77777777" w:rsidTr="005317BD">
        <w:trPr>
          <w:trHeight w:val="2871"/>
        </w:trPr>
        <w:tc>
          <w:tcPr>
            <w:tcW w:w="8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3F600"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lastRenderedPageBreak/>
              <w:t>La Tesis de Investigación</w:t>
            </w:r>
          </w:p>
          <w:p w14:paraId="7AB116CB"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p>
          <w:p w14:paraId="76C45DCF"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Cuerpo de la tesis en capítulos o títulos del contenido de la tesis </w:t>
            </w:r>
          </w:p>
          <w:p w14:paraId="664FB5F9"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Capítulo I (renglón superior) y el nombre del capítulo en el renglón inferior) </w:t>
            </w:r>
          </w:p>
          <w:p w14:paraId="1B050154"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p>
          <w:p w14:paraId="2A10AE43" w14:textId="77777777" w:rsidR="0038284B" w:rsidRPr="00D8269F" w:rsidRDefault="0038284B" w:rsidP="005317BD">
            <w:pPr>
              <w:pStyle w:val="Cuerpo"/>
              <w:spacing w:after="0" w:line="240" w:lineRule="auto"/>
              <w:jc w:val="center"/>
              <w:rPr>
                <w:rStyle w:val="Ninguno"/>
                <w:rFonts w:ascii="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Introducción</w:t>
            </w:r>
          </w:p>
          <w:p w14:paraId="5CFA0366" w14:textId="77777777" w:rsidR="0038284B" w:rsidRPr="00D8269F" w:rsidRDefault="0038284B" w:rsidP="005317BD">
            <w:pPr>
              <w:pStyle w:val="Cuerpo"/>
              <w:spacing w:after="0" w:line="240" w:lineRule="auto"/>
              <w:jc w:val="center"/>
              <w:rPr>
                <w:rStyle w:val="Ninguno"/>
                <w:rFonts w:ascii="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Capítulo I</w:t>
            </w:r>
          </w:p>
          <w:p w14:paraId="7E614FB2"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Planteamiento del Problema</w:t>
            </w:r>
          </w:p>
          <w:p w14:paraId="763B523A"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Conclusiones</w:t>
            </w:r>
          </w:p>
          <w:p w14:paraId="5CCE70EE"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Referencias</w:t>
            </w:r>
          </w:p>
          <w:p w14:paraId="76CF5005"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8"/>
                <w:szCs w:val="28"/>
                <w:lang w:val="es-419"/>
              </w:rPr>
              <w:t>Anexos</w:t>
            </w: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DCFCC"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El Portafolio de Evidencias</w:t>
            </w:r>
          </w:p>
          <w:p w14:paraId="005981E1"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 </w:t>
            </w:r>
          </w:p>
          <w:p w14:paraId="04D85422"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p>
          <w:p w14:paraId="7A204316"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Introducción</w:t>
            </w:r>
          </w:p>
          <w:p w14:paraId="42BAAE0C"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Desarrollo, Organización y Valoración de las Evidencias de Aprendizaje</w:t>
            </w:r>
          </w:p>
          <w:p w14:paraId="0EB3CA38"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Conclusiones</w:t>
            </w:r>
          </w:p>
          <w:p w14:paraId="2261813D"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Referencias</w:t>
            </w:r>
          </w:p>
          <w:p w14:paraId="11A7D229"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8"/>
                <w:szCs w:val="28"/>
                <w:lang w:val="es-419"/>
              </w:rPr>
              <w:t>Anexos</w:t>
            </w:r>
          </w:p>
        </w:tc>
        <w:tc>
          <w:tcPr>
            <w:tcW w:w="1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62FEE"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El Informe de Prácticas Profesionales</w:t>
            </w:r>
          </w:p>
          <w:p w14:paraId="2FD9B0C7"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p>
          <w:p w14:paraId="4D5F8AC0"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Introducción</w:t>
            </w:r>
          </w:p>
          <w:p w14:paraId="655AB406"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Plan de Acción</w:t>
            </w:r>
          </w:p>
          <w:p w14:paraId="63B946EF"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Desarrollo, Reflexión y Evaluación de la Propuesta de Mejora</w:t>
            </w:r>
          </w:p>
          <w:p w14:paraId="55E32939"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Conclusiones y Recomendaciones</w:t>
            </w:r>
          </w:p>
          <w:p w14:paraId="06B146DA"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Referencias</w:t>
            </w:r>
          </w:p>
          <w:p w14:paraId="59F7D630"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8"/>
                <w:szCs w:val="28"/>
                <w:lang w:val="es-419"/>
              </w:rPr>
              <w:t>Anexos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0C3BC" w14:textId="77777777" w:rsidR="0038284B" w:rsidRPr="00D8269F" w:rsidRDefault="0038284B" w:rsidP="005317BD">
            <w:pPr>
              <w:rPr>
                <w:lang w:val="es-419"/>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1C409" w14:textId="77777777" w:rsidR="0038284B" w:rsidRPr="00D8269F" w:rsidRDefault="0038284B" w:rsidP="005317BD">
            <w:pPr>
              <w:rPr>
                <w:lang w:val="es-419"/>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A64B7" w14:textId="77777777" w:rsidR="0038284B" w:rsidRPr="00D8269F" w:rsidRDefault="0038284B" w:rsidP="005317BD">
            <w:pPr>
              <w:rPr>
                <w:lang w:val="es-419"/>
              </w:rPr>
            </w:pPr>
          </w:p>
        </w:tc>
      </w:tr>
    </w:tbl>
    <w:p w14:paraId="55B5F15B" w14:textId="77777777" w:rsidR="0038284B" w:rsidRPr="00D8269F" w:rsidRDefault="0038284B" w:rsidP="0038284B">
      <w:pPr>
        <w:pStyle w:val="Cuerpo"/>
        <w:widowControl w:val="0"/>
        <w:spacing w:after="0" w:line="240" w:lineRule="auto"/>
        <w:rPr>
          <w:rStyle w:val="Ninguno"/>
          <w:rFonts w:ascii="Times New Roman" w:hAnsi="Times New Roman" w:cs="Times New Roman"/>
          <w:sz w:val="24"/>
          <w:szCs w:val="24"/>
          <w:lang w:val="es-419"/>
        </w:rPr>
      </w:pPr>
    </w:p>
    <w:tbl>
      <w:tblPr>
        <w:tblStyle w:val="NormalTable0"/>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437"/>
        <w:gridCol w:w="496"/>
        <w:gridCol w:w="490"/>
        <w:gridCol w:w="2927"/>
      </w:tblGrid>
      <w:tr w:rsidR="0038284B" w:rsidRPr="00D8269F" w14:paraId="6726A929" w14:textId="77777777" w:rsidTr="005317BD">
        <w:trPr>
          <w:trHeight w:val="323"/>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918A9"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3D4C0" w14:textId="77777777" w:rsidR="0038284B" w:rsidRPr="00D8269F" w:rsidRDefault="0038284B" w:rsidP="005317BD">
            <w:pPr>
              <w:rPr>
                <w:lang w:val="es-419"/>
              </w:rPr>
            </w:pPr>
            <w:r w:rsidRPr="00D8269F">
              <w:rPr>
                <w:rStyle w:val="Ninguno"/>
                <w:b/>
                <w:bCs/>
                <w:lang w:val="es-419"/>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59CEC" w14:textId="77777777" w:rsidR="0038284B" w:rsidRPr="00D8269F" w:rsidRDefault="0038284B" w:rsidP="005317BD">
            <w:pPr>
              <w:rPr>
                <w:lang w:val="es-419"/>
              </w:rPr>
            </w:pPr>
            <w:r w:rsidRPr="00D8269F">
              <w:rPr>
                <w:rStyle w:val="Ninguno"/>
                <w:b/>
                <w:bCs/>
                <w:lang w:val="es-419"/>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1D50A" w14:textId="77777777" w:rsidR="0038284B" w:rsidRPr="00D8269F" w:rsidRDefault="0038284B" w:rsidP="005317BD">
            <w:pPr>
              <w:jc w:val="center"/>
              <w:rPr>
                <w:lang w:val="es-419"/>
              </w:rPr>
            </w:pPr>
            <w:r w:rsidRPr="00D8269F">
              <w:rPr>
                <w:rStyle w:val="Ninguno"/>
                <w:b/>
                <w:bCs/>
                <w:lang w:val="es-419"/>
              </w:rPr>
              <w:t>OBSERVACIONES</w:t>
            </w:r>
          </w:p>
        </w:tc>
      </w:tr>
      <w:tr w:rsidR="0038284B" w:rsidRPr="00D8269F" w14:paraId="2603C73F" w14:textId="77777777" w:rsidTr="005317BD">
        <w:trPr>
          <w:trHeight w:val="181"/>
        </w:trPr>
        <w:tc>
          <w:tcPr>
            <w:tcW w:w="2913" w:type="pct"/>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80" w:type="dxa"/>
              <w:left w:w="80" w:type="dxa"/>
              <w:bottom w:w="80" w:type="dxa"/>
              <w:right w:w="80" w:type="dxa"/>
            </w:tcMar>
          </w:tcPr>
          <w:p w14:paraId="51348381" w14:textId="77777777" w:rsidR="0038284B" w:rsidRPr="00D8269F" w:rsidRDefault="0038284B" w:rsidP="005317BD">
            <w:pPr>
              <w:pStyle w:val="Cuerpo"/>
              <w:spacing w:after="0" w:line="240" w:lineRule="auto"/>
              <w:rPr>
                <w:rStyle w:val="Ninguno"/>
                <w:rFonts w:ascii="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Subtítulos</w:t>
            </w:r>
          </w:p>
          <w:p w14:paraId="66A5BE22" w14:textId="77777777" w:rsidR="0038284B" w:rsidRPr="00D8269F" w:rsidRDefault="0038284B" w:rsidP="005317BD">
            <w:pPr>
              <w:pStyle w:val="Cuerpo"/>
              <w:spacing w:after="0" w:line="240" w:lineRule="auto"/>
              <w:rPr>
                <w:rStyle w:val="Ninguno"/>
                <w:rFonts w:ascii="Times New Roman" w:hAnsi="Times New Roman" w:cs="Times New Roman"/>
                <w:sz w:val="20"/>
                <w:szCs w:val="20"/>
                <w:lang w:val="es-419"/>
              </w:rPr>
            </w:pPr>
            <w:r w:rsidRPr="00D8269F">
              <w:rPr>
                <w:rStyle w:val="Ninguno"/>
                <w:rFonts w:ascii="Times New Roman" w:hAnsi="Times New Roman" w:cs="Times New Roman"/>
                <w:lang w:val="es-419"/>
              </w:rPr>
              <w:t>Cada primera letra iniciando con mayúscula a excepción de palabras menores (menos de tres letras) a menos que estén al inicio del subtítulo, negritas, sin punto final, t</w:t>
            </w:r>
            <w:r w:rsidRPr="00D8269F">
              <w:rPr>
                <w:rStyle w:val="Ninguno"/>
                <w:rFonts w:ascii="Times New Roman" w:hAnsi="Times New Roman" w:cs="Times New Roman"/>
                <w:sz w:val="20"/>
                <w:szCs w:val="20"/>
                <w:lang w:val="es-419"/>
              </w:rPr>
              <w:t>imes New Roman 12</w:t>
            </w:r>
          </w:p>
          <w:p w14:paraId="7F7C091F"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lang w:val="es-419"/>
              </w:rPr>
              <w:t>No subrayar, ni poner cursivas, son opcionales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6E43E" w14:textId="77777777" w:rsidR="0038284B" w:rsidRPr="00D8269F" w:rsidRDefault="0038284B" w:rsidP="005317BD">
            <w:pPr>
              <w:rPr>
                <w:lang w:val="es-419"/>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F13A2" w14:textId="77777777" w:rsidR="0038284B" w:rsidRPr="00D8269F" w:rsidRDefault="0038284B" w:rsidP="005317BD">
            <w:pPr>
              <w:rPr>
                <w:lang w:val="es-419"/>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12A61" w14:textId="77777777" w:rsidR="0038284B" w:rsidRPr="00D8269F" w:rsidRDefault="0038284B" w:rsidP="005317BD">
            <w:pPr>
              <w:rPr>
                <w:lang w:val="es-419"/>
              </w:rPr>
            </w:pPr>
          </w:p>
        </w:tc>
      </w:tr>
    </w:tbl>
    <w:p w14:paraId="79FF8709" w14:textId="77777777" w:rsidR="0038284B" w:rsidRPr="00D8269F" w:rsidRDefault="0038284B" w:rsidP="0038284B">
      <w:pPr>
        <w:rPr>
          <w:lang w:val="es-419"/>
        </w:rPr>
      </w:pPr>
    </w:p>
    <w:tbl>
      <w:tblPr>
        <w:tblStyle w:val="NormalTable0"/>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447"/>
        <w:gridCol w:w="505"/>
        <w:gridCol w:w="462"/>
        <w:gridCol w:w="2936"/>
      </w:tblGrid>
      <w:tr w:rsidR="0038284B" w:rsidRPr="00D8269F" w14:paraId="127337BF" w14:textId="77777777" w:rsidTr="005317BD">
        <w:trPr>
          <w:trHeight w:val="865"/>
        </w:trPr>
        <w:tc>
          <w:tcPr>
            <w:tcW w:w="2913" w:type="pct"/>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80" w:type="dxa"/>
              <w:left w:w="80" w:type="dxa"/>
              <w:bottom w:w="80" w:type="dxa"/>
              <w:right w:w="80" w:type="dxa"/>
            </w:tcMar>
          </w:tcPr>
          <w:p w14:paraId="5AEC6B97"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Conclusiones</w:t>
            </w:r>
          </w:p>
          <w:p w14:paraId="3AE85B7E"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Cada primera letra iniciando con mayúscula a excepción de palabras menores (menos de tres letras) a menos que estén al inicio del título, negritas, sin punto final, centrado, negritas, Times New Roman 14</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AD03B" w14:textId="77777777" w:rsidR="0038284B" w:rsidRPr="00D8269F" w:rsidRDefault="0038284B" w:rsidP="005317BD">
            <w:pPr>
              <w:rPr>
                <w:lang w:val="es-419"/>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35102" w14:textId="77777777" w:rsidR="0038284B" w:rsidRPr="00D8269F" w:rsidRDefault="0038284B" w:rsidP="005317BD">
            <w:pPr>
              <w:rPr>
                <w:lang w:val="es-419"/>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79105" w14:textId="77777777" w:rsidR="0038284B" w:rsidRPr="00D8269F" w:rsidRDefault="0038284B" w:rsidP="005317BD">
            <w:pPr>
              <w:rPr>
                <w:lang w:val="es-419"/>
              </w:rPr>
            </w:pPr>
          </w:p>
        </w:tc>
      </w:tr>
      <w:tr w:rsidR="0038284B" w:rsidRPr="00D8269F" w14:paraId="44595DD0" w14:textId="77777777" w:rsidTr="005317BD">
        <w:trPr>
          <w:trHeight w:val="1037"/>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E6670"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Desarrollo de las conclusiones</w:t>
            </w:r>
          </w:p>
          <w:p w14:paraId="341CBE8A" w14:textId="77777777" w:rsidR="0038284B" w:rsidRPr="00D8269F" w:rsidRDefault="0038284B" w:rsidP="0038284B">
            <w:pPr>
              <w:pStyle w:val="Prrafodelista"/>
              <w:widowControl/>
              <w:numPr>
                <w:ilvl w:val="0"/>
                <w:numId w:val="8"/>
              </w:numPr>
              <w:pBdr>
                <w:top w:val="nil"/>
                <w:left w:val="nil"/>
                <w:bottom w:val="nil"/>
                <w:right w:val="nil"/>
                <w:between w:val="nil"/>
                <w:bar w:val="nil"/>
              </w:pBdr>
              <w:autoSpaceDE/>
              <w:autoSpaceDN/>
              <w:ind w:right="0"/>
              <w:rPr>
                <w:rStyle w:val="Ninguno"/>
                <w:sz w:val="24"/>
                <w:szCs w:val="24"/>
                <w:lang w:val="es-419"/>
              </w:rPr>
            </w:pPr>
            <w:r w:rsidRPr="00D8269F">
              <w:rPr>
                <w:rStyle w:val="Ninguno"/>
                <w:sz w:val="24"/>
                <w:szCs w:val="24"/>
                <w:lang w:val="es-419"/>
              </w:rPr>
              <w:t>Times New Roman 12</w:t>
            </w:r>
          </w:p>
          <w:p w14:paraId="4DC68488" w14:textId="77777777" w:rsidR="0038284B" w:rsidRPr="00D8269F" w:rsidRDefault="0038284B" w:rsidP="0038284B">
            <w:pPr>
              <w:pStyle w:val="Prrafodelista"/>
              <w:widowControl/>
              <w:numPr>
                <w:ilvl w:val="0"/>
                <w:numId w:val="8"/>
              </w:numPr>
              <w:pBdr>
                <w:top w:val="nil"/>
                <w:left w:val="nil"/>
                <w:bottom w:val="nil"/>
                <w:right w:val="nil"/>
                <w:between w:val="nil"/>
                <w:bar w:val="nil"/>
              </w:pBdr>
              <w:autoSpaceDE/>
              <w:autoSpaceDN/>
              <w:ind w:right="0"/>
              <w:rPr>
                <w:sz w:val="24"/>
                <w:szCs w:val="24"/>
                <w:lang w:val="es-419"/>
              </w:rPr>
            </w:pPr>
            <w:r w:rsidRPr="00D8269F">
              <w:rPr>
                <w:rStyle w:val="Ninguno"/>
                <w:sz w:val="24"/>
                <w:szCs w:val="24"/>
                <w:lang w:val="es-419"/>
              </w:rPr>
              <w:t>Mínimo 3 hojas</w:t>
            </w:r>
          </w:p>
          <w:p w14:paraId="53D72B6C"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En la modalidad de El Informe de Prácticas Profesionales debe decir Conclusiones y Recomendaciones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9BC29" w14:textId="77777777" w:rsidR="0038284B" w:rsidRPr="00D8269F" w:rsidRDefault="0038284B" w:rsidP="005317BD">
            <w:pPr>
              <w:rPr>
                <w:lang w:val="es-419"/>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40FEB" w14:textId="77777777" w:rsidR="0038284B" w:rsidRPr="00D8269F" w:rsidRDefault="0038284B" w:rsidP="005317BD">
            <w:pPr>
              <w:rPr>
                <w:lang w:val="es-419"/>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3657D" w14:textId="77777777" w:rsidR="0038284B" w:rsidRPr="00D8269F" w:rsidRDefault="0038284B" w:rsidP="005317BD">
            <w:pPr>
              <w:rPr>
                <w:lang w:val="es-419"/>
              </w:rPr>
            </w:pPr>
          </w:p>
        </w:tc>
      </w:tr>
    </w:tbl>
    <w:p w14:paraId="3370DE36" w14:textId="77777777" w:rsidR="0038284B" w:rsidRPr="00D8269F" w:rsidRDefault="0038284B" w:rsidP="0038284B">
      <w:pPr>
        <w:pStyle w:val="Cuerpo"/>
        <w:widowControl w:val="0"/>
        <w:spacing w:after="0" w:line="240" w:lineRule="auto"/>
        <w:rPr>
          <w:rStyle w:val="Ninguno"/>
          <w:rFonts w:ascii="Times New Roman" w:hAnsi="Times New Roman" w:cs="Times New Roman"/>
          <w:sz w:val="24"/>
          <w:szCs w:val="24"/>
          <w:lang w:val="es-419"/>
        </w:rPr>
      </w:pPr>
    </w:p>
    <w:p w14:paraId="0C099BCE" w14:textId="77777777" w:rsidR="0038284B" w:rsidRPr="00D8269F" w:rsidRDefault="0038284B" w:rsidP="0038284B">
      <w:pPr>
        <w:pStyle w:val="Cuerpo"/>
        <w:widowControl w:val="0"/>
        <w:spacing w:after="0" w:line="240" w:lineRule="auto"/>
        <w:rPr>
          <w:rStyle w:val="Ninguno"/>
          <w:rFonts w:ascii="Times New Roman" w:hAnsi="Times New Roman" w:cs="Times New Roman"/>
          <w:sz w:val="24"/>
          <w:szCs w:val="24"/>
          <w:lang w:val="es-419"/>
        </w:rPr>
      </w:pPr>
    </w:p>
    <w:tbl>
      <w:tblPr>
        <w:tblStyle w:val="NormalTable0"/>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279"/>
        <w:gridCol w:w="490"/>
        <w:gridCol w:w="492"/>
        <w:gridCol w:w="3089"/>
      </w:tblGrid>
      <w:tr w:rsidR="0038284B" w:rsidRPr="00D8269F" w14:paraId="1B2840E6" w14:textId="77777777" w:rsidTr="005317BD">
        <w:trPr>
          <w:trHeight w:val="124"/>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AEDAC" w14:textId="77777777" w:rsidR="0038284B" w:rsidRPr="00D8269F" w:rsidRDefault="0038284B" w:rsidP="005317BD">
            <w:pPr>
              <w:pStyle w:val="Cuerpo"/>
              <w:spacing w:after="0" w:line="240" w:lineRule="auto"/>
              <w:rPr>
                <w:rStyle w:val="Ninguno"/>
                <w:rFonts w:ascii="Times New Roman" w:hAnsi="Times New Roman" w:cs="Times New Roman"/>
                <w:b/>
                <w:bCs/>
                <w:sz w:val="24"/>
                <w:szCs w:val="24"/>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CD666" w14:textId="77777777" w:rsidR="0038284B" w:rsidRPr="00D8269F" w:rsidRDefault="0038284B" w:rsidP="005317BD">
            <w:pPr>
              <w:jc w:val="center"/>
              <w:rPr>
                <w:lang w:val="es-419"/>
              </w:rPr>
            </w:pPr>
            <w:r w:rsidRPr="00D8269F">
              <w:rPr>
                <w:rStyle w:val="Ninguno"/>
                <w:b/>
                <w:bCs/>
                <w:lang w:val="es-419"/>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9C4A6" w14:textId="77777777" w:rsidR="0038284B" w:rsidRPr="00D8269F" w:rsidRDefault="0038284B" w:rsidP="005317BD">
            <w:pPr>
              <w:jc w:val="center"/>
              <w:rPr>
                <w:lang w:val="es-419"/>
              </w:rPr>
            </w:pPr>
            <w:r w:rsidRPr="00D8269F">
              <w:rPr>
                <w:rStyle w:val="Ninguno"/>
                <w:b/>
                <w:bCs/>
                <w:lang w:val="es-419"/>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9D39E" w14:textId="77777777" w:rsidR="0038284B" w:rsidRPr="00D8269F" w:rsidRDefault="0038284B" w:rsidP="005317BD">
            <w:pPr>
              <w:jc w:val="center"/>
              <w:rPr>
                <w:lang w:val="es-419"/>
              </w:rPr>
            </w:pPr>
            <w:r w:rsidRPr="00D8269F">
              <w:rPr>
                <w:rStyle w:val="Ninguno"/>
                <w:b/>
                <w:bCs/>
                <w:lang w:val="es-419"/>
              </w:rPr>
              <w:t>OBSERVACIONES</w:t>
            </w:r>
          </w:p>
        </w:tc>
      </w:tr>
      <w:tr w:rsidR="0038284B" w:rsidRPr="00D8269F" w14:paraId="57CF62CF" w14:textId="77777777" w:rsidTr="005317BD">
        <w:trPr>
          <w:trHeight w:val="143"/>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724E6BA1" w14:textId="77777777" w:rsidR="0038284B" w:rsidRPr="00D8269F" w:rsidRDefault="0038284B" w:rsidP="005317BD">
            <w:pPr>
              <w:pStyle w:val="Cuerpo"/>
              <w:spacing w:after="0" w:line="240" w:lineRule="auto"/>
              <w:rPr>
                <w:rStyle w:val="Ninguno"/>
                <w:rFonts w:ascii="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Citas y paráfrasis de acuerdo con la Norma APA</w:t>
            </w:r>
          </w:p>
          <w:p w14:paraId="4583E28B"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*No poner más de 2 citas textuales o paráfrasis por hoja.</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6CD6D" w14:textId="77777777" w:rsidR="0038284B" w:rsidRPr="00D8269F" w:rsidRDefault="0038284B" w:rsidP="005317BD">
            <w:pPr>
              <w:rPr>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3D420" w14:textId="77777777" w:rsidR="0038284B" w:rsidRPr="00D8269F" w:rsidRDefault="0038284B" w:rsidP="005317BD">
            <w:pPr>
              <w:rPr>
                <w:lang w:val="es-419"/>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D771D" w14:textId="77777777" w:rsidR="0038284B" w:rsidRPr="00D8269F" w:rsidRDefault="0038284B" w:rsidP="005317BD">
            <w:pPr>
              <w:rPr>
                <w:lang w:val="es-419"/>
              </w:rPr>
            </w:pPr>
          </w:p>
        </w:tc>
      </w:tr>
      <w:tr w:rsidR="0038284B" w:rsidRPr="00D8269F" w14:paraId="53A3DD38" w14:textId="77777777" w:rsidTr="005317BD">
        <w:trPr>
          <w:trHeight w:val="143"/>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4A0E7FC8" w14:textId="77777777" w:rsidR="0038284B" w:rsidRPr="00D8269F" w:rsidRDefault="0038284B" w:rsidP="005317BD">
            <w:pPr>
              <w:pStyle w:val="Cuerpo"/>
              <w:spacing w:after="0" w:line="240" w:lineRule="auto"/>
              <w:rPr>
                <w:rStyle w:val="Ninguno"/>
                <w:rFonts w:ascii="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Cita textual</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8FAAB" w14:textId="77777777" w:rsidR="0038284B" w:rsidRPr="00D8269F" w:rsidRDefault="0038284B" w:rsidP="005317BD">
            <w:pPr>
              <w:rPr>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531E2" w14:textId="77777777" w:rsidR="0038284B" w:rsidRPr="00D8269F" w:rsidRDefault="0038284B" w:rsidP="005317BD">
            <w:pPr>
              <w:rPr>
                <w:lang w:val="es-419"/>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79B0B" w14:textId="77777777" w:rsidR="0038284B" w:rsidRPr="00D8269F" w:rsidRDefault="0038284B" w:rsidP="005317BD">
            <w:pPr>
              <w:rPr>
                <w:lang w:val="es-419"/>
              </w:rPr>
            </w:pPr>
          </w:p>
        </w:tc>
      </w:tr>
      <w:tr w:rsidR="0038284B" w:rsidRPr="00D8269F" w14:paraId="1DE3AE8E" w14:textId="77777777" w:rsidTr="005317BD">
        <w:trPr>
          <w:trHeight w:val="744"/>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AA0A8"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b/>
                <w:bCs/>
                <w:lang w:val="es-419"/>
              </w:rPr>
              <w:t>-Cita textual corta</w:t>
            </w:r>
          </w:p>
          <w:p w14:paraId="25A23BC7"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*Entre comillas</w:t>
            </w:r>
          </w:p>
          <w:p w14:paraId="5BDC069A"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*Debe ser i</w:t>
            </w:r>
            <w:r w:rsidRPr="00D8269F">
              <w:rPr>
                <w:rStyle w:val="Ninguno"/>
                <w:lang w:val="es-419"/>
              </w:rPr>
              <w:t xml:space="preserve">gual o </w:t>
            </w:r>
            <w:r w:rsidRPr="00D8269F">
              <w:rPr>
                <w:rStyle w:val="Ninguno"/>
                <w:rFonts w:ascii="Times New Roman" w:hAnsi="Times New Roman" w:cs="Times New Roman"/>
                <w:lang w:val="es-419"/>
              </w:rPr>
              <w:t>menor a 39 palabras</w:t>
            </w:r>
          </w:p>
          <w:p w14:paraId="22F61C76"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*Después de cada cita entrecomillada se deberá incluir el o los apellidos del autor(es), el año y la página entre paréntesis.</w:t>
            </w:r>
          </w:p>
          <w:p w14:paraId="56AE9E87"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 xml:space="preserve">*Después de poner la cita, el apellido, el año y la página entre paréntesis se pone coma para continuar argumentando </w:t>
            </w:r>
          </w:p>
          <w:p w14:paraId="04047BB6" w14:textId="77777777" w:rsidR="0038284B" w:rsidRPr="00D8269F" w:rsidRDefault="0038284B" w:rsidP="005317BD">
            <w:pPr>
              <w:pStyle w:val="Cuerpo"/>
              <w:spacing w:after="0" w:line="240" w:lineRule="auto"/>
              <w:rPr>
                <w:rStyle w:val="Ninguno"/>
                <w:rFonts w:ascii="Times New Roman" w:eastAsia="Times New Roman" w:hAnsi="Times New Roman" w:cs="Times New Roman"/>
                <w:lang w:val="es-419"/>
              </w:rPr>
            </w:pPr>
          </w:p>
          <w:p w14:paraId="3B0AA05A" w14:textId="77777777" w:rsidR="0038284B" w:rsidRPr="00D8269F" w:rsidRDefault="0038284B" w:rsidP="005317BD">
            <w:pPr>
              <w:pStyle w:val="Cuerpo"/>
              <w:spacing w:after="0" w:line="240" w:lineRule="auto"/>
              <w:rPr>
                <w:rStyle w:val="Ninguno"/>
                <w:rFonts w:ascii="Times New Roman" w:hAnsi="Times New Roman" w:cs="Times New Roman"/>
                <w:b/>
                <w:bCs/>
                <w:lang w:val="es-419"/>
              </w:rPr>
            </w:pPr>
            <w:r w:rsidRPr="00D8269F">
              <w:rPr>
                <w:rStyle w:val="Ninguno"/>
                <w:rFonts w:ascii="Times New Roman" w:hAnsi="Times New Roman" w:cs="Times New Roman"/>
                <w:b/>
                <w:bCs/>
                <w:lang w:val="es-419"/>
              </w:rPr>
              <w:t>-Cita parentética:</w:t>
            </w:r>
          </w:p>
          <w:p w14:paraId="21B66F1E"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 xml:space="preserve">Solo aparecerá el apellido del autor, año de la obra entre paréntesis y página </w:t>
            </w:r>
          </w:p>
          <w:p w14:paraId="6ED1A43E"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EJEMPLO: (Neve, 2003, p.25)</w:t>
            </w:r>
          </w:p>
          <w:p w14:paraId="7B96D043" w14:textId="77777777" w:rsidR="0038284B" w:rsidRPr="00D8269F" w:rsidRDefault="0038284B" w:rsidP="005317BD">
            <w:pPr>
              <w:pStyle w:val="Cuerpo"/>
              <w:spacing w:after="0" w:line="240" w:lineRule="auto"/>
              <w:rPr>
                <w:rStyle w:val="Ninguno"/>
                <w:rFonts w:ascii="Times New Roman" w:eastAsia="Times New Roman" w:hAnsi="Times New Roman" w:cs="Times New Roman"/>
                <w:lang w:val="es-419"/>
              </w:rPr>
            </w:pPr>
          </w:p>
          <w:p w14:paraId="63C0905A"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Cuando la cita tiene 3</w:t>
            </w:r>
            <w:r w:rsidRPr="00D8269F">
              <w:rPr>
                <w:rStyle w:val="Ninguno"/>
                <w:lang w:val="es-419"/>
              </w:rPr>
              <w:t xml:space="preserve"> o </w:t>
            </w:r>
            <w:r w:rsidRPr="00D8269F">
              <w:rPr>
                <w:rStyle w:val="Ninguno"/>
                <w:rFonts w:ascii="Times New Roman" w:hAnsi="Times New Roman" w:cs="Times New Roman"/>
                <w:lang w:val="es-419"/>
              </w:rPr>
              <w:t>más de 3 autores se realiza de la siguiente manera desde la primera mención.</w:t>
            </w:r>
          </w:p>
          <w:p w14:paraId="6D6EA9D4"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EJEMPLO: (Posner</w:t>
            </w:r>
            <w:r w:rsidRPr="00D8269F">
              <w:rPr>
                <w:rStyle w:val="Ninguno"/>
                <w:rFonts w:ascii="Times New Roman" w:hAnsi="Times New Roman" w:cs="Times New Roman"/>
                <w:i/>
                <w:iCs/>
                <w:lang w:val="es-419"/>
              </w:rPr>
              <w:t xml:space="preserve"> </w:t>
            </w:r>
            <w:r w:rsidRPr="00D8269F">
              <w:rPr>
                <w:rStyle w:val="Ninguno"/>
                <w:rFonts w:ascii="Times New Roman" w:hAnsi="Times New Roman" w:cs="Times New Roman"/>
                <w:lang w:val="es-419"/>
              </w:rPr>
              <w:t>et al., 2004, p. 67).</w:t>
            </w:r>
          </w:p>
          <w:p w14:paraId="497621C0"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 xml:space="preserve">(Hernández-Mosqueda </w:t>
            </w:r>
            <w:r w:rsidRPr="00D8269F">
              <w:rPr>
                <w:rStyle w:val="Ninguno"/>
                <w:rFonts w:ascii="Times New Roman" w:hAnsi="Times New Roman" w:cs="Times New Roman"/>
                <w:iCs/>
                <w:lang w:val="es-419"/>
              </w:rPr>
              <w:t>et al</w:t>
            </w:r>
            <w:r w:rsidRPr="00D8269F">
              <w:rPr>
                <w:rStyle w:val="Ninguno"/>
                <w:rFonts w:ascii="Times New Roman" w:hAnsi="Times New Roman" w:cs="Times New Roman"/>
                <w:i/>
                <w:lang w:val="es-419"/>
              </w:rPr>
              <w:t>.</w:t>
            </w:r>
            <w:r w:rsidRPr="00D8269F">
              <w:rPr>
                <w:rStyle w:val="Ninguno"/>
                <w:rFonts w:ascii="Times New Roman" w:hAnsi="Times New Roman" w:cs="Times New Roman"/>
                <w:lang w:val="es-419"/>
              </w:rPr>
              <w:t>, 2016, p. 361)</w:t>
            </w:r>
          </w:p>
          <w:p w14:paraId="53F9A6C7" w14:textId="77777777" w:rsidR="0038284B" w:rsidRPr="00D8269F" w:rsidRDefault="0038284B" w:rsidP="005317BD">
            <w:pPr>
              <w:pStyle w:val="Cuerpo"/>
              <w:spacing w:after="0" w:line="240" w:lineRule="auto"/>
              <w:rPr>
                <w:rStyle w:val="Ninguno"/>
                <w:rFonts w:ascii="Times New Roman" w:hAnsi="Times New Roman" w:cs="Times New Roman"/>
                <w:lang w:val="es-419"/>
              </w:rPr>
            </w:pPr>
          </w:p>
          <w:p w14:paraId="2B800CF1" w14:textId="77777777" w:rsidR="0038284B" w:rsidRPr="00D8269F" w:rsidRDefault="0038284B" w:rsidP="005317BD">
            <w:pPr>
              <w:pStyle w:val="Cuerpo"/>
              <w:spacing w:after="0" w:line="240" w:lineRule="auto"/>
              <w:rPr>
                <w:rStyle w:val="Ninguno"/>
                <w:rFonts w:ascii="Times New Roman" w:hAnsi="Times New Roman" w:cs="Times New Roman"/>
                <w:b/>
                <w:bCs/>
                <w:lang w:val="es-419"/>
              </w:rPr>
            </w:pPr>
            <w:r w:rsidRPr="00D8269F">
              <w:rPr>
                <w:rStyle w:val="Ninguno"/>
                <w:rFonts w:ascii="Times New Roman" w:hAnsi="Times New Roman" w:cs="Times New Roman"/>
                <w:b/>
                <w:bCs/>
                <w:lang w:val="es-419"/>
              </w:rPr>
              <w:t>-Cita narrativa:</w:t>
            </w:r>
          </w:p>
          <w:p w14:paraId="6A7D3B8F"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Si el autor aparece dentro de la redacción solo se pone al final el año y página entre paréntesis</w:t>
            </w:r>
          </w:p>
          <w:p w14:paraId="6162DE20"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 xml:space="preserve">EJEMPLO: </w:t>
            </w:r>
            <w:r w:rsidRPr="00D8269F">
              <w:rPr>
                <w:rStyle w:val="Ninguno"/>
                <w:rFonts w:ascii="Times New Roman" w:eastAsia="Times New Roman" w:hAnsi="Times New Roman" w:cs="Times New Roman"/>
                <w:lang w:val="es-419"/>
              </w:rPr>
              <w:t>Flores et al</w:t>
            </w:r>
            <w:r w:rsidRPr="00D8269F">
              <w:rPr>
                <w:rStyle w:val="Ninguno"/>
                <w:rFonts w:ascii="Times New Roman" w:hAnsi="Times New Roman" w:cs="Times New Roman"/>
                <w:lang w:val="es-419"/>
              </w:rPr>
              <w:t xml:space="preserve"> menciona “</w:t>
            </w:r>
            <w:r w:rsidRPr="00D8269F">
              <w:rPr>
                <w:rStyle w:val="Ninguno"/>
                <w:rFonts w:ascii="Times New Roman" w:eastAsia="Times New Roman" w:hAnsi="Times New Roman" w:cs="Times New Roman"/>
                <w:sz w:val="20"/>
                <w:szCs w:val="20"/>
                <w:lang w:val="es-419"/>
              </w:rPr>
              <w:t>A lo largo del proceso de investigación, asistimos a las formas en que nuestras identidades privilegiadas y oprimidas pueden haber influido en el proceso de investigación”</w:t>
            </w:r>
            <w:r w:rsidRPr="00D8269F">
              <w:rPr>
                <w:rStyle w:val="Ninguno"/>
                <w:rFonts w:ascii="Times New Roman" w:hAnsi="Times New Roman" w:cs="Times New Roman"/>
                <w:lang w:val="es-419"/>
              </w:rPr>
              <w:t xml:space="preserve"> (2003, p. 25).</w:t>
            </w:r>
          </w:p>
          <w:p w14:paraId="28F05129" w14:textId="77777777" w:rsidR="0038284B" w:rsidRPr="00D8269F" w:rsidRDefault="0038284B" w:rsidP="005317BD">
            <w:pPr>
              <w:pStyle w:val="Cuerpo"/>
              <w:spacing w:after="0" w:line="240" w:lineRule="auto"/>
              <w:rPr>
                <w:rStyle w:val="Ninguno"/>
                <w:rFonts w:ascii="Times New Roman" w:hAnsi="Times New Roman" w:cs="Times New Roman"/>
                <w:lang w:val="es-419"/>
              </w:rPr>
            </w:pPr>
          </w:p>
          <w:p w14:paraId="26665C13" w14:textId="77777777" w:rsidR="0038284B" w:rsidRPr="00D8269F" w:rsidRDefault="0038284B" w:rsidP="005317BD">
            <w:pPr>
              <w:pStyle w:val="Cuerpo"/>
              <w:spacing w:after="0" w:line="240" w:lineRule="auto"/>
              <w:rPr>
                <w:rFonts w:ascii="Times New Roman" w:hAnsi="Times New Roman" w:cs="Times New Roman"/>
                <w:lang w:val="es-419"/>
              </w:rPr>
            </w:pPr>
            <w:r w:rsidRPr="00D8269F">
              <w:rPr>
                <w:rFonts w:ascii="Times New Roman" w:hAnsi="Times New Roman" w:cs="Times New Roman"/>
                <w:b/>
                <w:lang w:val="es-419"/>
              </w:rPr>
              <w:t>-Autor corporativo o institucional con siglas o abreviaturas</w:t>
            </w:r>
            <w:r w:rsidRPr="00D8269F">
              <w:rPr>
                <w:rFonts w:ascii="Times New Roman" w:hAnsi="Times New Roman" w:cs="Times New Roman"/>
                <w:lang w:val="es-419"/>
              </w:rPr>
              <w:t xml:space="preserve">: la primera citación se coloca el nombre completo del organismo y luego se puede utilizar la abreviatura. </w:t>
            </w:r>
          </w:p>
          <w:p w14:paraId="3FE71800" w14:textId="77777777" w:rsidR="0038284B" w:rsidRPr="00D8269F" w:rsidRDefault="0038284B" w:rsidP="005317BD">
            <w:pPr>
              <w:pStyle w:val="Cuerpo"/>
              <w:spacing w:after="0" w:line="240" w:lineRule="auto"/>
              <w:rPr>
                <w:rFonts w:ascii="Times New Roman" w:hAnsi="Times New Roman" w:cs="Times New Roman"/>
                <w:lang w:val="es-419"/>
              </w:rPr>
            </w:pPr>
            <w:r w:rsidRPr="00D8269F">
              <w:rPr>
                <w:rFonts w:ascii="Times New Roman" w:hAnsi="Times New Roman" w:cs="Times New Roman"/>
                <w:lang w:val="es-419"/>
              </w:rPr>
              <w:t xml:space="preserve">(Secretaría de Educación Pública [SEP], 2012, p.30) </w:t>
            </w:r>
          </w:p>
          <w:p w14:paraId="1F907C56" w14:textId="77777777" w:rsidR="0038284B" w:rsidRPr="00D8269F" w:rsidRDefault="0038284B" w:rsidP="005317BD">
            <w:pPr>
              <w:pStyle w:val="Cuerpo"/>
              <w:spacing w:after="0" w:line="240" w:lineRule="auto"/>
              <w:rPr>
                <w:rFonts w:ascii="Times New Roman" w:hAnsi="Times New Roman" w:cs="Times New Roman"/>
                <w:lang w:val="es-419"/>
              </w:rPr>
            </w:pPr>
            <w:r w:rsidRPr="00D8269F">
              <w:rPr>
                <w:rFonts w:ascii="Times New Roman" w:hAnsi="Times New Roman" w:cs="Times New Roman"/>
                <w:lang w:val="es-419"/>
              </w:rPr>
              <w:t xml:space="preserve">(Diario Oficial de la Federación [DOF], 2012) </w:t>
            </w:r>
          </w:p>
          <w:p w14:paraId="04FEBBE6" w14:textId="77777777" w:rsidR="0038284B" w:rsidRPr="00D8269F" w:rsidRDefault="0038284B" w:rsidP="005317BD">
            <w:pPr>
              <w:pStyle w:val="Cuerpo"/>
              <w:spacing w:after="0" w:line="240" w:lineRule="auto"/>
              <w:rPr>
                <w:rFonts w:ascii="Times New Roman" w:hAnsi="Times New Roman" w:cs="Times New Roman"/>
                <w:lang w:val="es-419"/>
              </w:rPr>
            </w:pPr>
            <w:r w:rsidRPr="00D8269F">
              <w:rPr>
                <w:rFonts w:ascii="Times New Roman" w:hAnsi="Times New Roman" w:cs="Times New Roman"/>
                <w:lang w:val="es-419"/>
              </w:rPr>
              <w:t>En caso de mencionar instituciones dentro del texto (cita narrativa), la primera vez se escribe completo y entre paréntesis sus siglas con el año, en menciones posteriores solo se escriben sus siglas.</w:t>
            </w:r>
          </w:p>
          <w:p w14:paraId="3B7B1310" w14:textId="77777777" w:rsidR="0038284B" w:rsidRPr="00D8269F" w:rsidRDefault="0038284B" w:rsidP="005317BD">
            <w:pPr>
              <w:pStyle w:val="Cuerpo"/>
              <w:spacing w:after="0" w:line="240" w:lineRule="auto"/>
              <w:rPr>
                <w:rFonts w:ascii="Times New Roman" w:hAnsi="Times New Roman" w:cs="Times New Roman"/>
                <w:lang w:val="es-419"/>
              </w:rPr>
            </w:pPr>
            <w:r w:rsidRPr="00D8269F">
              <w:rPr>
                <w:rFonts w:ascii="Times New Roman" w:hAnsi="Times New Roman" w:cs="Times New Roman"/>
                <w:lang w:val="es-419"/>
              </w:rPr>
              <w:t>Ejemplo:</w:t>
            </w:r>
          </w:p>
          <w:p w14:paraId="7B97229A" w14:textId="77777777" w:rsidR="0038284B" w:rsidRPr="00D8269F" w:rsidRDefault="0038284B" w:rsidP="005317BD">
            <w:pPr>
              <w:pStyle w:val="Cuerpo"/>
              <w:spacing w:after="0" w:line="240" w:lineRule="auto"/>
              <w:rPr>
                <w:rFonts w:ascii="Times New Roman" w:hAnsi="Times New Roman" w:cs="Times New Roman"/>
                <w:lang w:val="es-419"/>
              </w:rPr>
            </w:pPr>
            <w:r w:rsidRPr="00D8269F">
              <w:rPr>
                <w:rFonts w:ascii="Times New Roman" w:hAnsi="Times New Roman" w:cs="Times New Roman"/>
                <w:lang w:val="es-419"/>
              </w:rPr>
              <w:lastRenderedPageBreak/>
              <w:t>Asimismo, la Secretaría de Educación Pública (SEP, 2012) establece propósitos educativos que necesita evaluar. Es de interés para dicha instancia, conocer tanto los resultados de las evaluaciones estandarizadas como la manera en que proceden los docentes para realizar la evaluación que está en sus manos.</w:t>
            </w:r>
          </w:p>
          <w:p w14:paraId="70176D52" w14:textId="77777777" w:rsidR="0038284B" w:rsidRPr="00D8269F" w:rsidRDefault="0038284B" w:rsidP="005317BD">
            <w:pPr>
              <w:pStyle w:val="Cuerpo"/>
              <w:spacing w:after="0" w:line="240" w:lineRule="auto"/>
              <w:rPr>
                <w:rFonts w:ascii="Times New Roman" w:eastAsia="Times New Roman" w:hAnsi="Times New Roman" w:cs="Times New Roman"/>
                <w:lang w:val="es-419"/>
              </w:rPr>
            </w:pPr>
            <w:r w:rsidRPr="00D8269F">
              <w:rPr>
                <w:rStyle w:val="Ninguno"/>
                <w:rFonts w:ascii="Times New Roman" w:hAnsi="Times New Roman" w:cs="Times New Roman"/>
                <w:lang w:val="es-419"/>
              </w:rPr>
              <w:t>Nota: Cuando la cita es de algún artículo o revista electrónica se sigue el mismo formato que para un libro</w:t>
            </w:r>
            <w:r w:rsidRPr="00D8269F">
              <w:rPr>
                <w:rStyle w:val="Ninguno"/>
                <w:rFonts w:ascii="Times New Roman" w:eastAsia="Times New Roman" w:hAnsi="Times New Roman" w:cs="Times New Roman"/>
                <w:lang w:val="es-419"/>
              </w:rPr>
              <w:t>.</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9DAE6" w14:textId="77777777" w:rsidR="0038284B" w:rsidRPr="00D8269F" w:rsidRDefault="0038284B" w:rsidP="005317BD">
            <w:pPr>
              <w:rPr>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F89FD" w14:textId="77777777" w:rsidR="0038284B" w:rsidRPr="00D8269F" w:rsidRDefault="0038284B" w:rsidP="005317BD">
            <w:pPr>
              <w:rPr>
                <w:lang w:val="es-419"/>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D7FFC" w14:textId="77777777" w:rsidR="0038284B" w:rsidRPr="00D8269F" w:rsidRDefault="0038284B" w:rsidP="005317BD">
            <w:pPr>
              <w:rPr>
                <w:lang w:val="es-419"/>
              </w:rPr>
            </w:pPr>
          </w:p>
        </w:tc>
      </w:tr>
      <w:tr w:rsidR="0038284B" w:rsidRPr="00D8269F" w14:paraId="61B590FF" w14:textId="77777777" w:rsidTr="005317BD">
        <w:trPr>
          <w:trHeight w:val="260"/>
        </w:trPr>
        <w:tc>
          <w:tcPr>
            <w:tcW w:w="2823" w:type="pct"/>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42AC466B" w14:textId="77777777" w:rsidR="0038284B" w:rsidRPr="00D8269F" w:rsidRDefault="0038284B" w:rsidP="005317BD">
            <w:pPr>
              <w:pStyle w:val="Cuerpo"/>
              <w:spacing w:after="0" w:line="240" w:lineRule="auto"/>
              <w:rPr>
                <w:rStyle w:val="Ninguno"/>
                <w:rFonts w:ascii="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lastRenderedPageBreak/>
              <w:t>Cita textual en bloque</w:t>
            </w:r>
          </w:p>
        </w:tc>
        <w:tc>
          <w:tcPr>
            <w:tcW w:w="262" w:type="pct"/>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66163FA0" w14:textId="77777777" w:rsidR="0038284B" w:rsidRPr="00D8269F" w:rsidRDefault="0038284B" w:rsidP="005317BD">
            <w:pPr>
              <w:rPr>
                <w:b/>
                <w:bCs/>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7E93C546" w14:textId="77777777" w:rsidR="0038284B" w:rsidRPr="00D8269F" w:rsidRDefault="0038284B" w:rsidP="005317BD">
            <w:pPr>
              <w:rPr>
                <w:b/>
                <w:bCs/>
                <w:lang w:val="es-419"/>
              </w:rPr>
            </w:pPr>
          </w:p>
        </w:tc>
        <w:tc>
          <w:tcPr>
            <w:tcW w:w="1652" w:type="pct"/>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0603FAB4" w14:textId="77777777" w:rsidR="0038284B" w:rsidRPr="00D8269F" w:rsidRDefault="0038284B" w:rsidP="005317BD">
            <w:pPr>
              <w:jc w:val="center"/>
              <w:rPr>
                <w:b/>
                <w:bCs/>
                <w:lang w:val="es-419"/>
              </w:rPr>
            </w:pPr>
          </w:p>
        </w:tc>
      </w:tr>
      <w:tr w:rsidR="0038284B" w:rsidRPr="00D8269F" w14:paraId="442DAB96" w14:textId="77777777" w:rsidTr="005317BD">
        <w:trPr>
          <w:trHeight w:val="745"/>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87D07"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sz w:val="24"/>
                <w:szCs w:val="24"/>
                <w:lang w:val="es-419"/>
              </w:rPr>
              <w:t>*</w:t>
            </w:r>
            <w:r w:rsidRPr="00D8269F">
              <w:rPr>
                <w:rStyle w:val="Ninguno"/>
                <w:rFonts w:ascii="Times New Roman" w:hAnsi="Times New Roman" w:cs="Times New Roman"/>
                <w:lang w:val="es-419"/>
              </w:rPr>
              <w:t>En caso necesario se podrá utilizar una cita textual mayor a 39 palabras, deberá ser justificado por el asesor y el estudiante normalista (máximo 3 citas de este tipo en todo el documento, se sugiere evitarlas)</w:t>
            </w:r>
            <w:r w:rsidRPr="00D8269F">
              <w:rPr>
                <w:rFonts w:ascii="Times New Roman" w:hAnsi="Times New Roman" w:cs="Times New Roman"/>
                <w:lang w:val="es-419"/>
              </w:rPr>
              <w:t>.</w:t>
            </w:r>
          </w:p>
          <w:p w14:paraId="483128B8" w14:textId="77777777" w:rsidR="0038284B" w:rsidRPr="00D8269F" w:rsidRDefault="0038284B" w:rsidP="005317BD">
            <w:pPr>
              <w:pStyle w:val="Cuerpo"/>
              <w:spacing w:after="0" w:line="240" w:lineRule="auto"/>
              <w:rPr>
                <w:rStyle w:val="Ninguno"/>
                <w:rFonts w:ascii="Times New Roman" w:eastAsia="Times New Roman" w:hAnsi="Times New Roman" w:cs="Times New Roman"/>
                <w:lang w:val="es-419"/>
              </w:rPr>
            </w:pPr>
            <w:r w:rsidRPr="00D8269F">
              <w:rPr>
                <w:rStyle w:val="Ninguno"/>
                <w:rFonts w:ascii="Times New Roman" w:eastAsia="Times New Roman" w:hAnsi="Times New Roman" w:cs="Times New Roman"/>
                <w:lang w:val="es-419"/>
              </w:rPr>
              <w:t>*Tiene entre 40 y 165 palabras</w:t>
            </w:r>
          </w:p>
          <w:p w14:paraId="20F3F702" w14:textId="77777777" w:rsidR="0038284B" w:rsidRPr="00D8269F" w:rsidRDefault="0038284B" w:rsidP="005317BD">
            <w:pPr>
              <w:pStyle w:val="Cuerpo"/>
              <w:spacing w:after="0" w:line="240" w:lineRule="auto"/>
              <w:rPr>
                <w:rStyle w:val="Ninguno"/>
                <w:rFonts w:ascii="Times New Roman" w:eastAsia="Times New Roman" w:hAnsi="Times New Roman" w:cs="Times New Roman"/>
                <w:lang w:val="es-419"/>
              </w:rPr>
            </w:pPr>
            <w:r w:rsidRPr="00D8269F">
              <w:rPr>
                <w:rStyle w:val="Ninguno"/>
                <w:rFonts w:ascii="Times New Roman" w:eastAsia="Times New Roman" w:hAnsi="Times New Roman" w:cs="Times New Roman"/>
                <w:lang w:val="es-419"/>
              </w:rPr>
              <w:t>*Sangría de 1.27</w:t>
            </w:r>
          </w:p>
          <w:p w14:paraId="4A57CB3D" w14:textId="77777777" w:rsidR="0038284B" w:rsidRPr="00D8269F" w:rsidRDefault="0038284B" w:rsidP="005317BD">
            <w:pPr>
              <w:pStyle w:val="Cuerpo"/>
              <w:spacing w:after="0" w:line="240" w:lineRule="auto"/>
              <w:rPr>
                <w:rStyle w:val="Ninguno"/>
                <w:rFonts w:ascii="Times New Roman" w:eastAsia="Times New Roman" w:hAnsi="Times New Roman" w:cs="Times New Roman"/>
                <w:lang w:val="es-419"/>
              </w:rPr>
            </w:pPr>
            <w:r w:rsidRPr="00D8269F">
              <w:rPr>
                <w:rStyle w:val="Ninguno"/>
                <w:rFonts w:ascii="Times New Roman" w:eastAsia="Times New Roman" w:hAnsi="Times New Roman" w:cs="Times New Roman"/>
                <w:lang w:val="es-419"/>
              </w:rPr>
              <w:t>*No va entre comillas</w:t>
            </w:r>
          </w:p>
          <w:p w14:paraId="251CAFE4" w14:textId="77777777" w:rsidR="0038284B" w:rsidRPr="00D8269F" w:rsidRDefault="0038284B" w:rsidP="005317BD">
            <w:pPr>
              <w:pStyle w:val="Cuerpo"/>
              <w:spacing w:after="0" w:line="240" w:lineRule="auto"/>
              <w:rPr>
                <w:rStyle w:val="Ninguno"/>
                <w:rFonts w:ascii="Times New Roman" w:eastAsia="Times New Roman" w:hAnsi="Times New Roman" w:cs="Times New Roman"/>
                <w:lang w:val="es-419"/>
              </w:rPr>
            </w:pPr>
          </w:p>
          <w:p w14:paraId="5894714D" w14:textId="77777777" w:rsidR="0038284B" w:rsidRPr="00D8269F" w:rsidRDefault="0038284B" w:rsidP="005317BD">
            <w:pPr>
              <w:pStyle w:val="Cuerpo"/>
              <w:spacing w:after="0" w:line="240" w:lineRule="auto"/>
              <w:rPr>
                <w:rStyle w:val="Ninguno"/>
                <w:rFonts w:ascii="Times New Roman" w:eastAsia="Times New Roman" w:hAnsi="Times New Roman" w:cs="Times New Roman"/>
                <w:b/>
                <w:bCs/>
                <w:lang w:val="es-419"/>
              </w:rPr>
            </w:pPr>
            <w:r w:rsidRPr="00D8269F">
              <w:rPr>
                <w:rStyle w:val="Ninguno"/>
                <w:rFonts w:ascii="Times New Roman" w:eastAsia="Times New Roman" w:hAnsi="Times New Roman" w:cs="Times New Roman"/>
                <w:b/>
                <w:bCs/>
                <w:lang w:val="es-419"/>
              </w:rPr>
              <w:t>Cita en bloque parentética</w:t>
            </w:r>
          </w:p>
          <w:p w14:paraId="51CB8F02" w14:textId="77777777" w:rsidR="0038284B" w:rsidRPr="00D8269F" w:rsidRDefault="0038284B" w:rsidP="005317BD">
            <w:pPr>
              <w:pStyle w:val="Cuerpo"/>
              <w:spacing w:after="0" w:line="240" w:lineRule="auto"/>
              <w:rPr>
                <w:rStyle w:val="Ninguno"/>
                <w:rFonts w:ascii="Times New Roman" w:eastAsia="Times New Roman" w:hAnsi="Times New Roman" w:cs="Times New Roman"/>
                <w:lang w:val="es-419"/>
              </w:rPr>
            </w:pPr>
            <w:r w:rsidRPr="00D8269F">
              <w:rPr>
                <w:rStyle w:val="Ninguno"/>
                <w:rFonts w:ascii="Times New Roman" w:eastAsia="Times New Roman" w:hAnsi="Times New Roman" w:cs="Times New Roman"/>
                <w:lang w:val="es-419"/>
              </w:rPr>
              <w:t>Ejemplo:</w:t>
            </w:r>
          </w:p>
          <w:p w14:paraId="093A191F" w14:textId="77777777" w:rsidR="0038284B" w:rsidRPr="00D8269F" w:rsidRDefault="0038284B" w:rsidP="005317BD">
            <w:pPr>
              <w:pStyle w:val="Cuerpo"/>
              <w:spacing w:after="0" w:line="240" w:lineRule="auto"/>
              <w:rPr>
                <w:rStyle w:val="Ninguno"/>
                <w:rFonts w:ascii="Times New Roman" w:eastAsia="Times New Roman" w:hAnsi="Times New Roman" w:cs="Times New Roman"/>
                <w:lang w:val="es-419"/>
              </w:rPr>
            </w:pPr>
            <w:r w:rsidRPr="00D8269F">
              <w:rPr>
                <w:rStyle w:val="Ninguno"/>
                <w:rFonts w:ascii="Times New Roman" w:eastAsia="Times New Roman" w:hAnsi="Times New Roman" w:cs="Times New Roman"/>
                <w:lang w:val="es-419"/>
              </w:rPr>
              <w:t>Los investigadores han estudiado cómo las personas hablan consigo mismas:</w:t>
            </w:r>
          </w:p>
          <w:p w14:paraId="14E26220" w14:textId="77777777" w:rsidR="0038284B" w:rsidRPr="00D8269F" w:rsidRDefault="0038284B" w:rsidP="005317BD">
            <w:pPr>
              <w:pStyle w:val="Cuerpo"/>
              <w:spacing w:after="0" w:line="240" w:lineRule="auto"/>
              <w:ind w:left="708"/>
              <w:rPr>
                <w:rStyle w:val="Ninguno"/>
                <w:rFonts w:ascii="Times New Roman" w:eastAsia="Times New Roman" w:hAnsi="Times New Roman" w:cs="Times New Roman"/>
                <w:sz w:val="20"/>
                <w:szCs w:val="20"/>
                <w:lang w:val="es-419"/>
              </w:rPr>
            </w:pPr>
            <w:r w:rsidRPr="00D8269F">
              <w:rPr>
                <w:rStyle w:val="Ninguno"/>
                <w:rFonts w:ascii="Times New Roman" w:eastAsia="Times New Roman" w:hAnsi="Times New Roman" w:cs="Times New Roman"/>
                <w:sz w:val="20"/>
                <w:szCs w:val="20"/>
                <w:lang w:val="es-419"/>
              </w:rPr>
              <w:t>El discurso interno es un fenómeno paradójico. Es una experiencia que es fundamental para la vida cotidiana de muchas personas y, sin embargo, presenta desafíos considerables para cualquier esfuerzo por estudiarla científicamente. Sin embargo, una amplia gama de metodologías y enfoques se han combinado para arrojar luz sobre la experiencia subjetiva del habla interna y sus fundamentos cognitivos y neuronales. (Alderson-Day y Fernyhough, 2015, p. 957)</w:t>
            </w:r>
          </w:p>
          <w:p w14:paraId="4BDB3161" w14:textId="77777777" w:rsidR="0038284B" w:rsidRPr="00D8269F" w:rsidRDefault="0038284B" w:rsidP="005317BD">
            <w:pPr>
              <w:pStyle w:val="Cuerpo"/>
              <w:spacing w:after="0" w:line="240" w:lineRule="auto"/>
              <w:rPr>
                <w:rStyle w:val="Ninguno"/>
                <w:rFonts w:ascii="Times New Roman" w:eastAsia="Times New Roman" w:hAnsi="Times New Roman" w:cs="Times New Roman"/>
                <w:lang w:val="es-419"/>
              </w:rPr>
            </w:pPr>
          </w:p>
          <w:p w14:paraId="33022237" w14:textId="77777777" w:rsidR="0038284B" w:rsidRPr="00D8269F" w:rsidRDefault="0038284B" w:rsidP="005317BD">
            <w:pPr>
              <w:pStyle w:val="Cuerpo"/>
              <w:spacing w:after="0" w:line="240" w:lineRule="auto"/>
              <w:rPr>
                <w:rStyle w:val="Ninguno"/>
                <w:rFonts w:ascii="Times New Roman" w:eastAsia="Times New Roman" w:hAnsi="Times New Roman" w:cs="Times New Roman"/>
                <w:b/>
                <w:bCs/>
                <w:lang w:val="es-419"/>
              </w:rPr>
            </w:pPr>
            <w:r w:rsidRPr="00D8269F">
              <w:rPr>
                <w:rStyle w:val="Ninguno"/>
                <w:rFonts w:ascii="Times New Roman" w:eastAsia="Times New Roman" w:hAnsi="Times New Roman" w:cs="Times New Roman"/>
                <w:b/>
                <w:bCs/>
                <w:lang w:val="es-419"/>
              </w:rPr>
              <w:t>Cita en bloque narrativa:</w:t>
            </w:r>
          </w:p>
          <w:p w14:paraId="73E778DC" w14:textId="77777777" w:rsidR="0038284B" w:rsidRPr="00D8269F" w:rsidRDefault="0038284B" w:rsidP="005317BD">
            <w:pPr>
              <w:pStyle w:val="Cuerpo"/>
              <w:spacing w:after="0" w:line="240" w:lineRule="auto"/>
              <w:rPr>
                <w:rStyle w:val="Ninguno"/>
                <w:rFonts w:ascii="Times New Roman" w:eastAsia="Times New Roman" w:hAnsi="Times New Roman" w:cs="Times New Roman"/>
                <w:lang w:val="es-419"/>
              </w:rPr>
            </w:pPr>
            <w:r w:rsidRPr="00D8269F">
              <w:rPr>
                <w:rStyle w:val="Ninguno"/>
                <w:rFonts w:ascii="Times New Roman" w:eastAsia="Times New Roman" w:hAnsi="Times New Roman" w:cs="Times New Roman"/>
                <w:lang w:val="es-419"/>
              </w:rPr>
              <w:t>Ejemplo:</w:t>
            </w:r>
          </w:p>
          <w:p w14:paraId="12148ACF" w14:textId="77777777" w:rsidR="0038284B" w:rsidRPr="00D8269F" w:rsidRDefault="0038284B" w:rsidP="005317BD">
            <w:pPr>
              <w:pStyle w:val="Cuerpo"/>
              <w:spacing w:after="0" w:line="240" w:lineRule="auto"/>
              <w:rPr>
                <w:rStyle w:val="Ninguno"/>
                <w:rFonts w:ascii="Times New Roman" w:eastAsia="Times New Roman" w:hAnsi="Times New Roman" w:cs="Times New Roman"/>
                <w:lang w:val="es-419"/>
              </w:rPr>
            </w:pPr>
            <w:r w:rsidRPr="00D8269F">
              <w:rPr>
                <w:rStyle w:val="Ninguno"/>
                <w:rFonts w:ascii="Times New Roman" w:eastAsia="Times New Roman" w:hAnsi="Times New Roman" w:cs="Times New Roman"/>
                <w:lang w:val="es-419"/>
              </w:rPr>
              <w:t>Flores et al., describieron cómo abordaron el sesgo potencial de los investigadores al trabajar con una comunidad interseccional de personas transgénero de color:</w:t>
            </w:r>
          </w:p>
          <w:p w14:paraId="391DD67B" w14:textId="77777777" w:rsidR="0038284B" w:rsidRPr="00D8269F" w:rsidRDefault="0038284B" w:rsidP="005317BD">
            <w:pPr>
              <w:pStyle w:val="Cuerpo"/>
              <w:spacing w:after="0" w:line="240" w:lineRule="auto"/>
              <w:ind w:left="708"/>
              <w:rPr>
                <w:rStyle w:val="Ninguno"/>
                <w:rFonts w:ascii="Times New Roman" w:eastAsia="Times New Roman" w:hAnsi="Times New Roman" w:cs="Times New Roman"/>
                <w:sz w:val="20"/>
                <w:szCs w:val="20"/>
                <w:lang w:val="es-419"/>
              </w:rPr>
            </w:pPr>
            <w:r w:rsidRPr="00D8269F">
              <w:rPr>
                <w:rStyle w:val="Ninguno"/>
                <w:rFonts w:ascii="Times New Roman" w:eastAsia="Times New Roman" w:hAnsi="Times New Roman" w:cs="Times New Roman"/>
                <w:sz w:val="20"/>
                <w:szCs w:val="20"/>
                <w:lang w:val="es-419"/>
              </w:rPr>
              <w:t>Todos en el equipo de investigación pertenecían a un grupo estigmatizado, pero también tenían identidades privilegiadas. A lo largo del proceso de investigación, asistimos a las formas en que nuestras identidades privilegiadas y oprimidas pueden haber influido en el proceso de investigación, los hallazgos y la presentación de resultados. (2018, p. 311)</w:t>
            </w:r>
          </w:p>
          <w:p w14:paraId="48B9F7C3" w14:textId="77777777" w:rsidR="0038284B" w:rsidRPr="00D8269F" w:rsidRDefault="0038284B" w:rsidP="005317BD">
            <w:pPr>
              <w:pStyle w:val="Cuerpo"/>
              <w:spacing w:after="0" w:line="240" w:lineRule="auto"/>
              <w:rPr>
                <w:rStyle w:val="Ninguno"/>
                <w:rFonts w:ascii="Times New Roman" w:eastAsia="Times New Roman" w:hAnsi="Times New Roman" w:cs="Times New Roman"/>
                <w:lang w:val="es-419"/>
              </w:rPr>
            </w:pPr>
          </w:p>
          <w:p w14:paraId="2162CDD5" w14:textId="77777777" w:rsidR="0038284B" w:rsidRPr="00D8269F" w:rsidRDefault="0038284B" w:rsidP="005317BD">
            <w:pPr>
              <w:pStyle w:val="Cuerpo"/>
              <w:spacing w:after="0" w:line="240" w:lineRule="auto"/>
              <w:rPr>
                <w:rStyle w:val="Ninguno"/>
                <w:rFonts w:ascii="Times New Roman" w:eastAsia="Times New Roman" w:hAnsi="Times New Roman" w:cs="Times New Roman"/>
                <w:lang w:val="es-419"/>
              </w:rPr>
            </w:pPr>
            <w:r w:rsidRPr="00D8269F">
              <w:rPr>
                <w:rStyle w:val="Ninguno"/>
                <w:rFonts w:ascii="Times New Roman" w:hAnsi="Times New Roman" w:cs="Times New Roman"/>
                <w:lang w:val="es-419"/>
              </w:rPr>
              <w:t xml:space="preserve">NOTA: </w:t>
            </w:r>
          </w:p>
          <w:p w14:paraId="667F1D9F"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Esto aplica al citar la competencia profesional seleccionada y sus unidades.</w:t>
            </w:r>
          </w:p>
          <w:p w14:paraId="35A05446"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Cuando la cita es de algún artículo o revista electrónica se sigue el mismo formato que para un libro.</w:t>
            </w:r>
          </w:p>
          <w:p w14:paraId="62CDD067"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lastRenderedPageBreak/>
              <w:t>No abusar de las citas secundarias de preferencia ir a la fuente primaria.</w:t>
            </w:r>
          </w:p>
          <w:p w14:paraId="0CC0EA7E"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Máximo 5 citas secundarias</w:t>
            </w:r>
          </w:p>
          <w:p w14:paraId="5FF0ACE7"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lang w:val="es-419"/>
              </w:rPr>
              <w:t>El 80% del trabajo debe ser de ideas propias y solo el 20% de citas textuales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5FE8C" w14:textId="77777777" w:rsidR="0038284B" w:rsidRPr="00D8269F" w:rsidRDefault="0038284B" w:rsidP="005317BD">
            <w:pPr>
              <w:rPr>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31886" w14:textId="77777777" w:rsidR="0038284B" w:rsidRPr="00D8269F" w:rsidRDefault="0038284B" w:rsidP="005317BD">
            <w:pPr>
              <w:rPr>
                <w:lang w:val="es-419"/>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0BA74" w14:textId="77777777" w:rsidR="0038284B" w:rsidRPr="00D8269F" w:rsidRDefault="0038284B" w:rsidP="005317BD">
            <w:pPr>
              <w:rPr>
                <w:lang w:val="es-419"/>
              </w:rPr>
            </w:pPr>
          </w:p>
        </w:tc>
      </w:tr>
    </w:tbl>
    <w:p w14:paraId="271C8338" w14:textId="77777777" w:rsidR="0038284B" w:rsidRPr="00D8269F" w:rsidRDefault="0038284B" w:rsidP="0038284B">
      <w:pPr>
        <w:pStyle w:val="Cuerpo"/>
        <w:widowControl w:val="0"/>
        <w:spacing w:after="0" w:line="240" w:lineRule="auto"/>
        <w:rPr>
          <w:rStyle w:val="Ninguno"/>
          <w:rFonts w:ascii="Times New Roman" w:hAnsi="Times New Roman" w:cs="Times New Roman"/>
          <w:sz w:val="24"/>
          <w:szCs w:val="24"/>
          <w:lang w:val="es-419"/>
        </w:rPr>
      </w:pPr>
    </w:p>
    <w:tbl>
      <w:tblPr>
        <w:tblStyle w:val="NormalTable0"/>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269"/>
        <w:gridCol w:w="481"/>
        <w:gridCol w:w="520"/>
        <w:gridCol w:w="3080"/>
      </w:tblGrid>
      <w:tr w:rsidR="0038284B" w:rsidRPr="00D8269F" w14:paraId="64DA8EDC" w14:textId="77777777" w:rsidTr="005317BD">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2BA23"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B8C70"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74F40"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80453"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OBSERVACIONES</w:t>
            </w:r>
          </w:p>
        </w:tc>
      </w:tr>
      <w:tr w:rsidR="0038284B" w:rsidRPr="00D8269F" w14:paraId="1CC5FD01" w14:textId="77777777" w:rsidTr="005317BD">
        <w:trPr>
          <w:trHeight w:val="402"/>
        </w:trPr>
        <w:tc>
          <w:tcPr>
            <w:tcW w:w="2823" w:type="pct"/>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2FA77C4B" w14:textId="77777777" w:rsidR="0038284B" w:rsidRPr="00D8269F" w:rsidRDefault="0038284B" w:rsidP="005317BD">
            <w:pPr>
              <w:pStyle w:val="Cuerpo"/>
              <w:spacing w:after="0" w:line="240" w:lineRule="auto"/>
              <w:rPr>
                <w:rFonts w:ascii="Times New Roman" w:hAnsi="Times New Roman" w:cs="Times New Roman"/>
                <w:b/>
                <w:bCs/>
                <w:sz w:val="24"/>
                <w:szCs w:val="24"/>
                <w:lang w:val="es-419"/>
              </w:rPr>
            </w:pPr>
            <w:r w:rsidRPr="00D8269F">
              <w:rPr>
                <w:rFonts w:ascii="Times New Roman" w:hAnsi="Times New Roman" w:cs="Times New Roman"/>
                <w:b/>
                <w:bCs/>
                <w:sz w:val="24"/>
                <w:szCs w:val="24"/>
                <w:lang w:val="es-419"/>
              </w:rPr>
              <w:t>Paráfrasis</w:t>
            </w:r>
          </w:p>
        </w:tc>
        <w:tc>
          <w:tcPr>
            <w:tcW w:w="262" w:type="pct"/>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47581214" w14:textId="77777777" w:rsidR="0038284B" w:rsidRPr="00D8269F" w:rsidRDefault="0038284B" w:rsidP="005317BD">
            <w:pPr>
              <w:rPr>
                <w:b/>
                <w:bCs/>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18BA5206" w14:textId="77777777" w:rsidR="0038284B" w:rsidRPr="00D8269F" w:rsidRDefault="0038284B" w:rsidP="005317BD">
            <w:pPr>
              <w:rPr>
                <w:b/>
                <w:bCs/>
                <w:lang w:val="es-419"/>
              </w:rPr>
            </w:pPr>
          </w:p>
        </w:tc>
        <w:tc>
          <w:tcPr>
            <w:tcW w:w="1652" w:type="pct"/>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3EE971F8" w14:textId="77777777" w:rsidR="0038284B" w:rsidRPr="00D8269F" w:rsidRDefault="0038284B" w:rsidP="005317BD">
            <w:pPr>
              <w:rPr>
                <w:b/>
                <w:bCs/>
                <w:lang w:val="es-419"/>
              </w:rPr>
            </w:pPr>
          </w:p>
        </w:tc>
      </w:tr>
      <w:tr w:rsidR="0038284B" w:rsidRPr="00D8269F" w14:paraId="5AA00B0B" w14:textId="77777777" w:rsidTr="005317BD">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7D4E5"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Fonts w:ascii="Times New Roman" w:hAnsi="Times New Roman" w:cs="Times New Roman"/>
                <w:sz w:val="24"/>
                <w:szCs w:val="24"/>
                <w:lang w:val="es-419"/>
              </w:rPr>
              <w:t>*</w:t>
            </w:r>
            <w:r w:rsidRPr="00D8269F">
              <w:rPr>
                <w:rStyle w:val="Ninguno"/>
                <w:rFonts w:ascii="Times New Roman" w:hAnsi="Times New Roman" w:cs="Times New Roman"/>
                <w:sz w:val="24"/>
                <w:szCs w:val="24"/>
                <w:lang w:val="es-419"/>
              </w:rPr>
              <w:t xml:space="preserve"> Para las paráfrasis es igual que los ejemplos anteriores en cuanto a apellido, año, solo que no va entre comillas y es una crítica y discusión de las ideas de uno o varios autores.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F449C" w14:textId="77777777" w:rsidR="0038284B" w:rsidRPr="00D8269F" w:rsidRDefault="0038284B" w:rsidP="005317BD">
            <w:pPr>
              <w:rPr>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7F268" w14:textId="77777777" w:rsidR="0038284B" w:rsidRPr="00D8269F" w:rsidRDefault="0038284B" w:rsidP="005317BD">
            <w:pPr>
              <w:rPr>
                <w:lang w:val="es-419"/>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B6289" w14:textId="77777777" w:rsidR="0038284B" w:rsidRPr="00D8269F" w:rsidRDefault="0038284B" w:rsidP="005317BD">
            <w:pPr>
              <w:rPr>
                <w:lang w:val="es-419"/>
              </w:rPr>
            </w:pPr>
          </w:p>
        </w:tc>
      </w:tr>
    </w:tbl>
    <w:p w14:paraId="48D486B4" w14:textId="77777777" w:rsidR="0038284B" w:rsidRPr="00D8269F" w:rsidRDefault="0038284B" w:rsidP="0038284B">
      <w:pPr>
        <w:pStyle w:val="Cuerpo"/>
        <w:widowControl w:val="0"/>
        <w:spacing w:after="0" w:line="240" w:lineRule="auto"/>
        <w:rPr>
          <w:rStyle w:val="Ninguno"/>
          <w:rFonts w:ascii="Times New Roman" w:hAnsi="Times New Roman" w:cs="Times New Roman"/>
          <w:sz w:val="24"/>
          <w:szCs w:val="24"/>
          <w:lang w:val="es-419"/>
        </w:rPr>
      </w:pPr>
    </w:p>
    <w:tbl>
      <w:tblPr>
        <w:tblStyle w:val="NormalTable0"/>
        <w:tblW w:w="5037"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390"/>
        <w:gridCol w:w="482"/>
        <w:gridCol w:w="520"/>
        <w:gridCol w:w="3027"/>
      </w:tblGrid>
      <w:tr w:rsidR="0038284B" w:rsidRPr="00D8269F" w14:paraId="14A2DA2C" w14:textId="77777777" w:rsidTr="005317BD">
        <w:trPr>
          <w:trHeight w:val="266"/>
        </w:trPr>
        <w:tc>
          <w:tcPr>
            <w:tcW w:w="2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07BD6" w14:textId="77777777" w:rsidR="0038284B" w:rsidRPr="00D8269F" w:rsidRDefault="0038284B" w:rsidP="005317BD">
            <w:pPr>
              <w:pStyle w:val="Cuerpo"/>
              <w:tabs>
                <w:tab w:val="left" w:pos="3300"/>
              </w:tabs>
              <w:spacing w:after="0" w:line="240" w:lineRule="auto"/>
              <w:jc w:val="center"/>
              <w:rPr>
                <w:rStyle w:val="Ninguno"/>
                <w:rFonts w:ascii="Times New Roman" w:hAnsi="Times New Roman" w:cs="Times New Roman"/>
                <w:b/>
                <w:bCs/>
                <w:sz w:val="24"/>
                <w:szCs w:val="24"/>
                <w:lang w:val="es-419"/>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B8F6A"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SI</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9CB12"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NO</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04B3B"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OBSERVACIONES</w:t>
            </w:r>
          </w:p>
        </w:tc>
      </w:tr>
      <w:tr w:rsidR="0038284B" w:rsidRPr="00D8269F" w14:paraId="5A69F184" w14:textId="77777777" w:rsidTr="005317BD">
        <w:trPr>
          <w:trHeight w:val="515"/>
        </w:trPr>
        <w:tc>
          <w:tcPr>
            <w:tcW w:w="2867"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6988541"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Referencias</w:t>
            </w:r>
          </w:p>
          <w:p w14:paraId="643CDC16"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Primera letra con mayúscula, centrado, negritas, Times New Roman 14</w:t>
            </w:r>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43128" w14:textId="77777777" w:rsidR="0038284B" w:rsidRPr="00D8269F" w:rsidRDefault="0038284B" w:rsidP="005317BD">
            <w:pPr>
              <w:rPr>
                <w:lang w:val="es-419"/>
              </w:rPr>
            </w:pP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E73FF" w14:textId="77777777" w:rsidR="0038284B" w:rsidRPr="00D8269F" w:rsidRDefault="0038284B" w:rsidP="005317BD">
            <w:pPr>
              <w:rPr>
                <w:lang w:val="es-419"/>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4B469" w14:textId="77777777" w:rsidR="0038284B" w:rsidRPr="00D8269F" w:rsidRDefault="0038284B" w:rsidP="005317BD">
            <w:pPr>
              <w:rPr>
                <w:lang w:val="es-419"/>
              </w:rPr>
            </w:pPr>
          </w:p>
        </w:tc>
      </w:tr>
      <w:tr w:rsidR="0038284B" w:rsidRPr="00D8269F" w14:paraId="7FC069A6" w14:textId="77777777" w:rsidTr="005317BD">
        <w:trPr>
          <w:trHeight w:val="1315"/>
        </w:trPr>
        <w:tc>
          <w:tcPr>
            <w:tcW w:w="2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338D6"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Sangría francesa 1.27 y a doble espacio</w:t>
            </w:r>
          </w:p>
          <w:p w14:paraId="52882216"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Sin punto final </w:t>
            </w:r>
          </w:p>
          <w:p w14:paraId="4B90969C" w14:textId="77777777" w:rsidR="0038284B" w:rsidRPr="00D8269F" w:rsidRDefault="0038284B" w:rsidP="005317BD">
            <w:pPr>
              <w:pStyle w:val="NormalWeb"/>
              <w:spacing w:before="0" w:after="0"/>
              <w:rPr>
                <w:rStyle w:val="Ninguno"/>
                <w:rFonts w:cs="Times New Roman"/>
                <w:lang w:val="es-419"/>
              </w:rPr>
            </w:pPr>
            <w:r w:rsidRPr="00D8269F">
              <w:rPr>
                <w:rStyle w:val="Ninguno"/>
                <w:rFonts w:cs="Times New Roman"/>
                <w:lang w:val="es-419"/>
              </w:rPr>
              <w:t xml:space="preserve">Todas las citas deben incluir su referencia </w:t>
            </w:r>
          </w:p>
          <w:p w14:paraId="04EEB8BD" w14:textId="77777777" w:rsidR="0038284B" w:rsidRPr="00D8269F" w:rsidRDefault="0038284B" w:rsidP="005317BD">
            <w:pPr>
              <w:pStyle w:val="NormalWeb"/>
              <w:spacing w:before="0" w:after="0"/>
              <w:rPr>
                <w:rStyle w:val="Ninguno"/>
                <w:rFonts w:eastAsia="Times New Roman" w:cs="Times New Roman"/>
                <w:lang w:val="es-419"/>
              </w:rPr>
            </w:pPr>
            <w:r w:rsidRPr="00D8269F">
              <w:rPr>
                <w:rStyle w:val="Ninguno"/>
                <w:rFonts w:cs="Times New Roman"/>
                <w:lang w:val="es-419"/>
              </w:rPr>
              <w:t>Todas las referencias deben incluirse en las citas</w:t>
            </w:r>
          </w:p>
          <w:p w14:paraId="5531EADF"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Mínimo 12 referencias</w:t>
            </w:r>
          </w:p>
          <w:p w14:paraId="770C6066"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El uso de Blogs y fuentes no confiables queda restringido para este documento</w:t>
            </w:r>
          </w:p>
          <w:p w14:paraId="30DB1EC5"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Cuando se citen referencias del mismo autor se ordenarán cronológicamente, del más antiguo al actual</w:t>
            </w:r>
          </w:p>
          <w:p w14:paraId="61382CD4" w14:textId="77777777" w:rsidR="0038284B" w:rsidRPr="00D8269F" w:rsidRDefault="0038284B" w:rsidP="005317BD">
            <w:pPr>
              <w:pStyle w:val="Cuerpo"/>
              <w:spacing w:after="0" w:line="240" w:lineRule="auto"/>
              <w:rPr>
                <w:rStyle w:val="Ninguno"/>
                <w:rFonts w:ascii="Times New Roman" w:hAnsi="Times New Roman" w:cs="Times New Roman"/>
                <w:b/>
                <w:bCs/>
                <w:sz w:val="24"/>
                <w:szCs w:val="24"/>
                <w:u w:val="single"/>
                <w:lang w:val="es-419"/>
              </w:rPr>
            </w:pPr>
          </w:p>
          <w:p w14:paraId="431CA2DF" w14:textId="77777777" w:rsidR="0038284B" w:rsidRPr="00D8269F" w:rsidRDefault="0038284B" w:rsidP="005317BD">
            <w:pPr>
              <w:pStyle w:val="Cuerpo"/>
              <w:spacing w:after="0" w:line="240" w:lineRule="auto"/>
              <w:rPr>
                <w:rStyle w:val="Ninguno"/>
                <w:rFonts w:ascii="Times New Roman" w:hAnsi="Times New Roman" w:cs="Times New Roman"/>
                <w:sz w:val="24"/>
                <w:szCs w:val="24"/>
                <w:u w:val="single"/>
                <w:lang w:val="es-419"/>
              </w:rPr>
            </w:pPr>
            <w:r w:rsidRPr="00D8269F">
              <w:rPr>
                <w:rStyle w:val="Ninguno"/>
                <w:rFonts w:ascii="Times New Roman" w:hAnsi="Times New Roman" w:cs="Times New Roman"/>
                <w:b/>
                <w:bCs/>
                <w:sz w:val="24"/>
                <w:szCs w:val="24"/>
                <w:u w:val="single"/>
                <w:lang w:val="es-419"/>
              </w:rPr>
              <w:t>Cuando el autor sea SEP</w:t>
            </w:r>
            <w:r w:rsidRPr="00D8269F">
              <w:rPr>
                <w:rStyle w:val="Ninguno"/>
                <w:rFonts w:ascii="Times New Roman" w:hAnsi="Times New Roman" w:cs="Times New Roman"/>
                <w:sz w:val="24"/>
                <w:szCs w:val="24"/>
                <w:u w:val="single"/>
                <w:lang w:val="es-419"/>
              </w:rPr>
              <w:t xml:space="preserve"> deberá decir completo Secretaría de Educación Pública</w:t>
            </w:r>
          </w:p>
          <w:p w14:paraId="3CA12765" w14:textId="77777777" w:rsidR="0038284B" w:rsidRPr="00D8269F" w:rsidRDefault="0038284B" w:rsidP="005317BD">
            <w:pPr>
              <w:pStyle w:val="NormalWeb"/>
              <w:spacing w:before="0" w:after="0"/>
              <w:rPr>
                <w:rStyle w:val="Ninguno"/>
                <w:rFonts w:cs="Times New Roman"/>
                <w:lang w:val="es-419"/>
              </w:rPr>
            </w:pPr>
            <w:r w:rsidRPr="00D8269F">
              <w:rPr>
                <w:rStyle w:val="Ninguno"/>
                <w:rFonts w:cs="Times New Roman"/>
                <w:lang w:val="es-419"/>
              </w:rPr>
              <w:t>Si la referencia es de un artículo y cuenta con DOI en su versión, es obligado escribirla y no se deberá acortar</w:t>
            </w:r>
          </w:p>
          <w:p w14:paraId="0D711421" w14:textId="77777777" w:rsidR="0038284B" w:rsidRPr="00D8269F" w:rsidRDefault="0038284B" w:rsidP="005317BD">
            <w:pPr>
              <w:rPr>
                <w:rStyle w:val="Ninguno"/>
                <w:lang w:val="es-419"/>
              </w:rPr>
            </w:pPr>
            <w:r w:rsidRPr="00D8269F">
              <w:rPr>
                <w:lang w:val="es-419"/>
              </w:rPr>
              <w:t>Cuando se citan dos o más textos del mismo autor y del mismo año de publicación, se va asignando una letra (2012a, 2012b, 2012c), de esta misma manera debe aparecer en el desarrollo del trabajo</w:t>
            </w:r>
          </w:p>
          <w:p w14:paraId="461DDF93"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Nota: en caso de citar alguna fuente que no se mencione aquí, deberá revisarse con la Comisión de titulación</w:t>
            </w:r>
          </w:p>
          <w:p w14:paraId="0316DCFA"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p>
          <w:p w14:paraId="1F281CBE" w14:textId="77777777" w:rsidR="0038284B" w:rsidRPr="00D8269F" w:rsidRDefault="0038284B" w:rsidP="005317BD">
            <w:pPr>
              <w:pStyle w:val="Cuerpo"/>
              <w:spacing w:after="0" w:line="240" w:lineRule="auto"/>
              <w:rPr>
                <w:rStyle w:val="Ninguno"/>
                <w:rFonts w:ascii="Times New Roman" w:eastAsia="Times New Roman" w:hAnsi="Times New Roman" w:cs="Times New Roman"/>
                <w:lang w:val="es-419"/>
              </w:rPr>
            </w:pPr>
            <w:r w:rsidRPr="00D8269F">
              <w:rPr>
                <w:rStyle w:val="Ninguno"/>
                <w:rFonts w:ascii="Times New Roman" w:hAnsi="Times New Roman" w:cs="Times New Roman"/>
                <w:b/>
                <w:bCs/>
                <w:u w:val="single"/>
                <w:lang w:val="es-419"/>
              </w:rPr>
              <w:lastRenderedPageBreak/>
              <w:t xml:space="preserve">En caso de libro </w:t>
            </w:r>
            <w:r w:rsidRPr="00D8269F">
              <w:rPr>
                <w:rStyle w:val="Ninguno"/>
                <w:rFonts w:ascii="Times New Roman" w:hAnsi="Times New Roman" w:cs="Times New Roman"/>
                <w:bCs/>
                <w:lang w:val="es-419"/>
              </w:rPr>
              <w:t>(</w:t>
            </w:r>
            <w:r w:rsidRPr="00D8269F">
              <w:rPr>
                <w:rStyle w:val="Ninguno"/>
                <w:rFonts w:ascii="Times New Roman" w:hAnsi="Times New Roman" w:cs="Times New Roman"/>
                <w:lang w:val="es-419"/>
              </w:rPr>
              <w:t>El nombre del libro deberá ir en letra cursiva)</w:t>
            </w:r>
          </w:p>
          <w:p w14:paraId="60E36829"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 xml:space="preserve">Se escribe apellido(s) del autor, inicial(es) de su(s) nombre(s). Año entre paréntesis. </w:t>
            </w:r>
            <w:r w:rsidRPr="00D8269F">
              <w:rPr>
                <w:rStyle w:val="Ninguno"/>
                <w:rFonts w:ascii="Times New Roman" w:hAnsi="Times New Roman" w:cs="Times New Roman"/>
                <w:i/>
                <w:iCs/>
                <w:lang w:val="es-419"/>
              </w:rPr>
              <w:t xml:space="preserve">Título del libro. </w:t>
            </w:r>
            <w:r w:rsidRPr="00D8269F">
              <w:rPr>
                <w:rStyle w:val="Ninguno"/>
                <w:rFonts w:ascii="Times New Roman" w:hAnsi="Times New Roman" w:cs="Times New Roman"/>
                <w:lang w:val="es-419"/>
              </w:rPr>
              <w:t>Editorial</w:t>
            </w:r>
          </w:p>
          <w:p w14:paraId="0F1FD426" w14:textId="77777777" w:rsidR="0038284B" w:rsidRPr="00D8269F" w:rsidRDefault="0038284B" w:rsidP="005317BD">
            <w:pPr>
              <w:rPr>
                <w:rStyle w:val="Ninguno"/>
                <w:lang w:val="es-419"/>
              </w:rPr>
            </w:pPr>
            <w:r w:rsidRPr="00D8269F">
              <w:rPr>
                <w:rStyle w:val="Ninguno"/>
                <w:lang w:val="es-419"/>
              </w:rPr>
              <w:t xml:space="preserve">EJEMPLO: </w:t>
            </w:r>
          </w:p>
          <w:p w14:paraId="531A74D2" w14:textId="77777777" w:rsidR="0038284B" w:rsidRPr="00D8269F" w:rsidRDefault="0038284B" w:rsidP="005317BD">
            <w:pPr>
              <w:ind w:left="709" w:hanging="709"/>
              <w:rPr>
                <w:rStyle w:val="Hipervnculo"/>
                <w:lang w:val="es-419"/>
              </w:rPr>
            </w:pPr>
            <w:r w:rsidRPr="00D8269F">
              <w:rPr>
                <w:rStyle w:val="Hipervnculo"/>
                <w:lang w:val="es-419"/>
              </w:rPr>
              <w:t xml:space="preserve"> Latorre, B.M.A. (2003). </w:t>
            </w:r>
            <w:r w:rsidRPr="00D8269F">
              <w:rPr>
                <w:rStyle w:val="Hipervnculo"/>
                <w:i/>
                <w:lang w:val="es-419"/>
              </w:rPr>
              <w:t>La investigación-acción: Conocer y cambiar la práctica educativa.</w:t>
            </w:r>
            <w:r w:rsidRPr="00D8269F">
              <w:rPr>
                <w:rStyle w:val="Hipervnculo"/>
                <w:lang w:val="es-419"/>
              </w:rPr>
              <w:t xml:space="preserve"> GRAO</w:t>
            </w:r>
          </w:p>
          <w:p w14:paraId="39006CEA" w14:textId="77777777" w:rsidR="0038284B" w:rsidRPr="00D8269F" w:rsidRDefault="0038284B" w:rsidP="005317BD">
            <w:pPr>
              <w:ind w:left="709" w:hanging="709"/>
              <w:rPr>
                <w:rStyle w:val="Hipervnculo"/>
                <w:lang w:val="es-419"/>
              </w:rPr>
            </w:pPr>
          </w:p>
          <w:p w14:paraId="605F1191" w14:textId="77777777" w:rsidR="0038284B" w:rsidRPr="00D8269F" w:rsidRDefault="0038284B" w:rsidP="005317BD">
            <w:pPr>
              <w:ind w:left="709" w:hanging="709"/>
              <w:rPr>
                <w:rStyle w:val="Hipervnculo"/>
                <w:lang w:val="es-419"/>
              </w:rPr>
            </w:pPr>
            <w:r w:rsidRPr="00D8269F">
              <w:rPr>
                <w:rStyle w:val="Hipervnculo"/>
                <w:lang w:val="es-419"/>
              </w:rPr>
              <w:t>En caso de que el autor maneje sus 2 apellidos:</w:t>
            </w:r>
          </w:p>
          <w:p w14:paraId="3A31C93C" w14:textId="77777777" w:rsidR="0038284B" w:rsidRPr="0038284B" w:rsidRDefault="0038284B" w:rsidP="005317BD">
            <w:pPr>
              <w:ind w:left="709" w:hanging="709"/>
              <w:rPr>
                <w:rStyle w:val="Hipervnculo"/>
                <w:lang w:val="en-US"/>
              </w:rPr>
            </w:pPr>
            <w:r w:rsidRPr="0038284B">
              <w:rPr>
                <w:rStyle w:val="Hipervnculo"/>
                <w:lang w:val="en-US"/>
              </w:rPr>
              <w:t>EJEMPLO:</w:t>
            </w:r>
          </w:p>
          <w:p w14:paraId="2301C94E" w14:textId="77777777" w:rsidR="0038284B" w:rsidRPr="00D8269F" w:rsidRDefault="0038284B" w:rsidP="005317BD">
            <w:pPr>
              <w:ind w:left="745" w:hanging="745"/>
              <w:rPr>
                <w:lang w:val="es-419"/>
              </w:rPr>
            </w:pPr>
            <w:r w:rsidRPr="0038284B">
              <w:rPr>
                <w:lang w:val="en-US"/>
              </w:rPr>
              <w:t xml:space="preserve">Sánchez Jankowski, M. (1991). </w:t>
            </w:r>
            <w:r w:rsidRPr="0038284B">
              <w:rPr>
                <w:i/>
                <w:iCs/>
                <w:lang w:val="en-US"/>
              </w:rPr>
              <w:t xml:space="preserve">Islands in the street: gangs and American urban society. </w:t>
            </w:r>
            <w:r w:rsidRPr="00D8269F">
              <w:rPr>
                <w:lang w:val="es-419"/>
              </w:rPr>
              <w:t>University of California Press</w:t>
            </w:r>
          </w:p>
          <w:p w14:paraId="16948C41" w14:textId="77777777" w:rsidR="0038284B" w:rsidRPr="00D8269F" w:rsidRDefault="0038284B" w:rsidP="005317BD">
            <w:pPr>
              <w:ind w:left="745" w:hanging="745"/>
              <w:rPr>
                <w:lang w:val="es-419"/>
              </w:rPr>
            </w:pPr>
          </w:p>
          <w:p w14:paraId="5BD56810" w14:textId="77777777" w:rsidR="0038284B" w:rsidRPr="00D8269F" w:rsidRDefault="0038284B" w:rsidP="005317BD">
            <w:pPr>
              <w:ind w:left="745" w:hanging="745"/>
              <w:rPr>
                <w:b/>
                <w:bCs/>
                <w:u w:val="single"/>
                <w:lang w:val="es-419" w:eastAsia="es-MX"/>
              </w:rPr>
            </w:pPr>
            <w:r w:rsidRPr="00D8269F">
              <w:rPr>
                <w:b/>
                <w:bCs/>
                <w:u w:val="single"/>
                <w:lang w:val="es-419"/>
              </w:rPr>
              <w:t>En caso de libro digital</w:t>
            </w:r>
          </w:p>
          <w:p w14:paraId="25060E79"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 xml:space="preserve">Se escribe apellido(s) del autor, inicial(es) de su(s) nombre(s). Año entre paréntesis. </w:t>
            </w:r>
            <w:r w:rsidRPr="00D8269F">
              <w:rPr>
                <w:rStyle w:val="Ninguno"/>
                <w:rFonts w:ascii="Times New Roman" w:hAnsi="Times New Roman" w:cs="Times New Roman"/>
                <w:i/>
                <w:iCs/>
                <w:lang w:val="es-419"/>
              </w:rPr>
              <w:t xml:space="preserve">Título del libro. </w:t>
            </w:r>
            <w:r w:rsidRPr="00D8269F">
              <w:rPr>
                <w:rStyle w:val="Ninguno"/>
                <w:rFonts w:ascii="Times New Roman" w:hAnsi="Times New Roman" w:cs="Times New Roman"/>
                <w:lang w:val="es-419"/>
              </w:rPr>
              <w:t>Editorial. Liga de recuperación</w:t>
            </w:r>
          </w:p>
          <w:p w14:paraId="7465F791" w14:textId="77777777" w:rsidR="0038284B" w:rsidRPr="00D8269F" w:rsidRDefault="0038284B" w:rsidP="005317BD">
            <w:pPr>
              <w:pStyle w:val="Cuerpo"/>
              <w:spacing w:after="0" w:line="240" w:lineRule="auto"/>
              <w:rPr>
                <w:rStyle w:val="Ninguno"/>
                <w:rFonts w:ascii="Times New Roman" w:hAnsi="Times New Roman" w:cs="Times New Roman"/>
                <w:lang w:val="es-419"/>
              </w:rPr>
            </w:pPr>
          </w:p>
          <w:p w14:paraId="06D77E0D"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 xml:space="preserve">EJEMPLO </w:t>
            </w:r>
          </w:p>
          <w:p w14:paraId="140B5C51"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 xml:space="preserve">Herrera, C. C. y Rosillo, P. M. (2019). </w:t>
            </w:r>
            <w:r w:rsidRPr="00D8269F">
              <w:rPr>
                <w:rStyle w:val="Ninguno"/>
                <w:rFonts w:ascii="Times New Roman" w:hAnsi="Times New Roman" w:cs="Times New Roman"/>
                <w:i/>
                <w:iCs/>
                <w:lang w:val="es-419"/>
              </w:rPr>
              <w:t>Confort y eficiencia energética en el diseño de edificaciones.</w:t>
            </w:r>
            <w:r w:rsidRPr="00D8269F">
              <w:rPr>
                <w:rStyle w:val="Ninguno"/>
                <w:rFonts w:ascii="Times New Roman" w:hAnsi="Times New Roman" w:cs="Times New Roman"/>
                <w:lang w:val="es-419"/>
              </w:rPr>
              <w:t xml:space="preserve"> Universidad del Valle. https://www.reddebibliotecas.org.co/</w:t>
            </w:r>
          </w:p>
          <w:p w14:paraId="12E14D9F" w14:textId="77777777" w:rsidR="0038284B" w:rsidRPr="00D8269F" w:rsidRDefault="0038284B" w:rsidP="005317BD">
            <w:pPr>
              <w:pStyle w:val="Cuerpo"/>
              <w:spacing w:after="0" w:line="240" w:lineRule="auto"/>
              <w:rPr>
                <w:rStyle w:val="Ninguno"/>
                <w:rFonts w:ascii="Times New Roman" w:hAnsi="Times New Roman" w:cs="Times New Roman"/>
                <w:lang w:val="es-419"/>
              </w:rPr>
            </w:pPr>
          </w:p>
          <w:p w14:paraId="686B7718" w14:textId="77777777" w:rsidR="0038284B" w:rsidRPr="00D8269F" w:rsidRDefault="0038284B" w:rsidP="005317BD">
            <w:pPr>
              <w:tabs>
                <w:tab w:val="left" w:pos="1005"/>
              </w:tabs>
              <w:rPr>
                <w:rStyle w:val="Ninguno"/>
                <w:b/>
                <w:bCs/>
                <w:u w:val="single"/>
                <w:lang w:val="es-419"/>
              </w:rPr>
            </w:pPr>
            <w:r w:rsidRPr="00D8269F">
              <w:rPr>
                <w:rStyle w:val="Ninguno"/>
                <w:b/>
                <w:bCs/>
                <w:u w:val="single"/>
                <w:lang w:val="es-419"/>
              </w:rPr>
              <w:t>Capítulo de un libro con editor</w:t>
            </w:r>
          </w:p>
          <w:p w14:paraId="7DC4C59B" w14:textId="77777777" w:rsidR="0038284B" w:rsidRPr="00D8269F" w:rsidRDefault="0038284B" w:rsidP="005317BD">
            <w:pPr>
              <w:tabs>
                <w:tab w:val="left" w:pos="1005"/>
              </w:tabs>
              <w:rPr>
                <w:rStyle w:val="Ninguno"/>
                <w:lang w:val="es-419"/>
              </w:rPr>
            </w:pPr>
            <w:r w:rsidRPr="00D8269F">
              <w:rPr>
                <w:rStyle w:val="Ninguno"/>
                <w:lang w:val="es-419"/>
              </w:rPr>
              <w:t>Apellido del Autor, inicial(es) de su nombre(s). (Año). Título del capítulo o entrada. En inicial(es) de su nombre(s). Apellido Editor (Ed.), Título del libro en cursiva (pp. xxx–xxx). Editorial</w:t>
            </w:r>
          </w:p>
          <w:p w14:paraId="00DDCF1D" w14:textId="77777777" w:rsidR="0038284B" w:rsidRPr="00D8269F" w:rsidRDefault="0038284B" w:rsidP="005317BD">
            <w:pPr>
              <w:tabs>
                <w:tab w:val="left" w:pos="1005"/>
              </w:tabs>
              <w:rPr>
                <w:rStyle w:val="Ninguno"/>
                <w:lang w:val="es-419"/>
              </w:rPr>
            </w:pPr>
            <w:r w:rsidRPr="00D8269F">
              <w:rPr>
                <w:rStyle w:val="Ninguno"/>
                <w:lang w:val="es-419"/>
              </w:rPr>
              <w:t>EJEMPLO</w:t>
            </w:r>
          </w:p>
          <w:p w14:paraId="585F2C21" w14:textId="77777777" w:rsidR="0038284B" w:rsidRPr="00D8269F" w:rsidRDefault="0038284B" w:rsidP="005317BD">
            <w:pPr>
              <w:tabs>
                <w:tab w:val="left" w:pos="1005"/>
              </w:tabs>
              <w:rPr>
                <w:rStyle w:val="Ninguno"/>
                <w:lang w:val="es-419"/>
              </w:rPr>
            </w:pPr>
            <w:r w:rsidRPr="00D8269F">
              <w:rPr>
                <w:rStyle w:val="Ninguno"/>
                <w:lang w:val="es-419"/>
              </w:rPr>
              <w:t xml:space="preserve">Rentería, S. P. (2006). El comienzo de la renovación. En M. A. Flórez (Ed.), </w:t>
            </w:r>
            <w:r w:rsidRPr="00D8269F">
              <w:rPr>
                <w:rStyle w:val="Ninguno"/>
                <w:i/>
                <w:iCs/>
                <w:lang w:val="es-419"/>
              </w:rPr>
              <w:t>Renovación Urbana, Renovación Humana</w:t>
            </w:r>
            <w:r w:rsidRPr="00D8269F">
              <w:rPr>
                <w:rStyle w:val="Ninguno"/>
                <w:lang w:val="es-419"/>
              </w:rPr>
              <w:t xml:space="preserve"> (pp. 80-100). Empresa de renovación urbana</w:t>
            </w:r>
          </w:p>
          <w:p w14:paraId="562CC85A" w14:textId="77777777" w:rsidR="0038284B" w:rsidRPr="00D8269F" w:rsidRDefault="0038284B" w:rsidP="005317BD">
            <w:pPr>
              <w:tabs>
                <w:tab w:val="left" w:pos="1005"/>
              </w:tabs>
              <w:rPr>
                <w:rStyle w:val="Ninguno"/>
                <w:lang w:val="es-419"/>
              </w:rPr>
            </w:pPr>
          </w:p>
          <w:p w14:paraId="0F0F0C40" w14:textId="77777777" w:rsidR="0038284B" w:rsidRPr="00D8269F" w:rsidRDefault="0038284B" w:rsidP="005317BD">
            <w:pPr>
              <w:pStyle w:val="Cuerpo"/>
              <w:spacing w:after="0" w:line="240" w:lineRule="auto"/>
              <w:rPr>
                <w:rStyle w:val="Ninguno"/>
                <w:rFonts w:ascii="Times New Roman" w:hAnsi="Times New Roman" w:cs="Times New Roman"/>
                <w:u w:val="single"/>
                <w:lang w:val="es-419"/>
              </w:rPr>
            </w:pPr>
            <w:r w:rsidRPr="00D8269F">
              <w:rPr>
                <w:rStyle w:val="Ninguno"/>
                <w:rFonts w:ascii="Times New Roman" w:hAnsi="Times New Roman" w:cs="Times New Roman"/>
                <w:b/>
                <w:bCs/>
                <w:u w:val="single"/>
                <w:lang w:val="es-419"/>
              </w:rPr>
              <w:t>Cuando el autor sea SEP</w:t>
            </w:r>
            <w:r w:rsidRPr="00D8269F">
              <w:rPr>
                <w:rStyle w:val="Ninguno"/>
                <w:rFonts w:ascii="Times New Roman" w:hAnsi="Times New Roman" w:cs="Times New Roman"/>
                <w:u w:val="single"/>
                <w:lang w:val="es-419"/>
              </w:rPr>
              <w:t xml:space="preserve"> deberá decir completo Secretaría de Educación Pública</w:t>
            </w:r>
          </w:p>
          <w:p w14:paraId="4F55A7C6" w14:textId="77777777" w:rsidR="0038284B" w:rsidRPr="00D8269F" w:rsidRDefault="0038284B" w:rsidP="005317BD">
            <w:pPr>
              <w:pStyle w:val="Cuerpo"/>
              <w:spacing w:after="0" w:line="240" w:lineRule="auto"/>
              <w:rPr>
                <w:rStyle w:val="Ninguno"/>
                <w:rFonts w:ascii="Times New Roman" w:eastAsia="Times New Roman" w:hAnsi="Times New Roman" w:cs="Times New Roman"/>
                <w:lang w:val="es-419"/>
              </w:rPr>
            </w:pPr>
            <w:r w:rsidRPr="00D8269F">
              <w:rPr>
                <w:rStyle w:val="Ninguno"/>
                <w:rFonts w:ascii="Times New Roman" w:hAnsi="Times New Roman" w:cs="Times New Roman"/>
                <w:lang w:val="es-419"/>
              </w:rPr>
              <w:t>EJEMPLO:</w:t>
            </w:r>
          </w:p>
          <w:p w14:paraId="24123D6F" w14:textId="77777777" w:rsidR="0038284B" w:rsidRPr="00D8269F" w:rsidRDefault="0038284B" w:rsidP="005317BD">
            <w:pPr>
              <w:ind w:left="709" w:hanging="709"/>
              <w:rPr>
                <w:lang w:val="es-419"/>
              </w:rPr>
            </w:pPr>
            <w:r w:rsidRPr="00D8269F">
              <w:rPr>
                <w:shd w:val="clear" w:color="auto" w:fill="FFFFFF" w:themeFill="background1"/>
                <w:lang w:val="es-419"/>
              </w:rPr>
              <w:t xml:space="preserve">Secretaría de Educación Pública. (2017). </w:t>
            </w:r>
            <w:r w:rsidRPr="00D8269F">
              <w:rPr>
                <w:i/>
                <w:lang w:val="es-419"/>
              </w:rPr>
              <w:t>Aprendizajes Clave para la Educación Integral</w:t>
            </w:r>
            <w:r w:rsidRPr="00D8269F">
              <w:rPr>
                <w:lang w:val="es-419"/>
              </w:rPr>
              <w:t>. SEP</w:t>
            </w:r>
          </w:p>
          <w:p w14:paraId="6ACB9161" w14:textId="77777777" w:rsidR="0038284B" w:rsidRPr="00D8269F" w:rsidRDefault="0038284B" w:rsidP="005317BD">
            <w:pPr>
              <w:tabs>
                <w:tab w:val="left" w:pos="1005"/>
              </w:tabs>
              <w:rPr>
                <w:rStyle w:val="Ninguno"/>
                <w:lang w:val="es-419"/>
              </w:rPr>
            </w:pPr>
          </w:p>
          <w:p w14:paraId="1E953013" w14:textId="77777777" w:rsidR="0038284B" w:rsidRPr="00D8269F" w:rsidRDefault="0038284B" w:rsidP="005317BD">
            <w:pPr>
              <w:pStyle w:val="NormalWeb"/>
              <w:spacing w:before="0" w:after="0"/>
              <w:rPr>
                <w:rStyle w:val="Ninguno"/>
                <w:rFonts w:cs="Times New Roman"/>
                <w:b/>
                <w:bCs/>
                <w:sz w:val="22"/>
                <w:szCs w:val="22"/>
                <w:u w:val="single"/>
                <w:lang w:val="es-419"/>
              </w:rPr>
            </w:pPr>
            <w:r w:rsidRPr="00D8269F">
              <w:rPr>
                <w:rStyle w:val="Ninguno"/>
                <w:rFonts w:cs="Times New Roman"/>
                <w:b/>
                <w:bCs/>
                <w:sz w:val="22"/>
                <w:szCs w:val="22"/>
                <w:u w:val="single"/>
                <w:lang w:val="es-419"/>
              </w:rPr>
              <w:t xml:space="preserve">En caso de artículo </w:t>
            </w:r>
          </w:p>
          <w:p w14:paraId="5C6209DD" w14:textId="77777777" w:rsidR="0038284B" w:rsidRPr="00D8269F" w:rsidRDefault="0038284B" w:rsidP="005317BD">
            <w:pPr>
              <w:pStyle w:val="NormalWeb"/>
              <w:spacing w:before="0" w:after="0"/>
              <w:rPr>
                <w:rStyle w:val="Ninguno"/>
                <w:rFonts w:cs="Times New Roman"/>
                <w:sz w:val="22"/>
                <w:szCs w:val="22"/>
                <w:lang w:val="es-419"/>
              </w:rPr>
            </w:pPr>
            <w:r w:rsidRPr="00D8269F">
              <w:rPr>
                <w:rStyle w:val="Ninguno"/>
                <w:rFonts w:cs="Times New Roman"/>
                <w:sz w:val="22"/>
                <w:szCs w:val="22"/>
                <w:lang w:val="es-419"/>
              </w:rPr>
              <w:t xml:space="preserve">Se escribe apellido(s) del autor, inicial(es) de su(s) nombre(s). Año entre paréntesis. Título del artículo. </w:t>
            </w:r>
            <w:r w:rsidRPr="00D8269F">
              <w:rPr>
                <w:rStyle w:val="Ninguno"/>
                <w:rFonts w:cs="Times New Roman"/>
                <w:i/>
                <w:sz w:val="22"/>
                <w:szCs w:val="22"/>
                <w:lang w:val="es-419"/>
              </w:rPr>
              <w:t>R</w:t>
            </w:r>
            <w:r w:rsidRPr="00D8269F">
              <w:rPr>
                <w:rStyle w:val="Ninguno"/>
                <w:rFonts w:cs="Times New Roman"/>
                <w:i/>
                <w:iCs/>
                <w:sz w:val="22"/>
                <w:szCs w:val="22"/>
                <w:lang w:val="es-419"/>
              </w:rPr>
              <w:t>evista en cursiva</w:t>
            </w:r>
            <w:r w:rsidRPr="00D8269F">
              <w:rPr>
                <w:rStyle w:val="Ninguno"/>
                <w:rFonts w:cs="Times New Roman"/>
                <w:sz w:val="22"/>
                <w:szCs w:val="22"/>
                <w:lang w:val="es-419"/>
              </w:rPr>
              <w:t xml:space="preserve">, </w:t>
            </w:r>
            <w:r w:rsidRPr="00D8269F">
              <w:rPr>
                <w:rStyle w:val="Ninguno"/>
                <w:rFonts w:cs="Times New Roman"/>
                <w:i/>
                <w:iCs/>
                <w:sz w:val="22"/>
                <w:szCs w:val="22"/>
                <w:lang w:val="es-419"/>
              </w:rPr>
              <w:t>volumen en cursiva</w:t>
            </w:r>
            <w:r w:rsidRPr="00D8269F">
              <w:rPr>
                <w:rStyle w:val="Ninguno"/>
                <w:rFonts w:cs="Times New Roman"/>
                <w:sz w:val="22"/>
                <w:szCs w:val="22"/>
                <w:lang w:val="es-419"/>
              </w:rPr>
              <w:t xml:space="preserve"> número de revista entre paréntesis, la(s) página(s) separadas por guion. DOI si cuenta con esta y de no ser así buscar versión corta de url.</w:t>
            </w:r>
          </w:p>
          <w:p w14:paraId="38214FA2" w14:textId="77777777" w:rsidR="0038284B" w:rsidRPr="00D8269F" w:rsidRDefault="0038284B" w:rsidP="005317BD">
            <w:pPr>
              <w:pStyle w:val="NormalWeb"/>
              <w:spacing w:before="0" w:after="0"/>
              <w:rPr>
                <w:rStyle w:val="Ninguno"/>
                <w:rFonts w:cs="Times New Roman"/>
                <w:sz w:val="22"/>
                <w:szCs w:val="22"/>
                <w:lang w:val="es-419"/>
              </w:rPr>
            </w:pPr>
          </w:p>
          <w:p w14:paraId="70F8C65A" w14:textId="77777777" w:rsidR="0038284B" w:rsidRPr="00D8269F" w:rsidRDefault="0038284B" w:rsidP="005317BD">
            <w:pPr>
              <w:pStyle w:val="NormalWeb"/>
              <w:spacing w:before="0" w:after="0"/>
              <w:rPr>
                <w:rStyle w:val="Ninguno"/>
                <w:rFonts w:cs="Times New Roman"/>
                <w:sz w:val="22"/>
                <w:szCs w:val="22"/>
                <w:lang w:val="es-419"/>
              </w:rPr>
            </w:pPr>
            <w:r w:rsidRPr="00D8269F">
              <w:rPr>
                <w:rStyle w:val="Ninguno"/>
                <w:rFonts w:cs="Times New Roman"/>
                <w:sz w:val="22"/>
                <w:szCs w:val="22"/>
                <w:lang w:val="es-419"/>
              </w:rPr>
              <w:t>EJEMPLO:</w:t>
            </w:r>
          </w:p>
          <w:p w14:paraId="12DE55FF" w14:textId="77777777" w:rsidR="0038284B" w:rsidRPr="00D8269F" w:rsidRDefault="0038284B" w:rsidP="005317BD">
            <w:pPr>
              <w:rPr>
                <w:rStyle w:val="Hipervnculo"/>
                <w:lang w:val="es-419"/>
              </w:rPr>
            </w:pPr>
            <w:r w:rsidRPr="00D8269F">
              <w:rPr>
                <w:lang w:val="es-419"/>
              </w:rPr>
              <w:t>Baca, T.N. y Herrera, T. F. (2016</w:t>
            </w:r>
            <w:r w:rsidRPr="00D8269F">
              <w:rPr>
                <w:i/>
                <w:lang w:val="es-419"/>
              </w:rPr>
              <w:t xml:space="preserve">). </w:t>
            </w:r>
            <w:r w:rsidRPr="00D8269F">
              <w:rPr>
                <w:lang w:val="es-419"/>
              </w:rPr>
              <w:t xml:space="preserve">Proyectos sociales. </w:t>
            </w:r>
            <w:r w:rsidRPr="00D8269F">
              <w:rPr>
                <w:lang w:val="es-419"/>
              </w:rPr>
              <w:lastRenderedPageBreak/>
              <w:t xml:space="preserve">Notas sobre su diseño y gestión en territorios rurales. </w:t>
            </w:r>
            <w:r w:rsidRPr="00D8269F">
              <w:rPr>
                <w:i/>
                <w:lang w:val="es-419"/>
              </w:rPr>
              <w:t>Revista de Ciencias Sociales</w:t>
            </w:r>
            <w:r w:rsidRPr="00D8269F">
              <w:rPr>
                <w:lang w:val="es-419"/>
              </w:rPr>
              <w:t xml:space="preserve">, </w:t>
            </w:r>
            <w:r w:rsidRPr="00D8269F">
              <w:rPr>
                <w:i/>
                <w:lang w:val="es-419"/>
              </w:rPr>
              <w:t>2</w:t>
            </w:r>
            <w:r w:rsidRPr="00D8269F">
              <w:rPr>
                <w:lang w:val="es-419"/>
              </w:rPr>
              <w:t xml:space="preserve">(10), 2-3. </w:t>
            </w:r>
            <w:hyperlink r:id="rId18" w:history="1">
              <w:r w:rsidRPr="00D8269F">
                <w:rPr>
                  <w:rStyle w:val="Hipervnculo"/>
                  <w:lang w:val="es-419"/>
                </w:rPr>
                <w:t>https://doi.org/10.29101/crcs.v0i72.4131</w:t>
              </w:r>
            </w:hyperlink>
          </w:p>
          <w:p w14:paraId="7695CF4E" w14:textId="77777777" w:rsidR="0038284B" w:rsidRPr="00D8269F" w:rsidRDefault="0038284B" w:rsidP="005317BD">
            <w:pPr>
              <w:tabs>
                <w:tab w:val="left" w:pos="1005"/>
              </w:tabs>
              <w:rPr>
                <w:b/>
                <w:bCs/>
                <w:u w:val="single"/>
                <w:lang w:val="es-419"/>
              </w:rPr>
            </w:pPr>
          </w:p>
          <w:p w14:paraId="6C3EE1F6" w14:textId="77777777" w:rsidR="0038284B" w:rsidRPr="00D8269F" w:rsidRDefault="0038284B" w:rsidP="005317BD">
            <w:pPr>
              <w:tabs>
                <w:tab w:val="left" w:pos="1005"/>
              </w:tabs>
              <w:ind w:left="709" w:hanging="709"/>
              <w:rPr>
                <w:b/>
                <w:bCs/>
                <w:u w:val="single"/>
                <w:lang w:val="es-419"/>
              </w:rPr>
            </w:pPr>
            <w:r w:rsidRPr="00D8269F">
              <w:rPr>
                <w:b/>
                <w:bCs/>
                <w:u w:val="single"/>
                <w:lang w:val="es-419"/>
              </w:rPr>
              <w:t>En caso de que el autor maneje dos apellidos</w:t>
            </w:r>
          </w:p>
          <w:p w14:paraId="436F99AC" w14:textId="77777777" w:rsidR="0038284B" w:rsidRPr="00D8269F" w:rsidRDefault="0038284B" w:rsidP="005317BD">
            <w:pPr>
              <w:tabs>
                <w:tab w:val="left" w:pos="1005"/>
              </w:tabs>
              <w:ind w:left="709" w:hanging="709"/>
              <w:rPr>
                <w:lang w:val="es-419"/>
              </w:rPr>
            </w:pPr>
            <w:r w:rsidRPr="00D8269F">
              <w:rPr>
                <w:lang w:val="es-419"/>
              </w:rPr>
              <w:t>EJEMPLO:</w:t>
            </w:r>
          </w:p>
          <w:p w14:paraId="2B672657" w14:textId="77777777" w:rsidR="0038284B" w:rsidRPr="00D8269F" w:rsidRDefault="0038284B" w:rsidP="005317BD">
            <w:pPr>
              <w:rPr>
                <w:rStyle w:val="Hipervnculo"/>
                <w:color w:val="067499"/>
                <w:lang w:val="es-419"/>
              </w:rPr>
            </w:pPr>
            <w:r w:rsidRPr="00D8269F">
              <w:rPr>
                <w:lang w:val="es-419"/>
              </w:rPr>
              <w:t>Hernández-Mosqueda, J. S., Tobón-Tobón, S. y Guerrero-Rosas, G. (2016). Hacia una evaluación integral del desempeño: las rúbricas socioformativas. </w:t>
            </w:r>
            <w:r w:rsidRPr="00D8269F">
              <w:rPr>
                <w:i/>
                <w:iCs/>
                <w:lang w:val="es-419"/>
              </w:rPr>
              <w:t>Ra Ximhai</w:t>
            </w:r>
            <w:r w:rsidRPr="00D8269F">
              <w:rPr>
                <w:lang w:val="es-419"/>
              </w:rPr>
              <w:t>, </w:t>
            </w:r>
            <w:r w:rsidRPr="00D8269F">
              <w:rPr>
                <w:i/>
                <w:iCs/>
                <w:lang w:val="es-419"/>
              </w:rPr>
              <w:t>12</w:t>
            </w:r>
            <w:r w:rsidRPr="00D8269F">
              <w:rPr>
                <w:lang w:val="es-419"/>
              </w:rPr>
              <w:t xml:space="preserve">(6), 359-376. </w:t>
            </w:r>
            <w:hyperlink r:id="rId19" w:tgtFrame="_blank" w:history="1">
              <w:r w:rsidRPr="00D8269F">
                <w:rPr>
                  <w:rStyle w:val="Hipervnculo"/>
                  <w:color w:val="067499"/>
                  <w:lang w:val="es-419"/>
                </w:rPr>
                <w:t>https://doi.org/10.35197/rx.12.01.e3.2016.24.mh</w:t>
              </w:r>
            </w:hyperlink>
          </w:p>
          <w:p w14:paraId="2F369CB1" w14:textId="77777777" w:rsidR="0038284B" w:rsidRPr="00D8269F" w:rsidRDefault="0038284B" w:rsidP="005317BD">
            <w:pPr>
              <w:rPr>
                <w:rStyle w:val="Hipervnculo"/>
                <w:lang w:val="es-419"/>
              </w:rPr>
            </w:pPr>
            <w:r w:rsidRPr="00D8269F">
              <w:rPr>
                <w:rStyle w:val="Hipervnculo"/>
                <w:lang w:val="es-419"/>
              </w:rPr>
              <w:t>Con guión o sin guion de acuerdo con la fuente original.</w:t>
            </w:r>
          </w:p>
          <w:p w14:paraId="5D25F7E8" w14:textId="77777777" w:rsidR="0038284B" w:rsidRPr="00D8269F" w:rsidRDefault="0038284B" w:rsidP="005317BD">
            <w:pPr>
              <w:rPr>
                <w:rStyle w:val="Hipervnculo"/>
                <w:lang w:val="es-419"/>
              </w:rPr>
            </w:pPr>
          </w:p>
          <w:p w14:paraId="14A475AC" w14:textId="77777777" w:rsidR="0038284B" w:rsidRPr="00D8269F" w:rsidRDefault="0038284B" w:rsidP="005317BD">
            <w:pPr>
              <w:tabs>
                <w:tab w:val="left" w:pos="1005"/>
              </w:tabs>
              <w:rPr>
                <w:b/>
                <w:u w:val="single"/>
                <w:lang w:val="es-419"/>
              </w:rPr>
            </w:pPr>
          </w:p>
          <w:p w14:paraId="0442FAAA" w14:textId="77777777" w:rsidR="0038284B" w:rsidRPr="00D8269F" w:rsidRDefault="0038284B" w:rsidP="005317BD">
            <w:pPr>
              <w:tabs>
                <w:tab w:val="left" w:pos="1005"/>
              </w:tabs>
              <w:rPr>
                <w:b/>
                <w:lang w:val="es-419"/>
              </w:rPr>
            </w:pPr>
          </w:p>
          <w:p w14:paraId="1897018F" w14:textId="77777777" w:rsidR="0038284B" w:rsidRPr="00D8269F" w:rsidRDefault="0038284B" w:rsidP="005317BD">
            <w:pPr>
              <w:tabs>
                <w:tab w:val="left" w:pos="1005"/>
              </w:tabs>
              <w:rPr>
                <w:b/>
                <w:u w:val="single"/>
                <w:lang w:val="es-419"/>
              </w:rPr>
            </w:pPr>
            <w:r w:rsidRPr="00D8269F">
              <w:rPr>
                <w:b/>
                <w:u w:val="single"/>
                <w:lang w:val="es-419"/>
              </w:rPr>
              <w:t>En caso de acuerdos y leyes</w:t>
            </w:r>
          </w:p>
          <w:p w14:paraId="74238E75" w14:textId="77777777" w:rsidR="0038284B" w:rsidRPr="00D8269F" w:rsidRDefault="0038284B" w:rsidP="005317BD">
            <w:pPr>
              <w:rPr>
                <w:color w:val="067499"/>
                <w:u w:val="single"/>
                <w:lang w:val="es-419"/>
              </w:rPr>
            </w:pPr>
            <w:r w:rsidRPr="00D8269F">
              <w:rPr>
                <w:lang w:val="es-419"/>
              </w:rPr>
              <w:t xml:space="preserve">Diario Oficial de la Federación. (2018). Acuerdo número 14/07/18 por el que se establecen los Planes y Programas de Estudio de las Licenciaturas para la Formación de Maestros de Educación Básica que se indican. </w:t>
            </w:r>
            <w:hyperlink r:id="rId20" w:tgtFrame="_blank" w:history="1">
              <w:r w:rsidRPr="00D8269F">
                <w:rPr>
                  <w:rStyle w:val="Hipervnculo"/>
                  <w:color w:val="067499"/>
                  <w:lang w:val="es-419"/>
                </w:rPr>
                <w:t>https://doi.org/10.2307/j.ctvr7f6w3.16</w:t>
              </w:r>
            </w:hyperlink>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D1199" w14:textId="77777777" w:rsidR="0038284B" w:rsidRPr="00D8269F" w:rsidRDefault="0038284B" w:rsidP="005317BD">
            <w:pPr>
              <w:rPr>
                <w:lang w:val="es-419"/>
              </w:rPr>
            </w:pPr>
            <w:r w:rsidRPr="00D8269F">
              <w:rPr>
                <w:lang w:val="es-419"/>
              </w:rPr>
              <w:lastRenderedPageBreak/>
              <w:t xml:space="preserve">  </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8CE0E" w14:textId="77777777" w:rsidR="0038284B" w:rsidRPr="00D8269F" w:rsidRDefault="0038284B" w:rsidP="005317BD">
            <w:pPr>
              <w:rPr>
                <w:lang w:val="es-419"/>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5E71E" w14:textId="77777777" w:rsidR="0038284B" w:rsidRPr="00D8269F" w:rsidRDefault="0038284B" w:rsidP="005317BD">
            <w:pPr>
              <w:rPr>
                <w:lang w:val="es-419"/>
              </w:rPr>
            </w:pPr>
          </w:p>
        </w:tc>
      </w:tr>
    </w:tbl>
    <w:p w14:paraId="13A1F9E5" w14:textId="77777777" w:rsidR="0038284B" w:rsidRPr="00D8269F" w:rsidRDefault="0038284B" w:rsidP="0038284B">
      <w:pPr>
        <w:pStyle w:val="Cuerpo"/>
        <w:widowControl w:val="0"/>
        <w:spacing w:after="0" w:line="240" w:lineRule="auto"/>
        <w:rPr>
          <w:rStyle w:val="Ninguno"/>
          <w:rFonts w:ascii="Times New Roman" w:hAnsi="Times New Roman" w:cs="Times New Roman"/>
          <w:sz w:val="24"/>
          <w:szCs w:val="24"/>
          <w:lang w:val="es-419"/>
        </w:rPr>
      </w:pPr>
    </w:p>
    <w:tbl>
      <w:tblPr>
        <w:tblStyle w:val="NormalTable0"/>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269"/>
        <w:gridCol w:w="481"/>
        <w:gridCol w:w="520"/>
        <w:gridCol w:w="3080"/>
      </w:tblGrid>
      <w:tr w:rsidR="0038284B" w:rsidRPr="00D8269F" w14:paraId="70D803DB" w14:textId="77777777" w:rsidTr="005317BD">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C91F2"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7BCE4"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657B5"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FB5A2"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OBSERVACIONES</w:t>
            </w:r>
          </w:p>
        </w:tc>
      </w:tr>
      <w:tr w:rsidR="0038284B" w:rsidRPr="00D8269F" w14:paraId="574847EA" w14:textId="77777777" w:rsidTr="005317BD">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A18DA14"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Anexos</w:t>
            </w:r>
          </w:p>
          <w:p w14:paraId="1672EBF0"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Primera letra con mayúscula</w:t>
            </w:r>
          </w:p>
          <w:p w14:paraId="51D21247"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Centrado</w:t>
            </w:r>
          </w:p>
          <w:p w14:paraId="03142190"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Negritas</w:t>
            </w:r>
            <w:bookmarkStart w:id="24" w:name="_Hlk100127232"/>
          </w:p>
          <w:p w14:paraId="365836C7"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cs="Calibri"/>
                <w:lang w:val="es-419"/>
              </w:rPr>
              <w:t>Times New Roman 1</w:t>
            </w:r>
            <w:bookmarkEnd w:id="24"/>
            <w:r w:rsidRPr="00D8269F">
              <w:rPr>
                <w:rStyle w:val="Ninguno"/>
                <w:rFonts w:cs="Calibri"/>
                <w:lang w:val="es-419"/>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A433D" w14:textId="77777777" w:rsidR="0038284B" w:rsidRPr="00D8269F" w:rsidRDefault="0038284B" w:rsidP="005317BD">
            <w:pPr>
              <w:rPr>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26EEC" w14:textId="77777777" w:rsidR="0038284B" w:rsidRPr="00D8269F" w:rsidRDefault="0038284B" w:rsidP="005317BD">
            <w:pPr>
              <w:rPr>
                <w:lang w:val="es-419"/>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64601" w14:textId="77777777" w:rsidR="0038284B" w:rsidRPr="00D8269F" w:rsidRDefault="0038284B" w:rsidP="005317BD">
            <w:pPr>
              <w:rPr>
                <w:lang w:val="es-419"/>
              </w:rPr>
            </w:pPr>
          </w:p>
        </w:tc>
      </w:tr>
      <w:tr w:rsidR="0038284B" w:rsidRPr="00D8269F" w14:paraId="0D16E31F" w14:textId="77777777" w:rsidTr="005317BD">
        <w:trPr>
          <w:trHeight w:val="1213"/>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BB4A7"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En el desarrollo del trabajo la leyenda Anexo 1 va entre paréntesis. Dicha leyenda se escribirá donde se está haciendo referencia al anexo, al final del párrafo antes del punto final.</w:t>
            </w:r>
          </w:p>
          <w:p w14:paraId="754E1992"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Ejemplo: (Anexo 1).</w:t>
            </w:r>
          </w:p>
          <w:p w14:paraId="5037EB00"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p>
          <w:p w14:paraId="0C3F4DAC"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En el apartado de Anexos: </w:t>
            </w:r>
          </w:p>
          <w:p w14:paraId="73937DD2"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Número del Anexo, página donde se menciona el anexo, descripción del anexo presentado.</w:t>
            </w:r>
          </w:p>
          <w:p w14:paraId="7C4EE649"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Poner punto final</w:t>
            </w:r>
          </w:p>
          <w:p w14:paraId="79E5683D"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Ejemplo: </w:t>
            </w:r>
          </w:p>
          <w:p w14:paraId="70DCF7C0"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Anexo 1, p. 3. Fotografía de Taller Aplicado a Padres de Familia.</w:t>
            </w:r>
          </w:p>
          <w:p w14:paraId="681969DF"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p>
          <w:p w14:paraId="31FF8A39"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Solo mencionar una vez el anexo durante el desarrollo, no cada vez que se haga referencia a éste.</w:t>
            </w:r>
          </w:p>
          <w:p w14:paraId="33666A00"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Los anexos que aparezcan en el desarrollo del trabajo deberán ir enumerados en orden ascendente.</w:t>
            </w:r>
          </w:p>
          <w:p w14:paraId="7AFD4BCD"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lastRenderedPageBreak/>
              <w:t>Los anexos irán enumerados con números enteros.</w:t>
            </w:r>
          </w:p>
          <w:p w14:paraId="6251F474"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Los anexos que se incluyan deben estar contestados (encuestas, entrevistas, test, etc.).</w:t>
            </w:r>
          </w:p>
          <w:p w14:paraId="7D1BDF14" w14:textId="77777777" w:rsidR="0038284B" w:rsidRPr="00D8269F" w:rsidRDefault="0038284B" w:rsidP="005317BD">
            <w:pPr>
              <w:pStyle w:val="Cuerpo"/>
              <w:spacing w:after="0" w:line="240" w:lineRule="auto"/>
              <w:rPr>
                <w:rFonts w:ascii="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Máximo poner 10 anexos.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9F369" w14:textId="77777777" w:rsidR="0038284B" w:rsidRPr="00D8269F" w:rsidRDefault="0038284B" w:rsidP="005317BD">
            <w:pPr>
              <w:rPr>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BC168" w14:textId="77777777" w:rsidR="0038284B" w:rsidRPr="00D8269F" w:rsidRDefault="0038284B" w:rsidP="005317BD">
            <w:pPr>
              <w:rPr>
                <w:lang w:val="es-419"/>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7B0CF" w14:textId="77777777" w:rsidR="0038284B" w:rsidRPr="00D8269F" w:rsidRDefault="0038284B" w:rsidP="005317BD">
            <w:pPr>
              <w:rPr>
                <w:lang w:val="es-419"/>
              </w:rPr>
            </w:pPr>
          </w:p>
        </w:tc>
      </w:tr>
    </w:tbl>
    <w:p w14:paraId="4213E1A5" w14:textId="77777777" w:rsidR="0038284B" w:rsidRPr="00D8269F" w:rsidRDefault="0038284B" w:rsidP="0038284B">
      <w:pPr>
        <w:pStyle w:val="Cuerpo"/>
        <w:spacing w:after="0" w:line="240" w:lineRule="auto"/>
        <w:jc w:val="right"/>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lastRenderedPageBreak/>
        <w:tab/>
      </w:r>
      <w:r w:rsidRPr="00D8269F">
        <w:rPr>
          <w:rStyle w:val="Ninguno"/>
          <w:rFonts w:ascii="Times New Roman" w:hAnsi="Times New Roman" w:cs="Times New Roman"/>
          <w:sz w:val="24"/>
          <w:szCs w:val="24"/>
          <w:lang w:val="es-419"/>
        </w:rPr>
        <w:tab/>
      </w:r>
      <w:r w:rsidRPr="00D8269F">
        <w:rPr>
          <w:rStyle w:val="Ninguno"/>
          <w:rFonts w:ascii="Times New Roman" w:hAnsi="Times New Roman" w:cs="Times New Roman"/>
          <w:sz w:val="24"/>
          <w:szCs w:val="24"/>
          <w:lang w:val="es-419"/>
        </w:rPr>
        <w:tab/>
      </w:r>
      <w:r w:rsidRPr="00D8269F">
        <w:rPr>
          <w:rStyle w:val="Ninguno"/>
          <w:rFonts w:ascii="Times New Roman" w:hAnsi="Times New Roman" w:cs="Times New Roman"/>
          <w:sz w:val="24"/>
          <w:szCs w:val="24"/>
          <w:lang w:val="es-419"/>
        </w:rPr>
        <w:tab/>
      </w:r>
      <w:r w:rsidRPr="00D8269F">
        <w:rPr>
          <w:rStyle w:val="Ninguno"/>
          <w:rFonts w:ascii="Times New Roman" w:hAnsi="Times New Roman" w:cs="Times New Roman"/>
          <w:sz w:val="24"/>
          <w:szCs w:val="24"/>
          <w:lang w:val="es-419"/>
        </w:rPr>
        <w:tab/>
      </w:r>
    </w:p>
    <w:p w14:paraId="0FC4586D" w14:textId="77777777" w:rsidR="0038284B" w:rsidRPr="00D8269F" w:rsidRDefault="0038284B" w:rsidP="0038284B">
      <w:pPr>
        <w:pStyle w:val="Cuerpo"/>
        <w:spacing w:after="0" w:line="240" w:lineRule="auto"/>
        <w:jc w:val="right"/>
        <w:rPr>
          <w:rStyle w:val="Ninguno"/>
          <w:rFonts w:ascii="Times New Roman" w:hAnsi="Times New Roman" w:cs="Times New Roman"/>
          <w:sz w:val="24"/>
          <w:szCs w:val="24"/>
          <w:lang w:val="es-419"/>
        </w:rPr>
      </w:pPr>
    </w:p>
    <w:p w14:paraId="7A810D22" w14:textId="77777777" w:rsidR="0038284B" w:rsidRPr="00D8269F" w:rsidRDefault="0038284B" w:rsidP="0038284B">
      <w:pPr>
        <w:pStyle w:val="Cuerpo"/>
        <w:spacing w:after="0" w:line="240" w:lineRule="auto"/>
        <w:jc w:val="right"/>
        <w:rPr>
          <w:rStyle w:val="Ninguno"/>
          <w:rFonts w:ascii="Times New Roman" w:hAnsi="Times New Roman" w:cs="Times New Roman"/>
          <w:sz w:val="24"/>
          <w:szCs w:val="24"/>
          <w:lang w:val="es-419"/>
        </w:rPr>
      </w:pPr>
    </w:p>
    <w:p w14:paraId="43E1D2C1" w14:textId="77777777" w:rsidR="0038284B" w:rsidRPr="00D8269F" w:rsidRDefault="0038284B" w:rsidP="0038284B">
      <w:pPr>
        <w:pStyle w:val="Cuerpo"/>
        <w:spacing w:after="0" w:line="240" w:lineRule="auto"/>
        <w:jc w:val="right"/>
        <w:rPr>
          <w:rStyle w:val="Ninguno"/>
          <w:rFonts w:ascii="Times New Roman" w:hAnsi="Times New Roman" w:cs="Times New Roman"/>
          <w:sz w:val="24"/>
          <w:szCs w:val="24"/>
          <w:lang w:val="es-419"/>
        </w:rPr>
      </w:pPr>
    </w:p>
    <w:p w14:paraId="495F0443" w14:textId="77777777" w:rsidR="0038284B" w:rsidRPr="00D8269F" w:rsidRDefault="0038284B" w:rsidP="0038284B">
      <w:pPr>
        <w:pStyle w:val="Cuerpo"/>
        <w:spacing w:after="0" w:line="240" w:lineRule="auto"/>
        <w:jc w:val="right"/>
        <w:rPr>
          <w:rStyle w:val="Ninguno"/>
          <w:rFonts w:ascii="Times New Roman" w:hAnsi="Times New Roman" w:cs="Times New Roman"/>
          <w:sz w:val="24"/>
          <w:szCs w:val="24"/>
          <w:lang w:val="es-419"/>
        </w:rPr>
      </w:pPr>
    </w:p>
    <w:p w14:paraId="5D33697C" w14:textId="77777777" w:rsidR="0038284B" w:rsidRPr="00D8269F" w:rsidRDefault="0038284B" w:rsidP="0038284B">
      <w:pPr>
        <w:pStyle w:val="Cuerpo"/>
        <w:spacing w:after="0" w:line="240" w:lineRule="auto"/>
        <w:jc w:val="right"/>
        <w:rPr>
          <w:rStyle w:val="Ninguno"/>
          <w:rFonts w:ascii="Times New Roman" w:hAnsi="Times New Roman" w:cs="Times New Roman"/>
          <w:sz w:val="24"/>
          <w:szCs w:val="24"/>
          <w:lang w:val="es-419"/>
        </w:rPr>
      </w:pPr>
    </w:p>
    <w:p w14:paraId="1862B083" w14:textId="77777777" w:rsidR="0038284B" w:rsidRPr="00D8269F" w:rsidRDefault="0038284B" w:rsidP="0038284B">
      <w:pPr>
        <w:pStyle w:val="Cuerpo"/>
        <w:spacing w:after="0" w:line="240" w:lineRule="auto"/>
        <w:jc w:val="right"/>
        <w:rPr>
          <w:rStyle w:val="Ninguno"/>
          <w:rFonts w:ascii="Times New Roman" w:hAnsi="Times New Roman" w:cs="Times New Roman"/>
          <w:sz w:val="24"/>
          <w:szCs w:val="24"/>
          <w:lang w:val="es-419"/>
        </w:rPr>
      </w:pPr>
    </w:p>
    <w:p w14:paraId="1D1A4BBD" w14:textId="77777777" w:rsidR="0038284B" w:rsidRPr="00D8269F" w:rsidRDefault="0038284B" w:rsidP="0038284B">
      <w:pPr>
        <w:pStyle w:val="Cuerpo"/>
        <w:spacing w:after="0" w:line="240" w:lineRule="auto"/>
        <w:jc w:val="right"/>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ab/>
      </w:r>
      <w:r w:rsidRPr="00D8269F">
        <w:rPr>
          <w:rStyle w:val="Ninguno"/>
          <w:rFonts w:ascii="Times New Roman" w:hAnsi="Times New Roman" w:cs="Times New Roman"/>
          <w:sz w:val="24"/>
          <w:szCs w:val="24"/>
          <w:lang w:val="es-419"/>
        </w:rPr>
        <w:tab/>
        <w:t xml:space="preserve">                                             ________________________________________</w:t>
      </w:r>
    </w:p>
    <w:p w14:paraId="14D84357" w14:textId="77777777" w:rsidR="0038284B" w:rsidRPr="00D8269F" w:rsidRDefault="0038284B" w:rsidP="0038284B">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ab/>
      </w:r>
      <w:r w:rsidRPr="00D8269F">
        <w:rPr>
          <w:rStyle w:val="Ninguno"/>
          <w:rFonts w:ascii="Times New Roman" w:hAnsi="Times New Roman" w:cs="Times New Roman"/>
          <w:sz w:val="24"/>
          <w:szCs w:val="24"/>
          <w:lang w:val="es-419"/>
        </w:rPr>
        <w:tab/>
      </w:r>
      <w:r w:rsidRPr="00D8269F">
        <w:rPr>
          <w:rStyle w:val="Ninguno"/>
          <w:rFonts w:ascii="Times New Roman" w:hAnsi="Times New Roman" w:cs="Times New Roman"/>
          <w:sz w:val="24"/>
          <w:szCs w:val="24"/>
          <w:lang w:val="es-419"/>
        </w:rPr>
        <w:tab/>
      </w:r>
      <w:r w:rsidRPr="00D8269F">
        <w:rPr>
          <w:rStyle w:val="Ninguno"/>
          <w:rFonts w:ascii="Times New Roman" w:hAnsi="Times New Roman" w:cs="Times New Roman"/>
          <w:sz w:val="24"/>
          <w:szCs w:val="24"/>
          <w:lang w:val="es-419"/>
        </w:rPr>
        <w:tab/>
      </w:r>
      <w:r w:rsidRPr="00D8269F">
        <w:rPr>
          <w:rStyle w:val="Ninguno"/>
          <w:rFonts w:ascii="Times New Roman" w:hAnsi="Times New Roman" w:cs="Times New Roman"/>
          <w:sz w:val="24"/>
          <w:szCs w:val="24"/>
          <w:lang w:val="es-419"/>
        </w:rPr>
        <w:tab/>
      </w:r>
      <w:r w:rsidRPr="00D8269F">
        <w:rPr>
          <w:rStyle w:val="Ninguno"/>
          <w:rFonts w:ascii="Times New Roman" w:hAnsi="Times New Roman" w:cs="Times New Roman"/>
          <w:sz w:val="24"/>
          <w:szCs w:val="24"/>
          <w:lang w:val="es-419"/>
        </w:rPr>
        <w:tab/>
      </w:r>
      <w:r w:rsidRPr="00D8269F">
        <w:rPr>
          <w:rStyle w:val="Ninguno"/>
          <w:rFonts w:ascii="Times New Roman" w:hAnsi="Times New Roman" w:cs="Times New Roman"/>
          <w:sz w:val="24"/>
          <w:szCs w:val="24"/>
          <w:lang w:val="es-419"/>
        </w:rPr>
        <w:tab/>
      </w:r>
      <w:r w:rsidRPr="00D8269F">
        <w:rPr>
          <w:rStyle w:val="Ninguno"/>
          <w:rFonts w:ascii="Times New Roman" w:hAnsi="Times New Roman" w:cs="Times New Roman"/>
          <w:sz w:val="24"/>
          <w:szCs w:val="24"/>
          <w:lang w:val="es-419"/>
        </w:rPr>
        <w:tab/>
        <w:t xml:space="preserve">                                                                                                   </w:t>
      </w:r>
    </w:p>
    <w:p w14:paraId="479C247E" w14:textId="77777777" w:rsidR="0038284B" w:rsidRPr="00D8269F" w:rsidRDefault="0038284B" w:rsidP="0038284B">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                                                                                                                  Nombre y firma de quien reviso</w:t>
      </w:r>
    </w:p>
    <w:p w14:paraId="01A618A5" w14:textId="77777777" w:rsidR="0038284B" w:rsidRDefault="0038284B">
      <w:pPr>
        <w:pStyle w:val="Textoindependiente"/>
        <w:rPr>
          <w:sz w:val="20"/>
          <w:lang w:val="es-419"/>
        </w:rPr>
      </w:pPr>
    </w:p>
    <w:p w14:paraId="0DA6E37B" w14:textId="77777777" w:rsidR="00EE5BF1" w:rsidRDefault="00EE5BF1">
      <w:pPr>
        <w:pStyle w:val="Textoindependiente"/>
        <w:rPr>
          <w:sz w:val="20"/>
          <w:lang w:val="es-419"/>
        </w:rPr>
      </w:pPr>
    </w:p>
    <w:p w14:paraId="56719DBB" w14:textId="77777777" w:rsidR="00EE5BF1" w:rsidRDefault="00EE5BF1">
      <w:pPr>
        <w:pStyle w:val="Textoindependiente"/>
        <w:rPr>
          <w:sz w:val="20"/>
          <w:lang w:val="es-419"/>
        </w:rPr>
      </w:pPr>
    </w:p>
    <w:p w14:paraId="5FBCE3AD" w14:textId="77777777" w:rsidR="00EE5BF1" w:rsidRDefault="00EE5BF1">
      <w:pPr>
        <w:pStyle w:val="Textoindependiente"/>
        <w:rPr>
          <w:sz w:val="20"/>
          <w:lang w:val="es-419"/>
        </w:rPr>
      </w:pPr>
    </w:p>
    <w:p w14:paraId="6C774E65" w14:textId="77777777" w:rsidR="00EE5BF1" w:rsidRDefault="00EE5BF1">
      <w:pPr>
        <w:pStyle w:val="Textoindependiente"/>
        <w:rPr>
          <w:sz w:val="20"/>
          <w:lang w:val="es-419"/>
        </w:rPr>
      </w:pPr>
    </w:p>
    <w:p w14:paraId="38075DC5" w14:textId="77777777" w:rsidR="00EE5BF1" w:rsidRDefault="00EE5BF1">
      <w:pPr>
        <w:pStyle w:val="Textoindependiente"/>
        <w:rPr>
          <w:sz w:val="20"/>
          <w:lang w:val="es-419"/>
        </w:rPr>
      </w:pPr>
    </w:p>
    <w:p w14:paraId="0DA529C2" w14:textId="77777777" w:rsidR="00EE5BF1" w:rsidRDefault="00EE5BF1">
      <w:pPr>
        <w:pStyle w:val="Textoindependiente"/>
        <w:rPr>
          <w:sz w:val="20"/>
          <w:lang w:val="es-419"/>
        </w:rPr>
      </w:pPr>
    </w:p>
    <w:p w14:paraId="143FAD21" w14:textId="77777777" w:rsidR="00EE5BF1" w:rsidRDefault="00EE5BF1">
      <w:pPr>
        <w:pStyle w:val="Textoindependiente"/>
        <w:rPr>
          <w:sz w:val="20"/>
          <w:lang w:val="es-419"/>
        </w:rPr>
      </w:pPr>
    </w:p>
    <w:p w14:paraId="69E1808F" w14:textId="77777777" w:rsidR="00EE5BF1" w:rsidRDefault="00EE5BF1">
      <w:pPr>
        <w:pStyle w:val="Textoindependiente"/>
        <w:rPr>
          <w:sz w:val="20"/>
          <w:lang w:val="es-419"/>
        </w:rPr>
      </w:pPr>
    </w:p>
    <w:p w14:paraId="0B0DE949" w14:textId="77777777" w:rsidR="00EE5BF1" w:rsidRDefault="00EE5BF1">
      <w:pPr>
        <w:pStyle w:val="Textoindependiente"/>
        <w:rPr>
          <w:sz w:val="20"/>
          <w:lang w:val="es-419"/>
        </w:rPr>
      </w:pPr>
    </w:p>
    <w:p w14:paraId="2FBB483F" w14:textId="77777777" w:rsidR="00EE5BF1" w:rsidRDefault="00EE5BF1">
      <w:pPr>
        <w:pStyle w:val="Textoindependiente"/>
        <w:rPr>
          <w:sz w:val="20"/>
          <w:lang w:val="es-419"/>
        </w:rPr>
      </w:pPr>
    </w:p>
    <w:p w14:paraId="3ECF719A" w14:textId="77777777" w:rsidR="00EE5BF1" w:rsidRDefault="00EE5BF1">
      <w:pPr>
        <w:pStyle w:val="Textoindependiente"/>
        <w:rPr>
          <w:sz w:val="20"/>
          <w:lang w:val="es-419"/>
        </w:rPr>
      </w:pPr>
    </w:p>
    <w:p w14:paraId="3745FD2F" w14:textId="77777777" w:rsidR="00EE5BF1" w:rsidRDefault="00EE5BF1">
      <w:pPr>
        <w:pStyle w:val="Textoindependiente"/>
        <w:rPr>
          <w:sz w:val="20"/>
          <w:lang w:val="es-419"/>
        </w:rPr>
      </w:pPr>
    </w:p>
    <w:p w14:paraId="130EBE8E" w14:textId="77777777" w:rsidR="00EE5BF1" w:rsidRDefault="00EE5BF1">
      <w:pPr>
        <w:pStyle w:val="Textoindependiente"/>
        <w:rPr>
          <w:sz w:val="20"/>
          <w:lang w:val="es-419"/>
        </w:rPr>
      </w:pPr>
    </w:p>
    <w:p w14:paraId="37B11631" w14:textId="77777777" w:rsidR="00EE5BF1" w:rsidRDefault="00EE5BF1">
      <w:pPr>
        <w:pStyle w:val="Textoindependiente"/>
        <w:rPr>
          <w:sz w:val="20"/>
          <w:lang w:val="es-419"/>
        </w:rPr>
      </w:pPr>
    </w:p>
    <w:p w14:paraId="1FAD3004" w14:textId="77777777" w:rsidR="00EE5BF1" w:rsidRDefault="00EE5BF1">
      <w:pPr>
        <w:pStyle w:val="Textoindependiente"/>
        <w:rPr>
          <w:sz w:val="20"/>
          <w:lang w:val="es-419"/>
        </w:rPr>
      </w:pPr>
    </w:p>
    <w:p w14:paraId="5217D79A" w14:textId="77777777" w:rsidR="00EE5BF1" w:rsidRDefault="00EE5BF1">
      <w:pPr>
        <w:pStyle w:val="Textoindependiente"/>
        <w:rPr>
          <w:sz w:val="20"/>
          <w:lang w:val="es-419"/>
        </w:rPr>
      </w:pPr>
    </w:p>
    <w:p w14:paraId="77B71A17" w14:textId="77777777" w:rsidR="00EE5BF1" w:rsidRDefault="00EE5BF1">
      <w:pPr>
        <w:pStyle w:val="Textoindependiente"/>
        <w:rPr>
          <w:sz w:val="20"/>
          <w:lang w:val="es-419"/>
        </w:rPr>
      </w:pPr>
    </w:p>
    <w:p w14:paraId="4670DAD1" w14:textId="77777777" w:rsidR="00EE5BF1" w:rsidRDefault="00EE5BF1">
      <w:pPr>
        <w:pStyle w:val="Textoindependiente"/>
        <w:rPr>
          <w:sz w:val="20"/>
          <w:lang w:val="es-419"/>
        </w:rPr>
      </w:pPr>
    </w:p>
    <w:p w14:paraId="72876481" w14:textId="77777777" w:rsidR="00EE5BF1" w:rsidRDefault="00EE5BF1">
      <w:pPr>
        <w:pStyle w:val="Textoindependiente"/>
        <w:rPr>
          <w:sz w:val="20"/>
          <w:lang w:val="es-419"/>
        </w:rPr>
      </w:pPr>
    </w:p>
    <w:p w14:paraId="4F27AE3C" w14:textId="77777777" w:rsidR="00EE5BF1" w:rsidRDefault="00EE5BF1">
      <w:pPr>
        <w:pStyle w:val="Textoindependiente"/>
        <w:rPr>
          <w:sz w:val="20"/>
          <w:lang w:val="es-419"/>
        </w:rPr>
      </w:pPr>
    </w:p>
    <w:p w14:paraId="405419ED" w14:textId="77777777" w:rsidR="00EE5BF1" w:rsidRDefault="00EE5BF1">
      <w:pPr>
        <w:pStyle w:val="Textoindependiente"/>
        <w:rPr>
          <w:sz w:val="20"/>
          <w:lang w:val="es-419"/>
        </w:rPr>
      </w:pPr>
    </w:p>
    <w:p w14:paraId="757362AD" w14:textId="77777777" w:rsidR="00EE5BF1" w:rsidRDefault="00EE5BF1">
      <w:pPr>
        <w:pStyle w:val="Textoindependiente"/>
        <w:rPr>
          <w:sz w:val="20"/>
          <w:lang w:val="es-419"/>
        </w:rPr>
      </w:pPr>
    </w:p>
    <w:p w14:paraId="669D6EEC" w14:textId="77777777" w:rsidR="00EE5BF1" w:rsidRDefault="00EE5BF1">
      <w:pPr>
        <w:pStyle w:val="Textoindependiente"/>
        <w:rPr>
          <w:sz w:val="20"/>
          <w:lang w:val="es-419"/>
        </w:rPr>
      </w:pPr>
    </w:p>
    <w:p w14:paraId="40B5391D" w14:textId="77777777" w:rsidR="00EE5BF1" w:rsidRDefault="00EE5BF1">
      <w:pPr>
        <w:pStyle w:val="Textoindependiente"/>
        <w:rPr>
          <w:sz w:val="20"/>
          <w:lang w:val="es-419"/>
        </w:rPr>
      </w:pPr>
    </w:p>
    <w:p w14:paraId="035CDE29" w14:textId="77777777" w:rsidR="00EE5BF1" w:rsidRDefault="00EE5BF1">
      <w:pPr>
        <w:pStyle w:val="Textoindependiente"/>
        <w:rPr>
          <w:sz w:val="20"/>
          <w:lang w:val="es-419"/>
        </w:rPr>
      </w:pPr>
    </w:p>
    <w:p w14:paraId="1CC38F75" w14:textId="77777777" w:rsidR="00EE5BF1" w:rsidRDefault="00EE5BF1">
      <w:pPr>
        <w:pStyle w:val="Textoindependiente"/>
        <w:rPr>
          <w:sz w:val="20"/>
          <w:lang w:val="es-419"/>
        </w:rPr>
      </w:pPr>
    </w:p>
    <w:p w14:paraId="156336B3" w14:textId="77777777" w:rsidR="00EE5BF1" w:rsidRDefault="00EE5BF1">
      <w:pPr>
        <w:pStyle w:val="Textoindependiente"/>
        <w:rPr>
          <w:sz w:val="20"/>
          <w:lang w:val="es-419"/>
        </w:rPr>
      </w:pPr>
    </w:p>
    <w:p w14:paraId="1A36378A" w14:textId="77777777" w:rsidR="00EE5BF1" w:rsidRDefault="00EE5BF1">
      <w:pPr>
        <w:pStyle w:val="Textoindependiente"/>
        <w:rPr>
          <w:sz w:val="20"/>
          <w:lang w:val="es-419"/>
        </w:rPr>
      </w:pPr>
    </w:p>
    <w:p w14:paraId="2CFD59B0" w14:textId="77777777" w:rsidR="00EE5BF1" w:rsidRDefault="00EE5BF1">
      <w:pPr>
        <w:pStyle w:val="Textoindependiente"/>
        <w:rPr>
          <w:sz w:val="20"/>
          <w:lang w:val="es-419"/>
        </w:rPr>
      </w:pPr>
    </w:p>
    <w:p w14:paraId="0E668364" w14:textId="77777777" w:rsidR="00EE5BF1" w:rsidRDefault="00EE5BF1">
      <w:pPr>
        <w:pStyle w:val="Textoindependiente"/>
        <w:rPr>
          <w:sz w:val="20"/>
          <w:lang w:val="es-419"/>
        </w:rPr>
      </w:pPr>
    </w:p>
    <w:p w14:paraId="0DCB4DA0" w14:textId="77777777" w:rsidR="00EE5BF1" w:rsidRDefault="00EE5BF1">
      <w:pPr>
        <w:pStyle w:val="Textoindependiente"/>
        <w:rPr>
          <w:sz w:val="20"/>
          <w:lang w:val="es-419"/>
        </w:rPr>
      </w:pPr>
    </w:p>
    <w:p w14:paraId="4B6DB2BD" w14:textId="77777777" w:rsidR="00EE5BF1" w:rsidRDefault="00EE5BF1">
      <w:pPr>
        <w:pStyle w:val="Textoindependiente"/>
        <w:rPr>
          <w:sz w:val="20"/>
          <w:lang w:val="es-419"/>
        </w:rPr>
      </w:pPr>
    </w:p>
    <w:p w14:paraId="4A6EDEAB" w14:textId="77777777" w:rsidR="00EE5BF1" w:rsidRDefault="00EE5BF1">
      <w:pPr>
        <w:pStyle w:val="Textoindependiente"/>
        <w:rPr>
          <w:sz w:val="20"/>
          <w:lang w:val="es-419"/>
        </w:rPr>
      </w:pPr>
    </w:p>
    <w:p w14:paraId="1A611014" w14:textId="77777777" w:rsidR="00EE5BF1" w:rsidRDefault="00EE5BF1">
      <w:pPr>
        <w:pStyle w:val="Textoindependiente"/>
        <w:rPr>
          <w:sz w:val="20"/>
          <w:lang w:val="es-419"/>
        </w:rPr>
      </w:pPr>
    </w:p>
    <w:p w14:paraId="18B28D75" w14:textId="77777777" w:rsidR="00EE5BF1" w:rsidRDefault="00EE5BF1">
      <w:pPr>
        <w:pStyle w:val="Textoindependiente"/>
        <w:rPr>
          <w:sz w:val="20"/>
          <w:lang w:val="es-419"/>
        </w:rPr>
      </w:pPr>
    </w:p>
    <w:p w14:paraId="14E99234" w14:textId="77777777" w:rsidR="00EE5BF1" w:rsidRDefault="00EE5BF1">
      <w:pPr>
        <w:pStyle w:val="Textoindependiente"/>
        <w:rPr>
          <w:sz w:val="20"/>
          <w:lang w:val="es-419"/>
        </w:rPr>
      </w:pPr>
    </w:p>
    <w:p w14:paraId="5F9AA06B" w14:textId="77777777" w:rsidR="00EE5BF1" w:rsidRDefault="00EE5BF1">
      <w:pPr>
        <w:pStyle w:val="Textoindependiente"/>
        <w:rPr>
          <w:sz w:val="20"/>
          <w:lang w:val="es-419"/>
        </w:rPr>
      </w:pPr>
    </w:p>
    <w:tbl>
      <w:tblPr>
        <w:tblW w:w="0" w:type="auto"/>
        <w:tblCellMar>
          <w:top w:w="15" w:type="dxa"/>
          <w:left w:w="15" w:type="dxa"/>
          <w:bottom w:w="15" w:type="dxa"/>
          <w:right w:w="15" w:type="dxa"/>
        </w:tblCellMar>
        <w:tblLook w:val="04A0" w:firstRow="1" w:lastRow="0" w:firstColumn="1" w:lastColumn="0" w:noHBand="0" w:noVBand="1"/>
      </w:tblPr>
      <w:tblGrid>
        <w:gridCol w:w="206"/>
        <w:gridCol w:w="206"/>
        <w:gridCol w:w="206"/>
        <w:gridCol w:w="5862"/>
      </w:tblGrid>
      <w:tr w:rsidR="00EE5BF1" w:rsidRPr="00EE5BF1" w14:paraId="3C3E3CAE" w14:textId="77777777" w:rsidTr="00EE5BF1">
        <w:trPr>
          <w:trHeight w:val="200"/>
        </w:trPr>
        <w:tc>
          <w:tcPr>
            <w:tcW w:w="0" w:type="auto"/>
            <w:tcMar>
              <w:top w:w="100" w:type="dxa"/>
              <w:left w:w="100" w:type="dxa"/>
              <w:bottom w:w="100" w:type="dxa"/>
              <w:right w:w="100" w:type="dxa"/>
            </w:tcMar>
            <w:hideMark/>
          </w:tcPr>
          <w:p w14:paraId="104B86F8" w14:textId="77777777" w:rsidR="00EE5BF1" w:rsidRPr="00EE5BF1" w:rsidRDefault="00EE5BF1" w:rsidP="00EE5BF1">
            <w:pPr>
              <w:widowControl/>
              <w:autoSpaceDE/>
              <w:autoSpaceDN/>
              <w:rPr>
                <w:sz w:val="24"/>
                <w:szCs w:val="24"/>
                <w:lang w:eastAsia="es-MX"/>
              </w:rPr>
            </w:pPr>
          </w:p>
        </w:tc>
        <w:tc>
          <w:tcPr>
            <w:tcW w:w="0" w:type="auto"/>
            <w:tcMar>
              <w:top w:w="100" w:type="dxa"/>
              <w:left w:w="100" w:type="dxa"/>
              <w:bottom w:w="100" w:type="dxa"/>
              <w:right w:w="100" w:type="dxa"/>
            </w:tcMar>
            <w:hideMark/>
          </w:tcPr>
          <w:p w14:paraId="3C859FF3" w14:textId="77777777" w:rsidR="00EE5BF1" w:rsidRPr="00EE5BF1" w:rsidRDefault="00EE5BF1" w:rsidP="00EE5BF1">
            <w:pPr>
              <w:widowControl/>
              <w:autoSpaceDE/>
              <w:autoSpaceDN/>
              <w:rPr>
                <w:sz w:val="24"/>
                <w:szCs w:val="24"/>
                <w:lang w:eastAsia="es-MX"/>
              </w:rPr>
            </w:pPr>
          </w:p>
        </w:tc>
        <w:tc>
          <w:tcPr>
            <w:tcW w:w="0" w:type="auto"/>
            <w:tcMar>
              <w:top w:w="100" w:type="dxa"/>
              <w:left w:w="100" w:type="dxa"/>
              <w:bottom w:w="100" w:type="dxa"/>
              <w:right w:w="100" w:type="dxa"/>
            </w:tcMar>
            <w:hideMark/>
          </w:tcPr>
          <w:p w14:paraId="6D560E88" w14:textId="77777777" w:rsidR="00EE5BF1" w:rsidRPr="00EE5BF1" w:rsidRDefault="00EE5BF1" w:rsidP="00EE5BF1">
            <w:pPr>
              <w:widowControl/>
              <w:autoSpaceDE/>
              <w:autoSpaceDN/>
              <w:rPr>
                <w:sz w:val="24"/>
                <w:szCs w:val="24"/>
                <w:lang w:eastAsia="es-MX"/>
              </w:rPr>
            </w:pPr>
          </w:p>
        </w:tc>
        <w:tc>
          <w:tcPr>
            <w:tcW w:w="0" w:type="auto"/>
            <w:tcMar>
              <w:top w:w="100" w:type="dxa"/>
              <w:left w:w="100" w:type="dxa"/>
              <w:bottom w:w="100" w:type="dxa"/>
              <w:right w:w="100" w:type="dxa"/>
            </w:tcMar>
            <w:hideMark/>
          </w:tcPr>
          <w:p w14:paraId="19786EC5" w14:textId="77777777" w:rsidR="00EE5BF1" w:rsidRPr="00EE5BF1" w:rsidRDefault="00EE5BF1" w:rsidP="00EE5BF1">
            <w:pPr>
              <w:widowControl/>
              <w:autoSpaceDE/>
              <w:autoSpaceDN/>
              <w:rPr>
                <w:sz w:val="24"/>
                <w:szCs w:val="24"/>
                <w:lang w:eastAsia="es-MX"/>
              </w:rPr>
            </w:pPr>
          </w:p>
        </w:tc>
      </w:tr>
      <w:tr w:rsidR="00EE5BF1" w:rsidRPr="00EE5BF1" w14:paraId="42D54E77" w14:textId="77777777" w:rsidTr="00EE5BF1">
        <w:trPr>
          <w:trHeight w:val="230"/>
        </w:trPr>
        <w:tc>
          <w:tcPr>
            <w:tcW w:w="0" w:type="auto"/>
            <w:tcMar>
              <w:top w:w="100" w:type="dxa"/>
              <w:left w:w="100" w:type="dxa"/>
              <w:bottom w:w="100" w:type="dxa"/>
              <w:right w:w="100" w:type="dxa"/>
            </w:tcMar>
            <w:hideMark/>
          </w:tcPr>
          <w:p w14:paraId="3AAAB322" w14:textId="77777777" w:rsidR="00EE5BF1" w:rsidRPr="00EE5BF1" w:rsidRDefault="00EE5BF1" w:rsidP="00EE5BF1">
            <w:pPr>
              <w:widowControl/>
              <w:autoSpaceDE/>
              <w:autoSpaceDN/>
              <w:rPr>
                <w:sz w:val="24"/>
                <w:szCs w:val="24"/>
                <w:lang w:eastAsia="es-MX"/>
              </w:rPr>
            </w:pPr>
          </w:p>
        </w:tc>
        <w:tc>
          <w:tcPr>
            <w:tcW w:w="0" w:type="auto"/>
            <w:gridSpan w:val="2"/>
            <w:tcMar>
              <w:top w:w="100" w:type="dxa"/>
              <w:left w:w="100" w:type="dxa"/>
              <w:bottom w:w="100" w:type="dxa"/>
              <w:right w:w="100" w:type="dxa"/>
            </w:tcMar>
            <w:hideMark/>
          </w:tcPr>
          <w:p w14:paraId="41A6E39D" w14:textId="77777777" w:rsidR="00EE5BF1" w:rsidRPr="00EE5BF1" w:rsidRDefault="00EE5BF1" w:rsidP="00EE5BF1">
            <w:pPr>
              <w:widowControl/>
              <w:autoSpaceDE/>
              <w:autoSpaceDN/>
              <w:rPr>
                <w:sz w:val="24"/>
                <w:szCs w:val="24"/>
                <w:lang w:eastAsia="es-MX"/>
              </w:rPr>
            </w:pPr>
          </w:p>
        </w:tc>
        <w:tc>
          <w:tcPr>
            <w:tcW w:w="0" w:type="auto"/>
            <w:vMerge w:val="restart"/>
            <w:tcMar>
              <w:top w:w="100" w:type="dxa"/>
              <w:left w:w="100" w:type="dxa"/>
              <w:bottom w:w="100" w:type="dxa"/>
              <w:right w:w="100" w:type="dxa"/>
            </w:tcMar>
            <w:hideMark/>
          </w:tcPr>
          <w:p w14:paraId="3A76C3B8" w14:textId="77777777" w:rsidR="00EE5BF1" w:rsidRPr="00EE5BF1" w:rsidRDefault="00EE5BF1" w:rsidP="00EE5BF1">
            <w:pPr>
              <w:widowControl/>
              <w:autoSpaceDE/>
              <w:autoSpaceDN/>
              <w:rPr>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5662"/>
            </w:tblGrid>
            <w:tr w:rsidR="00EE5BF1" w:rsidRPr="00EE5BF1" w14:paraId="4AB6018C" w14:textId="77777777">
              <w:trPr>
                <w:trHeight w:val="1715"/>
              </w:trPr>
              <w:tc>
                <w:tcPr>
                  <w:tcW w:w="0" w:type="auto"/>
                  <w:tcMar>
                    <w:top w:w="100" w:type="dxa"/>
                    <w:left w:w="100" w:type="dxa"/>
                    <w:bottom w:w="100" w:type="dxa"/>
                    <w:right w:w="100" w:type="dxa"/>
                  </w:tcMar>
                  <w:hideMark/>
                </w:tcPr>
                <w:p w14:paraId="793F40D5" w14:textId="77777777" w:rsidR="00EE5BF1" w:rsidRPr="00EE5BF1" w:rsidRDefault="00EE5BF1" w:rsidP="00EE5BF1">
                  <w:pPr>
                    <w:widowControl/>
                    <w:autoSpaceDE/>
                    <w:autoSpaceDN/>
                    <w:jc w:val="center"/>
                    <w:rPr>
                      <w:sz w:val="24"/>
                      <w:szCs w:val="24"/>
                      <w:lang w:eastAsia="es-MX"/>
                    </w:rPr>
                  </w:pPr>
                  <w:r w:rsidRPr="00EE5BF1">
                    <w:rPr>
                      <w:rFonts w:ascii="Calibri" w:hAnsi="Calibri" w:cs="Calibri"/>
                      <w:color w:val="000000"/>
                      <w:sz w:val="28"/>
                      <w:szCs w:val="28"/>
                      <w:lang w:eastAsia="es-MX"/>
                    </w:rPr>
                    <w:t>ESCUELA NORMAL DE EDUCACIÓN PREESCOLAR</w:t>
                  </w:r>
                </w:p>
                <w:p w14:paraId="0AA7272A" w14:textId="77777777" w:rsidR="00EE5BF1" w:rsidRPr="00EE5BF1" w:rsidRDefault="00EE5BF1" w:rsidP="00EE5BF1">
                  <w:pPr>
                    <w:widowControl/>
                    <w:autoSpaceDE/>
                    <w:autoSpaceDN/>
                    <w:jc w:val="center"/>
                    <w:rPr>
                      <w:sz w:val="24"/>
                      <w:szCs w:val="24"/>
                      <w:lang w:eastAsia="es-MX"/>
                    </w:rPr>
                  </w:pPr>
                  <w:r w:rsidRPr="00EE5BF1">
                    <w:rPr>
                      <w:b/>
                      <w:bCs/>
                      <w:color w:val="000000"/>
                      <w:sz w:val="28"/>
                      <w:szCs w:val="28"/>
                      <w:lang w:eastAsia="es-MX"/>
                    </w:rPr>
                    <w:t>TITULACIÓN</w:t>
                  </w:r>
                </w:p>
                <w:p w14:paraId="49962C6E" w14:textId="77777777" w:rsidR="00EE5BF1" w:rsidRPr="00EE5BF1" w:rsidRDefault="00EE5BF1" w:rsidP="00EE5BF1">
                  <w:pPr>
                    <w:widowControl/>
                    <w:autoSpaceDE/>
                    <w:autoSpaceDN/>
                    <w:jc w:val="center"/>
                    <w:rPr>
                      <w:sz w:val="24"/>
                      <w:szCs w:val="24"/>
                      <w:lang w:eastAsia="es-MX"/>
                    </w:rPr>
                  </w:pPr>
                  <w:r w:rsidRPr="00EE5BF1">
                    <w:rPr>
                      <w:rFonts w:ascii="Calibri" w:hAnsi="Calibri" w:cs="Calibri"/>
                      <w:color w:val="000000"/>
                      <w:sz w:val="28"/>
                      <w:szCs w:val="28"/>
                      <w:lang w:eastAsia="es-MX"/>
                    </w:rPr>
                    <w:t xml:space="preserve">MODALIDAD: </w:t>
                  </w:r>
                  <w:r w:rsidRPr="00EE5BF1">
                    <w:rPr>
                      <w:rFonts w:ascii="Calibri" w:hAnsi="Calibri" w:cs="Calibri"/>
                      <w:color w:val="000000"/>
                      <w:sz w:val="28"/>
                      <w:szCs w:val="28"/>
                      <w:u w:val="single"/>
                      <w:lang w:eastAsia="es-MX"/>
                    </w:rPr>
                    <w:t>LA TESIS DE INVESTIGACIÓN</w:t>
                  </w:r>
                </w:p>
                <w:p w14:paraId="21335E51" w14:textId="77777777" w:rsidR="00EE5BF1" w:rsidRPr="00EE5BF1" w:rsidRDefault="00EE5BF1" w:rsidP="00EE5BF1">
                  <w:pPr>
                    <w:widowControl/>
                    <w:autoSpaceDE/>
                    <w:autoSpaceDN/>
                    <w:jc w:val="center"/>
                    <w:rPr>
                      <w:sz w:val="24"/>
                      <w:szCs w:val="24"/>
                      <w:lang w:eastAsia="es-MX"/>
                    </w:rPr>
                  </w:pPr>
                  <w:r w:rsidRPr="00EE5BF1">
                    <w:rPr>
                      <w:rFonts w:ascii="Calibri" w:hAnsi="Calibri" w:cs="Calibri"/>
                      <w:color w:val="000000"/>
                      <w:sz w:val="28"/>
                      <w:szCs w:val="28"/>
                      <w:lang w:eastAsia="es-MX"/>
                    </w:rPr>
                    <w:t xml:space="preserve">CICLO ESCOLAR: </w:t>
                  </w:r>
                  <w:r w:rsidRPr="00EE5BF1">
                    <w:rPr>
                      <w:rFonts w:ascii="Calibri" w:hAnsi="Calibri" w:cs="Calibri"/>
                      <w:color w:val="000000"/>
                      <w:sz w:val="28"/>
                      <w:szCs w:val="28"/>
                      <w:u w:val="single"/>
                      <w:lang w:eastAsia="es-MX"/>
                    </w:rPr>
                    <w:t>2022-2023</w:t>
                  </w:r>
                </w:p>
              </w:tc>
            </w:tr>
          </w:tbl>
          <w:p w14:paraId="43663392" w14:textId="77777777" w:rsidR="00EE5BF1" w:rsidRPr="00EE5BF1" w:rsidRDefault="00EE5BF1" w:rsidP="00EE5BF1">
            <w:pPr>
              <w:widowControl/>
              <w:autoSpaceDE/>
              <w:autoSpaceDN/>
              <w:rPr>
                <w:sz w:val="24"/>
                <w:szCs w:val="24"/>
                <w:lang w:eastAsia="es-MX"/>
              </w:rPr>
            </w:pPr>
            <w:r w:rsidRPr="00EE5BF1">
              <w:rPr>
                <w:color w:val="000000"/>
                <w:sz w:val="20"/>
                <w:szCs w:val="20"/>
                <w:lang w:eastAsia="es-MX"/>
              </w:rPr>
              <w:t> </w:t>
            </w:r>
          </w:p>
        </w:tc>
      </w:tr>
      <w:tr w:rsidR="00EE5BF1" w:rsidRPr="00EE5BF1" w14:paraId="44351696" w14:textId="77777777" w:rsidTr="00EE5BF1">
        <w:trPr>
          <w:trHeight w:val="1310"/>
        </w:trPr>
        <w:tc>
          <w:tcPr>
            <w:tcW w:w="0" w:type="auto"/>
            <w:tcMar>
              <w:top w:w="100" w:type="dxa"/>
              <w:left w:w="100" w:type="dxa"/>
              <w:bottom w:w="100" w:type="dxa"/>
              <w:right w:w="100" w:type="dxa"/>
            </w:tcMar>
            <w:hideMark/>
          </w:tcPr>
          <w:p w14:paraId="0C3010B0" w14:textId="77777777" w:rsidR="00EE5BF1" w:rsidRPr="00EE5BF1" w:rsidRDefault="00EE5BF1" w:rsidP="00EE5BF1">
            <w:pPr>
              <w:widowControl/>
              <w:autoSpaceDE/>
              <w:autoSpaceDN/>
              <w:rPr>
                <w:sz w:val="24"/>
                <w:szCs w:val="24"/>
                <w:lang w:eastAsia="es-MX"/>
              </w:rPr>
            </w:pPr>
          </w:p>
        </w:tc>
        <w:tc>
          <w:tcPr>
            <w:tcW w:w="0" w:type="auto"/>
            <w:tcMar>
              <w:top w:w="100" w:type="dxa"/>
              <w:left w:w="100" w:type="dxa"/>
              <w:bottom w:w="100" w:type="dxa"/>
              <w:right w:w="100" w:type="dxa"/>
            </w:tcMar>
            <w:hideMark/>
          </w:tcPr>
          <w:p w14:paraId="2AFCE12B" w14:textId="77777777" w:rsidR="00EE5BF1" w:rsidRPr="00EE5BF1" w:rsidRDefault="00EE5BF1" w:rsidP="00EE5BF1">
            <w:pPr>
              <w:widowControl/>
              <w:autoSpaceDE/>
              <w:autoSpaceDN/>
              <w:rPr>
                <w:sz w:val="24"/>
                <w:szCs w:val="24"/>
                <w:lang w:eastAsia="es-MX"/>
              </w:rPr>
            </w:pPr>
          </w:p>
        </w:tc>
        <w:tc>
          <w:tcPr>
            <w:tcW w:w="0" w:type="auto"/>
            <w:tcMar>
              <w:top w:w="100" w:type="dxa"/>
              <w:left w:w="100" w:type="dxa"/>
              <w:bottom w:w="100" w:type="dxa"/>
              <w:right w:w="100" w:type="dxa"/>
            </w:tcMar>
            <w:hideMark/>
          </w:tcPr>
          <w:p w14:paraId="4256EF0F" w14:textId="77777777" w:rsidR="00EE5BF1" w:rsidRPr="00EE5BF1" w:rsidRDefault="00EE5BF1" w:rsidP="00EE5BF1">
            <w:pPr>
              <w:widowControl/>
              <w:autoSpaceDE/>
              <w:autoSpaceDN/>
              <w:rPr>
                <w:sz w:val="24"/>
                <w:szCs w:val="24"/>
                <w:lang w:eastAsia="es-MX"/>
              </w:rPr>
            </w:pPr>
          </w:p>
        </w:tc>
        <w:tc>
          <w:tcPr>
            <w:tcW w:w="0" w:type="auto"/>
            <w:vMerge/>
            <w:vAlign w:val="center"/>
            <w:hideMark/>
          </w:tcPr>
          <w:p w14:paraId="1C1DF462" w14:textId="77777777" w:rsidR="00EE5BF1" w:rsidRPr="00EE5BF1" w:rsidRDefault="00EE5BF1" w:rsidP="00EE5BF1">
            <w:pPr>
              <w:widowControl/>
              <w:autoSpaceDE/>
              <w:autoSpaceDN/>
              <w:rPr>
                <w:sz w:val="24"/>
                <w:szCs w:val="24"/>
                <w:lang w:eastAsia="es-MX"/>
              </w:rPr>
            </w:pPr>
          </w:p>
        </w:tc>
      </w:tr>
      <w:tr w:rsidR="00EE5BF1" w:rsidRPr="00EE5BF1" w14:paraId="61EE4C27" w14:textId="77777777" w:rsidTr="00EE5BF1">
        <w:trPr>
          <w:trHeight w:val="620"/>
        </w:trPr>
        <w:tc>
          <w:tcPr>
            <w:tcW w:w="0" w:type="auto"/>
            <w:tcMar>
              <w:top w:w="100" w:type="dxa"/>
              <w:left w:w="100" w:type="dxa"/>
              <w:bottom w:w="100" w:type="dxa"/>
              <w:right w:w="100" w:type="dxa"/>
            </w:tcMar>
            <w:hideMark/>
          </w:tcPr>
          <w:p w14:paraId="43B0612B" w14:textId="77777777" w:rsidR="00EE5BF1" w:rsidRPr="00EE5BF1" w:rsidRDefault="00EE5BF1" w:rsidP="00EE5BF1">
            <w:pPr>
              <w:widowControl/>
              <w:autoSpaceDE/>
              <w:autoSpaceDN/>
              <w:rPr>
                <w:sz w:val="24"/>
                <w:szCs w:val="24"/>
                <w:lang w:eastAsia="es-MX"/>
              </w:rPr>
            </w:pPr>
          </w:p>
        </w:tc>
        <w:tc>
          <w:tcPr>
            <w:tcW w:w="0" w:type="auto"/>
            <w:tcMar>
              <w:top w:w="100" w:type="dxa"/>
              <w:left w:w="100" w:type="dxa"/>
              <w:bottom w:w="100" w:type="dxa"/>
              <w:right w:w="100" w:type="dxa"/>
            </w:tcMar>
            <w:hideMark/>
          </w:tcPr>
          <w:p w14:paraId="608C7EF1" w14:textId="77777777" w:rsidR="00EE5BF1" w:rsidRPr="00EE5BF1" w:rsidRDefault="00EE5BF1" w:rsidP="00EE5BF1">
            <w:pPr>
              <w:widowControl/>
              <w:autoSpaceDE/>
              <w:autoSpaceDN/>
              <w:rPr>
                <w:sz w:val="24"/>
                <w:szCs w:val="24"/>
                <w:lang w:eastAsia="es-MX"/>
              </w:rPr>
            </w:pPr>
          </w:p>
        </w:tc>
        <w:tc>
          <w:tcPr>
            <w:tcW w:w="0" w:type="auto"/>
            <w:tcMar>
              <w:top w:w="100" w:type="dxa"/>
              <w:left w:w="100" w:type="dxa"/>
              <w:bottom w:w="100" w:type="dxa"/>
              <w:right w:w="100" w:type="dxa"/>
            </w:tcMar>
            <w:hideMark/>
          </w:tcPr>
          <w:p w14:paraId="08EED8F8" w14:textId="77777777" w:rsidR="00EE5BF1" w:rsidRPr="00EE5BF1" w:rsidRDefault="00EE5BF1" w:rsidP="00EE5BF1">
            <w:pPr>
              <w:widowControl/>
              <w:autoSpaceDE/>
              <w:autoSpaceDN/>
              <w:rPr>
                <w:sz w:val="24"/>
                <w:szCs w:val="24"/>
                <w:lang w:eastAsia="es-MX"/>
              </w:rPr>
            </w:pPr>
          </w:p>
        </w:tc>
        <w:tc>
          <w:tcPr>
            <w:tcW w:w="0" w:type="auto"/>
            <w:vMerge/>
            <w:vAlign w:val="center"/>
            <w:hideMark/>
          </w:tcPr>
          <w:p w14:paraId="4E064768" w14:textId="77777777" w:rsidR="00EE5BF1" w:rsidRPr="00EE5BF1" w:rsidRDefault="00EE5BF1" w:rsidP="00EE5BF1">
            <w:pPr>
              <w:widowControl/>
              <w:autoSpaceDE/>
              <w:autoSpaceDN/>
              <w:rPr>
                <w:sz w:val="24"/>
                <w:szCs w:val="24"/>
                <w:lang w:eastAsia="es-MX"/>
              </w:rPr>
            </w:pPr>
          </w:p>
        </w:tc>
      </w:tr>
    </w:tbl>
    <w:p w14:paraId="0DEC592D" w14:textId="77777777" w:rsidR="00EE5BF1" w:rsidRPr="00EE5BF1" w:rsidRDefault="00EE5BF1" w:rsidP="00EE5BF1">
      <w:pPr>
        <w:widowControl/>
        <w:autoSpaceDE/>
        <w:autoSpaceDN/>
        <w:spacing w:before="240" w:after="240"/>
        <w:rPr>
          <w:sz w:val="24"/>
          <w:szCs w:val="24"/>
          <w:lang w:eastAsia="es-MX"/>
        </w:rPr>
      </w:pPr>
      <w:r w:rsidRPr="00EE5BF1">
        <w:rPr>
          <w:color w:val="000000"/>
          <w:sz w:val="20"/>
          <w:szCs w:val="20"/>
          <w:lang w:eastAsia="es-MX"/>
        </w:rPr>
        <w:t> </w:t>
      </w:r>
    </w:p>
    <w:p w14:paraId="3F25C121" w14:textId="77777777" w:rsidR="00EE5BF1" w:rsidRPr="00EE5BF1" w:rsidRDefault="00EE5BF1" w:rsidP="00EE5BF1">
      <w:pPr>
        <w:widowControl/>
        <w:autoSpaceDE/>
        <w:autoSpaceDN/>
        <w:spacing w:before="240" w:after="240"/>
        <w:rPr>
          <w:sz w:val="24"/>
          <w:szCs w:val="24"/>
          <w:lang w:eastAsia="es-MX"/>
        </w:rPr>
      </w:pPr>
      <w:r w:rsidRPr="00EE5BF1">
        <w:rPr>
          <w:color w:val="000000"/>
          <w:sz w:val="20"/>
          <w:szCs w:val="20"/>
          <w:lang w:eastAsia="es-MX"/>
        </w:rPr>
        <w:t> </w:t>
      </w:r>
    </w:p>
    <w:p w14:paraId="266EE828" w14:textId="77777777" w:rsidR="00EE5BF1" w:rsidRPr="00EE5BF1" w:rsidRDefault="00EE5BF1" w:rsidP="00EE5BF1">
      <w:pPr>
        <w:widowControl/>
        <w:autoSpaceDE/>
        <w:autoSpaceDN/>
        <w:rPr>
          <w:sz w:val="24"/>
          <w:szCs w:val="24"/>
          <w:lang w:eastAsia="es-MX"/>
        </w:rPr>
      </w:pPr>
    </w:p>
    <w:p w14:paraId="07CCFFDB" w14:textId="77777777" w:rsidR="00EE5BF1" w:rsidRPr="00EE5BF1" w:rsidRDefault="00EE5BF1" w:rsidP="00EE5BF1">
      <w:pPr>
        <w:widowControl/>
        <w:autoSpaceDE/>
        <w:autoSpaceDN/>
        <w:spacing w:before="240"/>
        <w:jc w:val="center"/>
        <w:rPr>
          <w:sz w:val="24"/>
          <w:szCs w:val="24"/>
          <w:lang w:eastAsia="es-MX"/>
        </w:rPr>
      </w:pPr>
      <w:r w:rsidRPr="00EE5BF1">
        <w:rPr>
          <w:b/>
          <w:bCs/>
          <w:color w:val="000000"/>
          <w:sz w:val="20"/>
          <w:szCs w:val="20"/>
          <w:lang w:eastAsia="es-MX"/>
        </w:rPr>
        <w:t>LISTA DE COTEJO DE LA TESIS  DE INVESTIGACIÓN</w:t>
      </w:r>
    </w:p>
    <w:p w14:paraId="5E80264F" w14:textId="77777777" w:rsidR="00EE5BF1" w:rsidRPr="00EE5BF1" w:rsidRDefault="00EE5BF1" w:rsidP="00EE5BF1">
      <w:pPr>
        <w:widowControl/>
        <w:autoSpaceDE/>
        <w:autoSpaceDN/>
        <w:spacing w:before="240" w:after="240"/>
        <w:rPr>
          <w:sz w:val="24"/>
          <w:szCs w:val="24"/>
          <w:lang w:eastAsia="es-MX"/>
        </w:rPr>
      </w:pPr>
      <w:r w:rsidRPr="00EE5BF1">
        <w:rPr>
          <w:color w:val="000000"/>
          <w:sz w:val="20"/>
          <w:szCs w:val="20"/>
          <w:lang w:eastAsia="es-MX"/>
        </w:rPr>
        <w:t xml:space="preserve">PROYECTO DE INVESTIGACIÓN: </w:t>
      </w:r>
      <w:r w:rsidRPr="00EE5BF1">
        <w:rPr>
          <w:color w:val="000000"/>
          <w:sz w:val="20"/>
          <w:szCs w:val="20"/>
          <w:shd w:val="clear" w:color="auto" w:fill="FFFFFF"/>
          <w:lang w:eastAsia="es-MX"/>
        </w:rPr>
        <w:t>En su diseño, la tesis requiere de un procedimiento previo que se ajusta a lo que se conoce como proyecto o protocolo de investigación. Se trata de un paso previo que permite delimitar un tema o problema, justificarlo exponiendo la relevancia y pertinencia del mismo, estableciendo objetivos, que dan cuenta de alcance e intención de la investigación. Es necesaria la selección de los enfoques teóricos, metodológicos y técnicos más pertinentes para el objeto de estudio, que contribuyan a recuperar y analizar información con la cual se construyen los argumentos que dan respuesta a las preguntas de investigación, así como a las hipótesis o supuestos de la indagatoria. </w:t>
      </w:r>
    </w:p>
    <w:p w14:paraId="754A95EA"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CUERPO O CAPÍTULOS DE LA TESIS: Los capítulos se definen con base en el análisis del trabajo de campo y su interpretación, por lo que el número de capítulos y su definición no dependen de los apartados considerados en el proyecto, sino más bien de la forma en cómo aborda y profundiza en el tema de estudio.</w:t>
      </w:r>
    </w:p>
    <w:p w14:paraId="49661D74"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p w14:paraId="6D84D742" w14:textId="77777777" w:rsidR="00EE5BF1" w:rsidRPr="00EE5BF1" w:rsidRDefault="00EE5BF1" w:rsidP="00EE5BF1">
      <w:pPr>
        <w:widowControl/>
        <w:autoSpaceDE/>
        <w:autoSpaceDN/>
        <w:spacing w:before="240"/>
        <w:jc w:val="both"/>
        <w:rPr>
          <w:sz w:val="24"/>
          <w:szCs w:val="24"/>
          <w:lang w:eastAsia="es-MX"/>
        </w:rPr>
      </w:pPr>
      <w:r w:rsidRPr="00EE5BF1">
        <w:rPr>
          <w:b/>
          <w:bCs/>
          <w:color w:val="000000"/>
          <w:sz w:val="20"/>
          <w:szCs w:val="20"/>
          <w:lang w:eastAsia="es-MX"/>
        </w:rPr>
        <w:t xml:space="preserve">Propósito: </w:t>
      </w:r>
      <w:r w:rsidRPr="00EE5BF1">
        <w:rPr>
          <w:color w:val="000000"/>
          <w:sz w:val="20"/>
          <w:szCs w:val="20"/>
          <w:lang w:eastAsia="es-MX"/>
        </w:rPr>
        <w:t>Fortalecer el proceso de titulación al sistematizar la asesoría temática y metodológica para elevar la calidad de la elaboración de dicho apartado que se incluye en el trabajo de titulación.</w:t>
      </w:r>
    </w:p>
    <w:p w14:paraId="1C43034D" w14:textId="77777777" w:rsidR="00EE5BF1" w:rsidRPr="00EE5BF1" w:rsidRDefault="00EE5BF1" w:rsidP="00EE5BF1">
      <w:pPr>
        <w:widowControl/>
        <w:autoSpaceDE/>
        <w:autoSpaceDN/>
        <w:spacing w:before="240"/>
        <w:jc w:val="both"/>
        <w:rPr>
          <w:sz w:val="24"/>
          <w:szCs w:val="24"/>
          <w:lang w:eastAsia="es-MX"/>
        </w:rPr>
      </w:pPr>
      <w:r w:rsidRPr="00EE5BF1">
        <w:rPr>
          <w:b/>
          <w:bCs/>
          <w:color w:val="000000"/>
          <w:sz w:val="20"/>
          <w:szCs w:val="20"/>
          <w:lang w:eastAsia="es-MX"/>
        </w:rPr>
        <w:t>Indicaciones de llenado</w:t>
      </w:r>
      <w:r w:rsidRPr="00EE5BF1">
        <w:rPr>
          <w:color w:val="000000"/>
          <w:sz w:val="20"/>
          <w:szCs w:val="20"/>
          <w:lang w:eastAsia="es-MX"/>
        </w:rPr>
        <w:t>: Señalar en el recuadro correspondiente de acuerdo con las características solicitadas en cada apartado, llenar el recuadro con las sugerencias para la mejora del trabajo de titulación.</w:t>
      </w:r>
    </w:p>
    <w:p w14:paraId="51E2726B"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p w14:paraId="774C5DB7"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ALUMNO:</w:t>
      </w:r>
    </w:p>
    <w:p w14:paraId="47B4366F"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xml:space="preserve">4°GRADO SECCIÓN: _______________              </w:t>
      </w:r>
      <w:r w:rsidRPr="00EE5BF1">
        <w:rPr>
          <w:color w:val="000000"/>
          <w:sz w:val="20"/>
          <w:szCs w:val="20"/>
          <w:lang w:eastAsia="es-MX"/>
        </w:rPr>
        <w:tab/>
        <w:t>FECHA:</w:t>
      </w:r>
    </w:p>
    <w:tbl>
      <w:tblPr>
        <w:tblW w:w="0" w:type="auto"/>
        <w:tblCellMar>
          <w:top w:w="15" w:type="dxa"/>
          <w:left w:w="15" w:type="dxa"/>
          <w:bottom w:w="15" w:type="dxa"/>
          <w:right w:w="15" w:type="dxa"/>
        </w:tblCellMar>
        <w:tblLook w:val="04A0" w:firstRow="1" w:lastRow="0" w:firstColumn="1" w:lastColumn="0" w:noHBand="0" w:noVBand="1"/>
      </w:tblPr>
      <w:tblGrid>
        <w:gridCol w:w="4697"/>
        <w:gridCol w:w="236"/>
        <w:gridCol w:w="1467"/>
        <w:gridCol w:w="1332"/>
        <w:gridCol w:w="1628"/>
      </w:tblGrid>
      <w:tr w:rsidR="00EE5BF1" w:rsidRPr="00EE5BF1" w14:paraId="5D328052" w14:textId="77777777" w:rsidTr="00EE5BF1">
        <w:trPr>
          <w:trHeight w:val="1635"/>
        </w:trPr>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67990B07" w14:textId="77777777" w:rsidR="00EE5BF1" w:rsidRPr="00EE5BF1" w:rsidRDefault="00EE5BF1" w:rsidP="00EE5BF1">
            <w:pPr>
              <w:widowControl/>
              <w:autoSpaceDE/>
              <w:autoSpaceDN/>
              <w:spacing w:before="240"/>
              <w:jc w:val="center"/>
              <w:rPr>
                <w:sz w:val="24"/>
                <w:szCs w:val="24"/>
                <w:lang w:eastAsia="es-MX"/>
              </w:rPr>
            </w:pPr>
            <w:r w:rsidRPr="00EE5BF1">
              <w:rPr>
                <w:color w:val="000000"/>
                <w:sz w:val="20"/>
                <w:szCs w:val="20"/>
                <w:lang w:eastAsia="es-MX"/>
              </w:rPr>
              <w:lastRenderedPageBreak/>
              <w:t>EL PROYECTO DE INVESTIGACIÓN O PROTOCOLO, SE ESTRUCTURA CONSIDERANDO LOS SIGUIENTES APARTADOS: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7548E90D" w14:textId="77777777" w:rsidR="00EE5BF1" w:rsidRPr="00EE5BF1" w:rsidRDefault="00EE5BF1" w:rsidP="00EE5BF1">
            <w:pPr>
              <w:widowControl/>
              <w:autoSpaceDE/>
              <w:autoSpaceDN/>
              <w:spacing w:before="240"/>
              <w:jc w:val="center"/>
              <w:rPr>
                <w:sz w:val="24"/>
                <w:szCs w:val="24"/>
                <w:lang w:eastAsia="es-MX"/>
              </w:rPr>
            </w:pPr>
            <w:r w:rsidRPr="00EE5BF1">
              <w:rPr>
                <w:color w:val="000000"/>
                <w:sz w:val="20"/>
                <w:szCs w:val="20"/>
                <w:lang w:eastAsia="es-MX"/>
              </w:rPr>
              <w:t>SI LO PRESENTA </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09218BF1" w14:textId="77777777" w:rsidR="00EE5BF1" w:rsidRPr="00EE5BF1" w:rsidRDefault="00EE5BF1" w:rsidP="00EE5BF1">
            <w:pPr>
              <w:widowControl/>
              <w:autoSpaceDE/>
              <w:autoSpaceDN/>
              <w:spacing w:before="240"/>
              <w:jc w:val="center"/>
              <w:rPr>
                <w:sz w:val="24"/>
                <w:szCs w:val="24"/>
                <w:lang w:eastAsia="es-MX"/>
              </w:rPr>
            </w:pPr>
            <w:r w:rsidRPr="00EE5BF1">
              <w:rPr>
                <w:color w:val="000000"/>
                <w:sz w:val="20"/>
                <w:szCs w:val="20"/>
                <w:lang w:eastAsia="es-MX"/>
              </w:rPr>
              <w:t>NO LO PRESENTA </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67024589" w14:textId="77777777" w:rsidR="00EE5BF1" w:rsidRPr="00EE5BF1" w:rsidRDefault="00EE5BF1" w:rsidP="00EE5BF1">
            <w:pPr>
              <w:widowControl/>
              <w:autoSpaceDE/>
              <w:autoSpaceDN/>
              <w:spacing w:before="240"/>
              <w:jc w:val="center"/>
              <w:rPr>
                <w:sz w:val="24"/>
                <w:szCs w:val="24"/>
                <w:lang w:eastAsia="es-MX"/>
              </w:rPr>
            </w:pPr>
            <w:r w:rsidRPr="00EE5BF1">
              <w:rPr>
                <w:color w:val="000000"/>
                <w:sz w:val="20"/>
                <w:szCs w:val="20"/>
                <w:lang w:eastAsia="es-MX"/>
              </w:rPr>
              <w:t>SUGERENCIAS </w:t>
            </w:r>
          </w:p>
        </w:tc>
      </w:tr>
      <w:tr w:rsidR="00EE5BF1" w:rsidRPr="00EE5BF1" w14:paraId="745C734D" w14:textId="77777777" w:rsidTr="00EE5BF1">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571A4AD"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Título de la investigación (incluye el tema a investigar)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3C7675A" w14:textId="77777777" w:rsidR="00EE5BF1" w:rsidRPr="00EE5BF1" w:rsidRDefault="00EE5BF1" w:rsidP="00EE5BF1">
            <w:pPr>
              <w:widowControl/>
              <w:autoSpaceDE/>
              <w:autoSpaceDN/>
              <w:rPr>
                <w:sz w:val="24"/>
                <w:szCs w:val="24"/>
                <w:lang w:eastAsia="es-MX"/>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3D4ADC1"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11A9896"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0B5B572D" w14:textId="77777777" w:rsidTr="00EE5BF1">
        <w:trPr>
          <w:trHeight w:val="217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9C055C0"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Menciona el objetivo para mejorar la situación o que propone hacer al respecto e indican lo que se pretende alcanzar en la investigación Inicia con verbo e incluye el ¿qué?, y ¿para qué? (el cómo es opcional).</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2A660AC"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3D7699F"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9FBC903" w14:textId="77777777" w:rsidR="00EE5BF1" w:rsidRPr="00EE5BF1" w:rsidRDefault="00EE5BF1" w:rsidP="00EE5BF1">
            <w:pPr>
              <w:widowControl/>
              <w:autoSpaceDE/>
              <w:autoSpaceDN/>
              <w:rPr>
                <w:sz w:val="24"/>
                <w:szCs w:val="24"/>
                <w:lang w:eastAsia="es-MX"/>
              </w:rPr>
            </w:pPr>
          </w:p>
        </w:tc>
      </w:tr>
      <w:tr w:rsidR="00EE5BF1" w:rsidRPr="00EE5BF1" w14:paraId="5ACBE1DD" w14:textId="77777777" w:rsidTr="00EE5BF1">
        <w:trPr>
          <w:trHeight w:val="271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A2C2014"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Incluye el planteamiento del problema Identificando el problema relacionado con la competencia seleccionada, Justifica de manera clara y coherente el por qué y para qué se quiere estudiar e investigar ese problema, lo delimita e incluye las preguntas de investigación.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9D78B17" w14:textId="77777777" w:rsidR="00EE5BF1" w:rsidRPr="00EE5BF1" w:rsidRDefault="00EE5BF1" w:rsidP="00EE5BF1">
            <w:pPr>
              <w:widowControl/>
              <w:autoSpaceDE/>
              <w:autoSpaceDN/>
              <w:rPr>
                <w:sz w:val="24"/>
                <w:szCs w:val="24"/>
                <w:lang w:eastAsia="es-MX"/>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FFB370"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893D7D4"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023E4E8A" w14:textId="77777777" w:rsidTr="00EE5BF1">
        <w:trPr>
          <w:trHeight w:val="32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AA4D33E"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En el marco teórico u</w:t>
            </w:r>
            <w:r w:rsidRPr="00EE5BF1">
              <w:rPr>
                <w:rFonts w:ascii="Arial" w:hAnsi="Arial" w:cs="Arial"/>
                <w:color w:val="333333"/>
                <w:sz w:val="20"/>
                <w:szCs w:val="20"/>
                <w:lang w:eastAsia="es-MX"/>
              </w:rPr>
              <w:t>bica el tema objeto de investigación dentro del conjunto de las teorías existentes y vigentes (teorías como el constructivismo, sociocultural, aprendizaje significativo, etc.) con el propósito de precisar en cual corriente de pensamiento se escribe y en qué medida significa algo nuevo o complementario.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048EA50" w14:textId="77777777" w:rsidR="00EE5BF1" w:rsidRPr="00EE5BF1" w:rsidRDefault="00EE5BF1" w:rsidP="00EE5BF1">
            <w:pPr>
              <w:widowControl/>
              <w:autoSpaceDE/>
              <w:autoSpaceDN/>
              <w:rPr>
                <w:sz w:val="24"/>
                <w:szCs w:val="24"/>
                <w:lang w:eastAsia="es-MX"/>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851AB0D"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01BB6BD" w14:textId="77777777" w:rsidR="00EE5BF1" w:rsidRPr="00EE5BF1" w:rsidRDefault="00EE5BF1" w:rsidP="00EE5BF1">
            <w:pPr>
              <w:widowControl/>
              <w:autoSpaceDE/>
              <w:autoSpaceDN/>
              <w:spacing w:before="240"/>
              <w:jc w:val="both"/>
              <w:rPr>
                <w:sz w:val="24"/>
                <w:szCs w:val="24"/>
                <w:lang w:eastAsia="es-MX"/>
              </w:rPr>
            </w:pPr>
            <w:r w:rsidRPr="00EE5BF1">
              <w:rPr>
                <w:b/>
                <w:bCs/>
                <w:color w:val="000000"/>
                <w:sz w:val="20"/>
                <w:szCs w:val="20"/>
                <w:lang w:eastAsia="es-MX"/>
              </w:rPr>
              <w:t> </w:t>
            </w:r>
          </w:p>
        </w:tc>
      </w:tr>
      <w:tr w:rsidR="00EE5BF1" w:rsidRPr="00EE5BF1" w14:paraId="0B36EDC3" w14:textId="77777777" w:rsidTr="00EE5BF1">
        <w:trPr>
          <w:trHeight w:val="136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B57BF2E" w14:textId="6BCC6313"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En el marco de referencia hace una revisión de la literatura disponible sobre el tema (antecedentes e investigaciones previas</w:t>
            </w:r>
            <w:r w:rsidR="00D917B9" w:rsidRPr="00EE5BF1">
              <w:rPr>
                <w:color w:val="000000"/>
                <w:sz w:val="20"/>
                <w:szCs w:val="20"/>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04E0048" w14:textId="77777777" w:rsidR="00EE5BF1" w:rsidRPr="00EE5BF1" w:rsidRDefault="00EE5BF1" w:rsidP="00EE5BF1">
            <w:pPr>
              <w:widowControl/>
              <w:autoSpaceDE/>
              <w:autoSpaceDN/>
              <w:rPr>
                <w:sz w:val="24"/>
                <w:szCs w:val="24"/>
                <w:lang w:eastAsia="es-MX"/>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B6DC052"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C77CE6D"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6B2FA741" w14:textId="77777777" w:rsidTr="00EE5BF1">
        <w:trPr>
          <w:trHeight w:val="190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54C143A"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lastRenderedPageBreak/>
              <w:t>La formulación de la hipótesis o supuestos es clara, escrita de manera afirmativa, tiene relación directa con el problema de investigación, incluye las variables y hace una predicción de los resultados esperados.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2B0CC5C"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39CD6B7"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2E5F689" w14:textId="77777777" w:rsidR="00EE5BF1" w:rsidRPr="00EE5BF1" w:rsidRDefault="00EE5BF1" w:rsidP="00EE5BF1">
            <w:pPr>
              <w:widowControl/>
              <w:autoSpaceDE/>
              <w:autoSpaceDN/>
              <w:spacing w:before="240"/>
              <w:rPr>
                <w:sz w:val="24"/>
                <w:szCs w:val="24"/>
                <w:lang w:eastAsia="es-MX"/>
              </w:rPr>
            </w:pPr>
            <w:r w:rsidRPr="00EE5BF1">
              <w:rPr>
                <w:color w:val="000000"/>
                <w:sz w:val="24"/>
                <w:szCs w:val="24"/>
                <w:lang w:eastAsia="es-MX"/>
              </w:rPr>
              <w:t> </w:t>
            </w:r>
          </w:p>
        </w:tc>
      </w:tr>
      <w:tr w:rsidR="00EE5BF1" w:rsidRPr="00EE5BF1" w14:paraId="108063A7" w14:textId="77777777" w:rsidTr="00EE5BF1">
        <w:trPr>
          <w:trHeight w:val="430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E305F61"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Estrategia metodológica, específica el tipo de investigación que se va a hacer (cualitativa, cuantitativa o mixta), la muestra, incluye las técnicas de acopio de información describiendo la manera en cómo se llevará acabo y otros recursos para realizar la investigación, así como las técnicas para realizar el análisis de datos. </w:t>
            </w:r>
          </w:p>
          <w:p w14:paraId="40C7BBF8"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Tiene las citas que sustentan el tipo de investigación, técnicas de acopio y análisis de datos.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982E79E"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DFC8006"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AC8480A"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2DAAA943" w14:textId="77777777" w:rsidTr="00EE5BF1">
        <w:trPr>
          <w:trHeight w:val="217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87BC41A"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Cronograma de actividades incluye las etapas que realizará durante su investigación, así como las fechas en que se llevarán a cabo cada una de ellas, desde el inicio hasta el final de la investigación.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F1EE965" w14:textId="77777777" w:rsidR="00EE5BF1" w:rsidRPr="00EE5BF1" w:rsidRDefault="00EE5BF1" w:rsidP="00EE5BF1">
            <w:pPr>
              <w:widowControl/>
              <w:autoSpaceDE/>
              <w:autoSpaceDN/>
              <w:rPr>
                <w:sz w:val="24"/>
                <w:szCs w:val="24"/>
                <w:lang w:eastAsia="es-MX"/>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FEC9A43"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2E6DC9F"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0941E006" w14:textId="77777777" w:rsidTr="00EE5BF1">
        <w:trPr>
          <w:trHeight w:val="136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72C3F98"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Referencias se incluyen todas las citas mencionadas en el documento y están escritas de acuerdo a lo indicado en la tipología.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7904BF0" w14:textId="77777777" w:rsidR="00EE5BF1" w:rsidRPr="00EE5BF1" w:rsidRDefault="00EE5BF1" w:rsidP="00EE5BF1">
            <w:pPr>
              <w:widowControl/>
              <w:autoSpaceDE/>
              <w:autoSpaceDN/>
              <w:rPr>
                <w:sz w:val="24"/>
                <w:szCs w:val="24"/>
                <w:lang w:eastAsia="es-MX"/>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5BE05FD"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5F87F8B"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51C52349" w14:textId="77777777" w:rsidTr="00EE5BF1">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3F3C0891" w14:textId="77777777" w:rsidR="00EE5BF1" w:rsidRPr="00EE5BF1" w:rsidRDefault="00EE5BF1" w:rsidP="00EE5BF1">
            <w:pPr>
              <w:widowControl/>
              <w:autoSpaceDE/>
              <w:autoSpaceDN/>
              <w:spacing w:before="240"/>
              <w:jc w:val="center"/>
              <w:rPr>
                <w:sz w:val="24"/>
                <w:szCs w:val="24"/>
                <w:lang w:eastAsia="es-MX"/>
              </w:rPr>
            </w:pPr>
            <w:r w:rsidRPr="00EE5BF1">
              <w:rPr>
                <w:color w:val="000000"/>
                <w:sz w:val="20"/>
                <w:szCs w:val="20"/>
                <w:lang w:eastAsia="es-MX"/>
              </w:rPr>
              <w:t>CUERPO DE LA TESIS O CAPITULOS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7D2179F7" w14:textId="77777777" w:rsidR="00EE5BF1" w:rsidRPr="00EE5BF1" w:rsidRDefault="00EE5BF1" w:rsidP="00EE5BF1">
            <w:pPr>
              <w:widowControl/>
              <w:autoSpaceDE/>
              <w:autoSpaceDN/>
              <w:spacing w:before="240"/>
              <w:jc w:val="center"/>
              <w:rPr>
                <w:sz w:val="24"/>
                <w:szCs w:val="24"/>
                <w:lang w:eastAsia="es-MX"/>
              </w:rPr>
            </w:pPr>
            <w:r w:rsidRPr="00EE5BF1">
              <w:rPr>
                <w:color w:val="000000"/>
                <w:sz w:val="20"/>
                <w:szCs w:val="20"/>
                <w:lang w:eastAsia="es-MX"/>
              </w:rPr>
              <w:t>SI LO PRESENTA</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0850EA07" w14:textId="77777777" w:rsidR="00EE5BF1" w:rsidRPr="00EE5BF1" w:rsidRDefault="00EE5BF1" w:rsidP="00EE5BF1">
            <w:pPr>
              <w:widowControl/>
              <w:autoSpaceDE/>
              <w:autoSpaceDN/>
              <w:spacing w:before="240"/>
              <w:jc w:val="center"/>
              <w:rPr>
                <w:sz w:val="24"/>
                <w:szCs w:val="24"/>
                <w:lang w:eastAsia="es-MX"/>
              </w:rPr>
            </w:pPr>
            <w:r w:rsidRPr="00EE5BF1">
              <w:rPr>
                <w:color w:val="000000"/>
                <w:sz w:val="20"/>
                <w:szCs w:val="20"/>
                <w:lang w:eastAsia="es-MX"/>
              </w:rPr>
              <w:t>NO LO PRESENTA</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232EB43C" w14:textId="77777777" w:rsidR="00EE5BF1" w:rsidRPr="00EE5BF1" w:rsidRDefault="00EE5BF1" w:rsidP="00EE5BF1">
            <w:pPr>
              <w:widowControl/>
              <w:autoSpaceDE/>
              <w:autoSpaceDN/>
              <w:spacing w:before="240"/>
              <w:jc w:val="center"/>
              <w:rPr>
                <w:sz w:val="24"/>
                <w:szCs w:val="24"/>
                <w:lang w:eastAsia="es-MX"/>
              </w:rPr>
            </w:pPr>
            <w:r w:rsidRPr="00EE5BF1">
              <w:rPr>
                <w:color w:val="000000"/>
                <w:sz w:val="20"/>
                <w:szCs w:val="20"/>
                <w:lang w:eastAsia="es-MX"/>
              </w:rPr>
              <w:t>SUGERENCIAS</w:t>
            </w:r>
          </w:p>
        </w:tc>
      </w:tr>
      <w:tr w:rsidR="00EE5BF1" w:rsidRPr="00EE5BF1" w14:paraId="6AB6EE50" w14:textId="77777777" w:rsidTr="00EE5BF1">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12E777EC"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MARCO TEORICO</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54F04863"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2115EBE3"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610728D9"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47BC7AB2" w14:textId="77777777" w:rsidTr="00EE5BF1">
        <w:trPr>
          <w:trHeight w:val="109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6E158F8"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Argumenta y sustenta de manera adecuada su investigación de acuerdo con el enfoque seleccionado</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E1ED6C6" w14:textId="77777777" w:rsidR="00EE5BF1" w:rsidRPr="00EE5BF1" w:rsidRDefault="00EE5BF1" w:rsidP="00EE5BF1">
            <w:pPr>
              <w:widowControl/>
              <w:autoSpaceDE/>
              <w:autoSpaceDN/>
              <w:ind w:left="14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02211A4"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60BA4C2"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4732A202" w14:textId="77777777" w:rsidTr="00EE5BF1">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24BBDECD"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MARCO LEGAL</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565F13AC"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188285FA"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625A8F26"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5FEF0F77" w14:textId="77777777" w:rsidTr="00EE5BF1">
        <w:trPr>
          <w:trHeight w:val="26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7E1491"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lastRenderedPageBreak/>
              <w:t>Menciona, argumenta las bases legales en las que basará su investigación, sustenta teóricamente con ideas del programa Aprendizajes Clave para la educación integral que le servirán como base de su investigación y otras fuentes</w:t>
            </w:r>
          </w:p>
          <w:p w14:paraId="0BE809D2"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FCD7C9A"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9320C70"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014257D"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7EDDE3BE" w14:textId="77777777" w:rsidTr="00EE5BF1">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71312703"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MARCO REFERENCIAL</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05B295AE"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2F24E3CB"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3543A356"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644D1E95" w14:textId="77777777" w:rsidTr="00EE5BF1">
        <w:trPr>
          <w:trHeight w:val="136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176F77F"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Menciona, argumenta e incluye los estudios realizados por otros investigadores planteando diferentes posturas y conclusiones desde otras perspectivas.</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C018632"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1861BCF"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0E5A08D"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18440B6C" w14:textId="77777777" w:rsidTr="00EE5BF1">
        <w:trPr>
          <w:trHeight w:val="825"/>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7D9B2067"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MARCO METODOLOGICO: Narra la manera en que se realizó la investigación</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43370D4C"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3205FC72"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2AB2611B"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64E0EBB0" w14:textId="77777777" w:rsidTr="00EE5BF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576F412"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Explica clara y detalladamente la selección del método</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F7E151B"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2FC79FC"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AE095D6"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41DB4B05" w14:textId="77777777" w:rsidTr="00EE5BF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3BE9A94"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Menciona y describe las técnicas empleadas</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23CD8DC"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358597F"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F6E345A"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60A5ECCF" w14:textId="77777777" w:rsidTr="00EE5BF1">
        <w:trPr>
          <w:trHeight w:val="214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4D9CF11"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Incluye y explica la selección o el diseño de los instrumentos y procesos de sistematización</w:t>
            </w:r>
          </w:p>
          <w:p w14:paraId="02E98743"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(En caso de diseñar un instrumento debe estar validado especificando las técnicas empleadas)</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3F6BEC6"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C019CEE"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4EE2FA1"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6EA04E1D" w14:textId="77777777" w:rsidTr="00EE5BF1">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87A9950"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Menciona el proceso para seleccionar el tamaño de la muestra</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2588347"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8B1263D"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F14DE48"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19AE6A23" w14:textId="77777777" w:rsidTr="00EE5BF1">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6E1A633"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Describe la aplicación de los instrumentos de recolección de datos</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9B1A926"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FB3009A"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12B0010"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2CAD654D" w14:textId="77777777" w:rsidTr="00EE5BF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32A9229"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Explica el proceso de análisis de datos</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33619BF"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D86689C"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86819AA"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1220BDC4" w14:textId="77777777" w:rsidTr="00EE5BF1">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13140CF3"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LOS RESULTADOS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03416ED1"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004505AC"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72F73E5F"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06EFBF57" w14:textId="77777777" w:rsidTr="00EE5BF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D1CCA38"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Presenta la lectura de los datos a detalle</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4867ACC"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6219D47"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29B9D55"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62203CDD" w14:textId="77777777" w:rsidTr="00EE5BF1">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368C30F1"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DISCUSIÓN Y CONCLUSIONES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3B3E5A34"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62174FC2"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335BC1A2"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256F0DD8" w14:textId="77777777" w:rsidTr="00EE5BF1">
        <w:trPr>
          <w:trHeight w:val="109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9CBE266"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lastRenderedPageBreak/>
              <w:t>Contrasta los resultados en función de las preguntas, objetivos e hipótesis: teoría-práctica</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DB91D0C"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19C45D3"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32FA239"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72C9CB6D" w14:textId="77777777" w:rsidTr="00EE5BF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072E698"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Señala las limitaciones del estudio</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30527DD"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7D7308A"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56DDD26"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01AF2879" w14:textId="77777777" w:rsidTr="00EE5BF1">
        <w:trPr>
          <w:trHeight w:val="109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28DFF85"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Describir las premisas que se han desarrollado para llegar a las conclusiones que se presentan</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C9072F2"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C96A1C1"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9C83BE9"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3C5E3FFD" w14:textId="77777777" w:rsidTr="00EE5BF1">
        <w:trPr>
          <w:trHeight w:val="109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7B060BB"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Menciona las propuestas que hace al campo de educación o el tema de estudio derivadas de su proceso de investigación</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47BB750"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9342639"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0AB07FE"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5BA6CE22" w14:textId="77777777" w:rsidTr="00EE5BF1">
        <w:trPr>
          <w:trHeight w:val="133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6C9A6E7"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Plantea nuevas vetas de investigación en función de sus resultados (recomendaciones)</w:t>
            </w:r>
          </w:p>
          <w:p w14:paraId="0114B0A2"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1C8D99F"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1516707"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AEA5AB7"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3625CC77" w14:textId="77777777" w:rsidTr="00EE5BF1">
        <w:trPr>
          <w:trHeight w:val="285"/>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293EDC46"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REFERENCIAS</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6B952ED0"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5531C30B"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711462F9"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45ACFC2B" w14:textId="77777777" w:rsidTr="00EE5BF1">
        <w:trPr>
          <w:trHeight w:val="82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321BB2F"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Incluye todas las referencias de los autores que fueron citados a lo largo del documento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016DEA1" w14:textId="77777777" w:rsidR="00EE5BF1" w:rsidRPr="00EE5BF1" w:rsidRDefault="00EE5BF1" w:rsidP="00EE5BF1">
            <w:pPr>
              <w:widowControl/>
              <w:autoSpaceDE/>
              <w:autoSpaceDN/>
              <w:ind w:left="108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8679730"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91FD7F8"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7D71D7AD" w14:textId="77777777" w:rsidTr="00EE5BF1">
        <w:trPr>
          <w:trHeight w:val="28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852C482"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Cumple con la norma APA 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A495C42" w14:textId="77777777" w:rsidR="00EE5BF1" w:rsidRPr="00EE5BF1" w:rsidRDefault="00EE5BF1" w:rsidP="00EE5BF1">
            <w:pPr>
              <w:widowControl/>
              <w:autoSpaceDE/>
              <w:autoSpaceDN/>
              <w:ind w:left="108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B653030"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3F65D9A"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7224D537" w14:textId="77777777" w:rsidTr="00EE5BF1">
        <w:trPr>
          <w:trHeight w:val="285"/>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136BF5EC"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ANEXOS</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2FC60BC5"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5BBE3E69"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2C6D24AD"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4BD6E5F9" w14:textId="77777777" w:rsidTr="00EE5BF1">
        <w:trPr>
          <w:trHeight w:val="163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A148D0E"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Incluye los productos o materiales que se utilizaron o elaboraron en el contexto de la investigación que pueden ser utilizados para eventuales consultas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173FF1E"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A0F021B"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CD0A856"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3C91713F" w14:textId="77777777" w:rsidTr="00EE5BF1">
        <w:trPr>
          <w:trHeight w:val="285"/>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0E416F88"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INTRODUCCIÓN</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7F60615C"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2F840607"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76E7FAE7"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1DABFFE9" w14:textId="77777777" w:rsidTr="00EE5BF1">
        <w:trPr>
          <w:trHeight w:val="217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2B24525"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Justifica la selección de la modalidad: la tesis de investigación, así como menciona el tipo de tesis que desarrollará (de la propia práctica, estudio de caso, de la práctica, problemática socioeducativa, teórica)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136C50"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02F2B08"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929005"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0BEE44C1" w14:textId="77777777" w:rsidTr="00EE5BF1">
        <w:trPr>
          <w:trHeight w:val="82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A855D4B"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Menciona la competencia profesional seleccionada incluyendo sus unidades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958E34F"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215181B"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E4A8571"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782521D8" w14:textId="77777777" w:rsidTr="00EE5BF1">
        <w:trPr>
          <w:trHeight w:val="109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ED05E87"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lastRenderedPageBreak/>
              <w:t>Justifica como el proceso de investigación realizado favorece a la competencia profesional seleccionada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AC746A6"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9EE0D78"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879326"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407D9263" w14:textId="77777777" w:rsidTr="00EE5BF1">
        <w:trPr>
          <w:trHeight w:val="55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3906437"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Explica las razones y motivos de la selección del tema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561587E"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28C8A53"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4A386F6"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7CECDA64" w14:textId="77777777" w:rsidTr="00EE5BF1">
        <w:trPr>
          <w:trHeight w:val="55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C65C618"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Describe de manera general el tema de estudio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76D504C"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7AE5BB0"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7002DE1"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75DDFCA2" w14:textId="77777777" w:rsidTr="00EE5BF1">
        <w:trPr>
          <w:trHeight w:val="55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5831D60"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Incluye las preguntas de investigación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20AA6D8"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DAF846F"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178799B"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3112BFC1" w14:textId="77777777" w:rsidTr="00EE5BF1">
        <w:trPr>
          <w:trHeight w:val="109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031BE13"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Menciona los objetivos (Debe incluir 1 objetivo general y 3 objetivos específicos como mínimo)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F55B60B"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635A75A"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361FC24"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0BFB7382" w14:textId="77777777" w:rsidTr="00EE5BF1">
        <w:trPr>
          <w:trHeight w:val="82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7531E50"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Menciona la metodología que utilizará durante su investigación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ABEBCAE"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2591BFA"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F932B93"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7B9AC861" w14:textId="77777777" w:rsidTr="00EE5BF1">
        <w:trPr>
          <w:trHeight w:val="82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88AF22E"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Realiza una descripción del contenido sistemático de cada uno de los capítulos de la tesis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579B225"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8B3EA56"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931EE96"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5FAFA6BB" w14:textId="77777777" w:rsidTr="00EE5BF1">
        <w:trPr>
          <w:trHeight w:val="215"/>
        </w:trPr>
        <w:tc>
          <w:tcPr>
            <w:tcW w:w="0" w:type="auto"/>
            <w:tcBorders>
              <w:top w:val="single" w:sz="6" w:space="0" w:color="000000"/>
            </w:tcBorders>
            <w:tcMar>
              <w:top w:w="100" w:type="dxa"/>
              <w:left w:w="100" w:type="dxa"/>
              <w:bottom w:w="100" w:type="dxa"/>
              <w:right w:w="100" w:type="dxa"/>
            </w:tcMar>
            <w:hideMark/>
          </w:tcPr>
          <w:p w14:paraId="7C0633E9" w14:textId="77777777" w:rsidR="00EE5BF1" w:rsidRPr="00EE5BF1" w:rsidRDefault="00EE5BF1" w:rsidP="00EE5BF1">
            <w:pPr>
              <w:widowControl/>
              <w:autoSpaceDE/>
              <w:autoSpaceDN/>
              <w:rPr>
                <w:sz w:val="24"/>
                <w:szCs w:val="24"/>
                <w:lang w:eastAsia="es-MX"/>
              </w:rPr>
            </w:pPr>
          </w:p>
        </w:tc>
        <w:tc>
          <w:tcPr>
            <w:tcW w:w="0" w:type="auto"/>
            <w:tcBorders>
              <w:top w:val="single" w:sz="6" w:space="0" w:color="000000"/>
            </w:tcBorders>
            <w:tcMar>
              <w:top w:w="100" w:type="dxa"/>
              <w:left w:w="100" w:type="dxa"/>
              <w:bottom w:w="100" w:type="dxa"/>
              <w:right w:w="100" w:type="dxa"/>
            </w:tcMar>
            <w:hideMark/>
          </w:tcPr>
          <w:p w14:paraId="15026975" w14:textId="77777777" w:rsidR="00EE5BF1" w:rsidRPr="00EE5BF1" w:rsidRDefault="00EE5BF1" w:rsidP="00EE5BF1">
            <w:pPr>
              <w:widowControl/>
              <w:autoSpaceDE/>
              <w:autoSpaceDN/>
              <w:rPr>
                <w:sz w:val="24"/>
                <w:szCs w:val="24"/>
                <w:lang w:eastAsia="es-MX"/>
              </w:rPr>
            </w:pPr>
          </w:p>
        </w:tc>
        <w:tc>
          <w:tcPr>
            <w:tcW w:w="0" w:type="auto"/>
            <w:tcBorders>
              <w:top w:val="single" w:sz="6" w:space="0" w:color="000000"/>
            </w:tcBorders>
            <w:tcMar>
              <w:top w:w="100" w:type="dxa"/>
              <w:left w:w="100" w:type="dxa"/>
              <w:bottom w:w="100" w:type="dxa"/>
              <w:right w:w="100" w:type="dxa"/>
            </w:tcMar>
            <w:hideMark/>
          </w:tcPr>
          <w:p w14:paraId="18947211" w14:textId="77777777" w:rsidR="00EE5BF1" w:rsidRPr="00EE5BF1" w:rsidRDefault="00EE5BF1" w:rsidP="00EE5BF1">
            <w:pPr>
              <w:widowControl/>
              <w:autoSpaceDE/>
              <w:autoSpaceDN/>
              <w:rPr>
                <w:sz w:val="24"/>
                <w:szCs w:val="24"/>
                <w:lang w:eastAsia="es-MX"/>
              </w:rPr>
            </w:pPr>
          </w:p>
        </w:tc>
        <w:tc>
          <w:tcPr>
            <w:tcW w:w="0" w:type="auto"/>
            <w:tcBorders>
              <w:top w:val="single" w:sz="6" w:space="0" w:color="000000"/>
            </w:tcBorders>
            <w:tcMar>
              <w:top w:w="100" w:type="dxa"/>
              <w:left w:w="100" w:type="dxa"/>
              <w:bottom w:w="100" w:type="dxa"/>
              <w:right w:w="100" w:type="dxa"/>
            </w:tcMar>
            <w:hideMark/>
          </w:tcPr>
          <w:p w14:paraId="11E8B15F" w14:textId="77777777" w:rsidR="00EE5BF1" w:rsidRPr="00EE5BF1" w:rsidRDefault="00EE5BF1" w:rsidP="00EE5BF1">
            <w:pPr>
              <w:widowControl/>
              <w:autoSpaceDE/>
              <w:autoSpaceDN/>
              <w:rPr>
                <w:sz w:val="24"/>
                <w:szCs w:val="24"/>
                <w:lang w:eastAsia="es-MX"/>
              </w:rPr>
            </w:pPr>
          </w:p>
        </w:tc>
        <w:tc>
          <w:tcPr>
            <w:tcW w:w="0" w:type="auto"/>
            <w:tcBorders>
              <w:top w:val="single" w:sz="6" w:space="0" w:color="000000"/>
            </w:tcBorders>
            <w:tcMar>
              <w:top w:w="100" w:type="dxa"/>
              <w:left w:w="100" w:type="dxa"/>
              <w:bottom w:w="100" w:type="dxa"/>
              <w:right w:w="100" w:type="dxa"/>
            </w:tcMar>
            <w:hideMark/>
          </w:tcPr>
          <w:p w14:paraId="26E95005" w14:textId="77777777" w:rsidR="00EE5BF1" w:rsidRPr="00EE5BF1" w:rsidRDefault="00EE5BF1" w:rsidP="00EE5BF1">
            <w:pPr>
              <w:widowControl/>
              <w:autoSpaceDE/>
              <w:autoSpaceDN/>
              <w:rPr>
                <w:sz w:val="24"/>
                <w:szCs w:val="24"/>
                <w:lang w:eastAsia="es-MX"/>
              </w:rPr>
            </w:pPr>
          </w:p>
        </w:tc>
      </w:tr>
    </w:tbl>
    <w:p w14:paraId="709C48BF" w14:textId="77777777" w:rsidR="00EE5BF1" w:rsidRPr="00EE5BF1" w:rsidRDefault="00EE5BF1" w:rsidP="00EE5BF1">
      <w:pPr>
        <w:widowControl/>
        <w:autoSpaceDE/>
        <w:autoSpaceDN/>
        <w:spacing w:before="240" w:after="240"/>
        <w:rPr>
          <w:sz w:val="24"/>
          <w:szCs w:val="24"/>
          <w:lang w:eastAsia="es-MX"/>
        </w:rPr>
      </w:pPr>
      <w:r w:rsidRPr="00EE5BF1">
        <w:rPr>
          <w:color w:val="000000"/>
          <w:sz w:val="20"/>
          <w:szCs w:val="20"/>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709"/>
        <w:gridCol w:w="3237"/>
        <w:gridCol w:w="3148"/>
        <w:gridCol w:w="250"/>
      </w:tblGrid>
      <w:tr w:rsidR="00EE5BF1" w:rsidRPr="00EE5BF1" w14:paraId="088A740A" w14:textId="77777777" w:rsidTr="00EE5BF1">
        <w:trPr>
          <w:trHeight w:val="495"/>
        </w:trPr>
        <w:tc>
          <w:tcPr>
            <w:tcW w:w="0" w:type="auto"/>
            <w:tcBorders>
              <w:top w:val="single" w:sz="6" w:space="0" w:color="000000"/>
              <w:left w:val="single" w:sz="6" w:space="0" w:color="000000"/>
              <w:bottom w:val="single" w:sz="6" w:space="0" w:color="000000"/>
              <w:right w:val="single" w:sz="6" w:space="0" w:color="000000"/>
            </w:tcBorders>
            <w:shd w:val="clear" w:color="auto" w:fill="262626"/>
            <w:tcMar>
              <w:top w:w="0" w:type="dxa"/>
              <w:left w:w="100" w:type="dxa"/>
              <w:bottom w:w="0" w:type="dxa"/>
              <w:right w:w="100" w:type="dxa"/>
            </w:tcMar>
            <w:hideMark/>
          </w:tcPr>
          <w:p w14:paraId="369FA80C" w14:textId="77777777" w:rsidR="00EE5BF1" w:rsidRPr="00EE5BF1" w:rsidRDefault="00EE5BF1" w:rsidP="00EE5BF1">
            <w:pPr>
              <w:widowControl/>
              <w:autoSpaceDE/>
              <w:autoSpaceDN/>
              <w:spacing w:before="240" w:after="200"/>
              <w:jc w:val="center"/>
              <w:rPr>
                <w:sz w:val="24"/>
                <w:szCs w:val="24"/>
                <w:lang w:eastAsia="es-MX"/>
              </w:rPr>
            </w:pPr>
            <w:r w:rsidRPr="00EE5BF1">
              <w:rPr>
                <w:rFonts w:ascii="Arial" w:hAnsi="Arial" w:cs="Arial"/>
                <w:color w:val="FFFFFF"/>
                <w:sz w:val="20"/>
                <w:szCs w:val="20"/>
                <w:lang w:eastAsia="es-MX"/>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262626"/>
            <w:tcMar>
              <w:top w:w="0" w:type="dxa"/>
              <w:left w:w="100" w:type="dxa"/>
              <w:bottom w:w="0" w:type="dxa"/>
              <w:right w:w="100" w:type="dxa"/>
            </w:tcMar>
            <w:hideMark/>
          </w:tcPr>
          <w:p w14:paraId="25FE9420" w14:textId="77777777" w:rsidR="00EE5BF1" w:rsidRPr="00EE5BF1" w:rsidRDefault="00EE5BF1" w:rsidP="00EE5BF1">
            <w:pPr>
              <w:widowControl/>
              <w:autoSpaceDE/>
              <w:autoSpaceDN/>
              <w:spacing w:before="240" w:after="200"/>
              <w:jc w:val="center"/>
              <w:rPr>
                <w:sz w:val="24"/>
                <w:szCs w:val="24"/>
                <w:lang w:eastAsia="es-MX"/>
              </w:rPr>
            </w:pPr>
            <w:r w:rsidRPr="00EE5BF1">
              <w:rPr>
                <w:rFonts w:ascii="Arial" w:hAnsi="Arial" w:cs="Arial"/>
                <w:color w:val="FFFFFF"/>
                <w:sz w:val="20"/>
                <w:szCs w:val="20"/>
                <w:lang w:eastAsia="es-MX"/>
              </w:rPr>
              <w:t>80%</w:t>
            </w:r>
          </w:p>
        </w:tc>
        <w:tc>
          <w:tcPr>
            <w:tcW w:w="0" w:type="auto"/>
            <w:tcBorders>
              <w:top w:val="single" w:sz="6" w:space="0" w:color="000000"/>
              <w:left w:val="single" w:sz="6" w:space="0" w:color="000000"/>
              <w:bottom w:val="single" w:sz="6" w:space="0" w:color="000000"/>
              <w:right w:val="single" w:sz="6" w:space="0" w:color="000000"/>
            </w:tcBorders>
            <w:shd w:val="clear" w:color="auto" w:fill="262626"/>
            <w:tcMar>
              <w:top w:w="0" w:type="dxa"/>
              <w:left w:w="100" w:type="dxa"/>
              <w:bottom w:w="0" w:type="dxa"/>
              <w:right w:w="100" w:type="dxa"/>
            </w:tcMar>
            <w:hideMark/>
          </w:tcPr>
          <w:p w14:paraId="32855935" w14:textId="77777777" w:rsidR="00EE5BF1" w:rsidRPr="00EE5BF1" w:rsidRDefault="00EE5BF1" w:rsidP="00EE5BF1">
            <w:pPr>
              <w:widowControl/>
              <w:autoSpaceDE/>
              <w:autoSpaceDN/>
              <w:spacing w:before="240" w:after="200"/>
              <w:jc w:val="center"/>
              <w:rPr>
                <w:sz w:val="24"/>
                <w:szCs w:val="24"/>
                <w:lang w:eastAsia="es-MX"/>
              </w:rPr>
            </w:pPr>
            <w:r w:rsidRPr="00EE5BF1">
              <w:rPr>
                <w:rFonts w:ascii="Arial" w:hAnsi="Arial" w:cs="Arial"/>
                <w:color w:val="FFFFFF"/>
                <w:sz w:val="20"/>
                <w:szCs w:val="20"/>
                <w:lang w:eastAsia="es-MX"/>
              </w:rPr>
              <w:t>60%</w:t>
            </w:r>
          </w:p>
        </w:tc>
        <w:tc>
          <w:tcPr>
            <w:tcW w:w="0" w:type="auto"/>
            <w:tcBorders>
              <w:top w:val="single" w:sz="6" w:space="0" w:color="000000"/>
              <w:left w:val="single" w:sz="6" w:space="0" w:color="000000"/>
              <w:bottom w:val="single" w:sz="6" w:space="0" w:color="000000"/>
              <w:right w:val="single" w:sz="6" w:space="0" w:color="000000"/>
            </w:tcBorders>
            <w:shd w:val="clear" w:color="auto" w:fill="262626"/>
            <w:tcMar>
              <w:top w:w="0" w:type="dxa"/>
              <w:left w:w="100" w:type="dxa"/>
              <w:bottom w:w="0" w:type="dxa"/>
              <w:right w:w="100" w:type="dxa"/>
            </w:tcMar>
            <w:hideMark/>
          </w:tcPr>
          <w:p w14:paraId="40BC07F7" w14:textId="77777777" w:rsidR="00EE5BF1" w:rsidRPr="00EE5BF1" w:rsidRDefault="00EE5BF1" w:rsidP="00EE5BF1">
            <w:pPr>
              <w:widowControl/>
              <w:autoSpaceDE/>
              <w:autoSpaceDN/>
              <w:spacing w:before="240" w:after="200"/>
              <w:jc w:val="center"/>
              <w:rPr>
                <w:sz w:val="24"/>
                <w:szCs w:val="24"/>
                <w:lang w:eastAsia="es-MX"/>
              </w:rPr>
            </w:pPr>
            <w:r w:rsidRPr="00EE5BF1">
              <w:rPr>
                <w:color w:val="000000"/>
                <w:sz w:val="20"/>
                <w:szCs w:val="20"/>
                <w:lang w:eastAsia="es-MX"/>
              </w:rPr>
              <w:t> </w:t>
            </w:r>
          </w:p>
        </w:tc>
      </w:tr>
      <w:tr w:rsidR="00EE5BF1" w:rsidRPr="00EE5BF1" w14:paraId="54A4045B" w14:textId="77777777" w:rsidTr="00EE5BF1">
        <w:trPr>
          <w:trHeight w:val="7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29246ED"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Las ideas son claras y coherentes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0B7BAC8"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Algunas ideas son confusas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385457A"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Presenta ideas aisladas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AC7235A"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 </w:t>
            </w:r>
          </w:p>
        </w:tc>
      </w:tr>
      <w:tr w:rsidR="00EE5BF1" w:rsidRPr="00EE5BF1" w14:paraId="0DAC807C" w14:textId="77777777" w:rsidTr="00EE5BF1">
        <w:trPr>
          <w:trHeight w:val="105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347F253"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Presenta sustento teórico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A2816C4"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El sustento teórico no se relaciona con lo escrito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EFE5B62"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El sustento teórico es insuficiente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F0493F2"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 </w:t>
            </w:r>
          </w:p>
        </w:tc>
      </w:tr>
      <w:tr w:rsidR="00EE5BF1" w:rsidRPr="00EE5BF1" w14:paraId="54F9B203" w14:textId="77777777" w:rsidTr="00EE5BF1">
        <w:trPr>
          <w:trHeight w:val="136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DC9D928"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Argumenta la teoría con la práctica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39CB1A4"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Solo menciona el sustento teórico pero no lo relaciona con la práctica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D57BFD0"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Solo describe la práctica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A66633B"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 </w:t>
            </w:r>
          </w:p>
        </w:tc>
      </w:tr>
      <w:tr w:rsidR="00EE5BF1" w:rsidRPr="00EE5BF1" w14:paraId="49921FA5" w14:textId="77777777" w:rsidTr="00EE5BF1">
        <w:trPr>
          <w:trHeight w:val="13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A2F064B"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Las citas están de acuerdo con los criterios establecidos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9111F9F"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Algunas citas están señaladas de acuerdo con los criterios establecidos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0F6EF54"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Pocas citas están señaladas de acuerdo con los criterios establecidos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C4837D2"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 </w:t>
            </w:r>
          </w:p>
        </w:tc>
      </w:tr>
      <w:tr w:rsidR="00EE5BF1" w:rsidRPr="00EE5BF1" w14:paraId="0D66F459" w14:textId="77777777" w:rsidTr="00EE5BF1">
        <w:trPr>
          <w:trHeight w:val="7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5D4EB2A"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lastRenderedPageBreak/>
              <w:t>No presenta errores ortográficos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44E6527"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Presenta de 1 a 5 errores ortográficos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E8B5A2A"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Presenta más de 6 errores ortográficos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30EE4A9"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 </w:t>
            </w:r>
          </w:p>
        </w:tc>
      </w:tr>
    </w:tbl>
    <w:p w14:paraId="41B8C2B7" w14:textId="77777777" w:rsidR="00EE5BF1" w:rsidRPr="00EE5BF1" w:rsidRDefault="00EE5BF1" w:rsidP="00EE5BF1">
      <w:pPr>
        <w:widowControl/>
        <w:autoSpaceDE/>
        <w:autoSpaceDN/>
        <w:spacing w:before="240"/>
        <w:jc w:val="both"/>
        <w:rPr>
          <w:sz w:val="24"/>
          <w:szCs w:val="24"/>
          <w:lang w:eastAsia="es-MX"/>
        </w:rPr>
      </w:pPr>
      <w:r w:rsidRPr="00EE5BF1">
        <w:rPr>
          <w:rFonts w:ascii="Arial" w:hAnsi="Arial" w:cs="Arial"/>
          <w:b/>
          <w:bCs/>
          <w:color w:val="000000"/>
          <w:sz w:val="20"/>
          <w:szCs w:val="20"/>
          <w:lang w:eastAsia="es-MX"/>
        </w:rPr>
        <w:t>Nota:</w:t>
      </w:r>
      <w:r w:rsidRPr="00EE5BF1">
        <w:rPr>
          <w:rFonts w:ascii="Arial" w:hAnsi="Arial" w:cs="Arial"/>
          <w:color w:val="000000"/>
          <w:sz w:val="20"/>
          <w:szCs w:val="20"/>
          <w:lang w:eastAsia="es-MX"/>
        </w:rPr>
        <w:t xml:space="preserve"> Firmar donde corresponda de acuerdo con el docente que realiza la revisión (asesor y/o comisión de titulación)</w:t>
      </w:r>
    </w:p>
    <w:p w14:paraId="6812ABC9" w14:textId="77777777" w:rsidR="00EE5BF1" w:rsidRPr="00EE5BF1" w:rsidRDefault="00EE5BF1" w:rsidP="00EE5BF1">
      <w:pPr>
        <w:widowControl/>
        <w:autoSpaceDE/>
        <w:autoSpaceDN/>
        <w:spacing w:before="240"/>
        <w:jc w:val="both"/>
        <w:rPr>
          <w:sz w:val="24"/>
          <w:szCs w:val="24"/>
          <w:lang w:eastAsia="es-MX"/>
        </w:rPr>
      </w:pPr>
      <w:r w:rsidRPr="00EE5BF1">
        <w:rPr>
          <w:rFonts w:ascii="Arial" w:hAnsi="Arial" w:cs="Arial"/>
          <w:color w:val="000000"/>
          <w:sz w:val="20"/>
          <w:szCs w:val="20"/>
          <w:lang w:eastAsia="es-MX"/>
        </w:rPr>
        <w:t> </w:t>
      </w:r>
    </w:p>
    <w:p w14:paraId="2F553EE6" w14:textId="77777777" w:rsidR="00EE5BF1" w:rsidRPr="00EE5BF1" w:rsidRDefault="00EE5BF1" w:rsidP="00EE5BF1">
      <w:pPr>
        <w:widowControl/>
        <w:autoSpaceDE/>
        <w:autoSpaceDN/>
        <w:spacing w:before="240"/>
        <w:jc w:val="both"/>
        <w:rPr>
          <w:sz w:val="24"/>
          <w:szCs w:val="24"/>
          <w:lang w:eastAsia="es-MX"/>
        </w:rPr>
      </w:pPr>
      <w:r w:rsidRPr="00EE5BF1">
        <w:rPr>
          <w:rFonts w:ascii="Arial" w:hAnsi="Arial" w:cs="Arial"/>
          <w:color w:val="000000"/>
          <w:sz w:val="20"/>
          <w:szCs w:val="20"/>
          <w:lang w:eastAsia="es-MX"/>
        </w:rPr>
        <w:t>                                 </w:t>
      </w:r>
      <w:r w:rsidRPr="00EE5BF1">
        <w:rPr>
          <w:rFonts w:ascii="Arial" w:hAnsi="Arial" w:cs="Arial"/>
          <w:color w:val="000000"/>
          <w:sz w:val="20"/>
          <w:szCs w:val="20"/>
          <w:lang w:eastAsia="es-MX"/>
        </w:rPr>
        <w:tab/>
        <w:t xml:space="preserve">                                                                          </w:t>
      </w:r>
      <w:r w:rsidRPr="00EE5BF1">
        <w:rPr>
          <w:color w:val="000000"/>
          <w:sz w:val="20"/>
          <w:szCs w:val="20"/>
          <w:u w:val="single"/>
          <w:lang w:eastAsia="es-MX"/>
        </w:rPr>
        <w:t>    </w:t>
      </w:r>
      <w:r w:rsidRPr="00EE5BF1">
        <w:rPr>
          <w:color w:val="000000"/>
          <w:sz w:val="20"/>
          <w:szCs w:val="20"/>
          <w:lang w:eastAsia="es-MX"/>
        </w:rPr>
        <w:t>____________________________                                                                                  __________________________</w:t>
      </w:r>
    </w:p>
    <w:p w14:paraId="745AC136"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xml:space="preserve">NOMBRE Y FIRMA DEL INTEGRANTE        </w:t>
      </w:r>
      <w:r w:rsidRPr="00EE5BF1">
        <w:rPr>
          <w:color w:val="000000"/>
          <w:sz w:val="20"/>
          <w:szCs w:val="20"/>
          <w:lang w:eastAsia="es-MX"/>
        </w:rPr>
        <w:tab/>
        <w:t>                                            NOMBRE Y FIRMA DEL ASESOR</w:t>
      </w:r>
    </w:p>
    <w:p w14:paraId="58B335A4"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ab/>
        <w:t>DE LA COMISIÓN DE TITULACIÓN </w:t>
      </w:r>
    </w:p>
    <w:p w14:paraId="4A09064E" w14:textId="77777777" w:rsidR="00EE5BF1" w:rsidRPr="00EE5BF1" w:rsidRDefault="00EE5BF1">
      <w:pPr>
        <w:pStyle w:val="Textoindependiente"/>
        <w:rPr>
          <w:sz w:val="20"/>
          <w:lang w:val="es-MX"/>
        </w:rPr>
      </w:pPr>
    </w:p>
    <w:sectPr w:rsidR="00EE5BF1" w:rsidRPr="00EE5BF1" w:rsidSect="001C5322">
      <w:footerReference w:type="default" r:id="rId21"/>
      <w:pgSz w:w="12240" w:h="15840"/>
      <w:pgMar w:top="1440" w:right="1440" w:bottom="1440" w:left="14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05B14" w14:textId="77777777" w:rsidR="00E800C2" w:rsidRDefault="00E800C2">
      <w:r>
        <w:separator/>
      </w:r>
    </w:p>
  </w:endnote>
  <w:endnote w:type="continuationSeparator" w:id="0">
    <w:p w14:paraId="2349F8D3" w14:textId="77777777" w:rsidR="00E800C2" w:rsidRDefault="00E8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C74FF" w14:textId="45116670" w:rsidR="00402958" w:rsidRDefault="00402958">
    <w:pPr>
      <w:pStyle w:val="Textoindependiente"/>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905666"/>
      <w:docPartObj>
        <w:docPartGallery w:val="Page Numbers (Bottom of Page)"/>
        <w:docPartUnique/>
      </w:docPartObj>
    </w:sdtPr>
    <w:sdtEndPr/>
    <w:sdtContent>
      <w:p w14:paraId="008915C2" w14:textId="79C3D908" w:rsidR="00402958" w:rsidRDefault="00402958">
        <w:pPr>
          <w:pStyle w:val="Piedepgina"/>
          <w:jc w:val="right"/>
        </w:pPr>
        <w:r>
          <w:fldChar w:fldCharType="begin"/>
        </w:r>
        <w:r>
          <w:instrText>PAGE   \* MERGEFORMAT</w:instrText>
        </w:r>
        <w:r>
          <w:fldChar w:fldCharType="separate"/>
        </w:r>
        <w:r w:rsidR="00E179CC" w:rsidRPr="00E179CC">
          <w:rPr>
            <w:noProof/>
            <w:lang w:val="es-ES"/>
          </w:rPr>
          <w:t>III</w:t>
        </w:r>
        <w:r>
          <w:fldChar w:fldCharType="end"/>
        </w:r>
      </w:p>
    </w:sdtContent>
  </w:sdt>
  <w:p w14:paraId="00433C13" w14:textId="70A8E0BB" w:rsidR="00402958" w:rsidRDefault="00402958">
    <w:pPr>
      <w:pStyle w:val="Textoindependiente"/>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134875"/>
      <w:docPartObj>
        <w:docPartGallery w:val="Page Numbers (Bottom of Page)"/>
        <w:docPartUnique/>
      </w:docPartObj>
    </w:sdtPr>
    <w:sdtEndPr/>
    <w:sdtContent>
      <w:p w14:paraId="6D24A19D" w14:textId="3ADFB9B4" w:rsidR="00402958" w:rsidRDefault="00402958">
        <w:pPr>
          <w:pStyle w:val="Piedepgina"/>
          <w:jc w:val="right"/>
        </w:pPr>
        <w:r>
          <w:fldChar w:fldCharType="begin"/>
        </w:r>
        <w:r>
          <w:instrText>PAGE   \* MERGEFORMAT</w:instrText>
        </w:r>
        <w:r>
          <w:fldChar w:fldCharType="separate"/>
        </w:r>
        <w:r w:rsidR="00E179CC" w:rsidRPr="00E179CC">
          <w:rPr>
            <w:noProof/>
            <w:lang w:val="es-ES"/>
          </w:rPr>
          <w:t>V</w:t>
        </w:r>
        <w:r>
          <w:fldChar w:fldCharType="end"/>
        </w:r>
      </w:p>
    </w:sdtContent>
  </w:sdt>
  <w:p w14:paraId="580A30A8" w14:textId="75DE6A81" w:rsidR="00402958" w:rsidRDefault="00402958">
    <w:pPr>
      <w:pStyle w:val="Textoindependiente"/>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791504"/>
      <w:docPartObj>
        <w:docPartGallery w:val="Page Numbers (Bottom of Page)"/>
        <w:docPartUnique/>
      </w:docPartObj>
    </w:sdtPr>
    <w:sdtEndPr/>
    <w:sdtContent>
      <w:p w14:paraId="0E7D7C76" w14:textId="77777777" w:rsidR="00402958" w:rsidRDefault="00402958">
        <w:pPr>
          <w:pStyle w:val="Piedepgina"/>
          <w:jc w:val="right"/>
        </w:pPr>
        <w:r>
          <w:fldChar w:fldCharType="begin"/>
        </w:r>
        <w:r>
          <w:instrText>PAGE   \* MERGEFORMAT</w:instrText>
        </w:r>
        <w:r>
          <w:fldChar w:fldCharType="separate"/>
        </w:r>
        <w:r w:rsidR="00DB193F" w:rsidRPr="00DB193F">
          <w:rPr>
            <w:noProof/>
            <w:lang w:val="es-ES"/>
          </w:rPr>
          <w:t>21</w:t>
        </w:r>
        <w:r>
          <w:fldChar w:fldCharType="end"/>
        </w:r>
      </w:p>
    </w:sdtContent>
  </w:sdt>
  <w:p w14:paraId="7F1C657F" w14:textId="77777777" w:rsidR="00402958" w:rsidRDefault="00402958">
    <w:pPr>
      <w:pStyle w:val="Textoindependiente"/>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58009" w14:textId="77777777" w:rsidR="00402958" w:rsidRDefault="00402958">
    <w:pPr>
      <w:pStyle w:val="Textoindependiente"/>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A7550" w14:textId="77777777" w:rsidR="00E800C2" w:rsidRDefault="00E800C2">
      <w:r>
        <w:separator/>
      </w:r>
    </w:p>
  </w:footnote>
  <w:footnote w:type="continuationSeparator" w:id="0">
    <w:p w14:paraId="6E0EBBDF" w14:textId="77777777" w:rsidR="00E800C2" w:rsidRDefault="00E800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13447"/>
    <w:multiLevelType w:val="hybridMultilevel"/>
    <w:tmpl w:val="CBE00E84"/>
    <w:lvl w:ilvl="0" w:tplc="F47E078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1C3C537E"/>
    <w:multiLevelType w:val="hybridMultilevel"/>
    <w:tmpl w:val="5164E02A"/>
    <w:lvl w:ilvl="0" w:tplc="E3EEC5D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21660254"/>
    <w:multiLevelType w:val="multilevel"/>
    <w:tmpl w:val="039CD5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B57709"/>
    <w:multiLevelType w:val="hybridMultilevel"/>
    <w:tmpl w:val="DFCC46E4"/>
    <w:lvl w:ilvl="0" w:tplc="15FE103E">
      <w:start w:val="1"/>
      <w:numFmt w:val="decimal"/>
      <w:lvlText w:val="%1."/>
      <w:lvlJc w:val="left"/>
      <w:pPr>
        <w:ind w:left="1126" w:hanging="284"/>
      </w:pPr>
      <w:rPr>
        <w:rFonts w:ascii="Times New Roman" w:eastAsia="Times New Roman" w:hAnsi="Times New Roman" w:cs="Times New Roman" w:hint="default"/>
        <w:w w:val="100"/>
        <w:sz w:val="24"/>
        <w:szCs w:val="24"/>
        <w:lang w:val="es-ES" w:eastAsia="en-US" w:bidi="ar-SA"/>
      </w:rPr>
    </w:lvl>
    <w:lvl w:ilvl="1" w:tplc="66E039A6">
      <w:numFmt w:val="bullet"/>
      <w:lvlText w:val="•"/>
      <w:lvlJc w:val="left"/>
      <w:pPr>
        <w:ind w:left="2010" w:hanging="284"/>
      </w:pPr>
      <w:rPr>
        <w:rFonts w:hint="default"/>
        <w:lang w:val="es-ES" w:eastAsia="en-US" w:bidi="ar-SA"/>
      </w:rPr>
    </w:lvl>
    <w:lvl w:ilvl="2" w:tplc="0302AEEE">
      <w:numFmt w:val="bullet"/>
      <w:lvlText w:val="•"/>
      <w:lvlJc w:val="left"/>
      <w:pPr>
        <w:ind w:left="2900" w:hanging="284"/>
      </w:pPr>
      <w:rPr>
        <w:rFonts w:hint="default"/>
        <w:lang w:val="es-ES" w:eastAsia="en-US" w:bidi="ar-SA"/>
      </w:rPr>
    </w:lvl>
    <w:lvl w:ilvl="3" w:tplc="61B489F6">
      <w:numFmt w:val="bullet"/>
      <w:lvlText w:val="•"/>
      <w:lvlJc w:val="left"/>
      <w:pPr>
        <w:ind w:left="3790" w:hanging="284"/>
      </w:pPr>
      <w:rPr>
        <w:rFonts w:hint="default"/>
        <w:lang w:val="es-ES" w:eastAsia="en-US" w:bidi="ar-SA"/>
      </w:rPr>
    </w:lvl>
    <w:lvl w:ilvl="4" w:tplc="1B586740">
      <w:numFmt w:val="bullet"/>
      <w:lvlText w:val="•"/>
      <w:lvlJc w:val="left"/>
      <w:pPr>
        <w:ind w:left="4680" w:hanging="284"/>
      </w:pPr>
      <w:rPr>
        <w:rFonts w:hint="default"/>
        <w:lang w:val="es-ES" w:eastAsia="en-US" w:bidi="ar-SA"/>
      </w:rPr>
    </w:lvl>
    <w:lvl w:ilvl="5" w:tplc="658AF74C">
      <w:numFmt w:val="bullet"/>
      <w:lvlText w:val="•"/>
      <w:lvlJc w:val="left"/>
      <w:pPr>
        <w:ind w:left="5570" w:hanging="284"/>
      </w:pPr>
      <w:rPr>
        <w:rFonts w:hint="default"/>
        <w:lang w:val="es-ES" w:eastAsia="en-US" w:bidi="ar-SA"/>
      </w:rPr>
    </w:lvl>
    <w:lvl w:ilvl="6" w:tplc="D15C6876">
      <w:numFmt w:val="bullet"/>
      <w:lvlText w:val="•"/>
      <w:lvlJc w:val="left"/>
      <w:pPr>
        <w:ind w:left="6460" w:hanging="284"/>
      </w:pPr>
      <w:rPr>
        <w:rFonts w:hint="default"/>
        <w:lang w:val="es-ES" w:eastAsia="en-US" w:bidi="ar-SA"/>
      </w:rPr>
    </w:lvl>
    <w:lvl w:ilvl="7" w:tplc="E24AC4DA">
      <w:numFmt w:val="bullet"/>
      <w:lvlText w:val="•"/>
      <w:lvlJc w:val="left"/>
      <w:pPr>
        <w:ind w:left="7350" w:hanging="284"/>
      </w:pPr>
      <w:rPr>
        <w:rFonts w:hint="default"/>
        <w:lang w:val="es-ES" w:eastAsia="en-US" w:bidi="ar-SA"/>
      </w:rPr>
    </w:lvl>
    <w:lvl w:ilvl="8" w:tplc="71FA28BC">
      <w:numFmt w:val="bullet"/>
      <w:lvlText w:val="•"/>
      <w:lvlJc w:val="left"/>
      <w:pPr>
        <w:ind w:left="8240" w:hanging="284"/>
      </w:pPr>
      <w:rPr>
        <w:rFonts w:hint="default"/>
        <w:lang w:val="es-ES" w:eastAsia="en-US" w:bidi="ar-SA"/>
      </w:rPr>
    </w:lvl>
  </w:abstractNum>
  <w:abstractNum w:abstractNumId="4">
    <w:nsid w:val="4C511501"/>
    <w:multiLevelType w:val="multilevel"/>
    <w:tmpl w:val="0A023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C86228"/>
    <w:multiLevelType w:val="hybridMultilevel"/>
    <w:tmpl w:val="C770B25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5D24739B"/>
    <w:multiLevelType w:val="multilevel"/>
    <w:tmpl w:val="8B2456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D90717"/>
    <w:multiLevelType w:val="multilevel"/>
    <w:tmpl w:val="7C7294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C665DB"/>
    <w:multiLevelType w:val="multilevel"/>
    <w:tmpl w:val="B044B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235E28"/>
    <w:multiLevelType w:val="hybridMultilevel"/>
    <w:tmpl w:val="DD36F56C"/>
    <w:lvl w:ilvl="0" w:tplc="E8CED2E4">
      <w:start w:val="1"/>
      <w:numFmt w:val="decimal"/>
      <w:lvlText w:val="%1."/>
      <w:lvlJc w:val="left"/>
      <w:pPr>
        <w:ind w:left="1126" w:hanging="284"/>
      </w:pPr>
      <w:rPr>
        <w:rFonts w:ascii="Times New Roman" w:eastAsia="Times New Roman" w:hAnsi="Times New Roman" w:cs="Times New Roman" w:hint="default"/>
        <w:w w:val="100"/>
        <w:sz w:val="24"/>
        <w:szCs w:val="24"/>
        <w:lang w:val="es-ES" w:eastAsia="en-US" w:bidi="ar-SA"/>
      </w:rPr>
    </w:lvl>
    <w:lvl w:ilvl="1" w:tplc="1192558C">
      <w:numFmt w:val="bullet"/>
      <w:lvlText w:val="•"/>
      <w:lvlJc w:val="left"/>
      <w:pPr>
        <w:ind w:left="2010" w:hanging="284"/>
      </w:pPr>
      <w:rPr>
        <w:rFonts w:hint="default"/>
        <w:lang w:val="es-ES" w:eastAsia="en-US" w:bidi="ar-SA"/>
      </w:rPr>
    </w:lvl>
    <w:lvl w:ilvl="2" w:tplc="3F96EF2E">
      <w:numFmt w:val="bullet"/>
      <w:lvlText w:val="•"/>
      <w:lvlJc w:val="left"/>
      <w:pPr>
        <w:ind w:left="2900" w:hanging="284"/>
      </w:pPr>
      <w:rPr>
        <w:rFonts w:hint="default"/>
        <w:lang w:val="es-ES" w:eastAsia="en-US" w:bidi="ar-SA"/>
      </w:rPr>
    </w:lvl>
    <w:lvl w:ilvl="3" w:tplc="39C0F8B0">
      <w:numFmt w:val="bullet"/>
      <w:lvlText w:val="•"/>
      <w:lvlJc w:val="left"/>
      <w:pPr>
        <w:ind w:left="3790" w:hanging="284"/>
      </w:pPr>
      <w:rPr>
        <w:rFonts w:hint="default"/>
        <w:lang w:val="es-ES" w:eastAsia="en-US" w:bidi="ar-SA"/>
      </w:rPr>
    </w:lvl>
    <w:lvl w:ilvl="4" w:tplc="1382AF98">
      <w:numFmt w:val="bullet"/>
      <w:lvlText w:val="•"/>
      <w:lvlJc w:val="left"/>
      <w:pPr>
        <w:ind w:left="4680" w:hanging="284"/>
      </w:pPr>
      <w:rPr>
        <w:rFonts w:hint="default"/>
        <w:lang w:val="es-ES" w:eastAsia="en-US" w:bidi="ar-SA"/>
      </w:rPr>
    </w:lvl>
    <w:lvl w:ilvl="5" w:tplc="DC1A4C22">
      <w:numFmt w:val="bullet"/>
      <w:lvlText w:val="•"/>
      <w:lvlJc w:val="left"/>
      <w:pPr>
        <w:ind w:left="5570" w:hanging="284"/>
      </w:pPr>
      <w:rPr>
        <w:rFonts w:hint="default"/>
        <w:lang w:val="es-ES" w:eastAsia="en-US" w:bidi="ar-SA"/>
      </w:rPr>
    </w:lvl>
    <w:lvl w:ilvl="6" w:tplc="13E827C8">
      <w:numFmt w:val="bullet"/>
      <w:lvlText w:val="•"/>
      <w:lvlJc w:val="left"/>
      <w:pPr>
        <w:ind w:left="6460" w:hanging="284"/>
      </w:pPr>
      <w:rPr>
        <w:rFonts w:hint="default"/>
        <w:lang w:val="es-ES" w:eastAsia="en-US" w:bidi="ar-SA"/>
      </w:rPr>
    </w:lvl>
    <w:lvl w:ilvl="7" w:tplc="B1D2734C">
      <w:numFmt w:val="bullet"/>
      <w:lvlText w:val="•"/>
      <w:lvlJc w:val="left"/>
      <w:pPr>
        <w:ind w:left="7350" w:hanging="284"/>
      </w:pPr>
      <w:rPr>
        <w:rFonts w:hint="default"/>
        <w:lang w:val="es-ES" w:eastAsia="en-US" w:bidi="ar-SA"/>
      </w:rPr>
    </w:lvl>
    <w:lvl w:ilvl="8" w:tplc="86C81A8A">
      <w:numFmt w:val="bullet"/>
      <w:lvlText w:val="•"/>
      <w:lvlJc w:val="left"/>
      <w:pPr>
        <w:ind w:left="8240" w:hanging="284"/>
      </w:pPr>
      <w:rPr>
        <w:rFonts w:hint="default"/>
        <w:lang w:val="es-ES" w:eastAsia="en-US" w:bidi="ar-SA"/>
      </w:rPr>
    </w:lvl>
  </w:abstractNum>
  <w:abstractNum w:abstractNumId="10">
    <w:nsid w:val="6A464DD8"/>
    <w:multiLevelType w:val="hybridMultilevel"/>
    <w:tmpl w:val="342AA63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6C5834A2"/>
    <w:multiLevelType w:val="hybridMultilevel"/>
    <w:tmpl w:val="F5543A58"/>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702E62D4"/>
    <w:multiLevelType w:val="multilevel"/>
    <w:tmpl w:val="2FB0FC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6A2A4F"/>
    <w:multiLevelType w:val="hybridMultilevel"/>
    <w:tmpl w:val="9CE45130"/>
    <w:lvl w:ilvl="0" w:tplc="2ADEF8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D4EF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63F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4CFA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096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A6AF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62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746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EAB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7C2A2333"/>
    <w:multiLevelType w:val="hybridMultilevel"/>
    <w:tmpl w:val="389AC72A"/>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7EB00273"/>
    <w:multiLevelType w:val="multilevel"/>
    <w:tmpl w:val="5434B4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10"/>
  </w:num>
  <w:num w:numId="4">
    <w:abstractNumId w:val="5"/>
  </w:num>
  <w:num w:numId="5">
    <w:abstractNumId w:val="14"/>
  </w:num>
  <w:num w:numId="6">
    <w:abstractNumId w:val="14"/>
    <w:lvlOverride w:ilvl="0">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13"/>
  </w:num>
  <w:num w:numId="8">
    <w:abstractNumId w:val="11"/>
    <w:lvlOverride w:ilvl="0">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8"/>
  </w:num>
  <w:num w:numId="10">
    <w:abstractNumId w:val="4"/>
  </w:num>
  <w:num w:numId="11">
    <w:abstractNumId w:val="15"/>
    <w:lvlOverride w:ilvl="0">
      <w:lvl w:ilvl="0">
        <w:numFmt w:val="decimal"/>
        <w:lvlText w:val="%1."/>
        <w:lvlJc w:val="left"/>
      </w:lvl>
    </w:lvlOverride>
  </w:num>
  <w:num w:numId="12">
    <w:abstractNumId w:val="7"/>
    <w:lvlOverride w:ilvl="0">
      <w:lvl w:ilvl="0">
        <w:numFmt w:val="decimal"/>
        <w:lvlText w:val="%1."/>
        <w:lvlJc w:val="left"/>
      </w:lvl>
    </w:lvlOverride>
  </w:num>
  <w:num w:numId="13">
    <w:abstractNumId w:val="6"/>
    <w:lvlOverride w:ilvl="0">
      <w:lvl w:ilvl="0">
        <w:numFmt w:val="decimal"/>
        <w:lvlText w:val="%1."/>
        <w:lvlJc w:val="left"/>
      </w:lvl>
    </w:lvlOverride>
  </w:num>
  <w:num w:numId="14">
    <w:abstractNumId w:val="12"/>
    <w:lvlOverride w:ilvl="0">
      <w:lvl w:ilvl="0">
        <w:numFmt w:val="decimal"/>
        <w:lvlText w:val="%1."/>
        <w:lvlJc w:val="left"/>
      </w:lvl>
    </w:lvlOverride>
  </w:num>
  <w:num w:numId="15">
    <w:abstractNumId w:val="2"/>
    <w:lvlOverride w:ilvl="0">
      <w:lvl w:ilvl="0">
        <w:numFmt w:val="decimal"/>
        <w:lvlText w:val="%1."/>
        <w:lvlJc w:val="left"/>
      </w:lvl>
    </w:lvlOverride>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7C1"/>
    <w:rsid w:val="00025F45"/>
    <w:rsid w:val="000A0B51"/>
    <w:rsid w:val="000C6FAE"/>
    <w:rsid w:val="000F588F"/>
    <w:rsid w:val="00146EE6"/>
    <w:rsid w:val="001B6471"/>
    <w:rsid w:val="001C3C66"/>
    <w:rsid w:val="001C4F7B"/>
    <w:rsid w:val="001C5322"/>
    <w:rsid w:val="00270319"/>
    <w:rsid w:val="00291288"/>
    <w:rsid w:val="002912F9"/>
    <w:rsid w:val="002D4517"/>
    <w:rsid w:val="00373FB3"/>
    <w:rsid w:val="0038284B"/>
    <w:rsid w:val="003C1A50"/>
    <w:rsid w:val="003D1A85"/>
    <w:rsid w:val="003E5A6D"/>
    <w:rsid w:val="003F77C1"/>
    <w:rsid w:val="00402958"/>
    <w:rsid w:val="00492E17"/>
    <w:rsid w:val="005317BD"/>
    <w:rsid w:val="00540D90"/>
    <w:rsid w:val="005C285C"/>
    <w:rsid w:val="006B6BBD"/>
    <w:rsid w:val="006E7EBE"/>
    <w:rsid w:val="00714FA2"/>
    <w:rsid w:val="00726989"/>
    <w:rsid w:val="007631CF"/>
    <w:rsid w:val="007862E3"/>
    <w:rsid w:val="00792A31"/>
    <w:rsid w:val="007940B4"/>
    <w:rsid w:val="00806A9E"/>
    <w:rsid w:val="008D5444"/>
    <w:rsid w:val="00904AD4"/>
    <w:rsid w:val="00951E72"/>
    <w:rsid w:val="009778F1"/>
    <w:rsid w:val="009B259F"/>
    <w:rsid w:val="009E3592"/>
    <w:rsid w:val="00A20319"/>
    <w:rsid w:val="00A64555"/>
    <w:rsid w:val="00A83C22"/>
    <w:rsid w:val="00A86FC1"/>
    <w:rsid w:val="00B05829"/>
    <w:rsid w:val="00B352B9"/>
    <w:rsid w:val="00BB6E5E"/>
    <w:rsid w:val="00BE146D"/>
    <w:rsid w:val="00C10FE0"/>
    <w:rsid w:val="00C15A4B"/>
    <w:rsid w:val="00C777F4"/>
    <w:rsid w:val="00CC2B36"/>
    <w:rsid w:val="00D109EF"/>
    <w:rsid w:val="00D44ED7"/>
    <w:rsid w:val="00D917B9"/>
    <w:rsid w:val="00DB193F"/>
    <w:rsid w:val="00E179CC"/>
    <w:rsid w:val="00E800C2"/>
    <w:rsid w:val="00ED3492"/>
    <w:rsid w:val="00EE5BF1"/>
    <w:rsid w:val="00EF58FA"/>
    <w:rsid w:val="00FF213A"/>
    <w:rsid w:val="00FF5804"/>
    <w:rsid w:val="00FF5AE4"/>
    <w:rsid w:val="028502E5"/>
    <w:rsid w:val="09B1F450"/>
    <w:rsid w:val="127A8CFE"/>
    <w:rsid w:val="1B1D6F89"/>
    <w:rsid w:val="1F8587E8"/>
    <w:rsid w:val="256D390E"/>
    <w:rsid w:val="2987159B"/>
    <w:rsid w:val="29A22CC1"/>
    <w:rsid w:val="2C775328"/>
    <w:rsid w:val="2E62001A"/>
    <w:rsid w:val="2EFAB133"/>
    <w:rsid w:val="2FA80F63"/>
    <w:rsid w:val="34DD1575"/>
    <w:rsid w:val="38B352C1"/>
    <w:rsid w:val="3BE4F5FE"/>
    <w:rsid w:val="4033154F"/>
    <w:rsid w:val="41260999"/>
    <w:rsid w:val="42295169"/>
    <w:rsid w:val="4941A836"/>
    <w:rsid w:val="51993C1E"/>
    <w:rsid w:val="525F1DFA"/>
    <w:rsid w:val="53FAEE5B"/>
    <w:rsid w:val="5A41CA1D"/>
    <w:rsid w:val="5E0F17EE"/>
    <w:rsid w:val="62EA5816"/>
    <w:rsid w:val="636904B7"/>
    <w:rsid w:val="67390000"/>
    <w:rsid w:val="683C75DA"/>
    <w:rsid w:val="7E00A55D"/>
    <w:rsid w:val="7F109E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F8C58"/>
  <w15:docId w15:val="{983E29D8-8390-4ACC-952A-D5300362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s-MX"/>
    </w:rPr>
  </w:style>
  <w:style w:type="paragraph" w:styleId="Ttulo1">
    <w:name w:val="heading 1"/>
    <w:basedOn w:val="Normal"/>
    <w:uiPriority w:val="9"/>
    <w:qFormat/>
    <w:pPr>
      <w:spacing w:before="57"/>
      <w:ind w:left="454"/>
      <w:jc w:val="center"/>
      <w:outlineLvl w:val="0"/>
    </w:pPr>
    <w:rPr>
      <w:b/>
      <w:bCs/>
      <w:sz w:val="32"/>
      <w:szCs w:val="32"/>
      <w:lang w:val="es-ES"/>
    </w:rPr>
  </w:style>
  <w:style w:type="paragraph" w:styleId="Ttulo2">
    <w:name w:val="heading 2"/>
    <w:basedOn w:val="Normal"/>
    <w:uiPriority w:val="9"/>
    <w:unhideWhenUsed/>
    <w:qFormat/>
    <w:pPr>
      <w:ind w:left="455"/>
      <w:jc w:val="center"/>
      <w:outlineLvl w:val="1"/>
    </w:pPr>
    <w:rPr>
      <w:sz w:val="32"/>
      <w:szCs w:val="32"/>
      <w:lang w:val="es-ES"/>
    </w:rPr>
  </w:style>
  <w:style w:type="paragraph" w:styleId="Ttulo3">
    <w:name w:val="heading 3"/>
    <w:basedOn w:val="Normal"/>
    <w:uiPriority w:val="9"/>
    <w:unhideWhenUsed/>
    <w:qFormat/>
    <w:pPr>
      <w:spacing w:before="78"/>
      <w:ind w:left="461"/>
      <w:jc w:val="center"/>
      <w:outlineLvl w:val="2"/>
    </w:pPr>
    <w:rPr>
      <w:b/>
      <w:bCs/>
      <w:sz w:val="28"/>
      <w:szCs w:val="28"/>
      <w:lang w:val="es-ES"/>
    </w:rPr>
  </w:style>
  <w:style w:type="paragraph" w:styleId="Ttulo4">
    <w:name w:val="heading 4"/>
    <w:basedOn w:val="Normal"/>
    <w:uiPriority w:val="9"/>
    <w:unhideWhenUsed/>
    <w:qFormat/>
    <w:pPr>
      <w:ind w:left="560"/>
      <w:outlineLvl w:val="3"/>
    </w:pPr>
    <w:rPr>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889"/>
      <w:ind w:left="1160"/>
      <w:jc w:val="center"/>
    </w:pPr>
    <w:rPr>
      <w:sz w:val="24"/>
      <w:szCs w:val="24"/>
      <w:lang w:val="es-ES"/>
    </w:rPr>
  </w:style>
  <w:style w:type="paragraph" w:styleId="TDC2">
    <w:name w:val="toc 2"/>
    <w:basedOn w:val="Normal"/>
    <w:uiPriority w:val="39"/>
    <w:qFormat/>
    <w:pPr>
      <w:spacing w:before="240"/>
      <w:ind w:left="1268"/>
    </w:pPr>
    <w:rPr>
      <w:sz w:val="24"/>
      <w:szCs w:val="24"/>
      <w:lang w:val="es-ES"/>
    </w:rPr>
  </w:style>
  <w:style w:type="paragraph" w:styleId="TDC3">
    <w:name w:val="toc 3"/>
    <w:basedOn w:val="Normal"/>
    <w:uiPriority w:val="39"/>
    <w:qFormat/>
    <w:pPr>
      <w:spacing w:before="240"/>
      <w:ind w:left="1489"/>
    </w:pPr>
    <w:rPr>
      <w:sz w:val="24"/>
      <w:szCs w:val="24"/>
      <w:lang w:val="es-ES"/>
    </w:rPr>
  </w:style>
  <w:style w:type="paragraph" w:styleId="TDC4">
    <w:name w:val="toc 4"/>
    <w:basedOn w:val="Normal"/>
    <w:uiPriority w:val="1"/>
    <w:qFormat/>
    <w:pPr>
      <w:spacing w:before="240"/>
      <w:ind w:left="1710"/>
    </w:pPr>
    <w:rPr>
      <w:sz w:val="24"/>
      <w:szCs w:val="24"/>
      <w:lang w:val="es-ES"/>
    </w:rPr>
  </w:style>
  <w:style w:type="paragraph" w:styleId="Textoindependiente">
    <w:name w:val="Body Text"/>
    <w:basedOn w:val="Normal"/>
    <w:uiPriority w:val="1"/>
    <w:qFormat/>
    <w:rPr>
      <w:sz w:val="24"/>
      <w:szCs w:val="24"/>
      <w:lang w:val="es-ES"/>
    </w:rPr>
  </w:style>
  <w:style w:type="paragraph" w:styleId="Prrafodelista">
    <w:name w:val="List Paragraph"/>
    <w:basedOn w:val="Normal"/>
    <w:uiPriority w:val="1"/>
    <w:qFormat/>
    <w:pPr>
      <w:ind w:left="1126" w:right="235" w:hanging="284"/>
    </w:pPr>
    <w:rPr>
      <w:lang w:val="es-ES"/>
    </w:rPr>
  </w:style>
  <w:style w:type="paragraph" w:customStyle="1" w:styleId="TableParagraph">
    <w:name w:val="Table Paragraph"/>
    <w:basedOn w:val="Normal"/>
    <w:uiPriority w:val="1"/>
    <w:qFormat/>
    <w:pPr>
      <w:ind w:left="107"/>
    </w:pPr>
    <w:rPr>
      <w:lang w:val="es-ES"/>
    </w:rPr>
  </w:style>
  <w:style w:type="character" w:styleId="Hipervnculo">
    <w:name w:val="Hyperlink"/>
    <w:basedOn w:val="Fuentedeprrafopredeter"/>
    <w:uiPriority w:val="99"/>
    <w:unhideWhenUsed/>
    <w:rsid w:val="00B05829"/>
    <w:rPr>
      <w:color w:val="0000FF" w:themeColor="hyperlink"/>
      <w:u w:val="single"/>
    </w:rPr>
  </w:style>
  <w:style w:type="paragraph" w:styleId="TtulodeTDC">
    <w:name w:val="TOC Heading"/>
    <w:basedOn w:val="Ttulo1"/>
    <w:next w:val="Normal"/>
    <w:uiPriority w:val="39"/>
    <w:unhideWhenUsed/>
    <w:qFormat/>
    <w:rsid w:val="00CC2B36"/>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lang w:val="es-MX" w:eastAsia="es-MX"/>
    </w:rPr>
  </w:style>
  <w:style w:type="paragraph" w:styleId="Encabezado">
    <w:name w:val="header"/>
    <w:basedOn w:val="Normal"/>
    <w:link w:val="EncabezadoCar"/>
    <w:uiPriority w:val="99"/>
    <w:unhideWhenUsed/>
    <w:rsid w:val="00CC2B36"/>
    <w:pPr>
      <w:tabs>
        <w:tab w:val="center" w:pos="4419"/>
        <w:tab w:val="right" w:pos="8838"/>
      </w:tabs>
    </w:pPr>
  </w:style>
  <w:style w:type="character" w:customStyle="1" w:styleId="EncabezadoCar">
    <w:name w:val="Encabezado Car"/>
    <w:basedOn w:val="Fuentedeprrafopredeter"/>
    <w:link w:val="Encabezado"/>
    <w:uiPriority w:val="99"/>
    <w:rsid w:val="00CC2B36"/>
    <w:rPr>
      <w:rFonts w:ascii="Times New Roman" w:eastAsia="Times New Roman" w:hAnsi="Times New Roman" w:cs="Times New Roman"/>
      <w:lang w:val="es-MX"/>
    </w:rPr>
  </w:style>
  <w:style w:type="paragraph" w:styleId="Piedepgina">
    <w:name w:val="footer"/>
    <w:basedOn w:val="Normal"/>
    <w:link w:val="PiedepginaCar"/>
    <w:uiPriority w:val="99"/>
    <w:unhideWhenUsed/>
    <w:rsid w:val="00CC2B36"/>
    <w:pPr>
      <w:tabs>
        <w:tab w:val="center" w:pos="4419"/>
        <w:tab w:val="right" w:pos="8838"/>
      </w:tabs>
    </w:pPr>
  </w:style>
  <w:style w:type="character" w:customStyle="1" w:styleId="PiedepginaCar">
    <w:name w:val="Pie de página Car"/>
    <w:basedOn w:val="Fuentedeprrafopredeter"/>
    <w:link w:val="Piedepgina"/>
    <w:uiPriority w:val="99"/>
    <w:rsid w:val="00CC2B36"/>
    <w:rPr>
      <w:rFonts w:ascii="Times New Roman" w:eastAsia="Times New Roman" w:hAnsi="Times New Roman" w:cs="Times New Roman"/>
      <w:lang w:val="es-MX"/>
    </w:rPr>
  </w:style>
  <w:style w:type="paragraph" w:customStyle="1" w:styleId="Cuerpo">
    <w:name w:val="Cuerpo"/>
    <w:rsid w:val="0038284B"/>
    <w:pPr>
      <w:widowControl/>
      <w:pBdr>
        <w:top w:val="nil"/>
        <w:left w:val="nil"/>
        <w:bottom w:val="nil"/>
        <w:right w:val="nil"/>
        <w:between w:val="nil"/>
        <w:bar w:val="nil"/>
      </w:pBdr>
      <w:autoSpaceDE/>
      <w:autoSpaceDN/>
      <w:spacing w:after="200" w:line="276" w:lineRule="auto"/>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38284B"/>
  </w:style>
  <w:style w:type="paragraph" w:styleId="NormalWeb">
    <w:name w:val="Normal (Web)"/>
    <w:uiPriority w:val="99"/>
    <w:rsid w:val="0038284B"/>
    <w:pPr>
      <w:widowControl/>
      <w:pBdr>
        <w:top w:val="nil"/>
        <w:left w:val="nil"/>
        <w:bottom w:val="nil"/>
        <w:right w:val="nil"/>
        <w:between w:val="nil"/>
        <w:bar w:val="nil"/>
      </w:pBdr>
      <w:autoSpaceDE/>
      <w:autoSpaceDN/>
      <w:spacing w:before="100" w:after="100"/>
    </w:pPr>
    <w:rPr>
      <w:rFonts w:ascii="Times New Roman" w:eastAsia="Arial Unicode MS" w:hAnsi="Times New Roman" w:cs="Arial Unicode MS"/>
      <w:color w:val="000000"/>
      <w:sz w:val="24"/>
      <w:szCs w:val="24"/>
      <w:u w:color="000000"/>
      <w:bdr w:val="nil"/>
      <w:lang w:val="es-ES_tradnl" w:eastAsia="es-MX"/>
    </w:rPr>
  </w:style>
  <w:style w:type="character" w:customStyle="1" w:styleId="apple-tab-span">
    <w:name w:val="apple-tab-span"/>
    <w:basedOn w:val="Fuentedeprrafopredeter"/>
    <w:rsid w:val="00EE5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376596">
      <w:bodyDiv w:val="1"/>
      <w:marLeft w:val="0"/>
      <w:marRight w:val="0"/>
      <w:marTop w:val="0"/>
      <w:marBottom w:val="0"/>
      <w:divBdr>
        <w:top w:val="none" w:sz="0" w:space="0" w:color="auto"/>
        <w:left w:val="none" w:sz="0" w:space="0" w:color="auto"/>
        <w:bottom w:val="none" w:sz="0" w:space="0" w:color="auto"/>
        <w:right w:val="none" w:sz="0" w:space="0" w:color="auto"/>
      </w:divBdr>
    </w:div>
    <w:div w:id="360084748">
      <w:bodyDiv w:val="1"/>
      <w:marLeft w:val="0"/>
      <w:marRight w:val="0"/>
      <w:marTop w:val="0"/>
      <w:marBottom w:val="0"/>
      <w:divBdr>
        <w:top w:val="none" w:sz="0" w:space="0" w:color="auto"/>
        <w:left w:val="none" w:sz="0" w:space="0" w:color="auto"/>
        <w:bottom w:val="none" w:sz="0" w:space="0" w:color="auto"/>
        <w:right w:val="none" w:sz="0" w:space="0" w:color="auto"/>
      </w:divBdr>
    </w:div>
    <w:div w:id="391851422">
      <w:bodyDiv w:val="1"/>
      <w:marLeft w:val="0"/>
      <w:marRight w:val="0"/>
      <w:marTop w:val="0"/>
      <w:marBottom w:val="0"/>
      <w:divBdr>
        <w:top w:val="none" w:sz="0" w:space="0" w:color="auto"/>
        <w:left w:val="none" w:sz="0" w:space="0" w:color="auto"/>
        <w:bottom w:val="none" w:sz="0" w:space="0" w:color="auto"/>
        <w:right w:val="none" w:sz="0" w:space="0" w:color="auto"/>
      </w:divBdr>
    </w:div>
    <w:div w:id="408188496">
      <w:bodyDiv w:val="1"/>
      <w:marLeft w:val="0"/>
      <w:marRight w:val="0"/>
      <w:marTop w:val="0"/>
      <w:marBottom w:val="0"/>
      <w:divBdr>
        <w:top w:val="none" w:sz="0" w:space="0" w:color="auto"/>
        <w:left w:val="none" w:sz="0" w:space="0" w:color="auto"/>
        <w:bottom w:val="none" w:sz="0" w:space="0" w:color="auto"/>
        <w:right w:val="none" w:sz="0" w:space="0" w:color="auto"/>
      </w:divBdr>
    </w:div>
    <w:div w:id="449783802">
      <w:bodyDiv w:val="1"/>
      <w:marLeft w:val="0"/>
      <w:marRight w:val="0"/>
      <w:marTop w:val="0"/>
      <w:marBottom w:val="0"/>
      <w:divBdr>
        <w:top w:val="none" w:sz="0" w:space="0" w:color="auto"/>
        <w:left w:val="none" w:sz="0" w:space="0" w:color="auto"/>
        <w:bottom w:val="none" w:sz="0" w:space="0" w:color="auto"/>
        <w:right w:val="none" w:sz="0" w:space="0" w:color="auto"/>
      </w:divBdr>
    </w:div>
    <w:div w:id="567687382">
      <w:bodyDiv w:val="1"/>
      <w:marLeft w:val="0"/>
      <w:marRight w:val="0"/>
      <w:marTop w:val="0"/>
      <w:marBottom w:val="0"/>
      <w:divBdr>
        <w:top w:val="none" w:sz="0" w:space="0" w:color="auto"/>
        <w:left w:val="none" w:sz="0" w:space="0" w:color="auto"/>
        <w:bottom w:val="none" w:sz="0" w:space="0" w:color="auto"/>
        <w:right w:val="none" w:sz="0" w:space="0" w:color="auto"/>
      </w:divBdr>
    </w:div>
    <w:div w:id="873886231">
      <w:bodyDiv w:val="1"/>
      <w:marLeft w:val="0"/>
      <w:marRight w:val="0"/>
      <w:marTop w:val="0"/>
      <w:marBottom w:val="0"/>
      <w:divBdr>
        <w:top w:val="none" w:sz="0" w:space="0" w:color="auto"/>
        <w:left w:val="none" w:sz="0" w:space="0" w:color="auto"/>
        <w:bottom w:val="none" w:sz="0" w:space="0" w:color="auto"/>
        <w:right w:val="none" w:sz="0" w:space="0" w:color="auto"/>
      </w:divBdr>
    </w:div>
    <w:div w:id="910232969">
      <w:bodyDiv w:val="1"/>
      <w:marLeft w:val="0"/>
      <w:marRight w:val="0"/>
      <w:marTop w:val="0"/>
      <w:marBottom w:val="0"/>
      <w:divBdr>
        <w:top w:val="none" w:sz="0" w:space="0" w:color="auto"/>
        <w:left w:val="none" w:sz="0" w:space="0" w:color="auto"/>
        <w:bottom w:val="none" w:sz="0" w:space="0" w:color="auto"/>
        <w:right w:val="none" w:sz="0" w:space="0" w:color="auto"/>
      </w:divBdr>
    </w:div>
    <w:div w:id="1144547234">
      <w:bodyDiv w:val="1"/>
      <w:marLeft w:val="0"/>
      <w:marRight w:val="0"/>
      <w:marTop w:val="0"/>
      <w:marBottom w:val="0"/>
      <w:divBdr>
        <w:top w:val="none" w:sz="0" w:space="0" w:color="auto"/>
        <w:left w:val="none" w:sz="0" w:space="0" w:color="auto"/>
        <w:bottom w:val="none" w:sz="0" w:space="0" w:color="auto"/>
        <w:right w:val="none" w:sz="0" w:space="0" w:color="auto"/>
      </w:divBdr>
    </w:div>
    <w:div w:id="1252398707">
      <w:bodyDiv w:val="1"/>
      <w:marLeft w:val="0"/>
      <w:marRight w:val="0"/>
      <w:marTop w:val="0"/>
      <w:marBottom w:val="0"/>
      <w:divBdr>
        <w:top w:val="none" w:sz="0" w:space="0" w:color="auto"/>
        <w:left w:val="none" w:sz="0" w:space="0" w:color="auto"/>
        <w:bottom w:val="none" w:sz="0" w:space="0" w:color="auto"/>
        <w:right w:val="none" w:sz="0" w:space="0" w:color="auto"/>
      </w:divBdr>
    </w:div>
    <w:div w:id="1320842775">
      <w:bodyDiv w:val="1"/>
      <w:marLeft w:val="0"/>
      <w:marRight w:val="0"/>
      <w:marTop w:val="0"/>
      <w:marBottom w:val="0"/>
      <w:divBdr>
        <w:top w:val="none" w:sz="0" w:space="0" w:color="auto"/>
        <w:left w:val="none" w:sz="0" w:space="0" w:color="auto"/>
        <w:bottom w:val="none" w:sz="0" w:space="0" w:color="auto"/>
        <w:right w:val="none" w:sz="0" w:space="0" w:color="auto"/>
      </w:divBdr>
    </w:div>
    <w:div w:id="1575385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doi.org/10.29101/crcs.v0i72.4131"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www.dof.gob.mx/2022/SEP/ANEXO_DEL_ACUERDO_14_08_22.pdf" TargetMode="External"/><Relationship Id="rId20" Type="http://schemas.openxmlformats.org/officeDocument/2006/relationships/hyperlink" Target="https://doi.org/10.2307/j.ctvr7f6w3.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i.org/10.35197/rx.12.01.e3.2016.24.m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504B64C786A1C4B832DDFC2CD3B7267" ma:contentTypeVersion="4" ma:contentTypeDescription="Crear nuevo documento." ma:contentTypeScope="" ma:versionID="38dd080c5f494bbe91048702b01965b3">
  <xsd:schema xmlns:xsd="http://www.w3.org/2001/XMLSchema" xmlns:xs="http://www.w3.org/2001/XMLSchema" xmlns:p="http://schemas.microsoft.com/office/2006/metadata/properties" xmlns:ns2="03a296a4-5069-4db2-a2a2-793122348847" targetNamespace="http://schemas.microsoft.com/office/2006/metadata/properties" ma:root="true" ma:fieldsID="6e87c88eac67fd64556b06a9c9357ba3" ns2:_="">
    <xsd:import namespace="03a296a4-5069-4db2-a2a2-7931223488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296a4-5069-4db2-a2a2-793122348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Fra13</b:Tag>
    <b:SourceType>Book</b:SourceType>
    <b:Guid>{85ABDCBF-1760-44B0-A746-32E9AE05548D}</b:Guid>
    <b:Author>
      <b:Author>
        <b:NameList>
          <b:Person>
            <b:Last>Mora</b:Last>
            <b:First>Francisco</b:First>
          </b:Person>
        </b:NameList>
      </b:Author>
    </b:Author>
    <b:Title>Neuroeducación</b:Title>
    <b:Year>2013</b:Year>
    <b:City>Madrid</b:City>
    <b:Publisher>Alianza</b:Publisher>
    <b:RefOrder>1</b:RefOrder>
  </b:Source>
</b:Sources>
</file>

<file path=customXml/itemProps1.xml><?xml version="1.0" encoding="utf-8"?>
<ds:datastoreItem xmlns:ds="http://schemas.openxmlformats.org/officeDocument/2006/customXml" ds:itemID="{511C59FE-E372-45AC-A3D3-6CF11F0DAF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B13E44-DE44-441D-BB5F-1A6830A40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296a4-5069-4db2-a2a2-793122348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9AF5E6-EA84-4716-815F-285F009489A4}">
  <ds:schemaRefs>
    <ds:schemaRef ds:uri="http://schemas.microsoft.com/sharepoint/v3/contenttype/forms"/>
  </ds:schemaRefs>
</ds:datastoreItem>
</file>

<file path=customXml/itemProps4.xml><?xml version="1.0" encoding="utf-8"?>
<ds:datastoreItem xmlns:ds="http://schemas.openxmlformats.org/officeDocument/2006/customXml" ds:itemID="{55F4BEA1-59B6-4A95-84E2-2C58CB7FB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6871</Words>
  <Characters>37793</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Melina Medina</cp:lastModifiedBy>
  <cp:revision>5</cp:revision>
  <cp:lastPrinted>2021-06-06T17:30:00Z</cp:lastPrinted>
  <dcterms:created xsi:type="dcterms:W3CDTF">2023-11-14T03:07:00Z</dcterms:created>
  <dcterms:modified xsi:type="dcterms:W3CDTF">2023-11-14T03:26:00Z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2021-06-04T00:00:00Z</vt:filetime>
  </property>
  <property fmtid="{D5CDD505-2E9C-101B-9397-08002B2CF9AE}" pid="3" name="Creator">
    <vt:lpwstr>Microsoft® Word 2016</vt:lpwstr>
  </property>
  <property fmtid="{D5CDD505-2E9C-101B-9397-08002B2CF9AE}" pid="4" name="LastSaved">
    <vt:filetime>2021-06-06T00:00:00Z</vt:filetime>
  </property>
  <property fmtid="{D5CDD505-2E9C-101B-9397-08002B2CF9AE}" pid="5" name="ContentTypeId">
    <vt:lpwstr>0x0101004504B64C786A1C4B832DDFC2CD3B7267</vt:lpwstr>
  </property>
</Properties>
</file>