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9B71" w14:textId="77777777" w:rsidR="00511B61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14639B"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  <w:t>GOBIERNO DEL ESTADO DE COAHUILA DE ZARAGOZA</w:t>
      </w:r>
    </w:p>
    <w:p w14:paraId="23AB0FA6" w14:textId="77777777" w:rsidR="00511B61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  <w:lang w:val="es-ES_tradnl"/>
        </w:rPr>
      </w:pPr>
      <w:r w:rsidRPr="00754885">
        <w:rPr>
          <w:rStyle w:val="Ninguno"/>
          <w:rFonts w:ascii="Times New Roman" w:hAnsi="Times New Roman" w:cs="Times New Roman"/>
          <w:b/>
          <w:bCs/>
          <w:sz w:val="32"/>
          <w:szCs w:val="32"/>
          <w:lang w:val="es-ES_tradnl"/>
        </w:rPr>
        <w:t>SECRETARÍA DE EDUCACIÓN</w:t>
      </w:r>
    </w:p>
    <w:p w14:paraId="748425B9" w14:textId="77777777" w:rsidR="00511B61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sz w:val="32"/>
          <w:szCs w:val="32"/>
          <w:lang w:val="es-ES_tradnl"/>
        </w:rPr>
      </w:pPr>
      <w:r>
        <w:rPr>
          <w:rStyle w:val="Ninguno"/>
          <w:rFonts w:ascii="Times New Roman" w:hAnsi="Times New Roman" w:cs="Times New Roman"/>
          <w:noProof/>
          <w:sz w:val="32"/>
          <w:szCs w:val="32"/>
          <w:lang w:val="es-ES_tradnl"/>
        </w:rPr>
        <w:drawing>
          <wp:anchor distT="0" distB="0" distL="114300" distR="114300" simplePos="0" relativeHeight="251661312" behindDoc="0" locked="0" layoutInCell="1" allowOverlap="1" wp14:anchorId="14E4F518" wp14:editId="2E9B57FC">
            <wp:simplePos x="0" y="0"/>
            <wp:positionH relativeFrom="margin">
              <wp:posOffset>2043430</wp:posOffset>
            </wp:positionH>
            <wp:positionV relativeFrom="paragraph">
              <wp:posOffset>333975</wp:posOffset>
            </wp:positionV>
            <wp:extent cx="1857375" cy="1381125"/>
            <wp:effectExtent l="0" t="0" r="0" b="9525"/>
            <wp:wrapNone/>
            <wp:docPr id="343869505" name="Imagen 1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69505" name="Imagen 1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inguno"/>
          <w:rFonts w:ascii="Times New Roman" w:hAnsi="Times New Roman" w:cs="Times New Roman"/>
          <w:sz w:val="32"/>
          <w:szCs w:val="32"/>
          <w:lang w:val="es-ES_tradnl"/>
        </w:rPr>
        <w:t>ESCUELA NORMAL DE EDUCACION PREESCOLAR</w:t>
      </w:r>
    </w:p>
    <w:p w14:paraId="0CA822EC" w14:textId="77777777" w:rsidR="00511B61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sz w:val="32"/>
          <w:szCs w:val="32"/>
          <w:lang w:val="es-ES_tradnl"/>
        </w:rPr>
      </w:pPr>
    </w:p>
    <w:p w14:paraId="29505CD3" w14:textId="77777777" w:rsidR="00511B61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sz w:val="32"/>
          <w:szCs w:val="32"/>
          <w:lang w:val="es-ES_tradnl"/>
        </w:rPr>
      </w:pPr>
    </w:p>
    <w:p w14:paraId="0B05E120" w14:textId="77777777" w:rsidR="00511B61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sz w:val="32"/>
          <w:szCs w:val="32"/>
          <w:lang w:val="es-ES_tradnl"/>
        </w:rPr>
      </w:pPr>
    </w:p>
    <w:p w14:paraId="7B9A2D43" w14:textId="77777777" w:rsidR="00511B61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sz w:val="32"/>
          <w:szCs w:val="32"/>
          <w:lang w:val="es-ES_tradnl"/>
        </w:rPr>
      </w:pPr>
    </w:p>
    <w:p w14:paraId="64C75CB9" w14:textId="22CC38F8" w:rsidR="00511B61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  <w:lang w:val="es-ES_tradnl"/>
        </w:rPr>
      </w:pPr>
      <w:r>
        <w:rPr>
          <w:rStyle w:val="Ninguno"/>
          <w:rFonts w:ascii="Times New Roman" w:hAnsi="Times New Roman" w:cs="Times New Roman"/>
          <w:b/>
          <w:bCs/>
          <w:sz w:val="32"/>
          <w:szCs w:val="32"/>
          <w:lang w:val="es-ES_tradnl"/>
        </w:rPr>
        <w:t xml:space="preserve">EVIDENCIA </w:t>
      </w:r>
      <w:r w:rsidR="008B1A81">
        <w:rPr>
          <w:rStyle w:val="Ninguno"/>
          <w:rFonts w:ascii="Times New Roman" w:hAnsi="Times New Roman" w:cs="Times New Roman"/>
          <w:b/>
          <w:bCs/>
          <w:sz w:val="32"/>
          <w:szCs w:val="32"/>
          <w:lang w:val="es-ES_tradnl"/>
        </w:rPr>
        <w:t>FINAL</w:t>
      </w:r>
    </w:p>
    <w:p w14:paraId="4F3D08F0" w14:textId="77777777" w:rsidR="00511B61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/>
          <w:bCs/>
          <w:sz w:val="32"/>
          <w:szCs w:val="32"/>
          <w:lang w:val="es-ES_tradnl"/>
        </w:rPr>
      </w:pPr>
      <w:r>
        <w:rPr>
          <w:rStyle w:val="Ninguno"/>
          <w:rFonts w:ascii="Times New Roman" w:hAnsi="Times New Roman" w:cs="Times New Roman"/>
          <w:b/>
          <w:bCs/>
          <w:sz w:val="32"/>
          <w:szCs w:val="32"/>
          <w:lang w:val="es-ES_tradnl"/>
        </w:rPr>
        <w:t>INFORME DE PRACTICA</w:t>
      </w:r>
    </w:p>
    <w:p w14:paraId="738CAFF5" w14:textId="77777777" w:rsidR="00511B61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754885"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  <w:t>PRESENTADO POR:</w:t>
      </w:r>
    </w:p>
    <w:p w14:paraId="774742DC" w14:textId="77777777" w:rsidR="00511B61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sz w:val="28"/>
          <w:szCs w:val="28"/>
          <w:lang w:val="es-ES_tradnl"/>
        </w:rPr>
      </w:pPr>
      <w:r>
        <w:rPr>
          <w:rStyle w:val="Ninguno"/>
          <w:rFonts w:ascii="Times New Roman" w:hAnsi="Times New Roman" w:cs="Times New Roman"/>
          <w:sz w:val="28"/>
          <w:szCs w:val="28"/>
          <w:lang w:val="es-ES_tradnl"/>
        </w:rPr>
        <w:t>VIANNEY DANIELA TORRES SALAZAR</w:t>
      </w:r>
    </w:p>
    <w:p w14:paraId="03DCF1AE" w14:textId="77777777" w:rsidR="00511B61" w:rsidRPr="00754885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754885">
        <w:rPr>
          <w:rStyle w:val="Ninguno"/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CURSO: </w:t>
      </w:r>
    </w:p>
    <w:p w14:paraId="2FD963B8" w14:textId="6C7F7F6D" w:rsidR="00511B61" w:rsidRPr="00511B61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sz w:val="28"/>
          <w:szCs w:val="28"/>
          <w:lang w:val="es-ES_tradnl"/>
        </w:rPr>
      </w:pPr>
      <w:r w:rsidRPr="00511B61">
        <w:rPr>
          <w:rStyle w:val="Ninguno"/>
          <w:rFonts w:ascii="Times New Roman" w:hAnsi="Times New Roman" w:cs="Times New Roman"/>
          <w:sz w:val="28"/>
          <w:szCs w:val="28"/>
          <w:lang w:val="es-ES_tradnl"/>
        </w:rPr>
        <w:t>APRENDIZAJE EN EL SERVICIO</w:t>
      </w:r>
    </w:p>
    <w:p w14:paraId="2D4CAC87" w14:textId="685F6CAF" w:rsidR="00511B61" w:rsidRPr="00754885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754885">
        <w:rPr>
          <w:rStyle w:val="Ninguno"/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PROFESORA: </w:t>
      </w:r>
    </w:p>
    <w:p w14:paraId="6029EF69" w14:textId="2774A642" w:rsidR="00511B61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sz w:val="28"/>
          <w:szCs w:val="28"/>
          <w:lang w:val="es-ES_tradnl"/>
        </w:rPr>
      </w:pPr>
      <w:r>
        <w:rPr>
          <w:rStyle w:val="Ninguno"/>
          <w:rFonts w:ascii="Times New Roman" w:hAnsi="Times New Roman" w:cs="Times New Roman"/>
          <w:sz w:val="28"/>
          <w:szCs w:val="28"/>
          <w:lang w:val="es-ES_tradnl"/>
        </w:rPr>
        <w:t>EVA FABIOLA RUIZ PRADIS</w:t>
      </w:r>
    </w:p>
    <w:p w14:paraId="5CA81ECF" w14:textId="72487128" w:rsidR="00511B61" w:rsidRPr="00754885" w:rsidRDefault="00511B61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754885">
        <w:rPr>
          <w:rStyle w:val="Ninguno"/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COMPETENCIA PROFESIONAL: </w:t>
      </w:r>
    </w:p>
    <w:p w14:paraId="7F4D438C" w14:textId="77777777" w:rsidR="00FC1A37" w:rsidRPr="005C39A9" w:rsidRDefault="00FC1A37" w:rsidP="00FC1A3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39A9">
        <w:rPr>
          <w:rFonts w:ascii="Times New Roman" w:hAnsi="Times New Roman" w:cs="Times New Roman"/>
          <w:sz w:val="18"/>
          <w:szCs w:val="18"/>
        </w:rPr>
        <w:t>DETECTA LOS PROCESOS DE APRENDIZAJE DE SUS ALUMNOS PARA FAVORECER SU DESARROLLO COGNITIVO Y SOCIOEMOCIONAL</w:t>
      </w:r>
    </w:p>
    <w:p w14:paraId="52254D7E" w14:textId="29E868AE" w:rsidR="00FC1A37" w:rsidRPr="005C39A9" w:rsidRDefault="00FC1A37" w:rsidP="00FC1A3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39A9">
        <w:rPr>
          <w:rFonts w:ascii="Times New Roman" w:hAnsi="Times New Roman" w:cs="Times New Roman"/>
          <w:sz w:val="18"/>
          <w:szCs w:val="18"/>
        </w:rPr>
        <w:t>APLICA EL PLAN Y PROGRAMAS DE ESTUDIO PARA ALCANZAR LOS PROPÓSITOS EDUCATIVOS Y CONTRIBUIR AL PLENO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9A9">
        <w:rPr>
          <w:rFonts w:ascii="Times New Roman" w:hAnsi="Times New Roman" w:cs="Times New Roman"/>
          <w:sz w:val="18"/>
          <w:szCs w:val="18"/>
        </w:rPr>
        <w:t>DESENVOLVIMIENTO DE LAS CAPACIDADES DE SUS ALUMNOS.</w:t>
      </w:r>
    </w:p>
    <w:p w14:paraId="7C1AA985" w14:textId="77777777" w:rsidR="00FC1A37" w:rsidRPr="005C39A9" w:rsidRDefault="00FC1A37" w:rsidP="00FC1A3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39A9">
        <w:rPr>
          <w:rFonts w:ascii="Times New Roman" w:hAnsi="Times New Roman" w:cs="Times New Roman"/>
          <w:sz w:val="18"/>
          <w:szCs w:val="1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25E64FD9" w14:textId="77777777" w:rsidR="00FC1A37" w:rsidRPr="005C39A9" w:rsidRDefault="00FC1A37" w:rsidP="00FC1A3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39A9">
        <w:rPr>
          <w:rFonts w:ascii="Times New Roman" w:hAnsi="Times New Roman" w:cs="Times New Roman"/>
          <w:sz w:val="18"/>
          <w:szCs w:val="18"/>
        </w:rPr>
        <w:t>EMPLEA LA EVALUACIÓN PARA INTERVENIR EN LOS DIFERENTES ÁMBITOS Y MOMENTOS DE LA TAREA EDUCATIVA PARA MEJORAR LOS APRENDIZAJES DE SUS ALUMNOS.</w:t>
      </w:r>
    </w:p>
    <w:p w14:paraId="0F920D7A" w14:textId="77777777" w:rsidR="00FC1A37" w:rsidRPr="005C39A9" w:rsidRDefault="00FC1A37" w:rsidP="00FC1A3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39A9">
        <w:rPr>
          <w:rFonts w:ascii="Times New Roman" w:hAnsi="Times New Roman" w:cs="Times New Roman"/>
          <w:sz w:val="18"/>
          <w:szCs w:val="18"/>
        </w:rPr>
        <w:t>INTEGRA RECURSOS DE LA INVESTIGACIÓN EDUCATIVA PARA ENRIQUECER SU PRÁCTICA PROFESIONAL, EXPRESANDO SU INTERÉS POR EL CONOCIMIENTO, LA CIENCIA Y LA MEJORA DE LA EDUCACIÓN.</w:t>
      </w:r>
    </w:p>
    <w:p w14:paraId="711BCC65" w14:textId="77777777" w:rsidR="00FC1A37" w:rsidRPr="005C39A9" w:rsidRDefault="00FC1A37" w:rsidP="00FC1A3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C39A9">
        <w:rPr>
          <w:rFonts w:ascii="Times New Roman" w:hAnsi="Times New Roman" w:cs="Times New Roman"/>
          <w:sz w:val="18"/>
          <w:szCs w:val="18"/>
        </w:rPr>
        <w:t>ACTÚA DE MANERA ÉTICA ANTE LA DIVERSIDAD DE SITUACIONES QUE SE PRESENTAN EN LA PRÁCTICA PROFESIONAL</w:t>
      </w:r>
      <w:r w:rsidRPr="005C39A9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41B02F18" w14:textId="77777777" w:rsidR="00511B61" w:rsidRPr="00754885" w:rsidRDefault="00511B61" w:rsidP="00FC1A37">
      <w:pPr>
        <w:pStyle w:val="Cuerpo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0B706E" w14:textId="681B005E" w:rsidR="00511B61" w:rsidRDefault="00511B61" w:rsidP="00511B61">
      <w:pPr>
        <w:pStyle w:val="Cuerpo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885">
        <w:rPr>
          <w:rFonts w:ascii="Times New Roman" w:hAnsi="Times New Roman" w:cs="Times New Roman"/>
          <w:sz w:val="28"/>
          <w:szCs w:val="28"/>
        </w:rPr>
        <w:t>SALTILLO COAHUILA A</w:t>
      </w:r>
      <w:r w:rsidR="00BE5647">
        <w:rPr>
          <w:rFonts w:ascii="Times New Roman" w:hAnsi="Times New Roman" w:cs="Times New Roman"/>
          <w:sz w:val="28"/>
          <w:szCs w:val="28"/>
        </w:rPr>
        <w:t xml:space="preserve"> </w:t>
      </w:r>
      <w:r w:rsidR="00FC1A37">
        <w:rPr>
          <w:rFonts w:ascii="Times New Roman" w:hAnsi="Times New Roman" w:cs="Times New Roman"/>
          <w:sz w:val="28"/>
          <w:szCs w:val="28"/>
        </w:rPr>
        <w:t xml:space="preserve">14 </w:t>
      </w:r>
      <w:r w:rsidRPr="00754885">
        <w:rPr>
          <w:rFonts w:ascii="Times New Roman" w:hAnsi="Times New Roman" w:cs="Times New Roman"/>
          <w:sz w:val="28"/>
          <w:szCs w:val="28"/>
        </w:rPr>
        <w:t>DE ENERO DE 2024</w:t>
      </w:r>
    </w:p>
    <w:p w14:paraId="3490C999" w14:textId="77777777" w:rsidR="00FC1A37" w:rsidRDefault="00FC1A37" w:rsidP="00511B61">
      <w:pPr>
        <w:pStyle w:val="Cuerpo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B0FFD3" w14:textId="77777777" w:rsidR="00FC1A37" w:rsidRDefault="00FC1A37" w:rsidP="00511B61">
      <w:pPr>
        <w:pStyle w:val="Cuerpo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702F7" w14:textId="69A1477D" w:rsidR="00FC1A37" w:rsidRDefault="00FC1A37" w:rsidP="00511B61">
      <w:pPr>
        <w:pStyle w:val="Cuerpo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Nota reflexiva </w:t>
      </w:r>
    </w:p>
    <w:p w14:paraId="0034596F" w14:textId="478C728C" w:rsidR="00FC1A37" w:rsidRPr="00BE5647" w:rsidRDefault="00FC1A37" w:rsidP="00FC1A37">
      <w:pPr>
        <w:pStyle w:val="cvgsua"/>
        <w:spacing w:line="660" w:lineRule="atLeast"/>
      </w:pPr>
      <w:r w:rsidRPr="00BE5647">
        <w:rPr>
          <w:rStyle w:val="oypena"/>
        </w:rPr>
        <w:t>R</w:t>
      </w:r>
      <w:r w:rsidRPr="00BE5647">
        <w:rPr>
          <w:rStyle w:val="oypena"/>
        </w:rPr>
        <w:t xml:space="preserve">ealizar esta evaluación de la </w:t>
      </w:r>
      <w:r w:rsidRPr="00BE5647">
        <w:rPr>
          <w:rStyle w:val="oypena"/>
        </w:rPr>
        <w:t>práctica</w:t>
      </w:r>
      <w:r w:rsidRPr="00BE5647">
        <w:rPr>
          <w:rStyle w:val="oypena"/>
        </w:rPr>
        <w:t xml:space="preserve"> es un proceso esencial para mejorar la calidad de la educación y el desempeño de nosotras en la escuela cómo con los alumnos. A través de la evaluación, podemos identificar nuestras fortalezas y debilidades y diseñar estrategias de mejora para alcanzar los objetivos educativos.</w:t>
      </w:r>
    </w:p>
    <w:p w14:paraId="73579AC3" w14:textId="6A1F2AC1" w:rsidR="00FC1A37" w:rsidRPr="00BE5647" w:rsidRDefault="00FC1A37" w:rsidP="00FC1A37">
      <w:pPr>
        <w:pStyle w:val="cvgsua"/>
        <w:spacing w:line="660" w:lineRule="atLeast"/>
        <w:rPr>
          <w:rStyle w:val="oypena"/>
        </w:rPr>
      </w:pPr>
      <w:r w:rsidRPr="00BE5647">
        <w:rPr>
          <w:rStyle w:val="oypena"/>
        </w:rPr>
        <w:t>La evaluación no debe ser vista como una amenaza o un castigo, sino como una oportunidad de aprendizaje y crecimiento profesional</w:t>
      </w:r>
      <w:r w:rsidRPr="00BE5647">
        <w:rPr>
          <w:rStyle w:val="oypena"/>
        </w:rPr>
        <w:t xml:space="preserve">. </w:t>
      </w:r>
    </w:p>
    <w:p w14:paraId="59B68F0D" w14:textId="77777777" w:rsidR="00FC1A37" w:rsidRDefault="00FC1A37" w:rsidP="00FC1A37">
      <w:pPr>
        <w:pStyle w:val="cvgsua"/>
        <w:spacing w:line="660" w:lineRule="atLeast"/>
        <w:rPr>
          <w:rStyle w:val="oypena"/>
          <w:color w:val="251E60"/>
        </w:rPr>
      </w:pPr>
    </w:p>
    <w:p w14:paraId="09D952D1" w14:textId="49A10347" w:rsidR="00FC1A37" w:rsidRDefault="00FC1A37" w:rsidP="00FC1A37">
      <w:pPr>
        <w:pStyle w:val="cvgsua"/>
        <w:spacing w:line="660" w:lineRule="atLeast"/>
        <w:rPr>
          <w:rStyle w:val="oypena"/>
          <w:color w:val="251E60"/>
        </w:rPr>
      </w:pPr>
      <w:r>
        <w:rPr>
          <w:rStyle w:val="oypena"/>
          <w:color w:val="251E60"/>
        </w:rPr>
        <w:t>Enlace del video:</w:t>
      </w:r>
    </w:p>
    <w:p w14:paraId="7AF666BD" w14:textId="07A759BB" w:rsidR="00BE5647" w:rsidRDefault="00BE5647" w:rsidP="00FC1A37">
      <w:pPr>
        <w:pStyle w:val="cvgsua"/>
        <w:spacing w:line="660" w:lineRule="atLeast"/>
        <w:rPr>
          <w:rStyle w:val="oypena"/>
          <w:color w:val="251E60"/>
        </w:rPr>
      </w:pPr>
      <w:hyperlink r:id="rId5" w:history="1">
        <w:r w:rsidRPr="00142800">
          <w:rPr>
            <w:rStyle w:val="Hipervnculo"/>
          </w:rPr>
          <w:t>https://youtu.be/88bsZbKqQt8</w:t>
        </w:r>
      </w:hyperlink>
      <w:r>
        <w:rPr>
          <w:rStyle w:val="oypena"/>
          <w:color w:val="251E60"/>
        </w:rPr>
        <w:t xml:space="preserve"> </w:t>
      </w:r>
    </w:p>
    <w:p w14:paraId="589EF663" w14:textId="77777777" w:rsidR="00FC1A37" w:rsidRDefault="00FC1A37" w:rsidP="00FC1A37">
      <w:pPr>
        <w:pStyle w:val="cvgsua"/>
        <w:spacing w:line="660" w:lineRule="atLeast"/>
        <w:rPr>
          <w:rStyle w:val="oypena"/>
          <w:color w:val="251E60"/>
        </w:rPr>
      </w:pPr>
    </w:p>
    <w:p w14:paraId="6AA23DFC" w14:textId="77777777" w:rsidR="00FC1A37" w:rsidRDefault="00FC1A37" w:rsidP="00FC1A37">
      <w:pPr>
        <w:pStyle w:val="cvgsua"/>
        <w:spacing w:line="660" w:lineRule="atLeast"/>
        <w:rPr>
          <w:color w:val="251E60"/>
        </w:rPr>
      </w:pPr>
    </w:p>
    <w:p w14:paraId="25B2841F" w14:textId="77777777" w:rsidR="00FC1A37" w:rsidRPr="00FC1A37" w:rsidRDefault="00FC1A37" w:rsidP="00511B61">
      <w:pPr>
        <w:pStyle w:val="Cuerpo"/>
        <w:spacing w:after="0" w:line="360" w:lineRule="auto"/>
        <w:jc w:val="center"/>
        <w:rPr>
          <w:rStyle w:val="Ninguno"/>
          <w:rFonts w:ascii="Times New Roman" w:hAnsi="Times New Roman" w:cs="Times New Roman"/>
          <w:sz w:val="28"/>
          <w:szCs w:val="28"/>
        </w:rPr>
      </w:pPr>
    </w:p>
    <w:p w14:paraId="074B08DC" w14:textId="796E52CA" w:rsidR="00511B61" w:rsidRPr="00511B61" w:rsidRDefault="00511B61" w:rsidP="00722371">
      <w:pPr>
        <w:jc w:val="center"/>
        <w:rPr>
          <w:rFonts w:ascii="Candara Light" w:hAnsi="Candara Light" w:cs="Calibri"/>
          <w:noProof/>
          <w:sz w:val="28"/>
          <w:szCs w:val="28"/>
          <w:lang w:val="es-ES_tradnl"/>
        </w:rPr>
      </w:pPr>
    </w:p>
    <w:p w14:paraId="186B0972" w14:textId="77777777" w:rsidR="00511B61" w:rsidRDefault="00511B61">
      <w:pPr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br w:type="page"/>
      </w:r>
    </w:p>
    <w:p w14:paraId="7569DDC9" w14:textId="77777777" w:rsidR="00722371" w:rsidRDefault="00722371" w:rsidP="00722371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649F8E00" w14:textId="77777777" w:rsidR="00722371" w:rsidRDefault="00722371" w:rsidP="00722371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7AA0489A" wp14:editId="720E2657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79120" cy="725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Lista de cotejo informe de práctica proyecto de intervención a través de </w:t>
      </w:r>
    </w:p>
    <w:p w14:paraId="58178B09" w14:textId="77777777" w:rsidR="00722371" w:rsidRPr="00E831BF" w:rsidRDefault="00722371" w:rsidP="00722371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>una narrativa  digital (Evidencia integradora)</w:t>
      </w:r>
    </w:p>
    <w:p w14:paraId="1A3DCDD6" w14:textId="77777777" w:rsidR="00722371" w:rsidRDefault="00722371" w:rsidP="00722371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                   Nombre de la alumna: ______________________________  # de lista:___ </w:t>
      </w:r>
    </w:p>
    <w:p w14:paraId="500E3DFE" w14:textId="77777777" w:rsidR="00722371" w:rsidRDefault="00722371" w:rsidP="00722371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Instrucciones: realiza una narrativa digital con una duración de entre 3-5 minutos en donde expliques cual fue tu experiencia en las jornadas de práctica del séptimo semestre, destacando tus fortalezas, debilidades y áreas de oportunidad para mejorar tu intervención, no olvides considerar las siguientes características:   </w:t>
      </w:r>
    </w:p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722371" w:rsidRPr="008D3A43" w14:paraId="7FE4C523" w14:textId="77777777" w:rsidTr="001E7F9E">
        <w:trPr>
          <w:trHeight w:val="428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4D6D1C67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6DE7812B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shd w:val="clear" w:color="auto" w:fill="FFFFFF" w:themeFill="background1"/>
          </w:tcPr>
          <w:p w14:paraId="65534215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shd w:val="clear" w:color="auto" w:fill="FFFFFF" w:themeFill="background1"/>
          </w:tcPr>
          <w:p w14:paraId="461B1C62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shd w:val="clear" w:color="auto" w:fill="FFFFFF" w:themeFill="background1"/>
          </w:tcPr>
          <w:p w14:paraId="191CC601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722371" w:rsidRPr="008D3A43" w14:paraId="4D1FB933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66BD970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2814BC4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</w:tcPr>
          <w:p w14:paraId="6544933D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2D180E0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0A49D291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517E0A26" w14:textId="77777777" w:rsidTr="001E7F9E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5510C00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EA3B8F6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</w:tcPr>
          <w:p w14:paraId="69FBAF3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77D1ED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16157D8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20CF64BD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B5826A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FD090A4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</w:tcPr>
          <w:p w14:paraId="6F49BCA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AD7C4D5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2A721F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68EF1D52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F58763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FBCB1E5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</w:tcPr>
          <w:p w14:paraId="5501465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CF4D25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73575A5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27342163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3844BF96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076AD71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</w:tcPr>
          <w:p w14:paraId="23E89AA0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D80A60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B6EDD7F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645846E3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15F19B0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0D5EB28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</w:tcPr>
          <w:p w14:paraId="59AB488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B0A4B92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501E26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0AF1F1D7" w14:textId="77777777" w:rsidTr="001E7F9E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29A463D5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296B56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</w:tcPr>
          <w:p w14:paraId="0AB9EDC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9E408C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C32263E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01B7A2BB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ED78C5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E309BA9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emplear 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música, no deberá de interferir con la voz del narrador </w:t>
            </w:r>
          </w:p>
        </w:tc>
        <w:tc>
          <w:tcPr>
            <w:tcW w:w="1008" w:type="dxa"/>
          </w:tcPr>
          <w:p w14:paraId="19D06E26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6C1E73C8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74CA089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0C716314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CEA962E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E905008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</w:tcPr>
          <w:p w14:paraId="115B344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F1347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A760382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0D1BBA94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4F2A95D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C585058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  <w:tc>
          <w:tcPr>
            <w:tcW w:w="1008" w:type="dxa"/>
          </w:tcPr>
          <w:p w14:paraId="030F07AE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A64B2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09E89D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2E773E07" w14:textId="77777777" w:rsidTr="001E7F9E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7BD18AC4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30C57A9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22FCB039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3014B7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3B9802D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15FA72F0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2F9359CD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2E8DD59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</w:t>
            </w:r>
            <w:r>
              <w:rPr>
                <w:rFonts w:ascii="Candara Light" w:hAnsi="Candara Light"/>
                <w:sz w:val="24"/>
                <w:szCs w:val="24"/>
              </w:rPr>
              <w:t>que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tuviste dificultad para desarrollarlas en tu práctica o bien aquellos que  no te ayudaron de manera exitosa, no </w:t>
            </w:r>
            <w:r w:rsidRPr="008D3A43">
              <w:rPr>
                <w:rFonts w:ascii="Candara Light" w:hAnsi="Candara Light"/>
                <w:sz w:val="24"/>
                <w:szCs w:val="24"/>
              </w:rPr>
              <w:lastRenderedPageBreak/>
              <w:t>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7A806AEE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B93373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9BA9532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79D446DF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418178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6B4ACA8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</w:tcPr>
          <w:p w14:paraId="2F480032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83C5AB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E706B61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5FAFC2A9" w14:textId="77777777" w:rsidR="00722371" w:rsidRPr="008D3A43" w:rsidRDefault="00722371" w:rsidP="00722371">
      <w:pPr>
        <w:rPr>
          <w:rFonts w:ascii="Candara Light" w:hAnsi="Candara Light"/>
          <w:sz w:val="24"/>
          <w:szCs w:val="24"/>
        </w:rPr>
      </w:pPr>
    </w:p>
    <w:p w14:paraId="74CBABBA" w14:textId="77777777" w:rsidR="00722371" w:rsidRPr="008D3A43" w:rsidRDefault="00722371" w:rsidP="00722371">
      <w:pPr>
        <w:rPr>
          <w:rFonts w:ascii="Candara Light" w:hAnsi="Candara Light"/>
          <w:sz w:val="24"/>
          <w:szCs w:val="24"/>
        </w:rPr>
      </w:pPr>
    </w:p>
    <w:p w14:paraId="4487F2B6" w14:textId="77777777" w:rsidR="00722371" w:rsidRPr="008D3A43" w:rsidRDefault="00722371" w:rsidP="00722371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Evaluación de la alumna: ________________________</w:t>
      </w:r>
    </w:p>
    <w:p w14:paraId="2E76F893" w14:textId="77777777" w:rsidR="00722371" w:rsidRPr="008D3A43" w:rsidRDefault="00722371" w:rsidP="00722371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 ______________________________</w:t>
      </w:r>
    </w:p>
    <w:p w14:paraId="252AEBAE" w14:textId="77777777" w:rsidR="00722371" w:rsidRPr="003F4231" w:rsidRDefault="00722371" w:rsidP="00722371">
      <w:pPr>
        <w:jc w:val="center"/>
        <w:rPr>
          <w:rFonts w:ascii="Candara Light" w:hAnsi="Candara Light"/>
        </w:rPr>
      </w:pPr>
    </w:p>
    <w:p w14:paraId="473CD833" w14:textId="77777777" w:rsidR="00742F4D" w:rsidRDefault="00742F4D"/>
    <w:sectPr w:rsidR="00742F4D" w:rsidSect="00511B61">
      <w:pgSz w:w="12240" w:h="15840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71"/>
    <w:rsid w:val="00511B61"/>
    <w:rsid w:val="00722371"/>
    <w:rsid w:val="00742F4D"/>
    <w:rsid w:val="008B1A81"/>
    <w:rsid w:val="008F46E2"/>
    <w:rsid w:val="00BE5647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7C55"/>
  <w15:chartTrackingRefBased/>
  <w15:docId w15:val="{AE8293B5-0CFB-49BD-BB44-1B95D57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7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23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511B61"/>
    <w:pP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511B61"/>
  </w:style>
  <w:style w:type="paragraph" w:customStyle="1" w:styleId="cvgsua">
    <w:name w:val="cvgsua"/>
    <w:basedOn w:val="Normal"/>
    <w:rsid w:val="00FC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oypena">
    <w:name w:val="oypena"/>
    <w:basedOn w:val="Fuentedeprrafopredeter"/>
    <w:rsid w:val="00FC1A37"/>
  </w:style>
  <w:style w:type="character" w:styleId="Hipervnculo">
    <w:name w:val="Hyperlink"/>
    <w:basedOn w:val="Fuentedeprrafopredeter"/>
    <w:uiPriority w:val="99"/>
    <w:unhideWhenUsed/>
    <w:rsid w:val="00BE56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88bsZbKqQt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Vianney Daniela Torres</cp:lastModifiedBy>
  <cp:revision>3</cp:revision>
  <dcterms:created xsi:type="dcterms:W3CDTF">2023-12-08T20:03:00Z</dcterms:created>
  <dcterms:modified xsi:type="dcterms:W3CDTF">2024-01-15T03:29:00Z</dcterms:modified>
</cp:coreProperties>
</file>