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FC787" w14:textId="001E44C4" w:rsidR="00574667" w:rsidRDefault="00574667" w:rsidP="0032427F">
      <w:pPr>
        <w:pStyle w:val="Cuerpo"/>
        <w:spacing w:after="0" w:line="240" w:lineRule="auto"/>
        <w:jc w:val="center"/>
        <w:rPr>
          <w:rStyle w:val="Ninguno"/>
          <w:rFonts w:ascii="Times New Roman" w:hAnsi="Times New Roman" w:cs="Times New Roman"/>
          <w:b/>
          <w:bCs/>
          <w:sz w:val="32"/>
          <w:szCs w:val="32"/>
          <w:lang w:val="es-ES_tradnl"/>
        </w:rPr>
      </w:pPr>
      <w:bookmarkStart w:id="0" w:name="_Hlk148696570"/>
      <w:bookmarkEnd w:id="0"/>
      <w:r w:rsidRPr="00574667">
        <w:rPr>
          <w:rStyle w:val="Ninguno"/>
          <w:rFonts w:ascii="Times New Roman" w:hAnsi="Times New Roman" w:cs="Times New Roman"/>
          <w:b/>
          <w:bCs/>
          <w:sz w:val="32"/>
          <w:szCs w:val="32"/>
          <w:lang w:val="es-ES_tradnl"/>
        </w:rPr>
        <w:t>GOBIERNO DEL ESTADO DE COAHUILA DE ZARAGOZA</w:t>
      </w:r>
    </w:p>
    <w:p w14:paraId="2440D30B" w14:textId="77777777" w:rsidR="0032427F" w:rsidRDefault="0032427F" w:rsidP="0032427F">
      <w:pPr>
        <w:pStyle w:val="Cuerpo"/>
        <w:spacing w:after="0" w:line="240" w:lineRule="auto"/>
        <w:jc w:val="center"/>
        <w:rPr>
          <w:rStyle w:val="Ninguno"/>
          <w:rFonts w:ascii="Times New Roman" w:hAnsi="Times New Roman" w:cs="Times New Roman"/>
          <w:b/>
          <w:bCs/>
          <w:sz w:val="32"/>
          <w:szCs w:val="32"/>
          <w:lang w:val="es-ES_tradnl"/>
        </w:rPr>
      </w:pPr>
    </w:p>
    <w:p w14:paraId="66CA33A7" w14:textId="65ED1D8B" w:rsidR="00574667" w:rsidRDefault="00574667" w:rsidP="0032427F">
      <w:pPr>
        <w:pStyle w:val="Cuerpo"/>
        <w:spacing w:after="0" w:line="240" w:lineRule="auto"/>
        <w:jc w:val="center"/>
        <w:rPr>
          <w:rStyle w:val="Ninguno"/>
          <w:rFonts w:ascii="Times New Roman" w:hAnsi="Times New Roman" w:cs="Times New Roman"/>
          <w:b/>
          <w:bCs/>
          <w:sz w:val="32"/>
          <w:szCs w:val="32"/>
          <w:lang w:val="es-ES_tradnl"/>
        </w:rPr>
      </w:pPr>
      <w:r>
        <w:rPr>
          <w:rStyle w:val="Ninguno"/>
          <w:rFonts w:ascii="Times New Roman" w:hAnsi="Times New Roman" w:cs="Times New Roman"/>
          <w:b/>
          <w:bCs/>
          <w:sz w:val="32"/>
          <w:szCs w:val="32"/>
          <w:lang w:val="es-ES_tradnl"/>
        </w:rPr>
        <w:t>SECRETARIA DE EDUCACIÒN</w:t>
      </w:r>
    </w:p>
    <w:p w14:paraId="54934FD6" w14:textId="77777777" w:rsidR="0032427F" w:rsidRDefault="0032427F" w:rsidP="0032427F">
      <w:pPr>
        <w:pStyle w:val="Cuerpo"/>
        <w:spacing w:after="0" w:line="240" w:lineRule="auto"/>
        <w:jc w:val="center"/>
        <w:rPr>
          <w:rStyle w:val="Ninguno"/>
          <w:rFonts w:ascii="Times New Roman" w:hAnsi="Times New Roman" w:cs="Times New Roman"/>
          <w:b/>
          <w:bCs/>
          <w:sz w:val="32"/>
          <w:szCs w:val="32"/>
          <w:lang w:val="es-ES_tradnl"/>
        </w:rPr>
      </w:pPr>
    </w:p>
    <w:p w14:paraId="33BC11AA" w14:textId="326AA5A0" w:rsidR="00574667" w:rsidRDefault="00574667" w:rsidP="0032427F">
      <w:pPr>
        <w:pStyle w:val="Cuerpo"/>
        <w:spacing w:after="0" w:line="240" w:lineRule="auto"/>
        <w:jc w:val="center"/>
        <w:rPr>
          <w:rStyle w:val="Ninguno"/>
          <w:rFonts w:ascii="Times New Roman" w:hAnsi="Times New Roman" w:cs="Times New Roman"/>
          <w:sz w:val="32"/>
          <w:szCs w:val="32"/>
          <w:lang w:val="es-ES_tradnl"/>
        </w:rPr>
      </w:pPr>
      <w:r w:rsidRPr="0032427F">
        <w:rPr>
          <w:rStyle w:val="Ninguno"/>
          <w:rFonts w:ascii="Times New Roman" w:hAnsi="Times New Roman" w:cs="Times New Roman"/>
          <w:sz w:val="32"/>
          <w:szCs w:val="32"/>
          <w:lang w:val="es-ES_tradnl"/>
        </w:rPr>
        <w:t>ESCUELA NORMAL DE EDUCACIÓN PREESCOLAR</w:t>
      </w:r>
    </w:p>
    <w:p w14:paraId="4060BFA5" w14:textId="77777777" w:rsidR="0032427F" w:rsidRPr="0032427F" w:rsidRDefault="0032427F" w:rsidP="0032427F">
      <w:pPr>
        <w:pStyle w:val="Cuerpo"/>
        <w:spacing w:after="0" w:line="240" w:lineRule="auto"/>
        <w:jc w:val="center"/>
        <w:rPr>
          <w:rStyle w:val="Ninguno"/>
          <w:rFonts w:ascii="Times New Roman" w:eastAsia="Times New Roman" w:hAnsi="Times New Roman" w:cs="Times New Roman"/>
          <w:sz w:val="32"/>
          <w:szCs w:val="32"/>
        </w:rPr>
      </w:pPr>
    </w:p>
    <w:p w14:paraId="3F0B68B1" w14:textId="5AA4F295" w:rsidR="00574667" w:rsidRDefault="0032427F" w:rsidP="0032427F">
      <w:pPr>
        <w:pStyle w:val="Cuerpo"/>
        <w:spacing w:after="0" w:line="240" w:lineRule="auto"/>
        <w:jc w:val="center"/>
        <w:rPr>
          <w:rStyle w:val="Ninguno"/>
          <w:rFonts w:ascii="Times New Roman" w:eastAsia="Times New Roman" w:hAnsi="Times New Roman" w:cs="Times New Roman"/>
          <w:b/>
          <w:bCs/>
          <w:sz w:val="32"/>
          <w:szCs w:val="32"/>
        </w:rPr>
      </w:pPr>
      <w:r w:rsidRPr="00E751A2">
        <w:rPr>
          <w:rFonts w:ascii="Arial Black" w:hAnsi="Arial Black"/>
          <w:noProof/>
          <w:sz w:val="32"/>
        </w:rPr>
        <w:drawing>
          <wp:inline distT="0" distB="0" distL="0" distR="0" wp14:anchorId="347B373A" wp14:editId="7AB7A141">
            <wp:extent cx="1764000" cy="2114803"/>
            <wp:effectExtent l="0" t="0" r="0" b="0"/>
            <wp:docPr id="1" name="Imagen 1" descr="C:\Users\USUARIO\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Escud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700" r="17201"/>
                    <a:stretch/>
                  </pic:blipFill>
                  <pic:spPr bwMode="auto">
                    <a:xfrm>
                      <a:off x="0" y="0"/>
                      <a:ext cx="1764000" cy="2114803"/>
                    </a:xfrm>
                    <a:prstGeom prst="rect">
                      <a:avLst/>
                    </a:prstGeom>
                    <a:noFill/>
                    <a:ln>
                      <a:noFill/>
                    </a:ln>
                    <a:extLst>
                      <a:ext uri="{53640926-AAD7-44D8-BBD7-CCE9431645EC}">
                        <a14:shadowObscured xmlns:a14="http://schemas.microsoft.com/office/drawing/2010/main"/>
                      </a:ext>
                    </a:extLst>
                  </pic:spPr>
                </pic:pic>
              </a:graphicData>
            </a:graphic>
          </wp:inline>
        </w:drawing>
      </w:r>
    </w:p>
    <w:p w14:paraId="04FB2F93" w14:textId="77777777" w:rsidR="0032427F" w:rsidRPr="00574667" w:rsidRDefault="0032427F" w:rsidP="0032427F">
      <w:pPr>
        <w:pStyle w:val="Cuerpo"/>
        <w:spacing w:after="0" w:line="240" w:lineRule="auto"/>
        <w:jc w:val="center"/>
        <w:rPr>
          <w:rStyle w:val="Ninguno"/>
          <w:rFonts w:ascii="Times New Roman" w:eastAsia="Times New Roman" w:hAnsi="Times New Roman" w:cs="Times New Roman"/>
          <w:b/>
          <w:bCs/>
          <w:sz w:val="32"/>
          <w:szCs w:val="32"/>
        </w:rPr>
      </w:pPr>
    </w:p>
    <w:p w14:paraId="36B21B19" w14:textId="77777777" w:rsidR="0032427F" w:rsidRPr="0032427F" w:rsidRDefault="0032427F" w:rsidP="0032427F">
      <w:pPr>
        <w:pStyle w:val="Cuerpo"/>
        <w:spacing w:after="0" w:line="240" w:lineRule="auto"/>
        <w:jc w:val="center"/>
        <w:rPr>
          <w:rStyle w:val="Ninguno"/>
          <w:rFonts w:ascii="Times New Roman" w:eastAsia="Times New Roman" w:hAnsi="Times New Roman" w:cs="Times New Roman"/>
          <w:b/>
          <w:bCs/>
          <w:sz w:val="32"/>
          <w:szCs w:val="32"/>
        </w:rPr>
      </w:pPr>
      <w:r w:rsidRPr="0032427F">
        <w:rPr>
          <w:rStyle w:val="Ninguno"/>
          <w:rFonts w:ascii="Times New Roman" w:hAnsi="Times New Roman" w:cs="Times New Roman"/>
          <w:b/>
          <w:bCs/>
          <w:sz w:val="32"/>
          <w:szCs w:val="32"/>
          <w:lang w:val="es-ES_tradnl"/>
        </w:rPr>
        <w:t>EL INFORME DE PRÁCTICAS PROFESIONALES</w:t>
      </w:r>
    </w:p>
    <w:p w14:paraId="56C16026" w14:textId="00CD82DE" w:rsidR="00E751A2" w:rsidRPr="0032427F" w:rsidRDefault="00E751A2" w:rsidP="0032427F">
      <w:pPr>
        <w:spacing w:after="120" w:line="240" w:lineRule="auto"/>
        <w:jc w:val="center"/>
        <w:rPr>
          <w:rFonts w:ascii="Arial Black" w:hAnsi="Arial Black"/>
          <w:sz w:val="40"/>
          <w:szCs w:val="28"/>
        </w:rPr>
      </w:pPr>
    </w:p>
    <w:p w14:paraId="53926B0B" w14:textId="77777777" w:rsidR="00E751A2" w:rsidRDefault="00E751A2" w:rsidP="00856493">
      <w:pPr>
        <w:spacing w:after="120" w:line="240" w:lineRule="auto"/>
      </w:pPr>
    </w:p>
    <w:p w14:paraId="242B934D" w14:textId="407C06DD" w:rsidR="00E751A2" w:rsidRPr="00E751A2" w:rsidRDefault="0032427F" w:rsidP="0032427F">
      <w:pPr>
        <w:spacing w:after="120" w:line="240" w:lineRule="auto"/>
        <w:jc w:val="center"/>
        <w:rPr>
          <w:rFonts w:ascii="Times New Roman" w:hAnsi="Times New Roman" w:cs="Times New Roman"/>
          <w:sz w:val="28"/>
        </w:rPr>
      </w:pPr>
      <w:r>
        <w:rPr>
          <w:rFonts w:ascii="Times New Roman" w:hAnsi="Times New Roman" w:cs="Times New Roman"/>
          <w:b/>
          <w:sz w:val="28"/>
        </w:rPr>
        <w:t>PRESENTADO POR:</w:t>
      </w:r>
    </w:p>
    <w:p w14:paraId="36BEBC34" w14:textId="335CCE07" w:rsidR="00E751A2" w:rsidRDefault="0032427F" w:rsidP="0032427F">
      <w:pPr>
        <w:spacing w:after="120" w:line="240" w:lineRule="auto"/>
        <w:jc w:val="center"/>
        <w:rPr>
          <w:rFonts w:ascii="Times New Roman" w:hAnsi="Times New Roman" w:cs="Times New Roman"/>
          <w:bCs/>
          <w:sz w:val="32"/>
          <w:szCs w:val="24"/>
        </w:rPr>
      </w:pPr>
      <w:r w:rsidRPr="0032427F">
        <w:rPr>
          <w:rFonts w:ascii="Times New Roman" w:hAnsi="Times New Roman" w:cs="Times New Roman"/>
          <w:bCs/>
          <w:sz w:val="32"/>
          <w:szCs w:val="24"/>
        </w:rPr>
        <w:t xml:space="preserve">LEONARDO TORRES VALDÉS </w:t>
      </w:r>
    </w:p>
    <w:p w14:paraId="0A58C228" w14:textId="77777777" w:rsidR="0032427F" w:rsidRPr="0032427F" w:rsidRDefault="0032427F" w:rsidP="0032427F">
      <w:pPr>
        <w:spacing w:after="120" w:line="240" w:lineRule="auto"/>
        <w:jc w:val="center"/>
        <w:rPr>
          <w:rFonts w:ascii="Times New Roman" w:hAnsi="Times New Roman" w:cs="Times New Roman"/>
          <w:bCs/>
          <w:sz w:val="32"/>
          <w:szCs w:val="24"/>
        </w:rPr>
      </w:pPr>
    </w:p>
    <w:p w14:paraId="4E46D874" w14:textId="248408FE" w:rsidR="00E751A2" w:rsidRPr="00E751A2" w:rsidRDefault="0032427F" w:rsidP="0032427F">
      <w:pPr>
        <w:spacing w:after="120" w:line="240" w:lineRule="auto"/>
        <w:jc w:val="center"/>
        <w:rPr>
          <w:rFonts w:ascii="Times New Roman" w:hAnsi="Times New Roman" w:cs="Times New Roman"/>
          <w:b/>
          <w:sz w:val="28"/>
        </w:rPr>
      </w:pPr>
      <w:r>
        <w:rPr>
          <w:rFonts w:ascii="Times New Roman" w:hAnsi="Times New Roman" w:cs="Times New Roman"/>
          <w:b/>
          <w:sz w:val="28"/>
        </w:rPr>
        <w:t>COMO OPCIÓN PARA OBTENER EL TÍTULO DE:</w:t>
      </w:r>
    </w:p>
    <w:p w14:paraId="37CF9921" w14:textId="11A24865" w:rsidR="0032427F" w:rsidRDefault="0032427F" w:rsidP="00856493">
      <w:pPr>
        <w:spacing w:after="120" w:line="240" w:lineRule="auto"/>
        <w:jc w:val="center"/>
        <w:rPr>
          <w:rFonts w:ascii="Times New Roman" w:hAnsi="Times New Roman" w:cs="Times New Roman"/>
          <w:sz w:val="32"/>
          <w:szCs w:val="24"/>
        </w:rPr>
      </w:pPr>
      <w:r w:rsidRPr="0032427F">
        <w:rPr>
          <w:rFonts w:ascii="Times New Roman" w:hAnsi="Times New Roman" w:cs="Times New Roman"/>
          <w:sz w:val="32"/>
          <w:szCs w:val="24"/>
        </w:rPr>
        <w:t>LICENCIAD</w:t>
      </w:r>
      <w:r w:rsidR="00856493">
        <w:rPr>
          <w:rFonts w:ascii="Times New Roman" w:hAnsi="Times New Roman" w:cs="Times New Roman"/>
          <w:sz w:val="32"/>
          <w:szCs w:val="24"/>
        </w:rPr>
        <w:t>O</w:t>
      </w:r>
      <w:r w:rsidRPr="0032427F">
        <w:rPr>
          <w:rFonts w:ascii="Times New Roman" w:hAnsi="Times New Roman" w:cs="Times New Roman"/>
          <w:sz w:val="32"/>
          <w:szCs w:val="24"/>
        </w:rPr>
        <w:t xml:space="preserve"> EN EDUCACIÓN PREESCOLAR</w:t>
      </w:r>
    </w:p>
    <w:p w14:paraId="43B4D9B6" w14:textId="77777777" w:rsidR="0032427F" w:rsidRPr="0032427F" w:rsidRDefault="0032427F" w:rsidP="0032427F">
      <w:pPr>
        <w:spacing w:after="120" w:line="240" w:lineRule="auto"/>
        <w:jc w:val="center"/>
        <w:rPr>
          <w:rFonts w:ascii="Times New Roman" w:hAnsi="Times New Roman" w:cs="Times New Roman"/>
          <w:sz w:val="32"/>
          <w:szCs w:val="24"/>
        </w:rPr>
      </w:pPr>
    </w:p>
    <w:p w14:paraId="4B2D858E" w14:textId="51C86E81" w:rsidR="00E751A2" w:rsidRDefault="0032427F" w:rsidP="0032427F">
      <w:pPr>
        <w:spacing w:after="120" w:line="240" w:lineRule="auto"/>
        <w:jc w:val="center"/>
        <w:rPr>
          <w:rFonts w:ascii="Times New Roman" w:hAnsi="Times New Roman" w:cs="Times New Roman"/>
          <w:b/>
          <w:sz w:val="28"/>
        </w:rPr>
      </w:pPr>
      <w:r>
        <w:rPr>
          <w:rFonts w:ascii="Times New Roman" w:hAnsi="Times New Roman" w:cs="Times New Roman"/>
          <w:b/>
          <w:sz w:val="28"/>
        </w:rPr>
        <w:t>ASESOR:</w:t>
      </w:r>
    </w:p>
    <w:p w14:paraId="11443ABC" w14:textId="00C9DCD2" w:rsidR="0032427F" w:rsidRPr="0032427F" w:rsidRDefault="0032427F" w:rsidP="0032427F">
      <w:pPr>
        <w:spacing w:after="120" w:line="240" w:lineRule="auto"/>
        <w:jc w:val="center"/>
        <w:rPr>
          <w:rFonts w:ascii="Times New Roman" w:hAnsi="Times New Roman" w:cs="Times New Roman"/>
          <w:bCs/>
          <w:sz w:val="32"/>
          <w:szCs w:val="24"/>
        </w:rPr>
      </w:pPr>
      <w:r w:rsidRPr="0032427F">
        <w:rPr>
          <w:rFonts w:ascii="Times New Roman" w:hAnsi="Times New Roman" w:cs="Times New Roman"/>
          <w:bCs/>
          <w:sz w:val="32"/>
          <w:szCs w:val="24"/>
        </w:rPr>
        <w:t xml:space="preserve">ISABEL DEL CARMEN AGUIRRE RAMOS </w:t>
      </w:r>
    </w:p>
    <w:p w14:paraId="667F7870" w14:textId="77777777" w:rsidR="00E751A2" w:rsidRPr="00E751A2" w:rsidRDefault="00E751A2" w:rsidP="0032427F">
      <w:pPr>
        <w:spacing w:after="120" w:line="240" w:lineRule="auto"/>
        <w:jc w:val="center"/>
        <w:rPr>
          <w:rFonts w:ascii="Times New Roman" w:hAnsi="Times New Roman" w:cs="Times New Roman"/>
          <w:b/>
          <w:sz w:val="28"/>
        </w:rPr>
      </w:pPr>
    </w:p>
    <w:p w14:paraId="2ACB1E07" w14:textId="236C4CCD" w:rsidR="006E7C8D" w:rsidRPr="00985CAB" w:rsidRDefault="006E7C8D" w:rsidP="0032427F">
      <w:pPr>
        <w:spacing w:after="120" w:line="240" w:lineRule="auto"/>
        <w:jc w:val="center"/>
        <w:rPr>
          <w:rFonts w:ascii="Times New Roman" w:hAnsi="Times New Roman" w:cs="Times New Roman"/>
          <w:bCs/>
          <w:sz w:val="24"/>
        </w:rPr>
      </w:pPr>
    </w:p>
    <w:p w14:paraId="0CCB09E6" w14:textId="64478396" w:rsidR="00985CAB" w:rsidRPr="00985CAB" w:rsidRDefault="00985CAB" w:rsidP="0032427F">
      <w:pPr>
        <w:spacing w:after="120" w:line="240" w:lineRule="auto"/>
        <w:jc w:val="center"/>
        <w:rPr>
          <w:rFonts w:ascii="Times New Roman" w:hAnsi="Times New Roman" w:cs="Times New Roman"/>
          <w:bCs/>
          <w:sz w:val="24"/>
        </w:rPr>
      </w:pPr>
    </w:p>
    <w:p w14:paraId="087B5A95" w14:textId="0A1D29FC" w:rsidR="0032427F" w:rsidRDefault="0032427F" w:rsidP="0032427F">
      <w:pPr>
        <w:spacing w:after="120" w:line="240" w:lineRule="auto"/>
        <w:jc w:val="center"/>
        <w:rPr>
          <w:rFonts w:ascii="Times New Roman" w:hAnsi="Times New Roman" w:cs="Times New Roman"/>
          <w:bCs/>
          <w:sz w:val="24"/>
        </w:rPr>
      </w:pPr>
      <w:r w:rsidRPr="00985CAB">
        <w:rPr>
          <w:rFonts w:ascii="Times New Roman" w:hAnsi="Times New Roman" w:cs="Times New Roman"/>
          <w:bCs/>
          <w:sz w:val="24"/>
        </w:rPr>
        <w:t>SALTILLO, COAHUILA</w:t>
      </w:r>
      <w:r>
        <w:rPr>
          <w:rFonts w:ascii="Times New Roman" w:hAnsi="Times New Roman" w:cs="Times New Roman"/>
          <w:bCs/>
          <w:sz w:val="24"/>
        </w:rPr>
        <w:t xml:space="preserve"> DE ZARAGOZA</w:t>
      </w:r>
      <w:r w:rsidR="00EE19BE">
        <w:rPr>
          <w:rFonts w:ascii="Times New Roman" w:hAnsi="Times New Roman" w:cs="Times New Roman"/>
          <w:bCs/>
          <w:sz w:val="24"/>
        </w:rPr>
        <w:t xml:space="preserve">               </w:t>
      </w:r>
      <w:r w:rsidRPr="00985CAB">
        <w:rPr>
          <w:rFonts w:ascii="Times New Roman" w:hAnsi="Times New Roman" w:cs="Times New Roman"/>
          <w:bCs/>
          <w:sz w:val="24"/>
        </w:rPr>
        <w:t xml:space="preserve">                      </w:t>
      </w:r>
      <w:r w:rsidR="0011768D">
        <w:rPr>
          <w:rFonts w:ascii="Times New Roman" w:hAnsi="Times New Roman" w:cs="Times New Roman"/>
          <w:bCs/>
          <w:sz w:val="24"/>
        </w:rPr>
        <w:t>10 DE ENERO 2024</w:t>
      </w:r>
    </w:p>
    <w:p w14:paraId="09EE48CA" w14:textId="628EE2E2" w:rsidR="006D2189" w:rsidRPr="00AE6D00" w:rsidRDefault="00AA6DA6" w:rsidP="00AA6DA6">
      <w:pPr>
        <w:spacing w:line="480" w:lineRule="auto"/>
        <w:rPr>
          <w:rFonts w:ascii="Times New Roman" w:hAnsi="Times New Roman" w:cs="Times New Roman"/>
          <w:sz w:val="24"/>
        </w:rPr>
      </w:pPr>
      <w:r w:rsidRPr="00AE6D00">
        <w:rPr>
          <w:rFonts w:ascii="Times New Roman" w:hAnsi="Times New Roman" w:cs="Times New Roman"/>
          <w:sz w:val="24"/>
        </w:rPr>
        <w:lastRenderedPageBreak/>
        <w:t>¿Cuál es la importancia que tiene para los futuros docente el que se mejore o transforme la práctica profesional?</w:t>
      </w:r>
    </w:p>
    <w:p w14:paraId="067BE82A" w14:textId="0AA2770B" w:rsidR="00AE6D00" w:rsidRPr="00AE6D00" w:rsidRDefault="006D2189" w:rsidP="00AE6D00">
      <w:pPr>
        <w:spacing w:after="480" w:line="480" w:lineRule="auto"/>
        <w:ind w:firstLine="720"/>
        <w:rPr>
          <w:rFonts w:ascii="Times New Roman" w:hAnsi="Times New Roman" w:cs="Times New Roman"/>
          <w:sz w:val="24"/>
        </w:rPr>
      </w:pPr>
      <w:r w:rsidRPr="00AE6D00">
        <w:rPr>
          <w:rFonts w:ascii="Times New Roman" w:hAnsi="Times New Roman" w:cs="Times New Roman"/>
          <w:sz w:val="24"/>
        </w:rPr>
        <w:t xml:space="preserve">Construir una nueva cultura de reflexión, participación y acción, no es fácil. Con </w:t>
      </w:r>
      <w:r w:rsidR="004F2FBE">
        <w:rPr>
          <w:rFonts w:ascii="Times New Roman" w:hAnsi="Times New Roman" w:cs="Times New Roman"/>
          <w:sz w:val="24"/>
        </w:rPr>
        <w:t>l</w:t>
      </w:r>
      <w:r w:rsidR="00292350" w:rsidRPr="00AE6D00">
        <w:rPr>
          <w:rFonts w:ascii="Times New Roman" w:hAnsi="Times New Roman" w:cs="Times New Roman"/>
          <w:sz w:val="24"/>
        </w:rPr>
        <w:t xml:space="preserve">os cambios constantes y </w:t>
      </w:r>
      <w:r w:rsidRPr="00AE6D00">
        <w:rPr>
          <w:rFonts w:ascii="Times New Roman" w:hAnsi="Times New Roman" w:cs="Times New Roman"/>
          <w:sz w:val="24"/>
        </w:rPr>
        <w:t>la puesta en marcha de nuevas políticas, programas y estrategias, parece surgir en los docentes un espíritu d</w:t>
      </w:r>
      <w:r w:rsidR="0032668A" w:rsidRPr="00AE6D00">
        <w:rPr>
          <w:rFonts w:ascii="Times New Roman" w:hAnsi="Times New Roman" w:cs="Times New Roman"/>
          <w:sz w:val="24"/>
        </w:rPr>
        <w:t>e resistencia y de oposición</w:t>
      </w:r>
      <w:r w:rsidRPr="00AE6D00">
        <w:rPr>
          <w:rFonts w:ascii="Times New Roman" w:hAnsi="Times New Roman" w:cs="Times New Roman"/>
          <w:sz w:val="24"/>
        </w:rPr>
        <w:t xml:space="preserve">. </w:t>
      </w:r>
      <w:r w:rsidR="0032668A" w:rsidRPr="00AE6D00">
        <w:rPr>
          <w:rFonts w:ascii="Times New Roman" w:hAnsi="Times New Roman" w:cs="Times New Roman"/>
          <w:sz w:val="24"/>
        </w:rPr>
        <w:t>Será necesario m</w:t>
      </w:r>
      <w:r w:rsidRPr="00AE6D00">
        <w:rPr>
          <w:rFonts w:ascii="Times New Roman" w:hAnsi="Times New Roman" w:cs="Times New Roman"/>
          <w:sz w:val="24"/>
        </w:rPr>
        <w:t xml:space="preserve">ovilizar el pensamiento </w:t>
      </w:r>
      <w:r w:rsidR="0032668A" w:rsidRPr="00AE6D00">
        <w:rPr>
          <w:rFonts w:ascii="Times New Roman" w:hAnsi="Times New Roman" w:cs="Times New Roman"/>
          <w:sz w:val="24"/>
        </w:rPr>
        <w:t>del profesional educativo y posicionarse del saber</w:t>
      </w:r>
      <w:r w:rsidRPr="00AE6D00">
        <w:rPr>
          <w:rFonts w:ascii="Times New Roman" w:hAnsi="Times New Roman" w:cs="Times New Roman"/>
          <w:sz w:val="24"/>
        </w:rPr>
        <w:t xml:space="preserve"> pedagógico</w:t>
      </w:r>
      <w:r w:rsidR="0032668A" w:rsidRPr="00AE6D00">
        <w:rPr>
          <w:rFonts w:ascii="Times New Roman" w:hAnsi="Times New Roman" w:cs="Times New Roman"/>
          <w:sz w:val="24"/>
        </w:rPr>
        <w:t xml:space="preserve"> con la complejidad que conlleva esto</w:t>
      </w:r>
      <w:r w:rsidRPr="00AE6D00">
        <w:rPr>
          <w:rFonts w:ascii="Times New Roman" w:hAnsi="Times New Roman" w:cs="Times New Roman"/>
          <w:sz w:val="24"/>
        </w:rPr>
        <w:t>. Sin embargo, surge siempre la posibilidad de cambiar</w:t>
      </w:r>
      <w:r w:rsidR="0032668A" w:rsidRPr="00AE6D00">
        <w:rPr>
          <w:rFonts w:ascii="Times New Roman" w:hAnsi="Times New Roman" w:cs="Times New Roman"/>
          <w:sz w:val="24"/>
        </w:rPr>
        <w:t>, de transformar, de transitar, l</w:t>
      </w:r>
      <w:r w:rsidRPr="00AE6D00">
        <w:rPr>
          <w:rFonts w:ascii="Times New Roman" w:hAnsi="Times New Roman" w:cs="Times New Roman"/>
          <w:sz w:val="24"/>
        </w:rPr>
        <w:t xml:space="preserve">a reflexión y análisis de la práctica </w:t>
      </w:r>
      <w:r w:rsidR="0032668A" w:rsidRPr="00AE6D00">
        <w:rPr>
          <w:rFonts w:ascii="Times New Roman" w:hAnsi="Times New Roman" w:cs="Times New Roman"/>
          <w:sz w:val="24"/>
        </w:rPr>
        <w:t xml:space="preserve">pueden ser habilidades y </w:t>
      </w:r>
      <w:r w:rsidRPr="00AE6D00">
        <w:rPr>
          <w:rFonts w:ascii="Times New Roman" w:hAnsi="Times New Roman" w:cs="Times New Roman"/>
          <w:sz w:val="24"/>
        </w:rPr>
        <w:t>premisas básicas para ello.</w:t>
      </w:r>
      <w:r w:rsidR="00AE6D00" w:rsidRPr="00AE6D00">
        <w:rPr>
          <w:rFonts w:ascii="Times New Roman" w:hAnsi="Times New Roman" w:cs="Times New Roman"/>
          <w:sz w:val="24"/>
        </w:rPr>
        <w:t xml:space="preserve"> </w:t>
      </w:r>
    </w:p>
    <w:p w14:paraId="05521F33" w14:textId="496C8889" w:rsidR="00AA6DA6" w:rsidRPr="00AE6D00" w:rsidRDefault="006D2189" w:rsidP="00AE6D00">
      <w:pPr>
        <w:spacing w:after="480" w:line="480" w:lineRule="auto"/>
        <w:ind w:firstLine="720"/>
        <w:rPr>
          <w:rFonts w:ascii="Times New Roman" w:hAnsi="Times New Roman" w:cs="Times New Roman"/>
          <w:sz w:val="24"/>
        </w:rPr>
      </w:pPr>
      <w:r w:rsidRPr="00AE6D00">
        <w:rPr>
          <w:rFonts w:ascii="Times New Roman" w:hAnsi="Times New Roman" w:cs="Times New Roman"/>
          <w:sz w:val="24"/>
        </w:rPr>
        <w:t>Si partimos del supuesto de que transformar la práctica es posible, es importante entonces revisar los ámbitos de posibilidad, pensados como dispositivos</w:t>
      </w:r>
      <w:r w:rsidR="00AE6D00" w:rsidRPr="00AE6D00">
        <w:rPr>
          <w:rFonts w:ascii="Times New Roman" w:hAnsi="Times New Roman" w:cs="Times New Roman"/>
          <w:sz w:val="24"/>
        </w:rPr>
        <w:t xml:space="preserve"> de reflexión, acción y cambio. </w:t>
      </w:r>
      <w:r w:rsidR="00AA6DA6" w:rsidRPr="00AE6D00">
        <w:rPr>
          <w:rFonts w:ascii="Times New Roman" w:hAnsi="Times New Roman" w:cs="Times New Roman"/>
          <w:sz w:val="24"/>
        </w:rPr>
        <w:t>Las prácticas profesionales se presentan en los lugares en donde se vaya a ejercer su profesión</w:t>
      </w:r>
      <w:r w:rsidRPr="00AE6D00">
        <w:rPr>
          <w:rFonts w:ascii="Times New Roman" w:hAnsi="Times New Roman" w:cs="Times New Roman"/>
          <w:sz w:val="24"/>
        </w:rPr>
        <w:t>,</w:t>
      </w:r>
      <w:r w:rsidR="00EE19BE" w:rsidRPr="00AE6D00">
        <w:rPr>
          <w:rFonts w:ascii="Times New Roman" w:hAnsi="Times New Roman" w:cs="Times New Roman"/>
          <w:sz w:val="24"/>
        </w:rPr>
        <w:t xml:space="preserve"> </w:t>
      </w:r>
      <w:r w:rsidR="00AA6DA6" w:rsidRPr="00AE6D00">
        <w:rPr>
          <w:rFonts w:ascii="Times New Roman" w:hAnsi="Times New Roman" w:cs="Times New Roman"/>
          <w:sz w:val="24"/>
        </w:rPr>
        <w:t>donde su mayoría se seleccionan espacios para que se tenga una participación</w:t>
      </w:r>
      <w:r w:rsidRPr="00AE6D00">
        <w:rPr>
          <w:rFonts w:ascii="Times New Roman" w:hAnsi="Times New Roman" w:cs="Times New Roman"/>
          <w:sz w:val="24"/>
        </w:rPr>
        <w:t xml:space="preserve"> </w:t>
      </w:r>
      <w:r w:rsidR="00AA6DA6" w:rsidRPr="00AE6D00">
        <w:rPr>
          <w:rFonts w:ascii="Times New Roman" w:hAnsi="Times New Roman" w:cs="Times New Roman"/>
          <w:sz w:val="24"/>
        </w:rPr>
        <w:t xml:space="preserve"> constructiva </w:t>
      </w:r>
      <w:r w:rsidRPr="00AE6D00">
        <w:rPr>
          <w:rFonts w:ascii="Times New Roman" w:hAnsi="Times New Roman" w:cs="Times New Roman"/>
          <w:sz w:val="24"/>
        </w:rPr>
        <w:t>para desarrollar</w:t>
      </w:r>
      <w:r w:rsidR="00EE19BE" w:rsidRPr="00AE6D00">
        <w:rPr>
          <w:rFonts w:ascii="Times New Roman" w:hAnsi="Times New Roman" w:cs="Times New Roman"/>
          <w:sz w:val="24"/>
        </w:rPr>
        <w:t xml:space="preserve"> </w:t>
      </w:r>
      <w:r w:rsidR="00AA6DA6" w:rsidRPr="00AE6D00">
        <w:rPr>
          <w:rFonts w:ascii="Times New Roman" w:hAnsi="Times New Roman" w:cs="Times New Roman"/>
          <w:sz w:val="24"/>
        </w:rPr>
        <w:t xml:space="preserve">de manera autónoma en él estudiante </w:t>
      </w:r>
      <w:r w:rsidRPr="00AE6D00">
        <w:rPr>
          <w:rFonts w:ascii="Times New Roman" w:hAnsi="Times New Roman" w:cs="Times New Roman"/>
          <w:sz w:val="24"/>
        </w:rPr>
        <w:t>para</w:t>
      </w:r>
      <w:r w:rsidR="00EE19BE" w:rsidRPr="00AE6D00">
        <w:rPr>
          <w:rFonts w:ascii="Times New Roman" w:hAnsi="Times New Roman" w:cs="Times New Roman"/>
          <w:sz w:val="24"/>
        </w:rPr>
        <w:t xml:space="preserve"> </w:t>
      </w:r>
      <w:r w:rsidR="00AA6DA6" w:rsidRPr="00AE6D00">
        <w:rPr>
          <w:rFonts w:ascii="Times New Roman" w:hAnsi="Times New Roman" w:cs="Times New Roman"/>
          <w:sz w:val="24"/>
        </w:rPr>
        <w:t xml:space="preserve">afrontar situaciones problemáticas en </w:t>
      </w:r>
      <w:r w:rsidRPr="00AE6D00">
        <w:rPr>
          <w:rFonts w:ascii="Times New Roman" w:hAnsi="Times New Roman" w:cs="Times New Roman"/>
          <w:sz w:val="24"/>
        </w:rPr>
        <w:t>la</w:t>
      </w:r>
      <w:r w:rsidR="00EE19BE" w:rsidRPr="00AE6D00">
        <w:rPr>
          <w:rFonts w:ascii="Times New Roman" w:hAnsi="Times New Roman" w:cs="Times New Roman"/>
          <w:sz w:val="24"/>
        </w:rPr>
        <w:t xml:space="preserve"> aplicación de </w:t>
      </w:r>
      <w:r w:rsidR="00AA6DA6" w:rsidRPr="00AE6D00">
        <w:rPr>
          <w:rFonts w:ascii="Times New Roman" w:hAnsi="Times New Roman" w:cs="Times New Roman"/>
          <w:sz w:val="24"/>
        </w:rPr>
        <w:t xml:space="preserve">conocimientos teóricos </w:t>
      </w:r>
      <w:r w:rsidR="00EE19BE" w:rsidRPr="00AE6D00">
        <w:rPr>
          <w:rFonts w:ascii="Times New Roman" w:hAnsi="Times New Roman" w:cs="Times New Roman"/>
          <w:sz w:val="24"/>
        </w:rPr>
        <w:t xml:space="preserve">que le permitan </w:t>
      </w:r>
      <w:r w:rsidR="00AA6DA6" w:rsidRPr="00AE6D00">
        <w:rPr>
          <w:rFonts w:ascii="Times New Roman" w:hAnsi="Times New Roman" w:cs="Times New Roman"/>
          <w:sz w:val="24"/>
        </w:rPr>
        <w:t xml:space="preserve">desplegar su experiencia </w:t>
      </w:r>
      <w:r w:rsidR="00EE19BE" w:rsidRPr="00AE6D00">
        <w:rPr>
          <w:rFonts w:ascii="Times New Roman" w:hAnsi="Times New Roman" w:cs="Times New Roman"/>
          <w:sz w:val="24"/>
        </w:rPr>
        <w:t xml:space="preserve">en su desarrollo curricular, en </w:t>
      </w:r>
      <w:r w:rsidR="00292350" w:rsidRPr="00AE6D00">
        <w:rPr>
          <w:rFonts w:ascii="Times New Roman" w:hAnsi="Times New Roman" w:cs="Times New Roman"/>
          <w:sz w:val="24"/>
        </w:rPr>
        <w:t>búsqueda de obtener mejores y significativos resultados de una formación docente como</w:t>
      </w:r>
      <w:r w:rsidR="00EE19BE" w:rsidRPr="00AE6D00">
        <w:rPr>
          <w:rFonts w:ascii="Times New Roman" w:hAnsi="Times New Roman" w:cs="Times New Roman"/>
          <w:sz w:val="24"/>
        </w:rPr>
        <w:t xml:space="preserve"> </w:t>
      </w:r>
      <w:r w:rsidR="00AA6DA6" w:rsidRPr="00AE6D00">
        <w:rPr>
          <w:rFonts w:ascii="Times New Roman" w:hAnsi="Times New Roman" w:cs="Times New Roman"/>
          <w:sz w:val="24"/>
        </w:rPr>
        <w:t>futuros docentes</w:t>
      </w:r>
      <w:r w:rsidR="00292350" w:rsidRPr="00AE6D00">
        <w:rPr>
          <w:rFonts w:ascii="Times New Roman" w:hAnsi="Times New Roman" w:cs="Times New Roman"/>
          <w:sz w:val="24"/>
        </w:rPr>
        <w:t>,</w:t>
      </w:r>
      <w:r w:rsidR="00AA6DA6" w:rsidRPr="00AE6D00">
        <w:rPr>
          <w:rFonts w:ascii="Times New Roman" w:hAnsi="Times New Roman" w:cs="Times New Roman"/>
          <w:sz w:val="24"/>
        </w:rPr>
        <w:t xml:space="preserve"> donde </w:t>
      </w:r>
      <w:r w:rsidR="00292350" w:rsidRPr="00AE6D00">
        <w:rPr>
          <w:rFonts w:ascii="Times New Roman" w:hAnsi="Times New Roman" w:cs="Times New Roman"/>
          <w:sz w:val="24"/>
        </w:rPr>
        <w:t>a través de la reflexión constante</w:t>
      </w:r>
      <w:r w:rsidR="00EE19BE" w:rsidRPr="00AE6D00">
        <w:rPr>
          <w:rFonts w:ascii="Times New Roman" w:hAnsi="Times New Roman" w:cs="Times New Roman"/>
          <w:sz w:val="24"/>
        </w:rPr>
        <w:t xml:space="preserve"> </w:t>
      </w:r>
      <w:r w:rsidR="00AA6DA6" w:rsidRPr="00AE6D00">
        <w:rPr>
          <w:rFonts w:ascii="Times New Roman" w:hAnsi="Times New Roman" w:cs="Times New Roman"/>
          <w:sz w:val="24"/>
        </w:rPr>
        <w:t xml:space="preserve">mediante el logro de nuevas experiencias tanto positivas como negativas </w:t>
      </w:r>
      <w:r w:rsidR="00292350" w:rsidRPr="00AE6D00">
        <w:rPr>
          <w:rFonts w:ascii="Times New Roman" w:hAnsi="Times New Roman" w:cs="Times New Roman"/>
          <w:sz w:val="24"/>
        </w:rPr>
        <w:t>sume y abone a</w:t>
      </w:r>
      <w:r w:rsidR="00EE19BE" w:rsidRPr="00AE6D00">
        <w:rPr>
          <w:rFonts w:ascii="Times New Roman" w:hAnsi="Times New Roman" w:cs="Times New Roman"/>
          <w:sz w:val="24"/>
        </w:rPr>
        <w:t xml:space="preserve"> la formación </w:t>
      </w:r>
      <w:r w:rsidR="00292350" w:rsidRPr="00AE6D00">
        <w:rPr>
          <w:rFonts w:ascii="Times New Roman" w:hAnsi="Times New Roman" w:cs="Times New Roman"/>
          <w:sz w:val="24"/>
        </w:rPr>
        <w:t xml:space="preserve">y </w:t>
      </w:r>
      <w:r w:rsidR="00AA6DA6" w:rsidRPr="00AE6D00">
        <w:rPr>
          <w:rFonts w:ascii="Times New Roman" w:hAnsi="Times New Roman" w:cs="Times New Roman"/>
          <w:sz w:val="24"/>
        </w:rPr>
        <w:t>acercamiento a la pro</w:t>
      </w:r>
      <w:r w:rsidR="00292350" w:rsidRPr="00AE6D00">
        <w:rPr>
          <w:rFonts w:ascii="Times New Roman" w:hAnsi="Times New Roman" w:cs="Times New Roman"/>
          <w:sz w:val="24"/>
        </w:rPr>
        <w:t>fesión, con la posibilidad</w:t>
      </w:r>
      <w:r w:rsidR="00EE19BE" w:rsidRPr="00AE6D00">
        <w:rPr>
          <w:rFonts w:ascii="Times New Roman" w:hAnsi="Times New Roman" w:cs="Times New Roman"/>
          <w:sz w:val="24"/>
        </w:rPr>
        <w:t xml:space="preserve"> de </w:t>
      </w:r>
      <w:r w:rsidR="00AA6DA6" w:rsidRPr="00AE6D00">
        <w:rPr>
          <w:rFonts w:ascii="Times New Roman" w:hAnsi="Times New Roman" w:cs="Times New Roman"/>
          <w:sz w:val="24"/>
        </w:rPr>
        <w:t xml:space="preserve">mejorar </w:t>
      </w:r>
      <w:r w:rsidR="00EE19BE" w:rsidRPr="00AE6D00">
        <w:rPr>
          <w:rFonts w:ascii="Times New Roman" w:hAnsi="Times New Roman" w:cs="Times New Roman"/>
          <w:sz w:val="24"/>
        </w:rPr>
        <w:t>h</w:t>
      </w:r>
      <w:r w:rsidR="00292350" w:rsidRPr="00AE6D00">
        <w:rPr>
          <w:rFonts w:ascii="Times New Roman" w:hAnsi="Times New Roman" w:cs="Times New Roman"/>
          <w:sz w:val="24"/>
        </w:rPr>
        <w:t>acia la trasformación de la practicas educativas</w:t>
      </w:r>
      <w:r w:rsidR="00EE19BE" w:rsidRPr="00AE6D00">
        <w:rPr>
          <w:rFonts w:ascii="Times New Roman" w:hAnsi="Times New Roman" w:cs="Times New Roman"/>
          <w:sz w:val="24"/>
        </w:rPr>
        <w:t>.</w:t>
      </w:r>
      <w:r w:rsidR="00AA6DA6" w:rsidRPr="00AE6D00">
        <w:rPr>
          <w:rFonts w:ascii="Times New Roman" w:hAnsi="Times New Roman" w:cs="Times New Roman"/>
          <w:sz w:val="24"/>
        </w:rPr>
        <w:t xml:space="preserve"> </w:t>
      </w:r>
    </w:p>
    <w:p w14:paraId="3A930AFD" w14:textId="77777777" w:rsidR="00AE6D00" w:rsidRDefault="003E0E69" w:rsidP="00AE6D00">
      <w:pPr>
        <w:spacing w:after="480" w:line="480" w:lineRule="auto"/>
        <w:ind w:firstLine="720"/>
        <w:rPr>
          <w:rFonts w:ascii="Times New Roman" w:hAnsi="Times New Roman" w:cs="Times New Roman"/>
          <w:sz w:val="24"/>
        </w:rPr>
      </w:pPr>
      <w:r w:rsidRPr="00AE6D00">
        <w:rPr>
          <w:rFonts w:ascii="Times New Roman" w:hAnsi="Times New Roman" w:cs="Times New Roman"/>
          <w:sz w:val="24"/>
        </w:rPr>
        <w:t xml:space="preserve">Reflexionar en un primer momento sobre la trascendencia de ser maestro y la posibilidad que tienen de educar. Un segundo ámbito es el de la formación. El compromiso de todo maestro al tener la responsabilidad de la enseñanza y aprendizaje de un grupo de alumnos, y para ello es </w:t>
      </w:r>
      <w:r w:rsidRPr="00AE6D00">
        <w:rPr>
          <w:rFonts w:ascii="Times New Roman" w:hAnsi="Times New Roman" w:cs="Times New Roman"/>
          <w:sz w:val="24"/>
        </w:rPr>
        <w:lastRenderedPageBreak/>
        <w:t>necesario la formación, actualización y superación permanente. Un tercer ámbito, lo constituye la acción en el contexto de su práctica. La reflexión y la formación, quedan sin valor si no se son expresada en la práctica.</w:t>
      </w:r>
    </w:p>
    <w:p w14:paraId="5959D0BF" w14:textId="173939BA" w:rsidR="00FB11D7" w:rsidRDefault="00AA6DA6" w:rsidP="00FB11D7">
      <w:pPr>
        <w:spacing w:after="480" w:line="480" w:lineRule="auto"/>
        <w:ind w:firstLine="720"/>
        <w:rPr>
          <w:rFonts w:ascii="Times New Roman" w:hAnsi="Times New Roman" w:cs="Times New Roman"/>
          <w:sz w:val="24"/>
        </w:rPr>
      </w:pPr>
      <w:r w:rsidRPr="00AE6D00">
        <w:rPr>
          <w:rFonts w:ascii="Times New Roman" w:hAnsi="Times New Roman" w:cs="Times New Roman"/>
          <w:sz w:val="24"/>
        </w:rPr>
        <w:t xml:space="preserve">Es importante que las practicas logren ser </w:t>
      </w:r>
      <w:r w:rsidR="003E0E69" w:rsidRPr="00AE6D00">
        <w:rPr>
          <w:rFonts w:ascii="Times New Roman" w:hAnsi="Times New Roman" w:cs="Times New Roman"/>
          <w:sz w:val="24"/>
        </w:rPr>
        <w:t>cada vez mejores, que sean</w:t>
      </w:r>
      <w:r w:rsidR="00EE19BE" w:rsidRPr="00AE6D00">
        <w:rPr>
          <w:rFonts w:ascii="Times New Roman" w:hAnsi="Times New Roman" w:cs="Times New Roman"/>
          <w:sz w:val="24"/>
        </w:rPr>
        <w:t xml:space="preserve"> </w:t>
      </w:r>
      <w:r w:rsidRPr="00AE6D00">
        <w:rPr>
          <w:rFonts w:ascii="Times New Roman" w:hAnsi="Times New Roman" w:cs="Times New Roman"/>
          <w:sz w:val="24"/>
        </w:rPr>
        <w:t xml:space="preserve">oportunidades </w:t>
      </w:r>
      <w:r w:rsidR="003E0E69" w:rsidRPr="00AE6D00">
        <w:rPr>
          <w:rFonts w:ascii="Times New Roman" w:hAnsi="Times New Roman" w:cs="Times New Roman"/>
          <w:sz w:val="24"/>
        </w:rPr>
        <w:t>donde el educador</w:t>
      </w:r>
      <w:r w:rsidR="00EE19BE" w:rsidRPr="00AE6D00">
        <w:rPr>
          <w:rFonts w:ascii="Times New Roman" w:hAnsi="Times New Roman" w:cs="Times New Roman"/>
          <w:sz w:val="24"/>
        </w:rPr>
        <w:t xml:space="preserve"> </w:t>
      </w:r>
      <w:r w:rsidR="00707785" w:rsidRPr="00AE6D00">
        <w:rPr>
          <w:rFonts w:ascii="Times New Roman" w:hAnsi="Times New Roman" w:cs="Times New Roman"/>
          <w:sz w:val="24"/>
        </w:rPr>
        <w:t>pone</w:t>
      </w:r>
      <w:r w:rsidR="00EE19BE" w:rsidRPr="00AE6D00">
        <w:rPr>
          <w:rFonts w:ascii="Times New Roman" w:hAnsi="Times New Roman" w:cs="Times New Roman"/>
          <w:sz w:val="24"/>
        </w:rPr>
        <w:t xml:space="preserve"> en práctica </w:t>
      </w:r>
      <w:r w:rsidR="00707785" w:rsidRPr="00AE6D00">
        <w:rPr>
          <w:rFonts w:ascii="Times New Roman" w:hAnsi="Times New Roman" w:cs="Times New Roman"/>
          <w:sz w:val="24"/>
        </w:rPr>
        <w:t>hacia la mejora constante de su intervención docente</w:t>
      </w:r>
      <w:r w:rsidR="00EE19BE" w:rsidRPr="00AE6D00">
        <w:rPr>
          <w:rFonts w:ascii="Times New Roman" w:hAnsi="Times New Roman" w:cs="Times New Roman"/>
          <w:sz w:val="24"/>
        </w:rPr>
        <w:t xml:space="preserve"> </w:t>
      </w:r>
      <w:r w:rsidR="00707785" w:rsidRPr="00AE6D00">
        <w:rPr>
          <w:rFonts w:ascii="Times New Roman" w:hAnsi="Times New Roman" w:cs="Times New Roman"/>
          <w:sz w:val="24"/>
        </w:rPr>
        <w:t xml:space="preserve">con una </w:t>
      </w:r>
      <w:r w:rsidR="00EE19BE" w:rsidRPr="00AE6D00">
        <w:rPr>
          <w:rFonts w:ascii="Times New Roman" w:hAnsi="Times New Roman" w:cs="Times New Roman"/>
          <w:sz w:val="24"/>
        </w:rPr>
        <w:t xml:space="preserve">mejor </w:t>
      </w:r>
      <w:r w:rsidR="00707785" w:rsidRPr="00AE6D00">
        <w:rPr>
          <w:rFonts w:ascii="Times New Roman" w:hAnsi="Times New Roman" w:cs="Times New Roman"/>
          <w:sz w:val="24"/>
        </w:rPr>
        <w:t xml:space="preserve">preparación </w:t>
      </w:r>
      <w:r w:rsidRPr="00AE6D00">
        <w:rPr>
          <w:rFonts w:ascii="Times New Roman" w:hAnsi="Times New Roman" w:cs="Times New Roman"/>
          <w:sz w:val="24"/>
        </w:rPr>
        <w:t xml:space="preserve">para que al momento de llegar a ejercer ya como un futuro docente puedan formar a alumnos que sean </w:t>
      </w:r>
      <w:r w:rsidR="00707785" w:rsidRPr="00AE6D00">
        <w:rPr>
          <w:rFonts w:ascii="Times New Roman" w:hAnsi="Times New Roman" w:cs="Times New Roman"/>
          <w:sz w:val="24"/>
        </w:rPr>
        <w:t>autónomos</w:t>
      </w:r>
      <w:r w:rsidR="00EE19BE" w:rsidRPr="00AE6D00">
        <w:rPr>
          <w:rFonts w:ascii="Times New Roman" w:hAnsi="Times New Roman" w:cs="Times New Roman"/>
          <w:sz w:val="24"/>
        </w:rPr>
        <w:t xml:space="preserve">, </w:t>
      </w:r>
      <w:r w:rsidR="00707785" w:rsidRPr="00AE6D00">
        <w:rPr>
          <w:rFonts w:ascii="Times New Roman" w:hAnsi="Times New Roman" w:cs="Times New Roman"/>
          <w:sz w:val="24"/>
        </w:rPr>
        <w:t>críticos, capaces de relacionarse con los demás</w:t>
      </w:r>
      <w:r w:rsidR="00EE19BE" w:rsidRPr="00AE6D00">
        <w:rPr>
          <w:rFonts w:ascii="Times New Roman" w:hAnsi="Times New Roman" w:cs="Times New Roman"/>
          <w:sz w:val="24"/>
        </w:rPr>
        <w:t xml:space="preserve"> </w:t>
      </w:r>
      <w:r w:rsidRPr="00AE6D00">
        <w:rPr>
          <w:rFonts w:ascii="Times New Roman" w:hAnsi="Times New Roman" w:cs="Times New Roman"/>
          <w:sz w:val="24"/>
        </w:rPr>
        <w:t>y creati</w:t>
      </w:r>
      <w:r w:rsidR="00EE19BE" w:rsidRPr="00AE6D00">
        <w:rPr>
          <w:rFonts w:ascii="Times New Roman" w:hAnsi="Times New Roman" w:cs="Times New Roman"/>
          <w:sz w:val="24"/>
        </w:rPr>
        <w:t>vos para ser alguien importante</w:t>
      </w:r>
      <w:r w:rsidRPr="00AE6D00">
        <w:rPr>
          <w:rFonts w:ascii="Times New Roman" w:hAnsi="Times New Roman" w:cs="Times New Roman"/>
          <w:sz w:val="24"/>
        </w:rPr>
        <w:t xml:space="preserve">. </w:t>
      </w:r>
      <w:r w:rsidR="00707785" w:rsidRPr="00AE6D00">
        <w:rPr>
          <w:rFonts w:ascii="Times New Roman" w:hAnsi="Times New Roman" w:cs="Times New Roman"/>
          <w:sz w:val="24"/>
        </w:rPr>
        <w:t xml:space="preserve">Por lo </w:t>
      </w:r>
      <w:r w:rsidR="00FB11D7" w:rsidRPr="00AE6D00">
        <w:rPr>
          <w:rFonts w:ascii="Times New Roman" w:hAnsi="Times New Roman" w:cs="Times New Roman"/>
          <w:sz w:val="24"/>
        </w:rPr>
        <w:t>tanto,</w:t>
      </w:r>
      <w:r w:rsidR="00EE19BE" w:rsidRPr="00AE6D00">
        <w:rPr>
          <w:rFonts w:ascii="Times New Roman" w:hAnsi="Times New Roman" w:cs="Times New Roman"/>
          <w:sz w:val="24"/>
        </w:rPr>
        <w:t xml:space="preserve"> </w:t>
      </w:r>
      <w:r w:rsidR="00707785" w:rsidRPr="00AE6D00">
        <w:rPr>
          <w:rFonts w:ascii="Times New Roman" w:hAnsi="Times New Roman" w:cs="Times New Roman"/>
          <w:sz w:val="24"/>
        </w:rPr>
        <w:t>se debieran</w:t>
      </w:r>
      <w:r w:rsidRPr="00AE6D00">
        <w:rPr>
          <w:rFonts w:ascii="Times New Roman" w:hAnsi="Times New Roman" w:cs="Times New Roman"/>
          <w:sz w:val="24"/>
        </w:rPr>
        <w:t xml:space="preserve"> de realizar prácticas profesionales </w:t>
      </w:r>
      <w:r w:rsidR="00707785" w:rsidRPr="00AE6D00">
        <w:rPr>
          <w:rFonts w:ascii="Times New Roman" w:hAnsi="Times New Roman" w:cs="Times New Roman"/>
          <w:sz w:val="24"/>
        </w:rPr>
        <w:t xml:space="preserve">en las instituciones como formadores de docentes </w:t>
      </w:r>
      <w:r w:rsidRPr="00AE6D00">
        <w:rPr>
          <w:rFonts w:ascii="Times New Roman" w:hAnsi="Times New Roman" w:cs="Times New Roman"/>
          <w:sz w:val="24"/>
        </w:rPr>
        <w:t>desde el inicio del nuevo curso ya que se nos menciona que las prácticas “no se conciben como una actividad asistemática o de aplicación de principios teóricos sino como una ocasión para adquirir conocimiento un elemento vertebrador, principal punto de partida por medio del cual se organizan los programas de form</w:t>
      </w:r>
      <w:r w:rsidR="004F2FBE">
        <w:rPr>
          <w:rFonts w:ascii="Times New Roman" w:hAnsi="Times New Roman" w:cs="Times New Roman"/>
          <w:sz w:val="24"/>
        </w:rPr>
        <w:t>ación”, Ferrández (2000) p. 56.</w:t>
      </w:r>
    </w:p>
    <w:p w14:paraId="68A773DE" w14:textId="6AD4A70A" w:rsidR="008A23FE" w:rsidRPr="00AE6D00" w:rsidRDefault="00FB11D7" w:rsidP="00FB11D7">
      <w:pPr>
        <w:spacing w:after="480" w:line="480" w:lineRule="auto"/>
        <w:ind w:firstLine="720"/>
        <w:rPr>
          <w:rFonts w:ascii="Times New Roman" w:hAnsi="Times New Roman" w:cs="Times New Roman"/>
          <w:sz w:val="24"/>
        </w:rPr>
      </w:pPr>
      <w:r>
        <w:rPr>
          <w:rFonts w:ascii="Times New Roman" w:hAnsi="Times New Roman" w:cs="Times New Roman"/>
          <w:sz w:val="24"/>
        </w:rPr>
        <w:t>L</w:t>
      </w:r>
      <w:r w:rsidR="009273A7" w:rsidRPr="00AE6D00">
        <w:rPr>
          <w:rFonts w:ascii="Times New Roman" w:hAnsi="Times New Roman" w:cs="Times New Roman"/>
          <w:sz w:val="24"/>
        </w:rPr>
        <w:t>a práctica en la formación docente tiene un gran papel de propuesta para retomar y reflexionar en lo que se hace y poder sobre todo construir nuevas formas</w:t>
      </w:r>
      <w:r w:rsidR="00AE6D00">
        <w:rPr>
          <w:rFonts w:ascii="Times New Roman" w:hAnsi="Times New Roman" w:cs="Times New Roman"/>
          <w:sz w:val="24"/>
        </w:rPr>
        <w:t xml:space="preserve"> de intervención a través de la i</w:t>
      </w:r>
      <w:r w:rsidR="00AA6DA6" w:rsidRPr="00AE6D00">
        <w:rPr>
          <w:rFonts w:ascii="Times New Roman" w:hAnsi="Times New Roman" w:cs="Times New Roman"/>
          <w:sz w:val="24"/>
        </w:rPr>
        <w:t>nnovación</w:t>
      </w:r>
      <w:r w:rsidR="00EE19BE" w:rsidRPr="00AE6D00">
        <w:rPr>
          <w:rFonts w:ascii="Times New Roman" w:hAnsi="Times New Roman" w:cs="Times New Roman"/>
          <w:sz w:val="24"/>
        </w:rPr>
        <w:t xml:space="preserve"> con </w:t>
      </w:r>
      <w:r w:rsidR="00AA6DA6" w:rsidRPr="00AE6D00">
        <w:rPr>
          <w:rFonts w:ascii="Times New Roman" w:hAnsi="Times New Roman" w:cs="Times New Roman"/>
          <w:sz w:val="24"/>
        </w:rPr>
        <w:t xml:space="preserve">la cual se rige </w:t>
      </w:r>
      <w:r w:rsidR="009273A7" w:rsidRPr="00AE6D00">
        <w:rPr>
          <w:rFonts w:ascii="Times New Roman" w:hAnsi="Times New Roman" w:cs="Times New Roman"/>
          <w:sz w:val="24"/>
        </w:rPr>
        <w:t>bajo un</w:t>
      </w:r>
      <w:r w:rsidR="00EE19BE" w:rsidRPr="00AE6D00">
        <w:rPr>
          <w:rFonts w:ascii="Times New Roman" w:hAnsi="Times New Roman" w:cs="Times New Roman"/>
          <w:sz w:val="24"/>
        </w:rPr>
        <w:t xml:space="preserve"> </w:t>
      </w:r>
      <w:r w:rsidR="00AA6DA6" w:rsidRPr="00AE6D00">
        <w:rPr>
          <w:rFonts w:ascii="Times New Roman" w:hAnsi="Times New Roman" w:cs="Times New Roman"/>
          <w:sz w:val="24"/>
        </w:rPr>
        <w:t xml:space="preserve">proceso </w:t>
      </w:r>
      <w:r w:rsidR="009273A7" w:rsidRPr="00AE6D00">
        <w:rPr>
          <w:rFonts w:ascii="Times New Roman" w:hAnsi="Times New Roman" w:cs="Times New Roman"/>
          <w:sz w:val="24"/>
        </w:rPr>
        <w:t>que</w:t>
      </w:r>
      <w:r w:rsidR="00EE19BE" w:rsidRPr="00AE6D00">
        <w:rPr>
          <w:rFonts w:ascii="Times New Roman" w:hAnsi="Times New Roman" w:cs="Times New Roman"/>
          <w:sz w:val="24"/>
        </w:rPr>
        <w:t xml:space="preserve"> </w:t>
      </w:r>
      <w:r w:rsidR="00AA6DA6" w:rsidRPr="00AE6D00">
        <w:rPr>
          <w:rFonts w:ascii="Times New Roman" w:hAnsi="Times New Roman" w:cs="Times New Roman"/>
          <w:sz w:val="24"/>
        </w:rPr>
        <w:t xml:space="preserve">posibilitará </w:t>
      </w:r>
      <w:r w:rsidR="008A23FE" w:rsidRPr="00AE6D00">
        <w:rPr>
          <w:rFonts w:ascii="Times New Roman" w:hAnsi="Times New Roman" w:cs="Times New Roman"/>
          <w:sz w:val="24"/>
        </w:rPr>
        <w:t xml:space="preserve">y ayudará a </w:t>
      </w:r>
      <w:r w:rsidR="009273A7" w:rsidRPr="00AE6D00">
        <w:rPr>
          <w:rFonts w:ascii="Times New Roman" w:hAnsi="Times New Roman" w:cs="Times New Roman"/>
          <w:sz w:val="24"/>
        </w:rPr>
        <w:t xml:space="preserve">transformar </w:t>
      </w:r>
      <w:r w:rsidR="008A23FE" w:rsidRPr="00AE6D00">
        <w:rPr>
          <w:rFonts w:ascii="Times New Roman" w:hAnsi="Times New Roman" w:cs="Times New Roman"/>
          <w:sz w:val="24"/>
        </w:rPr>
        <w:t xml:space="preserve">el quehacer docente hacia un </w:t>
      </w:r>
      <w:r w:rsidR="009273A7" w:rsidRPr="00AE6D00">
        <w:rPr>
          <w:rFonts w:ascii="Times New Roman" w:hAnsi="Times New Roman" w:cs="Times New Roman"/>
          <w:sz w:val="24"/>
        </w:rPr>
        <w:t xml:space="preserve">de </w:t>
      </w:r>
      <w:r w:rsidR="00AA6DA6" w:rsidRPr="00AE6D00">
        <w:rPr>
          <w:rFonts w:ascii="Times New Roman" w:hAnsi="Times New Roman" w:cs="Times New Roman"/>
          <w:sz w:val="24"/>
        </w:rPr>
        <w:t xml:space="preserve">un nuevo enfoque educativo basado </w:t>
      </w:r>
      <w:r w:rsidR="008A23FE" w:rsidRPr="00AE6D00">
        <w:rPr>
          <w:rFonts w:ascii="Times New Roman" w:hAnsi="Times New Roman" w:cs="Times New Roman"/>
          <w:sz w:val="24"/>
        </w:rPr>
        <w:t>en la creación de ambientes de aprendizajes pertinentes adecuados e inclusivos que le permitan al alumno el desarrollo y aprendizaje integral</w:t>
      </w:r>
      <w:r w:rsidR="00EE19BE" w:rsidRPr="00AE6D00">
        <w:rPr>
          <w:rFonts w:ascii="Times New Roman" w:hAnsi="Times New Roman" w:cs="Times New Roman"/>
          <w:sz w:val="24"/>
        </w:rPr>
        <w:t xml:space="preserve"> con </w:t>
      </w:r>
      <w:r w:rsidR="00AA6DA6" w:rsidRPr="00AE6D00">
        <w:rPr>
          <w:rFonts w:ascii="Times New Roman" w:hAnsi="Times New Roman" w:cs="Times New Roman"/>
          <w:sz w:val="24"/>
        </w:rPr>
        <w:t xml:space="preserve">resultados </w:t>
      </w:r>
      <w:r w:rsidR="008A23FE" w:rsidRPr="00AE6D00">
        <w:rPr>
          <w:rFonts w:ascii="Times New Roman" w:hAnsi="Times New Roman" w:cs="Times New Roman"/>
          <w:sz w:val="24"/>
        </w:rPr>
        <w:t xml:space="preserve">eficaces </w:t>
      </w:r>
      <w:r w:rsidR="00AA6DA6" w:rsidRPr="00AE6D00">
        <w:rPr>
          <w:rFonts w:ascii="Times New Roman" w:hAnsi="Times New Roman" w:cs="Times New Roman"/>
          <w:sz w:val="24"/>
        </w:rPr>
        <w:t xml:space="preserve">para </w:t>
      </w:r>
      <w:r w:rsidR="008A23FE" w:rsidRPr="00AE6D00">
        <w:rPr>
          <w:rFonts w:ascii="Times New Roman" w:hAnsi="Times New Roman" w:cs="Times New Roman"/>
          <w:sz w:val="24"/>
        </w:rPr>
        <w:t>que de esta manera se eleve</w:t>
      </w:r>
      <w:r w:rsidR="00EE19BE" w:rsidRPr="00AE6D00">
        <w:rPr>
          <w:rFonts w:ascii="Times New Roman" w:hAnsi="Times New Roman" w:cs="Times New Roman"/>
          <w:sz w:val="24"/>
        </w:rPr>
        <w:t xml:space="preserve"> </w:t>
      </w:r>
      <w:r w:rsidR="00AA6DA6" w:rsidRPr="00AE6D00">
        <w:rPr>
          <w:rFonts w:ascii="Times New Roman" w:hAnsi="Times New Roman" w:cs="Times New Roman"/>
          <w:sz w:val="24"/>
        </w:rPr>
        <w:t>la calidad educativa</w:t>
      </w:r>
      <w:r w:rsidR="008A23FE" w:rsidRPr="00AE6D00">
        <w:rPr>
          <w:rFonts w:ascii="Times New Roman" w:hAnsi="Times New Roman" w:cs="Times New Roman"/>
          <w:sz w:val="24"/>
        </w:rPr>
        <w:t>.</w:t>
      </w:r>
    </w:p>
    <w:p w14:paraId="131B73D7" w14:textId="7C97D11F" w:rsidR="00AA6DA6" w:rsidRDefault="00AA6DA6" w:rsidP="00AA6DA6">
      <w:pPr>
        <w:spacing w:line="480" w:lineRule="auto"/>
        <w:rPr>
          <w:rFonts w:ascii="Times New Roman" w:hAnsi="Times New Roman" w:cs="Times New Roman"/>
          <w:sz w:val="24"/>
        </w:rPr>
      </w:pPr>
    </w:p>
    <w:p w14:paraId="1F37BB80" w14:textId="6BFF2B34" w:rsidR="00AA6DA6" w:rsidRPr="00FB11D7" w:rsidRDefault="00AA6DA6" w:rsidP="00AA6DA6">
      <w:pPr>
        <w:spacing w:line="480" w:lineRule="auto"/>
        <w:rPr>
          <w:rFonts w:ascii="Times New Roman" w:hAnsi="Times New Roman" w:cs="Times New Roman"/>
          <w:sz w:val="24"/>
        </w:rPr>
      </w:pPr>
      <w:r w:rsidRPr="00FB11D7">
        <w:rPr>
          <w:rFonts w:ascii="Times New Roman" w:hAnsi="Times New Roman" w:cs="Times New Roman"/>
          <w:sz w:val="24"/>
        </w:rPr>
        <w:lastRenderedPageBreak/>
        <w:t>¿En qué forma está implicada – relacionada la competencia profesional que seleccionaste y unidades con la práctica profesional es decir que deseas cambiar o mejorar?</w:t>
      </w:r>
    </w:p>
    <w:p w14:paraId="3820E069" w14:textId="2F24A5C4" w:rsidR="00AA6DA6" w:rsidRPr="00FB11D7" w:rsidRDefault="00AA6DA6" w:rsidP="00190E90">
      <w:pPr>
        <w:spacing w:after="480" w:line="480" w:lineRule="auto"/>
        <w:ind w:firstLine="720"/>
        <w:rPr>
          <w:rFonts w:ascii="Times New Roman" w:hAnsi="Times New Roman" w:cs="Times New Roman"/>
          <w:sz w:val="24"/>
        </w:rPr>
      </w:pPr>
      <w:r w:rsidRPr="00FB11D7">
        <w:rPr>
          <w:rFonts w:ascii="Times New Roman" w:hAnsi="Times New Roman" w:cs="Times New Roman"/>
          <w:sz w:val="24"/>
        </w:rPr>
        <w:t>La el</w:t>
      </w:r>
      <w:r w:rsidR="00EE19BE" w:rsidRPr="00FB11D7">
        <w:rPr>
          <w:rFonts w:ascii="Times New Roman" w:hAnsi="Times New Roman" w:cs="Times New Roman"/>
          <w:sz w:val="24"/>
        </w:rPr>
        <w:t xml:space="preserve">aboración del futuro trabajo de </w:t>
      </w:r>
      <w:r w:rsidRPr="00FB11D7">
        <w:rPr>
          <w:rFonts w:ascii="Times New Roman" w:hAnsi="Times New Roman" w:cs="Times New Roman"/>
          <w:sz w:val="24"/>
        </w:rPr>
        <w:t>titulación se eli</w:t>
      </w:r>
      <w:r w:rsidR="00190E90" w:rsidRPr="00FB11D7">
        <w:rPr>
          <w:rFonts w:ascii="Times New Roman" w:hAnsi="Times New Roman" w:cs="Times New Roman"/>
          <w:sz w:val="24"/>
        </w:rPr>
        <w:t>gió una competencia profesio</w:t>
      </w:r>
      <w:r w:rsidR="004F2FBE">
        <w:rPr>
          <w:rFonts w:ascii="Times New Roman" w:hAnsi="Times New Roman" w:cs="Times New Roman"/>
          <w:sz w:val="24"/>
        </w:rPr>
        <w:t>nal como base y fortaleza en las</w:t>
      </w:r>
      <w:r w:rsidR="00190E90" w:rsidRPr="00FB11D7">
        <w:rPr>
          <w:rFonts w:ascii="Times New Roman" w:hAnsi="Times New Roman" w:cs="Times New Roman"/>
          <w:sz w:val="24"/>
        </w:rPr>
        <w:t xml:space="preserve"> prácticas profesionales, pues al tener la experiencia de </w:t>
      </w:r>
      <w:r w:rsidR="00FB11D7" w:rsidRPr="00FB11D7">
        <w:rPr>
          <w:rFonts w:ascii="Times New Roman" w:hAnsi="Times New Roman" w:cs="Times New Roman"/>
          <w:sz w:val="24"/>
        </w:rPr>
        <w:t>diseñar cada</w:t>
      </w:r>
      <w:r w:rsidR="00E40747" w:rsidRPr="00FB11D7">
        <w:rPr>
          <w:rFonts w:ascii="Times New Roman" w:hAnsi="Times New Roman" w:cs="Times New Roman"/>
          <w:sz w:val="24"/>
        </w:rPr>
        <w:t xml:space="preserve"> una de las propuestas de </w:t>
      </w:r>
      <w:r w:rsidR="00190E90" w:rsidRPr="00FB11D7">
        <w:rPr>
          <w:rFonts w:ascii="Times New Roman" w:hAnsi="Times New Roman" w:cs="Times New Roman"/>
          <w:sz w:val="24"/>
        </w:rPr>
        <w:t xml:space="preserve">planeaciones </w:t>
      </w:r>
      <w:r w:rsidR="00E40747" w:rsidRPr="00FB11D7">
        <w:rPr>
          <w:rFonts w:ascii="Times New Roman" w:hAnsi="Times New Roman" w:cs="Times New Roman"/>
          <w:sz w:val="24"/>
        </w:rPr>
        <w:t xml:space="preserve">de una manera reflexiva </w:t>
      </w:r>
      <w:r w:rsidR="00FB11D7" w:rsidRPr="00FB11D7">
        <w:rPr>
          <w:rFonts w:ascii="Times New Roman" w:hAnsi="Times New Roman" w:cs="Times New Roman"/>
          <w:sz w:val="24"/>
        </w:rPr>
        <w:t>promovió</w:t>
      </w:r>
      <w:r w:rsidR="00190E90" w:rsidRPr="00FB11D7">
        <w:rPr>
          <w:rFonts w:ascii="Times New Roman" w:hAnsi="Times New Roman" w:cs="Times New Roman"/>
          <w:sz w:val="24"/>
        </w:rPr>
        <w:t xml:space="preserve"> la búsqueda de indagación </w:t>
      </w:r>
      <w:r w:rsidR="00E40747" w:rsidRPr="00FB11D7">
        <w:rPr>
          <w:rFonts w:ascii="Times New Roman" w:hAnsi="Times New Roman" w:cs="Times New Roman"/>
          <w:sz w:val="24"/>
        </w:rPr>
        <w:t xml:space="preserve">para </w:t>
      </w:r>
      <w:r w:rsidR="00190E90" w:rsidRPr="00FB11D7">
        <w:rPr>
          <w:rFonts w:ascii="Times New Roman" w:hAnsi="Times New Roman" w:cs="Times New Roman"/>
          <w:sz w:val="24"/>
        </w:rPr>
        <w:t xml:space="preserve">establecer congruencia con las necesidades y fortalezas en los educandos y lo planificado. </w:t>
      </w:r>
      <w:r w:rsidRPr="00FB11D7">
        <w:rPr>
          <w:rFonts w:ascii="Times New Roman" w:hAnsi="Times New Roman" w:cs="Times New Roman"/>
          <w:sz w:val="24"/>
        </w:rPr>
        <w:t xml:space="preserve">las competencias profesionales “son las respuestas que una persona da a los requerimientos de su puesto de trabajo, mismo que está ubicado en una organización concreta, un sector o actividad determinada y un contexto concreto social, económico y político”, Aneas (2003), es decir que al </w:t>
      </w:r>
      <w:r w:rsidR="00E40747" w:rsidRPr="00FB11D7">
        <w:rPr>
          <w:rFonts w:ascii="Times New Roman" w:hAnsi="Times New Roman" w:cs="Times New Roman"/>
          <w:sz w:val="24"/>
        </w:rPr>
        <w:t xml:space="preserve">desarrollar la competencia profesional elegida </w:t>
      </w:r>
      <w:r w:rsidRPr="00FB11D7">
        <w:rPr>
          <w:rFonts w:ascii="Times New Roman" w:hAnsi="Times New Roman" w:cs="Times New Roman"/>
          <w:sz w:val="24"/>
        </w:rPr>
        <w:t>se obtiene un mayor avance en el aprendizaje en la práctica ya que al mejorar el trabajo realizado durante las jornadas se o</w:t>
      </w:r>
      <w:r w:rsidR="00EE19BE" w:rsidRPr="00FB11D7">
        <w:rPr>
          <w:rFonts w:ascii="Times New Roman" w:hAnsi="Times New Roman" w:cs="Times New Roman"/>
          <w:sz w:val="24"/>
        </w:rPr>
        <w:t xml:space="preserve">btiene un logro de aprendizajes </w:t>
      </w:r>
      <w:r w:rsidR="00E40747" w:rsidRPr="00FB11D7">
        <w:rPr>
          <w:rFonts w:ascii="Times New Roman" w:hAnsi="Times New Roman" w:cs="Times New Roman"/>
          <w:sz w:val="24"/>
        </w:rPr>
        <w:t>en</w:t>
      </w:r>
      <w:r w:rsidR="00EE19BE" w:rsidRPr="00FB11D7">
        <w:rPr>
          <w:rFonts w:ascii="Times New Roman" w:hAnsi="Times New Roman" w:cs="Times New Roman"/>
          <w:sz w:val="24"/>
        </w:rPr>
        <w:t xml:space="preserve"> </w:t>
      </w:r>
      <w:r w:rsidRPr="00FB11D7">
        <w:rPr>
          <w:rFonts w:ascii="Times New Roman" w:hAnsi="Times New Roman" w:cs="Times New Roman"/>
          <w:sz w:val="24"/>
        </w:rPr>
        <w:t xml:space="preserve">los alumnos como </w:t>
      </w:r>
      <w:r w:rsidR="00E40747" w:rsidRPr="00FB11D7">
        <w:rPr>
          <w:rFonts w:ascii="Times New Roman" w:hAnsi="Times New Roman" w:cs="Times New Roman"/>
          <w:sz w:val="24"/>
        </w:rPr>
        <w:t xml:space="preserve">en </w:t>
      </w:r>
      <w:r w:rsidR="00EE19BE" w:rsidRPr="00FB11D7">
        <w:rPr>
          <w:rFonts w:ascii="Times New Roman" w:hAnsi="Times New Roman" w:cs="Times New Roman"/>
          <w:sz w:val="24"/>
        </w:rPr>
        <w:t xml:space="preserve">el </w:t>
      </w:r>
      <w:r w:rsidRPr="00FB11D7">
        <w:rPr>
          <w:rFonts w:ascii="Times New Roman" w:hAnsi="Times New Roman" w:cs="Times New Roman"/>
          <w:sz w:val="24"/>
        </w:rPr>
        <w:t>practicante</w:t>
      </w:r>
      <w:r w:rsidR="00EE19BE" w:rsidRPr="00FB11D7">
        <w:rPr>
          <w:rFonts w:ascii="Times New Roman" w:hAnsi="Times New Roman" w:cs="Times New Roman"/>
          <w:sz w:val="24"/>
        </w:rPr>
        <w:t xml:space="preserve"> en formación.</w:t>
      </w:r>
    </w:p>
    <w:p w14:paraId="2C29E683" w14:textId="7721D321" w:rsidR="00EE19BE" w:rsidRPr="00FB11D7" w:rsidRDefault="00AA6DA6" w:rsidP="00EE19BE">
      <w:pPr>
        <w:spacing w:after="480" w:line="480" w:lineRule="auto"/>
        <w:ind w:firstLine="720"/>
      </w:pPr>
      <w:r w:rsidRPr="00FB11D7">
        <w:rPr>
          <w:rFonts w:ascii="Times New Roman" w:hAnsi="Times New Roman" w:cs="Times New Roman"/>
          <w:sz w:val="24"/>
        </w:rPr>
        <w:t xml:space="preserve">La competencia profesional que se eligió fue:                                                                         </w:t>
      </w:r>
      <w:r w:rsidRPr="00FB11D7">
        <w:rPr>
          <w:rFonts w:ascii="Times New Roman" w:hAnsi="Times New Roman" w:cs="Times New Roman"/>
          <w:i/>
          <w:iCs/>
          <w:color w:val="000000" w:themeColor="text1"/>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FB11D7">
        <w:rPr>
          <w:rFonts w:ascii="Times New Roman" w:hAnsi="Times New Roman" w:cs="Times New Roman"/>
          <w:color w:val="000000" w:themeColor="text1"/>
          <w:sz w:val="24"/>
        </w:rPr>
        <w:t xml:space="preserve">                   </w:t>
      </w:r>
      <w:r w:rsidRPr="00FB11D7">
        <w:rPr>
          <w:rFonts w:ascii="Times New Roman" w:hAnsi="Times New Roman" w:cs="Times New Roman"/>
          <w:sz w:val="24"/>
        </w:rPr>
        <w:t xml:space="preserve">Se seleccionó </w:t>
      </w:r>
      <w:r w:rsidR="008D5BCB" w:rsidRPr="00FB11D7">
        <w:rPr>
          <w:rFonts w:ascii="Times New Roman" w:hAnsi="Times New Roman" w:cs="Times New Roman"/>
          <w:sz w:val="24"/>
        </w:rPr>
        <w:t>esta competencia profesional</w:t>
      </w:r>
      <w:r w:rsidR="00705B94" w:rsidRPr="00FB11D7">
        <w:rPr>
          <w:rFonts w:ascii="Times New Roman" w:hAnsi="Times New Roman" w:cs="Times New Roman"/>
          <w:sz w:val="24"/>
        </w:rPr>
        <w:t xml:space="preserve">, </w:t>
      </w:r>
      <w:r w:rsidR="004F2FBE">
        <w:rPr>
          <w:rFonts w:ascii="Times New Roman" w:hAnsi="Times New Roman" w:cs="Times New Roman"/>
          <w:sz w:val="24"/>
          <w:szCs w:val="24"/>
        </w:rPr>
        <w:t>por</w:t>
      </w:r>
      <w:r w:rsidR="00705B94" w:rsidRPr="00FB11D7">
        <w:rPr>
          <w:rFonts w:ascii="Times New Roman" w:hAnsi="Times New Roman" w:cs="Times New Roman"/>
          <w:sz w:val="24"/>
          <w:szCs w:val="24"/>
        </w:rPr>
        <w:t xml:space="preserve"> la planeación</w:t>
      </w:r>
      <w:r w:rsidR="004F2FBE">
        <w:rPr>
          <w:rFonts w:ascii="Times New Roman" w:hAnsi="Times New Roman" w:cs="Times New Roman"/>
          <w:sz w:val="24"/>
          <w:szCs w:val="24"/>
        </w:rPr>
        <w:t xml:space="preserve"> una</w:t>
      </w:r>
      <w:r w:rsidR="00705B94" w:rsidRPr="00FB11D7">
        <w:rPr>
          <w:rFonts w:ascii="Times New Roman" w:hAnsi="Times New Roman" w:cs="Times New Roman"/>
          <w:sz w:val="24"/>
          <w:szCs w:val="24"/>
        </w:rPr>
        <w:t xml:space="preserve"> herramienta que orientar las prácticas profesionales</w:t>
      </w:r>
      <w:r w:rsidR="00AA2C28" w:rsidRPr="00FB11D7">
        <w:rPr>
          <w:rFonts w:ascii="Times New Roman" w:hAnsi="Times New Roman" w:cs="Times New Roman"/>
          <w:sz w:val="24"/>
          <w:szCs w:val="24"/>
        </w:rPr>
        <w:t>, como lo hace mención</w:t>
      </w:r>
      <w:r w:rsidR="00705B94" w:rsidRPr="00FB11D7">
        <w:t xml:space="preserve"> </w:t>
      </w:r>
      <w:r w:rsidR="00AA2C28" w:rsidRPr="00FB11D7">
        <w:t xml:space="preserve">el autor </w:t>
      </w:r>
      <w:r w:rsidR="00AA2C28" w:rsidRPr="00FB11D7">
        <w:rPr>
          <w:rFonts w:ascii="Times New Roman" w:hAnsi="Times New Roman" w:cs="Times New Roman"/>
          <w:sz w:val="24"/>
        </w:rPr>
        <w:t>Ruiz F, Beatriz (2019)</w:t>
      </w:r>
    </w:p>
    <w:p w14:paraId="1F71E654" w14:textId="34804ED1" w:rsidR="00EE19BE" w:rsidRDefault="00AA6DA6" w:rsidP="00EE19BE">
      <w:pPr>
        <w:spacing w:after="480" w:line="480" w:lineRule="auto"/>
        <w:ind w:firstLine="720"/>
        <w:rPr>
          <w:rFonts w:ascii="Times New Roman" w:hAnsi="Times New Roman" w:cs="Times New Roman"/>
          <w:sz w:val="24"/>
        </w:rPr>
      </w:pPr>
      <w:r w:rsidRPr="00FB11D7">
        <w:rPr>
          <w:rFonts w:ascii="Times New Roman" w:hAnsi="Times New Roman" w:cs="Times New Roman"/>
          <w:color w:val="FF0000"/>
          <w:sz w:val="24"/>
        </w:rPr>
        <w:t xml:space="preserve"> </w:t>
      </w:r>
      <w:r w:rsidR="00AA2C28" w:rsidRPr="00FB11D7">
        <w:rPr>
          <w:rFonts w:ascii="Times New Roman" w:hAnsi="Times New Roman" w:cs="Times New Roman"/>
          <w:sz w:val="24"/>
        </w:rPr>
        <w:t>“E</w:t>
      </w:r>
      <w:r w:rsidRPr="00FB11D7">
        <w:rPr>
          <w:rFonts w:ascii="Times New Roman" w:hAnsi="Times New Roman" w:cs="Times New Roman"/>
          <w:sz w:val="24"/>
        </w:rPr>
        <w:t>s la herramienta que permite al docente organizar el pensamiento y la acción, ordenar la tarea, estimular el compartir, el confrontar, ayudar a establecer prioridades, a concientizarse sobre eso que va a enseñar, sobre la distribución del tiempo”,</w:t>
      </w:r>
      <w:r w:rsidR="00B0450D" w:rsidRPr="00B0450D">
        <w:rPr>
          <w:rFonts w:ascii="Times New Roman" w:hAnsi="Times New Roman" w:cs="Times New Roman"/>
          <w:sz w:val="24"/>
        </w:rPr>
        <w:t xml:space="preserve"> </w:t>
      </w:r>
      <w:r w:rsidR="00B0450D" w:rsidRPr="00FB11D7">
        <w:rPr>
          <w:rFonts w:ascii="Times New Roman" w:hAnsi="Times New Roman" w:cs="Times New Roman"/>
          <w:sz w:val="24"/>
        </w:rPr>
        <w:t>Ruiz F, Beatriz (2019)</w:t>
      </w:r>
      <w:r w:rsidR="00B0450D">
        <w:rPr>
          <w:rFonts w:ascii="Times New Roman" w:hAnsi="Times New Roman" w:cs="Times New Roman"/>
          <w:sz w:val="24"/>
        </w:rPr>
        <w:t>,</w:t>
      </w:r>
      <w:r w:rsidRPr="00FB11D7">
        <w:rPr>
          <w:rFonts w:ascii="Times New Roman" w:hAnsi="Times New Roman" w:cs="Times New Roman"/>
          <w:sz w:val="24"/>
        </w:rPr>
        <w:t xml:space="preserve"> es decir </w:t>
      </w:r>
      <w:r w:rsidR="00AA2C28" w:rsidRPr="00FB11D7">
        <w:rPr>
          <w:rFonts w:ascii="Times New Roman" w:hAnsi="Times New Roman" w:cs="Times New Roman"/>
          <w:sz w:val="24"/>
        </w:rPr>
        <w:t xml:space="preserve">la </w:t>
      </w:r>
      <w:r w:rsidR="00AA2C28" w:rsidRPr="00FB11D7">
        <w:rPr>
          <w:rFonts w:ascii="Times New Roman" w:hAnsi="Times New Roman" w:cs="Times New Roman"/>
          <w:sz w:val="24"/>
        </w:rPr>
        <w:lastRenderedPageBreak/>
        <w:t xml:space="preserve">planeación </w:t>
      </w:r>
      <w:r w:rsidR="00AA2C28" w:rsidRPr="00FB11D7">
        <w:t xml:space="preserve">es una </w:t>
      </w:r>
      <w:r w:rsidR="00AA2C28" w:rsidRPr="00FB11D7">
        <w:rPr>
          <w:rFonts w:ascii="Times New Roman" w:hAnsi="Times New Roman" w:cs="Times New Roman"/>
          <w:sz w:val="24"/>
        </w:rPr>
        <w:t>actividad en la que el docente manifiesta su dominio y perspectivas respecto al currículo, tomando en cuenta las metas, enfoques, contenidos, tiempos, recursos, y confronta estos elementos frente a las potencialidades y formas de aprendizaje de sus alumnos y a las particularidades del contexto social y cultural en el que éstos se encuentran.</w:t>
      </w:r>
    </w:p>
    <w:p w14:paraId="7113BA10" w14:textId="5EA9943B" w:rsidR="00AF3E8A" w:rsidRDefault="00AF3E8A" w:rsidP="00EE19BE">
      <w:pPr>
        <w:spacing w:after="480" w:line="480" w:lineRule="auto"/>
        <w:ind w:firstLine="720"/>
        <w:rPr>
          <w:rFonts w:ascii="Times New Roman" w:hAnsi="Times New Roman" w:cs="Times New Roman"/>
          <w:sz w:val="24"/>
        </w:rPr>
      </w:pPr>
    </w:p>
    <w:p w14:paraId="2AA8914C" w14:textId="634C05D7" w:rsidR="00AF3E8A" w:rsidRDefault="00AF3E8A" w:rsidP="00EE19BE">
      <w:pPr>
        <w:spacing w:after="480" w:line="480" w:lineRule="auto"/>
        <w:ind w:firstLine="720"/>
        <w:rPr>
          <w:rFonts w:ascii="Times New Roman" w:hAnsi="Times New Roman" w:cs="Times New Roman"/>
          <w:sz w:val="24"/>
        </w:rPr>
      </w:pPr>
    </w:p>
    <w:p w14:paraId="7688E4F7" w14:textId="59FA5E44" w:rsidR="00AF3E8A" w:rsidRDefault="00AF3E8A" w:rsidP="00EE19BE">
      <w:pPr>
        <w:spacing w:after="480" w:line="480" w:lineRule="auto"/>
        <w:ind w:firstLine="720"/>
        <w:rPr>
          <w:rFonts w:ascii="Times New Roman" w:hAnsi="Times New Roman" w:cs="Times New Roman"/>
          <w:sz w:val="24"/>
        </w:rPr>
      </w:pPr>
    </w:p>
    <w:p w14:paraId="74FF3183" w14:textId="11675788" w:rsidR="00AF3E8A" w:rsidRDefault="00AF3E8A" w:rsidP="00EE19BE">
      <w:pPr>
        <w:spacing w:after="480" w:line="480" w:lineRule="auto"/>
        <w:ind w:firstLine="720"/>
        <w:rPr>
          <w:rFonts w:ascii="Times New Roman" w:hAnsi="Times New Roman" w:cs="Times New Roman"/>
          <w:sz w:val="24"/>
        </w:rPr>
      </w:pPr>
    </w:p>
    <w:p w14:paraId="4495A578" w14:textId="36AAFAF6" w:rsidR="00AF3E8A" w:rsidRDefault="00AF3E8A" w:rsidP="00EE19BE">
      <w:pPr>
        <w:spacing w:after="480" w:line="480" w:lineRule="auto"/>
        <w:ind w:firstLine="720"/>
        <w:rPr>
          <w:rFonts w:ascii="Times New Roman" w:hAnsi="Times New Roman" w:cs="Times New Roman"/>
          <w:sz w:val="24"/>
        </w:rPr>
      </w:pPr>
    </w:p>
    <w:p w14:paraId="586A7F17" w14:textId="20E40644" w:rsidR="00AF3E8A" w:rsidRDefault="00AF3E8A" w:rsidP="00EE19BE">
      <w:pPr>
        <w:spacing w:after="480" w:line="480" w:lineRule="auto"/>
        <w:ind w:firstLine="720"/>
        <w:rPr>
          <w:rFonts w:ascii="Times New Roman" w:hAnsi="Times New Roman" w:cs="Times New Roman"/>
          <w:sz w:val="24"/>
        </w:rPr>
      </w:pPr>
    </w:p>
    <w:p w14:paraId="66D11327" w14:textId="03341389" w:rsidR="00AF3E8A" w:rsidRDefault="00AF3E8A" w:rsidP="00EE19BE">
      <w:pPr>
        <w:spacing w:after="480" w:line="480" w:lineRule="auto"/>
        <w:ind w:firstLine="720"/>
        <w:rPr>
          <w:rFonts w:ascii="Times New Roman" w:hAnsi="Times New Roman" w:cs="Times New Roman"/>
          <w:sz w:val="24"/>
        </w:rPr>
      </w:pPr>
    </w:p>
    <w:p w14:paraId="7FDE223E" w14:textId="6F1A37E8" w:rsidR="00AF3E8A" w:rsidRDefault="00AF3E8A" w:rsidP="00EE19BE">
      <w:pPr>
        <w:spacing w:after="480" w:line="480" w:lineRule="auto"/>
        <w:ind w:firstLine="720"/>
        <w:rPr>
          <w:rFonts w:ascii="Times New Roman" w:hAnsi="Times New Roman" w:cs="Times New Roman"/>
          <w:sz w:val="24"/>
        </w:rPr>
      </w:pPr>
    </w:p>
    <w:p w14:paraId="5BDFB24B" w14:textId="48A4C659" w:rsidR="00AF3E8A" w:rsidRDefault="00AF3E8A" w:rsidP="00EE19BE">
      <w:pPr>
        <w:spacing w:after="480" w:line="480" w:lineRule="auto"/>
        <w:ind w:firstLine="720"/>
        <w:rPr>
          <w:rFonts w:ascii="Times New Roman" w:hAnsi="Times New Roman" w:cs="Times New Roman"/>
          <w:sz w:val="24"/>
        </w:rPr>
      </w:pPr>
    </w:p>
    <w:p w14:paraId="745A2416" w14:textId="77777777" w:rsidR="00AF3E8A" w:rsidRPr="00AF3E8A" w:rsidRDefault="00AF3E8A" w:rsidP="00EE19BE">
      <w:pPr>
        <w:spacing w:after="480" w:line="480" w:lineRule="auto"/>
        <w:ind w:firstLine="720"/>
        <w:rPr>
          <w:rFonts w:ascii="Times New Roman" w:hAnsi="Times New Roman" w:cs="Times New Roman"/>
          <w:sz w:val="24"/>
        </w:rPr>
      </w:pPr>
    </w:p>
    <w:p w14:paraId="1FE03DB3" w14:textId="460DEE0B" w:rsidR="001F4AA7" w:rsidRPr="00FB11D7" w:rsidRDefault="001F4AA7" w:rsidP="00EE19BE">
      <w:pPr>
        <w:spacing w:after="480" w:line="480" w:lineRule="auto"/>
        <w:ind w:firstLine="720"/>
      </w:pPr>
      <w:r w:rsidRPr="00FB11D7">
        <w:rPr>
          <w:rFonts w:ascii="Times New Roman" w:hAnsi="Times New Roman" w:cs="Times New Roman"/>
          <w:sz w:val="24"/>
        </w:rPr>
        <w:lastRenderedPageBreak/>
        <w:t xml:space="preserve">Menciona algunos compromisos que asumirás como responsable de tu propia práctica y de la acción reflexiva que estarás realizando continuamente </w:t>
      </w:r>
    </w:p>
    <w:p w14:paraId="12401105" w14:textId="3D80DD4B" w:rsidR="00E3731C" w:rsidRPr="00FB11D7" w:rsidRDefault="00E3731C" w:rsidP="00A65030">
      <w:pPr>
        <w:spacing w:line="480" w:lineRule="auto"/>
        <w:ind w:firstLine="708"/>
        <w:rPr>
          <w:rFonts w:ascii="Times New Roman" w:hAnsi="Times New Roman" w:cs="Times New Roman"/>
          <w:sz w:val="24"/>
        </w:rPr>
      </w:pPr>
      <w:r w:rsidRPr="00FB11D7">
        <w:rPr>
          <w:rFonts w:ascii="Times New Roman" w:hAnsi="Times New Roman" w:cs="Times New Roman"/>
          <w:sz w:val="24"/>
        </w:rPr>
        <w:t xml:space="preserve">La práctica profesional representa un gran reto y gran responsabilidad social de trascendencia a la formación de nuevas generaciones hacia un mejor desarrollo y aprendizaje de los educandos, de tal manera que la docencia debe verse como una actividad dinámica, reflexiva y de interacción, </w:t>
      </w:r>
      <w:r w:rsidR="004F2FBE">
        <w:rPr>
          <w:rFonts w:ascii="Times New Roman" w:hAnsi="Times New Roman" w:cs="Times New Roman"/>
          <w:sz w:val="24"/>
        </w:rPr>
        <w:t>partiendo de esta premisa el</w:t>
      </w:r>
      <w:r w:rsidR="00A65030" w:rsidRPr="00FB11D7">
        <w:rPr>
          <w:rFonts w:ascii="Times New Roman" w:hAnsi="Times New Roman" w:cs="Times New Roman"/>
          <w:sz w:val="24"/>
        </w:rPr>
        <w:t xml:space="preserve"> compromiso será asumir una actitud creativa, responsable y comprometido dispuesto a promover el interés de los alumnos por el deseo de aprender. Me comprometo a tener un saber pedagógico y didáctico y responsabilidad ética en este proceso de intervención de las prácticas profesionales.</w:t>
      </w:r>
    </w:p>
    <w:p w14:paraId="49FCC4E4" w14:textId="77777777" w:rsidR="00FB11D7" w:rsidRPr="00FB11D7" w:rsidRDefault="00EE19BE" w:rsidP="00AF3E8A">
      <w:pPr>
        <w:spacing w:after="480" w:line="480" w:lineRule="auto"/>
        <w:ind w:firstLine="720"/>
        <w:rPr>
          <w:rFonts w:ascii="Times New Roman" w:hAnsi="Times New Roman" w:cs="Times New Roman"/>
          <w:sz w:val="24"/>
        </w:rPr>
      </w:pPr>
      <w:r w:rsidRPr="00FB11D7">
        <w:rPr>
          <w:rFonts w:ascii="Times New Roman" w:hAnsi="Times New Roman" w:cs="Times New Roman"/>
          <w:color w:val="000000" w:themeColor="text1"/>
          <w:sz w:val="24"/>
        </w:rPr>
        <w:t>A</w:t>
      </w:r>
      <w:r w:rsidR="001F4AA7" w:rsidRPr="00FB11D7">
        <w:rPr>
          <w:rFonts w:ascii="Times New Roman" w:hAnsi="Times New Roman" w:cs="Times New Roman"/>
          <w:sz w:val="24"/>
        </w:rPr>
        <w:t xml:space="preserve">ceptar </w:t>
      </w:r>
      <w:r w:rsidR="00A65030" w:rsidRPr="00FB11D7">
        <w:rPr>
          <w:rFonts w:ascii="Times New Roman" w:hAnsi="Times New Roman" w:cs="Times New Roman"/>
          <w:sz w:val="24"/>
        </w:rPr>
        <w:t>el compromiso</w:t>
      </w:r>
      <w:r w:rsidRPr="00FB11D7">
        <w:rPr>
          <w:rFonts w:ascii="Times New Roman" w:hAnsi="Times New Roman" w:cs="Times New Roman"/>
          <w:sz w:val="24"/>
        </w:rPr>
        <w:t xml:space="preserve"> </w:t>
      </w:r>
      <w:r w:rsidR="0001768E" w:rsidRPr="00FB11D7">
        <w:rPr>
          <w:rFonts w:ascii="Times New Roman" w:hAnsi="Times New Roman" w:cs="Times New Roman"/>
          <w:sz w:val="24"/>
        </w:rPr>
        <w:t>de</w:t>
      </w:r>
      <w:r w:rsidR="0001768E" w:rsidRPr="00FB11D7">
        <w:rPr>
          <w:rFonts w:ascii="Times New Roman" w:hAnsi="Times New Roman" w:cs="Times New Roman"/>
          <w:color w:val="FF0000"/>
          <w:sz w:val="24"/>
        </w:rPr>
        <w:t xml:space="preserve"> </w:t>
      </w:r>
      <w:r w:rsidR="0001768E" w:rsidRPr="00FB11D7">
        <w:rPr>
          <w:rFonts w:ascii="Times New Roman" w:hAnsi="Times New Roman" w:cs="Times New Roman"/>
          <w:sz w:val="24"/>
        </w:rPr>
        <w:t>valorar</w:t>
      </w:r>
      <w:r w:rsidR="001F4AA7" w:rsidRPr="00FB11D7">
        <w:rPr>
          <w:rFonts w:ascii="Times New Roman" w:hAnsi="Times New Roman" w:cs="Times New Roman"/>
          <w:sz w:val="24"/>
        </w:rPr>
        <w:t xml:space="preserve"> la realidad </w:t>
      </w:r>
      <w:r w:rsidR="0001768E" w:rsidRPr="00FB11D7">
        <w:rPr>
          <w:rFonts w:ascii="Times New Roman" w:hAnsi="Times New Roman" w:cs="Times New Roman"/>
          <w:sz w:val="24"/>
        </w:rPr>
        <w:t xml:space="preserve">de la gran responsabilidad </w:t>
      </w:r>
      <w:r w:rsidR="001F4AA7" w:rsidRPr="00FB11D7">
        <w:rPr>
          <w:rFonts w:ascii="Times New Roman" w:hAnsi="Times New Roman" w:cs="Times New Roman"/>
          <w:sz w:val="24"/>
        </w:rPr>
        <w:t xml:space="preserve">personal </w:t>
      </w:r>
      <w:r w:rsidRPr="00FB11D7">
        <w:rPr>
          <w:rFonts w:ascii="Times New Roman" w:hAnsi="Times New Roman" w:cs="Times New Roman"/>
          <w:sz w:val="24"/>
        </w:rPr>
        <w:t>de ser un próximo docente</w:t>
      </w:r>
      <w:r w:rsidRPr="00FB11D7">
        <w:rPr>
          <w:rFonts w:ascii="Times New Roman" w:hAnsi="Times New Roman" w:cs="Times New Roman"/>
          <w:color w:val="FF0000"/>
          <w:sz w:val="24"/>
        </w:rPr>
        <w:t xml:space="preserve"> </w:t>
      </w:r>
      <w:r w:rsidR="0001768E" w:rsidRPr="00FB11D7">
        <w:rPr>
          <w:rFonts w:ascii="Times New Roman" w:hAnsi="Times New Roman" w:cs="Times New Roman"/>
          <w:sz w:val="24"/>
        </w:rPr>
        <w:t>y</w:t>
      </w:r>
      <w:r w:rsidR="0001768E" w:rsidRPr="00FB11D7">
        <w:rPr>
          <w:rFonts w:ascii="Times New Roman" w:hAnsi="Times New Roman" w:cs="Times New Roman"/>
          <w:color w:val="FF0000"/>
          <w:sz w:val="24"/>
        </w:rPr>
        <w:t xml:space="preserve"> </w:t>
      </w:r>
      <w:r w:rsidRPr="00FB11D7">
        <w:rPr>
          <w:rFonts w:ascii="Times New Roman" w:hAnsi="Times New Roman" w:cs="Times New Roman"/>
          <w:sz w:val="24"/>
        </w:rPr>
        <w:t xml:space="preserve">apropiarse de acciones que no se tenían </w:t>
      </w:r>
      <w:r w:rsidR="001F4AA7" w:rsidRPr="00FB11D7">
        <w:rPr>
          <w:rFonts w:ascii="Times New Roman" w:hAnsi="Times New Roman" w:cs="Times New Roman"/>
          <w:sz w:val="24"/>
        </w:rPr>
        <w:t xml:space="preserve">en cuenta como lo </w:t>
      </w:r>
      <w:r w:rsidRPr="00FB11D7">
        <w:rPr>
          <w:rFonts w:ascii="Times New Roman" w:hAnsi="Times New Roman" w:cs="Times New Roman"/>
          <w:sz w:val="24"/>
        </w:rPr>
        <w:t xml:space="preserve">es ahora </w:t>
      </w:r>
      <w:r w:rsidR="0001768E" w:rsidRPr="00FB11D7">
        <w:rPr>
          <w:rFonts w:ascii="Times New Roman" w:hAnsi="Times New Roman" w:cs="Times New Roman"/>
          <w:sz w:val="24"/>
        </w:rPr>
        <w:t>necesario</w:t>
      </w:r>
      <w:r w:rsidRPr="00FB11D7">
        <w:rPr>
          <w:rFonts w:ascii="Times New Roman" w:hAnsi="Times New Roman" w:cs="Times New Roman"/>
          <w:sz w:val="24"/>
        </w:rPr>
        <w:t xml:space="preserve"> para la </w:t>
      </w:r>
      <w:r w:rsidR="001F4AA7" w:rsidRPr="00FB11D7">
        <w:rPr>
          <w:rFonts w:ascii="Times New Roman" w:hAnsi="Times New Roman" w:cs="Times New Roman"/>
          <w:sz w:val="24"/>
        </w:rPr>
        <w:t>formación.</w:t>
      </w:r>
      <w:r w:rsidR="00AF3E8A" w:rsidRPr="00FB11D7">
        <w:rPr>
          <w:rFonts w:ascii="Times New Roman" w:hAnsi="Times New Roman" w:cs="Times New Roman"/>
          <w:sz w:val="24"/>
        </w:rPr>
        <w:t xml:space="preserve"> </w:t>
      </w:r>
      <w:r w:rsidR="001F4AA7" w:rsidRPr="00FB11D7">
        <w:rPr>
          <w:rFonts w:ascii="Times New Roman" w:hAnsi="Times New Roman" w:cs="Times New Roman"/>
          <w:sz w:val="24"/>
        </w:rPr>
        <w:t>La importancia de</w:t>
      </w:r>
      <w:r w:rsidR="00802D0C" w:rsidRPr="00FB11D7">
        <w:rPr>
          <w:rFonts w:ascii="Times New Roman" w:hAnsi="Times New Roman" w:cs="Times New Roman"/>
          <w:sz w:val="24"/>
        </w:rPr>
        <w:t>l compromiso aterrizada en la idea del autor</w:t>
      </w:r>
      <w:r w:rsidR="001F4AA7" w:rsidRPr="00FB11D7">
        <w:rPr>
          <w:rFonts w:ascii="Times New Roman" w:hAnsi="Times New Roman" w:cs="Times New Roman"/>
          <w:sz w:val="24"/>
        </w:rPr>
        <w:t xml:space="preserve"> </w:t>
      </w:r>
      <w:r w:rsidR="00802D0C" w:rsidRPr="00FB11D7">
        <w:rPr>
          <w:rFonts w:ascii="Times New Roman" w:hAnsi="Times New Roman" w:cs="Times New Roman"/>
          <w:sz w:val="24"/>
        </w:rPr>
        <w:t>(Allen, 1991)</w:t>
      </w:r>
      <w:r w:rsidRPr="00FB11D7">
        <w:rPr>
          <w:rFonts w:ascii="Times New Roman" w:hAnsi="Times New Roman" w:cs="Times New Roman"/>
          <w:sz w:val="24"/>
        </w:rPr>
        <w:t>,</w:t>
      </w:r>
      <w:r w:rsidRPr="00FB11D7">
        <w:rPr>
          <w:rFonts w:ascii="Times New Roman" w:hAnsi="Times New Roman" w:cs="Times New Roman"/>
          <w:color w:val="FF0000"/>
          <w:sz w:val="24"/>
        </w:rPr>
        <w:t xml:space="preserve"> </w:t>
      </w:r>
      <w:r w:rsidR="001F4AA7" w:rsidRPr="00FB11D7">
        <w:rPr>
          <w:rFonts w:ascii="Times New Roman" w:hAnsi="Times New Roman" w:cs="Times New Roman"/>
          <w:sz w:val="24"/>
        </w:rPr>
        <w:t>que define el compromiso como “un estado psicológico que caracteriza la relación entre una persona y una organización, la cual presenta consecuencias respecto a la decisión para continuar</w:t>
      </w:r>
      <w:r w:rsidRPr="00FB11D7">
        <w:rPr>
          <w:rFonts w:ascii="Times New Roman" w:hAnsi="Times New Roman" w:cs="Times New Roman"/>
          <w:sz w:val="24"/>
        </w:rPr>
        <w:t xml:space="preserve"> en la organización o dejarla”, </w:t>
      </w:r>
      <w:r w:rsidR="001F4AA7" w:rsidRPr="00FB11D7">
        <w:rPr>
          <w:rFonts w:ascii="Times New Roman" w:hAnsi="Times New Roman" w:cs="Times New Roman"/>
          <w:sz w:val="24"/>
        </w:rPr>
        <w:t>es decir, que se debe de mantener una relación con el espacio que en este caso es el jardín de niños y lo que lo integra para que se ejerce de grata manera y que se pueda lo</w:t>
      </w:r>
      <w:r w:rsidRPr="00FB11D7">
        <w:rPr>
          <w:rFonts w:ascii="Times New Roman" w:hAnsi="Times New Roman" w:cs="Times New Roman"/>
          <w:sz w:val="24"/>
        </w:rPr>
        <w:t xml:space="preserve">grar un buen desempeño en ella, compromiso al realizar </w:t>
      </w:r>
      <w:r w:rsidR="001F4AA7" w:rsidRPr="00FB11D7">
        <w:rPr>
          <w:rFonts w:ascii="Times New Roman" w:hAnsi="Times New Roman" w:cs="Times New Roman"/>
          <w:sz w:val="24"/>
        </w:rPr>
        <w:t>materiales necesarios y atractivos</w:t>
      </w:r>
      <w:r w:rsidR="00317DE1" w:rsidRPr="00FB11D7">
        <w:rPr>
          <w:rFonts w:ascii="Times New Roman" w:hAnsi="Times New Roman" w:cs="Times New Roman"/>
          <w:sz w:val="24"/>
        </w:rPr>
        <w:t>,</w:t>
      </w:r>
      <w:r w:rsidRPr="00FB11D7">
        <w:rPr>
          <w:rFonts w:ascii="Times New Roman" w:hAnsi="Times New Roman" w:cs="Times New Roman"/>
          <w:sz w:val="24"/>
        </w:rPr>
        <w:t xml:space="preserve"> </w:t>
      </w:r>
      <w:r w:rsidR="001F4AA7" w:rsidRPr="00FB11D7">
        <w:rPr>
          <w:rFonts w:ascii="Times New Roman" w:hAnsi="Times New Roman" w:cs="Times New Roman"/>
          <w:sz w:val="24"/>
        </w:rPr>
        <w:t xml:space="preserve">tratar los temas </w:t>
      </w:r>
      <w:r w:rsidR="00317DE1" w:rsidRPr="00FB11D7">
        <w:rPr>
          <w:rFonts w:ascii="Times New Roman" w:hAnsi="Times New Roman" w:cs="Times New Roman"/>
          <w:sz w:val="24"/>
        </w:rPr>
        <w:t>y estrategias</w:t>
      </w:r>
      <w:r w:rsidR="00D860C5" w:rsidRPr="00FB11D7">
        <w:rPr>
          <w:rFonts w:ascii="Times New Roman" w:hAnsi="Times New Roman" w:cs="Times New Roman"/>
          <w:sz w:val="24"/>
        </w:rPr>
        <w:t xml:space="preserve"> lúdicas</w:t>
      </w:r>
      <w:r w:rsidR="00317DE1" w:rsidRPr="00FB11D7">
        <w:rPr>
          <w:rFonts w:ascii="Times New Roman" w:hAnsi="Times New Roman" w:cs="Times New Roman"/>
          <w:sz w:val="24"/>
        </w:rPr>
        <w:t xml:space="preserve"> </w:t>
      </w:r>
      <w:r w:rsidRPr="00FB11D7">
        <w:rPr>
          <w:rFonts w:ascii="Times New Roman" w:hAnsi="Times New Roman" w:cs="Times New Roman"/>
          <w:sz w:val="24"/>
        </w:rPr>
        <w:t xml:space="preserve">con </w:t>
      </w:r>
      <w:r w:rsidR="00317DE1" w:rsidRPr="00FB11D7">
        <w:rPr>
          <w:rFonts w:ascii="Times New Roman" w:hAnsi="Times New Roman" w:cs="Times New Roman"/>
          <w:sz w:val="24"/>
        </w:rPr>
        <w:t xml:space="preserve">las </w:t>
      </w:r>
      <w:r w:rsidR="001F4AA7" w:rsidRPr="00FB11D7">
        <w:rPr>
          <w:rFonts w:ascii="Times New Roman" w:hAnsi="Times New Roman" w:cs="Times New Roman"/>
          <w:sz w:val="24"/>
        </w:rPr>
        <w:t>cua</w:t>
      </w:r>
      <w:r w:rsidR="00317DE1" w:rsidRPr="00FB11D7">
        <w:rPr>
          <w:rFonts w:ascii="Times New Roman" w:hAnsi="Times New Roman" w:cs="Times New Roman"/>
          <w:sz w:val="24"/>
        </w:rPr>
        <w:t>les</w:t>
      </w:r>
      <w:r w:rsidR="001F4AA7" w:rsidRPr="00FB11D7">
        <w:rPr>
          <w:rFonts w:ascii="Times New Roman" w:hAnsi="Times New Roman" w:cs="Times New Roman"/>
          <w:sz w:val="24"/>
        </w:rPr>
        <w:t xml:space="preserve"> también puedan divertir</w:t>
      </w:r>
      <w:r w:rsidR="00D860C5" w:rsidRPr="00FB11D7">
        <w:rPr>
          <w:rFonts w:ascii="Times New Roman" w:hAnsi="Times New Roman" w:cs="Times New Roman"/>
          <w:sz w:val="24"/>
        </w:rPr>
        <w:t xml:space="preserve">se al realizar las actividades y </w:t>
      </w:r>
      <w:r w:rsidR="001F4AA7" w:rsidRPr="00FB11D7">
        <w:rPr>
          <w:rFonts w:ascii="Times New Roman" w:hAnsi="Times New Roman" w:cs="Times New Roman"/>
          <w:sz w:val="24"/>
        </w:rPr>
        <w:t>realizar instrumentos de evaluación</w:t>
      </w:r>
      <w:r w:rsidR="00D860C5" w:rsidRPr="00FB11D7">
        <w:rPr>
          <w:rFonts w:ascii="Times New Roman" w:hAnsi="Times New Roman" w:cs="Times New Roman"/>
          <w:sz w:val="24"/>
        </w:rPr>
        <w:t>, además</w:t>
      </w:r>
      <w:r w:rsidRPr="00FB11D7">
        <w:rPr>
          <w:rFonts w:ascii="Times New Roman" w:hAnsi="Times New Roman" w:cs="Times New Roman"/>
          <w:sz w:val="24"/>
        </w:rPr>
        <w:t xml:space="preserve"> de </w:t>
      </w:r>
      <w:r w:rsidR="00317DE1" w:rsidRPr="00FB11D7">
        <w:rPr>
          <w:rFonts w:ascii="Times New Roman" w:hAnsi="Times New Roman" w:cs="Times New Roman"/>
          <w:sz w:val="24"/>
        </w:rPr>
        <w:t>aplicar</w:t>
      </w:r>
      <w:r w:rsidRPr="00FB11D7">
        <w:rPr>
          <w:rFonts w:ascii="Times New Roman" w:hAnsi="Times New Roman" w:cs="Times New Roman"/>
          <w:sz w:val="24"/>
        </w:rPr>
        <w:t xml:space="preserve"> </w:t>
      </w:r>
      <w:r w:rsidR="001F4AA7" w:rsidRPr="00FB11D7">
        <w:rPr>
          <w:rFonts w:ascii="Times New Roman" w:hAnsi="Times New Roman" w:cs="Times New Roman"/>
          <w:sz w:val="24"/>
        </w:rPr>
        <w:t>métodos o forma</w:t>
      </w:r>
      <w:r w:rsidRPr="00FB11D7">
        <w:rPr>
          <w:rFonts w:ascii="Times New Roman" w:hAnsi="Times New Roman" w:cs="Times New Roman"/>
          <w:sz w:val="24"/>
        </w:rPr>
        <w:t xml:space="preserve">s de aprendizaje en los alumnos </w:t>
      </w:r>
      <w:r w:rsidR="001F4AA7" w:rsidRPr="00FB11D7">
        <w:rPr>
          <w:rFonts w:ascii="Times New Roman" w:hAnsi="Times New Roman" w:cs="Times New Roman"/>
          <w:sz w:val="24"/>
        </w:rPr>
        <w:t>puedan mejorar su comprensión</w:t>
      </w:r>
      <w:r w:rsidR="00317DE1" w:rsidRPr="00FB11D7">
        <w:rPr>
          <w:rFonts w:ascii="Times New Roman" w:hAnsi="Times New Roman" w:cs="Times New Roman"/>
          <w:sz w:val="24"/>
        </w:rPr>
        <w:t>,</w:t>
      </w:r>
      <w:r w:rsidRPr="00FB11D7">
        <w:rPr>
          <w:rFonts w:ascii="Times New Roman" w:hAnsi="Times New Roman" w:cs="Times New Roman"/>
          <w:sz w:val="24"/>
        </w:rPr>
        <w:t xml:space="preserve"> </w:t>
      </w:r>
      <w:r w:rsidR="001F4AA7" w:rsidRPr="00FB11D7">
        <w:rPr>
          <w:rFonts w:ascii="Times New Roman" w:hAnsi="Times New Roman" w:cs="Times New Roman"/>
          <w:sz w:val="24"/>
        </w:rPr>
        <w:t xml:space="preserve">conocer acerca de ello, </w:t>
      </w:r>
      <w:r w:rsidR="00317DE1" w:rsidRPr="00FB11D7">
        <w:rPr>
          <w:rFonts w:ascii="Times New Roman" w:hAnsi="Times New Roman" w:cs="Times New Roman"/>
          <w:sz w:val="24"/>
        </w:rPr>
        <w:t xml:space="preserve">hacer uso de la inclusión y la equidad al </w:t>
      </w:r>
      <w:r w:rsidR="001F4AA7" w:rsidRPr="00FB11D7">
        <w:rPr>
          <w:rFonts w:ascii="Times New Roman" w:hAnsi="Times New Roman" w:cs="Times New Roman"/>
          <w:sz w:val="24"/>
        </w:rPr>
        <w:t>tratar a todos</w:t>
      </w:r>
      <w:r w:rsidR="00317DE1" w:rsidRPr="00FB11D7">
        <w:rPr>
          <w:rFonts w:ascii="Times New Roman" w:hAnsi="Times New Roman" w:cs="Times New Roman"/>
          <w:sz w:val="24"/>
        </w:rPr>
        <w:t xml:space="preserve"> los alumnos como igual.</w:t>
      </w:r>
      <w:r w:rsidRPr="00FB11D7">
        <w:rPr>
          <w:rFonts w:ascii="Times New Roman" w:hAnsi="Times New Roman" w:cs="Times New Roman"/>
          <w:sz w:val="24"/>
        </w:rPr>
        <w:t xml:space="preserve"> </w:t>
      </w:r>
    </w:p>
    <w:p w14:paraId="28FAE344" w14:textId="4A62C3C2" w:rsidR="001F4AA7" w:rsidRDefault="00317DE1" w:rsidP="00AF3E8A">
      <w:pPr>
        <w:spacing w:after="480" w:line="480" w:lineRule="auto"/>
        <w:ind w:firstLine="720"/>
        <w:rPr>
          <w:rFonts w:ascii="Times New Roman" w:hAnsi="Times New Roman" w:cs="Times New Roman"/>
          <w:sz w:val="24"/>
        </w:rPr>
      </w:pPr>
      <w:r w:rsidRPr="00FB11D7">
        <w:rPr>
          <w:rFonts w:ascii="Times New Roman" w:hAnsi="Times New Roman" w:cs="Times New Roman"/>
          <w:sz w:val="24"/>
        </w:rPr>
        <w:lastRenderedPageBreak/>
        <w:t>A</w:t>
      </w:r>
      <w:r w:rsidR="001F4AA7" w:rsidRPr="00FB11D7">
        <w:rPr>
          <w:rFonts w:ascii="Times New Roman" w:hAnsi="Times New Roman" w:cs="Times New Roman"/>
          <w:sz w:val="24"/>
        </w:rPr>
        <w:t xml:space="preserve">lgo </w:t>
      </w:r>
      <w:r w:rsidRPr="00FB11D7">
        <w:rPr>
          <w:rFonts w:ascii="Times New Roman" w:hAnsi="Times New Roman" w:cs="Times New Roman"/>
          <w:sz w:val="24"/>
        </w:rPr>
        <w:t>de esto</w:t>
      </w:r>
      <w:r w:rsidR="001F4AA7" w:rsidRPr="00FB11D7">
        <w:rPr>
          <w:rFonts w:ascii="Times New Roman" w:hAnsi="Times New Roman" w:cs="Times New Roman"/>
          <w:color w:val="FF0000"/>
          <w:sz w:val="24"/>
        </w:rPr>
        <w:t xml:space="preserve"> </w:t>
      </w:r>
      <w:r w:rsidR="001F4AA7" w:rsidRPr="00FB11D7">
        <w:rPr>
          <w:rFonts w:ascii="Times New Roman" w:hAnsi="Times New Roman" w:cs="Times New Roman"/>
          <w:sz w:val="24"/>
        </w:rPr>
        <w:t>menciona Aug</w:t>
      </w:r>
      <w:r w:rsidRPr="00FB11D7">
        <w:rPr>
          <w:rFonts w:ascii="Times New Roman" w:hAnsi="Times New Roman" w:cs="Times New Roman"/>
          <w:sz w:val="24"/>
        </w:rPr>
        <w:t>u</w:t>
      </w:r>
      <w:r w:rsidR="00EE19BE" w:rsidRPr="00FB11D7">
        <w:rPr>
          <w:rFonts w:ascii="Times New Roman" w:hAnsi="Times New Roman" w:cs="Times New Roman"/>
          <w:sz w:val="24"/>
        </w:rPr>
        <w:t>sto Guillermo Federico Fröebel, e</w:t>
      </w:r>
      <w:r w:rsidR="001F4AA7" w:rsidRPr="00FB11D7">
        <w:rPr>
          <w:rFonts w:ascii="Times New Roman" w:hAnsi="Times New Roman" w:cs="Times New Roman"/>
          <w:sz w:val="24"/>
        </w:rPr>
        <w:t>s impo</w:t>
      </w:r>
      <w:r w:rsidRPr="00FB11D7">
        <w:rPr>
          <w:rFonts w:ascii="Times New Roman" w:hAnsi="Times New Roman" w:cs="Times New Roman"/>
          <w:sz w:val="24"/>
        </w:rPr>
        <w:t xml:space="preserve">rtante que la educación logre </w:t>
      </w:r>
      <w:r w:rsidR="001F4AA7" w:rsidRPr="00FB11D7">
        <w:rPr>
          <w:rFonts w:ascii="Times New Roman" w:hAnsi="Times New Roman" w:cs="Times New Roman"/>
          <w:sz w:val="24"/>
        </w:rPr>
        <w:t xml:space="preserve">incitar </w:t>
      </w:r>
      <w:r w:rsidRPr="00FB11D7">
        <w:rPr>
          <w:rFonts w:ascii="Times New Roman" w:hAnsi="Times New Roman" w:cs="Times New Roman"/>
          <w:sz w:val="24"/>
        </w:rPr>
        <w:t xml:space="preserve">a los maestros a satisfacer </w:t>
      </w:r>
      <w:r w:rsidR="001F4AA7" w:rsidRPr="00FB11D7">
        <w:rPr>
          <w:rFonts w:ascii="Times New Roman" w:hAnsi="Times New Roman" w:cs="Times New Roman"/>
          <w:sz w:val="24"/>
        </w:rPr>
        <w:t>necesidades como pueden ser las intelectuales, como emoc</w:t>
      </w:r>
      <w:r w:rsidR="00EE19BE" w:rsidRPr="00FB11D7">
        <w:rPr>
          <w:rFonts w:ascii="Times New Roman" w:hAnsi="Times New Roman" w:cs="Times New Roman"/>
          <w:sz w:val="24"/>
        </w:rPr>
        <w:t xml:space="preserve">ionales y físicas en los niños, donde se </w:t>
      </w:r>
      <w:r w:rsidR="001F4AA7" w:rsidRPr="00FB11D7">
        <w:rPr>
          <w:rFonts w:ascii="Times New Roman" w:hAnsi="Times New Roman" w:cs="Times New Roman"/>
          <w:sz w:val="24"/>
        </w:rPr>
        <w:t>p</w:t>
      </w:r>
      <w:r w:rsidR="00EE19BE" w:rsidRPr="00FB11D7">
        <w:rPr>
          <w:rFonts w:ascii="Times New Roman" w:hAnsi="Times New Roman" w:cs="Times New Roman"/>
          <w:sz w:val="24"/>
        </w:rPr>
        <w:t xml:space="preserve">resenta el uso del juego porque </w:t>
      </w:r>
      <w:r w:rsidR="001F4AA7" w:rsidRPr="00FB11D7">
        <w:rPr>
          <w:rFonts w:ascii="Times New Roman" w:hAnsi="Times New Roman" w:cs="Times New Roman"/>
          <w:sz w:val="24"/>
        </w:rPr>
        <w:t>el niño desarrolla sus cualidades personales para la vida adulta puesto que lo percibe con seriedad, pero al mismo tiempo con diversión y libertad. (Cuéllar Pérez, 1996).</w:t>
      </w:r>
    </w:p>
    <w:p w14:paraId="132A05B4" w14:textId="715F77F9" w:rsidR="00FB4374" w:rsidRDefault="00FB4374" w:rsidP="00FB4374">
      <w:pPr>
        <w:spacing w:after="480" w:line="480" w:lineRule="auto"/>
        <w:ind w:firstLine="720"/>
        <w:rPr>
          <w:rFonts w:ascii="Times New Roman" w:hAnsi="Times New Roman" w:cs="Times New Roman"/>
          <w:sz w:val="24"/>
        </w:rPr>
      </w:pPr>
    </w:p>
    <w:p w14:paraId="768A8DC1" w14:textId="6630007B" w:rsidR="00AF3E8A" w:rsidRDefault="00AF3E8A" w:rsidP="00FB4374">
      <w:pPr>
        <w:spacing w:after="480" w:line="480" w:lineRule="auto"/>
        <w:ind w:firstLine="720"/>
        <w:rPr>
          <w:rFonts w:ascii="Times New Roman" w:hAnsi="Times New Roman" w:cs="Times New Roman"/>
          <w:sz w:val="24"/>
        </w:rPr>
      </w:pPr>
    </w:p>
    <w:p w14:paraId="5A8F5350" w14:textId="04F84DBB" w:rsidR="00AF3E8A" w:rsidRDefault="00AF3E8A" w:rsidP="00FB4374">
      <w:pPr>
        <w:spacing w:after="480" w:line="480" w:lineRule="auto"/>
        <w:ind w:firstLine="720"/>
        <w:rPr>
          <w:rFonts w:ascii="Times New Roman" w:hAnsi="Times New Roman" w:cs="Times New Roman"/>
          <w:sz w:val="24"/>
        </w:rPr>
      </w:pPr>
    </w:p>
    <w:p w14:paraId="44CAB87B" w14:textId="6A1157DA" w:rsidR="00AF3E8A" w:rsidRDefault="00AF3E8A" w:rsidP="00FB4374">
      <w:pPr>
        <w:spacing w:after="480" w:line="480" w:lineRule="auto"/>
        <w:ind w:firstLine="720"/>
        <w:rPr>
          <w:rFonts w:ascii="Times New Roman" w:hAnsi="Times New Roman" w:cs="Times New Roman"/>
          <w:sz w:val="24"/>
        </w:rPr>
      </w:pPr>
    </w:p>
    <w:p w14:paraId="366448DF" w14:textId="7FF16E22" w:rsidR="00AF3E8A" w:rsidRDefault="00AF3E8A" w:rsidP="00FB4374">
      <w:pPr>
        <w:spacing w:after="480" w:line="480" w:lineRule="auto"/>
        <w:ind w:firstLine="720"/>
        <w:rPr>
          <w:rFonts w:ascii="Times New Roman" w:hAnsi="Times New Roman" w:cs="Times New Roman"/>
          <w:sz w:val="24"/>
        </w:rPr>
      </w:pPr>
    </w:p>
    <w:p w14:paraId="6C1B17FE" w14:textId="6A1DC09A" w:rsidR="00AF3E8A" w:rsidRDefault="00AF3E8A" w:rsidP="00FB4374">
      <w:pPr>
        <w:spacing w:after="480" w:line="480" w:lineRule="auto"/>
        <w:ind w:firstLine="720"/>
        <w:rPr>
          <w:rFonts w:ascii="Times New Roman" w:hAnsi="Times New Roman" w:cs="Times New Roman"/>
          <w:sz w:val="24"/>
        </w:rPr>
      </w:pPr>
    </w:p>
    <w:p w14:paraId="1272CF21" w14:textId="1F29E44C" w:rsidR="00AF3E8A" w:rsidRDefault="00AF3E8A" w:rsidP="00FB4374">
      <w:pPr>
        <w:spacing w:after="480" w:line="480" w:lineRule="auto"/>
        <w:ind w:firstLine="720"/>
        <w:rPr>
          <w:rFonts w:ascii="Times New Roman" w:hAnsi="Times New Roman" w:cs="Times New Roman"/>
          <w:sz w:val="24"/>
        </w:rPr>
      </w:pPr>
    </w:p>
    <w:p w14:paraId="2527EC36" w14:textId="090D062E" w:rsidR="00AF3E8A" w:rsidRDefault="00AF3E8A" w:rsidP="00FB4374">
      <w:pPr>
        <w:spacing w:after="480" w:line="480" w:lineRule="auto"/>
        <w:ind w:firstLine="720"/>
        <w:rPr>
          <w:rFonts w:ascii="Times New Roman" w:hAnsi="Times New Roman" w:cs="Times New Roman"/>
          <w:sz w:val="24"/>
        </w:rPr>
      </w:pPr>
    </w:p>
    <w:p w14:paraId="53B2DAF1" w14:textId="5A4BE9BF" w:rsidR="00AF3E8A" w:rsidRDefault="00AF3E8A" w:rsidP="00FB4374">
      <w:pPr>
        <w:spacing w:after="480" w:line="480" w:lineRule="auto"/>
        <w:ind w:firstLine="720"/>
        <w:rPr>
          <w:rFonts w:ascii="Times New Roman" w:hAnsi="Times New Roman" w:cs="Times New Roman"/>
          <w:sz w:val="24"/>
        </w:rPr>
      </w:pPr>
    </w:p>
    <w:p w14:paraId="2D531E61" w14:textId="77777777" w:rsidR="00AF3E8A" w:rsidRDefault="00AF3E8A" w:rsidP="00FB4374">
      <w:pPr>
        <w:spacing w:after="480" w:line="480" w:lineRule="auto"/>
        <w:ind w:firstLine="720"/>
        <w:rPr>
          <w:rFonts w:ascii="Times New Roman" w:hAnsi="Times New Roman" w:cs="Times New Roman"/>
          <w:sz w:val="24"/>
        </w:rPr>
      </w:pPr>
    </w:p>
    <w:p w14:paraId="3BED7EEC" w14:textId="77777777" w:rsidR="001F4AA7" w:rsidRPr="00FB11D7" w:rsidRDefault="001F4AA7" w:rsidP="001F4AA7">
      <w:pPr>
        <w:spacing w:line="480" w:lineRule="auto"/>
        <w:rPr>
          <w:rFonts w:ascii="Times New Roman" w:hAnsi="Times New Roman" w:cs="Times New Roman"/>
          <w:sz w:val="24"/>
        </w:rPr>
      </w:pPr>
      <w:r w:rsidRPr="00FB11D7">
        <w:rPr>
          <w:rFonts w:ascii="Times New Roman" w:hAnsi="Times New Roman" w:cs="Times New Roman"/>
          <w:sz w:val="24"/>
        </w:rPr>
        <w:lastRenderedPageBreak/>
        <w:t>¿Cuáles son los problemas a los que se enfrenta la docencia actualmente? (menciónalos y descríbelos.</w:t>
      </w:r>
    </w:p>
    <w:p w14:paraId="212AE7B2" w14:textId="01D71D1F" w:rsidR="001F4AA7" w:rsidRPr="00FB11D7" w:rsidRDefault="001F4AA7" w:rsidP="001F4AA7">
      <w:pPr>
        <w:spacing w:after="480" w:line="480" w:lineRule="auto"/>
        <w:ind w:firstLine="720"/>
        <w:rPr>
          <w:rFonts w:ascii="Times New Roman" w:hAnsi="Times New Roman" w:cs="Times New Roman"/>
          <w:sz w:val="24"/>
        </w:rPr>
      </w:pPr>
      <w:r w:rsidRPr="00FB11D7">
        <w:rPr>
          <w:rFonts w:ascii="Times New Roman" w:hAnsi="Times New Roman" w:cs="Times New Roman"/>
          <w:sz w:val="24"/>
        </w:rPr>
        <w:t>La docencia es una excelente profesión que se le puede mostrar un interés basto hacia las actividades que lo llegan a integrar como el brin</w:t>
      </w:r>
      <w:r w:rsidR="00EE19BE" w:rsidRPr="00FB11D7">
        <w:rPr>
          <w:rFonts w:ascii="Times New Roman" w:hAnsi="Times New Roman" w:cs="Times New Roman"/>
          <w:sz w:val="24"/>
        </w:rPr>
        <w:t xml:space="preserve">dar aprendizaje y experiencias, </w:t>
      </w:r>
      <w:r w:rsidR="00FB4374" w:rsidRPr="00FB11D7">
        <w:rPr>
          <w:rFonts w:ascii="Times New Roman" w:hAnsi="Times New Roman" w:cs="Times New Roman"/>
          <w:sz w:val="24"/>
        </w:rPr>
        <w:t>brindar apoyo, tutoría y acompañamiento</w:t>
      </w:r>
      <w:r w:rsidR="00EE19BE" w:rsidRPr="00FB11D7">
        <w:rPr>
          <w:rFonts w:ascii="Times New Roman" w:hAnsi="Times New Roman" w:cs="Times New Roman"/>
          <w:color w:val="FF0000"/>
          <w:sz w:val="24"/>
        </w:rPr>
        <w:t xml:space="preserve"> </w:t>
      </w:r>
      <w:r w:rsidR="00FB4374" w:rsidRPr="00FB11D7">
        <w:rPr>
          <w:rFonts w:ascii="Times New Roman" w:hAnsi="Times New Roman" w:cs="Times New Roman"/>
          <w:sz w:val="24"/>
        </w:rPr>
        <w:t xml:space="preserve"> a los que lo</w:t>
      </w:r>
      <w:r w:rsidRPr="00FB11D7">
        <w:rPr>
          <w:rFonts w:ascii="Times New Roman" w:hAnsi="Times New Roman" w:cs="Times New Roman"/>
          <w:sz w:val="24"/>
        </w:rPr>
        <w:t xml:space="preserve"> necesita</w:t>
      </w:r>
      <w:r w:rsidR="00FB4374" w:rsidRPr="00FB11D7">
        <w:rPr>
          <w:rFonts w:ascii="Times New Roman" w:hAnsi="Times New Roman" w:cs="Times New Roman"/>
          <w:sz w:val="24"/>
        </w:rPr>
        <w:t xml:space="preserve">n y </w:t>
      </w:r>
      <w:r w:rsidRPr="00FB11D7">
        <w:rPr>
          <w:rFonts w:ascii="Times New Roman" w:hAnsi="Times New Roman" w:cs="Times New Roman"/>
          <w:sz w:val="24"/>
        </w:rPr>
        <w:t>motivar</w:t>
      </w:r>
      <w:r w:rsidR="00EE19BE" w:rsidRPr="00FB11D7">
        <w:rPr>
          <w:rFonts w:ascii="Times New Roman" w:hAnsi="Times New Roman" w:cs="Times New Roman"/>
          <w:sz w:val="24"/>
        </w:rPr>
        <w:t xml:space="preserve">los, </w:t>
      </w:r>
      <w:r w:rsidR="00FB4374" w:rsidRPr="00FB11D7">
        <w:rPr>
          <w:rFonts w:ascii="Times New Roman" w:hAnsi="Times New Roman" w:cs="Times New Roman"/>
          <w:sz w:val="24"/>
        </w:rPr>
        <w:t xml:space="preserve">la de los alumnos presentan alguna conductas socioemocionales que no les permiten socializar e interactuar con los demás así como el bajo desarrollo y adquisición del lenguaje sobre todo en el aspecto de escritura ,lo cual puede ser por la situación vivida en su  </w:t>
      </w:r>
      <w:r w:rsidRPr="00FB11D7">
        <w:rPr>
          <w:rFonts w:ascii="Times New Roman" w:hAnsi="Times New Roman" w:cs="Times New Roman"/>
          <w:sz w:val="24"/>
        </w:rPr>
        <w:t xml:space="preserve">mayoría por la pandemia </w:t>
      </w:r>
      <w:r w:rsidR="00EE19BE" w:rsidRPr="00FB11D7">
        <w:rPr>
          <w:rFonts w:ascii="Times New Roman" w:hAnsi="Times New Roman" w:cs="Times New Roman"/>
          <w:sz w:val="24"/>
        </w:rPr>
        <w:t xml:space="preserve">de COVID 19 presentada </w:t>
      </w:r>
      <w:r w:rsidRPr="00FB11D7">
        <w:rPr>
          <w:rFonts w:ascii="Times New Roman" w:hAnsi="Times New Roman" w:cs="Times New Roman"/>
          <w:sz w:val="24"/>
        </w:rPr>
        <w:t xml:space="preserve">en el 2020 </w:t>
      </w:r>
      <w:r w:rsidR="0071259C" w:rsidRPr="00FB11D7">
        <w:rPr>
          <w:rFonts w:ascii="Times New Roman" w:hAnsi="Times New Roman" w:cs="Times New Roman"/>
          <w:sz w:val="24"/>
        </w:rPr>
        <w:t>impactando en gran medida con rezagos importantes en el alumnado que impactó</w:t>
      </w:r>
      <w:r w:rsidR="00EE19BE" w:rsidRPr="00FB11D7">
        <w:rPr>
          <w:rFonts w:ascii="Times New Roman" w:hAnsi="Times New Roman" w:cs="Times New Roman"/>
          <w:sz w:val="24"/>
        </w:rPr>
        <w:t xml:space="preserve"> en las familias de los alumnos </w:t>
      </w:r>
      <w:r w:rsidR="0071259C" w:rsidRPr="00FB11D7">
        <w:rPr>
          <w:rFonts w:ascii="Times New Roman" w:hAnsi="Times New Roman" w:cs="Times New Roman"/>
          <w:sz w:val="24"/>
        </w:rPr>
        <w:t>lográndose</w:t>
      </w:r>
      <w:r w:rsidRPr="00FB11D7">
        <w:rPr>
          <w:rFonts w:ascii="Times New Roman" w:hAnsi="Times New Roman" w:cs="Times New Roman"/>
          <w:sz w:val="24"/>
        </w:rPr>
        <w:t xml:space="preserve"> apreciar diversas problemáticas en el jardín de niños. </w:t>
      </w:r>
    </w:p>
    <w:p w14:paraId="060767D7" w14:textId="10C2770F" w:rsidR="001F4AA7" w:rsidRPr="00FB11D7" w:rsidRDefault="00EE19BE" w:rsidP="001F4AA7">
      <w:pPr>
        <w:spacing w:after="480" w:line="480" w:lineRule="auto"/>
        <w:ind w:firstLine="720"/>
        <w:rPr>
          <w:rFonts w:ascii="Times New Roman" w:hAnsi="Times New Roman" w:cs="Times New Roman"/>
          <w:sz w:val="24"/>
        </w:rPr>
      </w:pPr>
      <w:r w:rsidRPr="00FB11D7">
        <w:rPr>
          <w:rFonts w:ascii="Times New Roman" w:hAnsi="Times New Roman" w:cs="Times New Roman"/>
          <w:color w:val="000000" w:themeColor="text1"/>
          <w:sz w:val="24"/>
        </w:rPr>
        <w:t xml:space="preserve">El </w:t>
      </w:r>
      <w:r w:rsidR="001F4AA7" w:rsidRPr="00FB11D7">
        <w:rPr>
          <w:rFonts w:ascii="Times New Roman" w:hAnsi="Times New Roman" w:cs="Times New Roman"/>
          <w:color w:val="000000" w:themeColor="text1"/>
          <w:sz w:val="24"/>
        </w:rPr>
        <w:t xml:space="preserve">rezago </w:t>
      </w:r>
      <w:r w:rsidR="001F4AA7" w:rsidRPr="00FB11D7">
        <w:rPr>
          <w:rFonts w:ascii="Times New Roman" w:hAnsi="Times New Roman" w:cs="Times New Roman"/>
          <w:sz w:val="24"/>
        </w:rPr>
        <w:t xml:space="preserve">escolar </w:t>
      </w:r>
      <w:r w:rsidR="007E49BE" w:rsidRPr="00FB11D7">
        <w:rPr>
          <w:rFonts w:ascii="Times New Roman" w:hAnsi="Times New Roman" w:cs="Times New Roman"/>
          <w:sz w:val="24"/>
        </w:rPr>
        <w:t>como lo</w:t>
      </w:r>
      <w:r w:rsidRPr="00FB11D7">
        <w:rPr>
          <w:rFonts w:ascii="Times New Roman" w:hAnsi="Times New Roman" w:cs="Times New Roman"/>
          <w:sz w:val="24"/>
        </w:rPr>
        <w:t xml:space="preserve"> </w:t>
      </w:r>
      <w:r w:rsidR="001F4AA7" w:rsidRPr="00FB11D7">
        <w:rPr>
          <w:rFonts w:ascii="Times New Roman" w:hAnsi="Times New Roman" w:cs="Times New Roman"/>
          <w:sz w:val="24"/>
        </w:rPr>
        <w:t xml:space="preserve">menciona </w:t>
      </w:r>
      <w:r w:rsidRPr="00FB11D7">
        <w:rPr>
          <w:rFonts w:ascii="Times New Roman" w:hAnsi="Times New Roman" w:cs="Times New Roman"/>
          <w:sz w:val="24"/>
        </w:rPr>
        <w:t>el autor S</w:t>
      </w:r>
      <w:r w:rsidR="007E49BE" w:rsidRPr="00FB11D7">
        <w:rPr>
          <w:rFonts w:ascii="Times New Roman" w:hAnsi="Times New Roman" w:cs="Times New Roman"/>
          <w:sz w:val="24"/>
        </w:rPr>
        <w:t>uárez Zozaya, (2001)</w:t>
      </w:r>
      <w:r w:rsidR="001F4AA7" w:rsidRPr="00FB11D7">
        <w:rPr>
          <w:rFonts w:ascii="Times New Roman" w:hAnsi="Times New Roman" w:cs="Times New Roman"/>
          <w:sz w:val="24"/>
        </w:rPr>
        <w:t xml:space="preserve"> “es una condición de desigualdad y falta de justicia en términos de distribución de servici</w:t>
      </w:r>
      <w:r w:rsidR="00EA405C" w:rsidRPr="00FB11D7">
        <w:rPr>
          <w:rFonts w:ascii="Times New Roman" w:hAnsi="Times New Roman" w:cs="Times New Roman"/>
          <w:sz w:val="24"/>
        </w:rPr>
        <w:t xml:space="preserve">os y oportunidades educativas”, </w:t>
      </w:r>
      <w:r w:rsidR="001F4AA7" w:rsidRPr="00FB11D7">
        <w:rPr>
          <w:rFonts w:ascii="Times New Roman" w:hAnsi="Times New Roman" w:cs="Times New Roman"/>
          <w:sz w:val="24"/>
        </w:rPr>
        <w:t xml:space="preserve">es decir que con la falta de oportunidades tanto </w:t>
      </w:r>
      <w:r w:rsidR="007E49BE" w:rsidRPr="00FB11D7">
        <w:rPr>
          <w:rFonts w:ascii="Times New Roman" w:hAnsi="Times New Roman" w:cs="Times New Roman"/>
          <w:sz w:val="24"/>
        </w:rPr>
        <w:t xml:space="preserve">de salud, </w:t>
      </w:r>
      <w:r w:rsidR="001F4AA7" w:rsidRPr="00FB11D7">
        <w:rPr>
          <w:rFonts w:ascii="Times New Roman" w:hAnsi="Times New Roman" w:cs="Times New Roman"/>
          <w:sz w:val="24"/>
        </w:rPr>
        <w:t>e</w:t>
      </w:r>
      <w:r w:rsidR="007E49BE" w:rsidRPr="00FB11D7">
        <w:rPr>
          <w:rFonts w:ascii="Times New Roman" w:hAnsi="Times New Roman" w:cs="Times New Roman"/>
          <w:sz w:val="24"/>
        </w:rPr>
        <w:t>ducativas y económicas</w:t>
      </w:r>
      <w:r w:rsidR="00EA405C" w:rsidRPr="00FB11D7">
        <w:rPr>
          <w:rFonts w:ascii="Times New Roman" w:hAnsi="Times New Roman" w:cs="Times New Roman"/>
          <w:sz w:val="24"/>
        </w:rPr>
        <w:t xml:space="preserve"> en la pandemia </w:t>
      </w:r>
      <w:r w:rsidR="001F4AA7" w:rsidRPr="00FB11D7">
        <w:rPr>
          <w:rFonts w:ascii="Times New Roman" w:hAnsi="Times New Roman" w:cs="Times New Roman"/>
          <w:sz w:val="24"/>
        </w:rPr>
        <w:t>las escuelas llegaron a cerrar</w:t>
      </w:r>
      <w:r w:rsidR="007E49BE" w:rsidRPr="00FB11D7">
        <w:rPr>
          <w:rFonts w:ascii="Times New Roman" w:hAnsi="Times New Roman" w:cs="Times New Roman"/>
          <w:sz w:val="24"/>
        </w:rPr>
        <w:t xml:space="preserve"> y fue después de muchos meses, al ser minorada la situación de la pandemia </w:t>
      </w:r>
      <w:r w:rsidR="001F4AA7" w:rsidRPr="00FB11D7">
        <w:rPr>
          <w:rFonts w:ascii="Times New Roman" w:hAnsi="Times New Roman" w:cs="Times New Roman"/>
          <w:sz w:val="24"/>
        </w:rPr>
        <w:t>q</w:t>
      </w:r>
      <w:r w:rsidRPr="00FB11D7">
        <w:rPr>
          <w:rFonts w:ascii="Times New Roman" w:hAnsi="Times New Roman" w:cs="Times New Roman"/>
          <w:sz w:val="24"/>
        </w:rPr>
        <w:t xml:space="preserve">ue se decidió </w:t>
      </w:r>
      <w:r w:rsidR="001F4AA7" w:rsidRPr="00FB11D7">
        <w:rPr>
          <w:rFonts w:ascii="Times New Roman" w:hAnsi="Times New Roman" w:cs="Times New Roman"/>
          <w:sz w:val="24"/>
        </w:rPr>
        <w:t xml:space="preserve">iniciar clases de forma virtual </w:t>
      </w:r>
      <w:r w:rsidR="00035A86" w:rsidRPr="00FB11D7">
        <w:rPr>
          <w:rFonts w:ascii="Times New Roman" w:hAnsi="Times New Roman" w:cs="Times New Roman"/>
          <w:sz w:val="24"/>
        </w:rPr>
        <w:t xml:space="preserve">uso y aplicación de la tecnología </w:t>
      </w:r>
      <w:r w:rsidR="001F4AA7" w:rsidRPr="00FB11D7">
        <w:rPr>
          <w:rFonts w:ascii="Times New Roman" w:hAnsi="Times New Roman" w:cs="Times New Roman"/>
          <w:sz w:val="24"/>
        </w:rPr>
        <w:t xml:space="preserve">(computadora o celular), </w:t>
      </w:r>
      <w:r w:rsidR="00035A86" w:rsidRPr="00FB11D7">
        <w:rPr>
          <w:rFonts w:ascii="Times New Roman" w:hAnsi="Times New Roman" w:cs="Times New Roman"/>
          <w:sz w:val="24"/>
        </w:rPr>
        <w:t>los más afectados fueron los alumnos de aquellas familias</w:t>
      </w:r>
      <w:r w:rsidR="00EA405C" w:rsidRPr="00FB11D7">
        <w:rPr>
          <w:rFonts w:ascii="Times New Roman" w:hAnsi="Times New Roman" w:cs="Times New Roman"/>
          <w:sz w:val="24"/>
        </w:rPr>
        <w:t xml:space="preserve"> </w:t>
      </w:r>
      <w:r w:rsidR="00035A86" w:rsidRPr="00FB11D7">
        <w:rPr>
          <w:rFonts w:ascii="Times New Roman" w:hAnsi="Times New Roman" w:cs="Times New Roman"/>
          <w:sz w:val="24"/>
        </w:rPr>
        <w:t>que no tuvieron</w:t>
      </w:r>
      <w:r w:rsidR="00EA405C" w:rsidRPr="00FB11D7">
        <w:rPr>
          <w:rFonts w:ascii="Times New Roman" w:hAnsi="Times New Roman" w:cs="Times New Roman"/>
          <w:sz w:val="24"/>
        </w:rPr>
        <w:t xml:space="preserve"> los recursos </w:t>
      </w:r>
      <w:r w:rsidR="00035A86" w:rsidRPr="00FB11D7">
        <w:rPr>
          <w:rFonts w:ascii="Times New Roman" w:hAnsi="Times New Roman" w:cs="Times New Roman"/>
          <w:sz w:val="24"/>
        </w:rPr>
        <w:t>presentando</w:t>
      </w:r>
      <w:r w:rsidR="001F4AA7" w:rsidRPr="00FB11D7">
        <w:rPr>
          <w:rFonts w:ascii="Times New Roman" w:hAnsi="Times New Roman" w:cs="Times New Roman"/>
          <w:sz w:val="24"/>
        </w:rPr>
        <w:t xml:space="preserve"> en el regreso a clases </w:t>
      </w:r>
      <w:r w:rsidR="00035A86" w:rsidRPr="00FB11D7">
        <w:rPr>
          <w:rFonts w:ascii="Times New Roman" w:hAnsi="Times New Roman" w:cs="Times New Roman"/>
          <w:sz w:val="24"/>
        </w:rPr>
        <w:t>áreas de oportunidad como ya se mencionó con anterioridad en aspecto del lenguaje escrito y la parte socioemocional</w:t>
      </w:r>
      <w:r w:rsidR="00EA405C" w:rsidRPr="00FB11D7">
        <w:rPr>
          <w:rFonts w:ascii="Times New Roman" w:hAnsi="Times New Roman" w:cs="Times New Roman"/>
          <w:sz w:val="24"/>
        </w:rPr>
        <w:t xml:space="preserve"> </w:t>
      </w:r>
      <w:r w:rsidR="00035A86" w:rsidRPr="00FB11D7">
        <w:rPr>
          <w:rFonts w:ascii="Times New Roman" w:hAnsi="Times New Roman" w:cs="Times New Roman"/>
          <w:sz w:val="24"/>
        </w:rPr>
        <w:t>limitando</w:t>
      </w:r>
      <w:r w:rsidR="001F4AA7" w:rsidRPr="00FB11D7">
        <w:rPr>
          <w:rFonts w:ascii="Times New Roman" w:hAnsi="Times New Roman" w:cs="Times New Roman"/>
          <w:sz w:val="24"/>
        </w:rPr>
        <w:t xml:space="preserve"> el aprendizaje del niño.</w:t>
      </w:r>
    </w:p>
    <w:p w14:paraId="65276437" w14:textId="4E4B1925" w:rsidR="001F4AA7" w:rsidRPr="001250F0" w:rsidRDefault="001F4AA7" w:rsidP="001F4AA7">
      <w:pPr>
        <w:spacing w:after="480" w:line="480" w:lineRule="auto"/>
        <w:ind w:firstLine="720"/>
        <w:rPr>
          <w:rFonts w:ascii="Times New Roman" w:hAnsi="Times New Roman" w:cs="Times New Roman"/>
          <w:color w:val="FF0000"/>
          <w:sz w:val="24"/>
        </w:rPr>
      </w:pPr>
      <w:r w:rsidRPr="00FB11D7">
        <w:rPr>
          <w:rFonts w:ascii="Times New Roman" w:hAnsi="Times New Roman" w:cs="Times New Roman"/>
          <w:sz w:val="24"/>
        </w:rPr>
        <w:t xml:space="preserve">Se presenta también un problema que viene acompañado un poco por la pandemia es la falta de seguimiento de reglas y normas el cual se identifica que en casa los padres no les llegan </w:t>
      </w:r>
      <w:r w:rsidRPr="00FB11D7">
        <w:rPr>
          <w:rFonts w:ascii="Times New Roman" w:hAnsi="Times New Roman" w:cs="Times New Roman"/>
          <w:sz w:val="24"/>
        </w:rPr>
        <w:lastRenderedPageBreak/>
        <w:t xml:space="preserve">o llegaban a prestar la atención suficiente a los alumnos lo cual provoco que ellos comenzaran a realizar lo que ellos quisieran y ahora al momento de darles una instrucción </w:t>
      </w:r>
      <w:r w:rsidR="006908FF" w:rsidRPr="00FB11D7">
        <w:rPr>
          <w:rFonts w:ascii="Times New Roman" w:hAnsi="Times New Roman" w:cs="Times New Roman"/>
          <w:sz w:val="24"/>
        </w:rPr>
        <w:t>se les dificulta</w:t>
      </w:r>
      <w:r w:rsidR="00EA405C" w:rsidRPr="00FB11D7">
        <w:rPr>
          <w:rFonts w:ascii="Times New Roman" w:hAnsi="Times New Roman" w:cs="Times New Roman"/>
          <w:sz w:val="24"/>
        </w:rPr>
        <w:t xml:space="preserve"> </w:t>
      </w:r>
      <w:r w:rsidRPr="00FB11D7">
        <w:rPr>
          <w:rFonts w:ascii="Times New Roman" w:hAnsi="Times New Roman" w:cs="Times New Roman"/>
          <w:sz w:val="24"/>
        </w:rPr>
        <w:t>seguir</w:t>
      </w:r>
      <w:r w:rsidR="001250F0" w:rsidRPr="00FB11D7">
        <w:rPr>
          <w:rFonts w:ascii="Times New Roman" w:hAnsi="Times New Roman" w:cs="Times New Roman"/>
          <w:sz w:val="24"/>
        </w:rPr>
        <w:t>las</w:t>
      </w:r>
      <w:r w:rsidR="00EA405C" w:rsidRPr="00FB11D7">
        <w:rPr>
          <w:rFonts w:ascii="Times New Roman" w:hAnsi="Times New Roman" w:cs="Times New Roman"/>
          <w:sz w:val="24"/>
        </w:rPr>
        <w:t xml:space="preserve"> </w:t>
      </w:r>
      <w:r w:rsidRPr="00FB11D7">
        <w:rPr>
          <w:rFonts w:ascii="Times New Roman" w:hAnsi="Times New Roman" w:cs="Times New Roman"/>
          <w:sz w:val="24"/>
        </w:rPr>
        <w:t>porq</w:t>
      </w:r>
      <w:r w:rsidR="00EA405C" w:rsidRPr="00FB11D7">
        <w:rPr>
          <w:rFonts w:ascii="Times New Roman" w:hAnsi="Times New Roman" w:cs="Times New Roman"/>
          <w:sz w:val="24"/>
        </w:rPr>
        <w:t>ue no conocen el cómo es seguir indicaciones que se dan</w:t>
      </w:r>
      <w:r w:rsidRPr="00FB11D7">
        <w:rPr>
          <w:rFonts w:ascii="Times New Roman" w:hAnsi="Times New Roman" w:cs="Times New Roman"/>
          <w:sz w:val="24"/>
        </w:rPr>
        <w:t xml:space="preserve"> </w:t>
      </w:r>
      <w:r w:rsidR="001250F0" w:rsidRPr="00FB11D7">
        <w:rPr>
          <w:rFonts w:ascii="Times New Roman" w:hAnsi="Times New Roman" w:cs="Times New Roman"/>
          <w:sz w:val="24"/>
        </w:rPr>
        <w:t>por no tener</w:t>
      </w:r>
      <w:r w:rsidR="00EE19BE" w:rsidRPr="00FB11D7">
        <w:rPr>
          <w:rFonts w:ascii="Times New Roman" w:hAnsi="Times New Roman" w:cs="Times New Roman"/>
          <w:sz w:val="24"/>
        </w:rPr>
        <w:t xml:space="preserve"> que</w:t>
      </w:r>
      <w:r w:rsidR="001250F0" w:rsidRPr="00FB11D7">
        <w:rPr>
          <w:rFonts w:ascii="Times New Roman" w:hAnsi="Times New Roman" w:cs="Times New Roman"/>
          <w:sz w:val="24"/>
        </w:rPr>
        <w:t xml:space="preserve"> contar </w:t>
      </w:r>
      <w:r w:rsidR="00EA405C" w:rsidRPr="00FB11D7">
        <w:rPr>
          <w:rFonts w:ascii="Times New Roman" w:hAnsi="Times New Roman" w:cs="Times New Roman"/>
          <w:sz w:val="24"/>
        </w:rPr>
        <w:t xml:space="preserve">con </w:t>
      </w:r>
      <w:r w:rsidRPr="00FB11D7">
        <w:rPr>
          <w:rFonts w:ascii="Times New Roman" w:hAnsi="Times New Roman" w:cs="Times New Roman"/>
          <w:sz w:val="24"/>
        </w:rPr>
        <w:t xml:space="preserve">experiencia. </w:t>
      </w:r>
      <w:r w:rsidR="001250F0" w:rsidRPr="00FB11D7">
        <w:rPr>
          <w:rFonts w:ascii="Times New Roman" w:hAnsi="Times New Roman" w:cs="Times New Roman"/>
          <w:sz w:val="24"/>
        </w:rPr>
        <w:t xml:space="preserve">Se refleja además </w:t>
      </w:r>
      <w:r w:rsidR="00EA405C" w:rsidRPr="00FB11D7">
        <w:rPr>
          <w:rFonts w:ascii="Times New Roman" w:hAnsi="Times New Roman" w:cs="Times New Roman"/>
          <w:sz w:val="24"/>
        </w:rPr>
        <w:t>f</w:t>
      </w:r>
      <w:r w:rsidRPr="00FB11D7">
        <w:rPr>
          <w:rFonts w:ascii="Times New Roman" w:hAnsi="Times New Roman" w:cs="Times New Roman"/>
          <w:sz w:val="24"/>
        </w:rPr>
        <w:t xml:space="preserve">alta de confianza porque en el momento de aplicar algunas actividades mencionaban sus dificultades para realizarla y dejaban las actividades </w:t>
      </w:r>
      <w:r w:rsidR="001250F0" w:rsidRPr="00FB11D7">
        <w:rPr>
          <w:rFonts w:ascii="Times New Roman" w:hAnsi="Times New Roman" w:cs="Times New Roman"/>
          <w:sz w:val="24"/>
        </w:rPr>
        <w:t xml:space="preserve">sin terminar o </w:t>
      </w:r>
      <w:r w:rsidR="00EA405C" w:rsidRPr="00FB11D7">
        <w:rPr>
          <w:rFonts w:ascii="Times New Roman" w:hAnsi="Times New Roman" w:cs="Times New Roman"/>
          <w:sz w:val="24"/>
        </w:rPr>
        <w:t xml:space="preserve">en blanco </w:t>
      </w:r>
      <w:r w:rsidR="001250F0" w:rsidRPr="00FB11D7">
        <w:rPr>
          <w:rFonts w:ascii="Times New Roman" w:hAnsi="Times New Roman" w:cs="Times New Roman"/>
          <w:sz w:val="24"/>
        </w:rPr>
        <w:t>rompiendo</w:t>
      </w:r>
      <w:r w:rsidRPr="00FB11D7">
        <w:rPr>
          <w:rFonts w:ascii="Times New Roman" w:hAnsi="Times New Roman" w:cs="Times New Roman"/>
          <w:sz w:val="24"/>
        </w:rPr>
        <w:t xml:space="preserve"> la hoja</w:t>
      </w:r>
      <w:r w:rsidR="001250F0" w:rsidRPr="00FB11D7">
        <w:rPr>
          <w:rFonts w:ascii="Times New Roman" w:hAnsi="Times New Roman" w:cs="Times New Roman"/>
          <w:sz w:val="24"/>
        </w:rPr>
        <w:t>.</w:t>
      </w:r>
    </w:p>
    <w:p w14:paraId="333C8C44" w14:textId="77777777" w:rsidR="001F4AA7" w:rsidRDefault="001F4AA7" w:rsidP="001F4AA7">
      <w:pPr>
        <w:spacing w:line="480" w:lineRule="auto"/>
        <w:rPr>
          <w:rFonts w:ascii="Times New Roman" w:hAnsi="Times New Roman" w:cs="Times New Roman"/>
          <w:sz w:val="24"/>
        </w:rPr>
      </w:pPr>
    </w:p>
    <w:p w14:paraId="717C49E1" w14:textId="62EE32B9" w:rsidR="001F4AA7" w:rsidRDefault="001F4AA7" w:rsidP="0032427F">
      <w:pPr>
        <w:spacing w:after="120" w:line="240" w:lineRule="auto"/>
        <w:rPr>
          <w:rFonts w:ascii="Times New Roman" w:hAnsi="Times New Roman" w:cs="Times New Roman"/>
          <w:sz w:val="24"/>
        </w:rPr>
      </w:pPr>
    </w:p>
    <w:p w14:paraId="671CD88B" w14:textId="242EBC0F" w:rsidR="001F4AA7" w:rsidRDefault="001F4AA7" w:rsidP="0032427F">
      <w:pPr>
        <w:spacing w:after="120" w:line="240" w:lineRule="auto"/>
        <w:rPr>
          <w:rFonts w:ascii="Times New Roman" w:hAnsi="Times New Roman" w:cs="Times New Roman"/>
          <w:sz w:val="24"/>
        </w:rPr>
      </w:pPr>
    </w:p>
    <w:p w14:paraId="2FF151E2" w14:textId="7ACEE187" w:rsidR="00AF3E8A" w:rsidRDefault="00AF3E8A" w:rsidP="0032427F">
      <w:pPr>
        <w:spacing w:after="120" w:line="240" w:lineRule="auto"/>
        <w:rPr>
          <w:rFonts w:ascii="Times New Roman" w:hAnsi="Times New Roman" w:cs="Times New Roman"/>
          <w:sz w:val="24"/>
        </w:rPr>
      </w:pPr>
    </w:p>
    <w:p w14:paraId="6DAEE18A" w14:textId="55263F43" w:rsidR="00AF3E8A" w:rsidRDefault="00AF3E8A" w:rsidP="0032427F">
      <w:pPr>
        <w:spacing w:after="120" w:line="240" w:lineRule="auto"/>
        <w:rPr>
          <w:rFonts w:ascii="Times New Roman" w:hAnsi="Times New Roman" w:cs="Times New Roman"/>
          <w:sz w:val="24"/>
        </w:rPr>
      </w:pPr>
    </w:p>
    <w:p w14:paraId="3755D438" w14:textId="7CDA1AB0" w:rsidR="00AF3E8A" w:rsidRDefault="00AF3E8A" w:rsidP="0032427F">
      <w:pPr>
        <w:spacing w:after="120" w:line="240" w:lineRule="auto"/>
        <w:rPr>
          <w:rFonts w:ascii="Times New Roman" w:hAnsi="Times New Roman" w:cs="Times New Roman"/>
          <w:sz w:val="24"/>
        </w:rPr>
      </w:pPr>
    </w:p>
    <w:p w14:paraId="563EDE34" w14:textId="32937F38" w:rsidR="00AF3E8A" w:rsidRDefault="00AF3E8A" w:rsidP="0032427F">
      <w:pPr>
        <w:spacing w:after="120" w:line="240" w:lineRule="auto"/>
        <w:rPr>
          <w:rFonts w:ascii="Times New Roman" w:hAnsi="Times New Roman" w:cs="Times New Roman"/>
          <w:sz w:val="24"/>
        </w:rPr>
      </w:pPr>
    </w:p>
    <w:p w14:paraId="5F8445FB" w14:textId="7ED5AAFC" w:rsidR="00AF3E8A" w:rsidRDefault="00AF3E8A" w:rsidP="0032427F">
      <w:pPr>
        <w:spacing w:after="120" w:line="240" w:lineRule="auto"/>
        <w:rPr>
          <w:rFonts w:ascii="Times New Roman" w:hAnsi="Times New Roman" w:cs="Times New Roman"/>
          <w:sz w:val="24"/>
        </w:rPr>
      </w:pPr>
    </w:p>
    <w:p w14:paraId="660D8B5E" w14:textId="76172B56" w:rsidR="00AF3E8A" w:rsidRDefault="00AF3E8A" w:rsidP="0032427F">
      <w:pPr>
        <w:spacing w:after="120" w:line="240" w:lineRule="auto"/>
        <w:rPr>
          <w:rFonts w:ascii="Times New Roman" w:hAnsi="Times New Roman" w:cs="Times New Roman"/>
          <w:sz w:val="24"/>
        </w:rPr>
      </w:pPr>
    </w:p>
    <w:p w14:paraId="71E67986" w14:textId="4B0B8941" w:rsidR="00AF3E8A" w:rsidRDefault="00AF3E8A" w:rsidP="0032427F">
      <w:pPr>
        <w:spacing w:after="120" w:line="240" w:lineRule="auto"/>
        <w:rPr>
          <w:rFonts w:ascii="Times New Roman" w:hAnsi="Times New Roman" w:cs="Times New Roman"/>
          <w:sz w:val="24"/>
        </w:rPr>
      </w:pPr>
    </w:p>
    <w:p w14:paraId="149D56E9" w14:textId="7FC95784" w:rsidR="00AF3E8A" w:rsidRDefault="00AF3E8A" w:rsidP="0032427F">
      <w:pPr>
        <w:spacing w:after="120" w:line="240" w:lineRule="auto"/>
        <w:rPr>
          <w:rFonts w:ascii="Times New Roman" w:hAnsi="Times New Roman" w:cs="Times New Roman"/>
          <w:sz w:val="24"/>
        </w:rPr>
      </w:pPr>
    </w:p>
    <w:p w14:paraId="6A2F5E22" w14:textId="033BA9A1" w:rsidR="00AF3E8A" w:rsidRDefault="00AF3E8A" w:rsidP="0032427F">
      <w:pPr>
        <w:spacing w:after="120" w:line="240" w:lineRule="auto"/>
        <w:rPr>
          <w:rFonts w:ascii="Times New Roman" w:hAnsi="Times New Roman" w:cs="Times New Roman"/>
          <w:sz w:val="24"/>
        </w:rPr>
      </w:pPr>
    </w:p>
    <w:p w14:paraId="22E72DCD" w14:textId="091292D6" w:rsidR="00AF3E8A" w:rsidRDefault="00AF3E8A" w:rsidP="0032427F">
      <w:pPr>
        <w:spacing w:after="120" w:line="240" w:lineRule="auto"/>
        <w:rPr>
          <w:rFonts w:ascii="Times New Roman" w:hAnsi="Times New Roman" w:cs="Times New Roman"/>
          <w:sz w:val="24"/>
        </w:rPr>
      </w:pPr>
    </w:p>
    <w:p w14:paraId="2897D36A" w14:textId="4F70C874" w:rsidR="00AF3E8A" w:rsidRDefault="00AF3E8A" w:rsidP="0032427F">
      <w:pPr>
        <w:spacing w:after="120" w:line="240" w:lineRule="auto"/>
        <w:rPr>
          <w:rFonts w:ascii="Times New Roman" w:hAnsi="Times New Roman" w:cs="Times New Roman"/>
          <w:sz w:val="24"/>
        </w:rPr>
      </w:pPr>
    </w:p>
    <w:p w14:paraId="34C6DFC9" w14:textId="342FA78D" w:rsidR="00AF3E8A" w:rsidRDefault="00AF3E8A" w:rsidP="0032427F">
      <w:pPr>
        <w:spacing w:after="120" w:line="240" w:lineRule="auto"/>
        <w:rPr>
          <w:rFonts w:ascii="Times New Roman" w:hAnsi="Times New Roman" w:cs="Times New Roman"/>
          <w:sz w:val="24"/>
        </w:rPr>
      </w:pPr>
    </w:p>
    <w:p w14:paraId="233BA756" w14:textId="6D207E91" w:rsidR="00AF3E8A" w:rsidRDefault="00AF3E8A" w:rsidP="0032427F">
      <w:pPr>
        <w:spacing w:after="120" w:line="240" w:lineRule="auto"/>
        <w:rPr>
          <w:rFonts w:ascii="Times New Roman" w:hAnsi="Times New Roman" w:cs="Times New Roman"/>
          <w:sz w:val="24"/>
        </w:rPr>
      </w:pPr>
    </w:p>
    <w:p w14:paraId="12A48082" w14:textId="247CC5ED" w:rsidR="00AF3E8A" w:rsidRDefault="00AF3E8A" w:rsidP="0032427F">
      <w:pPr>
        <w:spacing w:after="120" w:line="240" w:lineRule="auto"/>
        <w:rPr>
          <w:rFonts w:ascii="Times New Roman" w:hAnsi="Times New Roman" w:cs="Times New Roman"/>
          <w:sz w:val="24"/>
        </w:rPr>
      </w:pPr>
    </w:p>
    <w:p w14:paraId="61C1E412" w14:textId="608D1D57" w:rsidR="00AF3E8A" w:rsidRDefault="00AF3E8A" w:rsidP="0032427F">
      <w:pPr>
        <w:spacing w:after="120" w:line="240" w:lineRule="auto"/>
        <w:rPr>
          <w:rFonts w:ascii="Times New Roman" w:hAnsi="Times New Roman" w:cs="Times New Roman"/>
          <w:sz w:val="24"/>
        </w:rPr>
      </w:pPr>
    </w:p>
    <w:p w14:paraId="20AB8061" w14:textId="08132F1B" w:rsidR="00AF3E8A" w:rsidRDefault="00AF3E8A" w:rsidP="0032427F">
      <w:pPr>
        <w:spacing w:after="120" w:line="240" w:lineRule="auto"/>
        <w:rPr>
          <w:rFonts w:ascii="Times New Roman" w:hAnsi="Times New Roman" w:cs="Times New Roman"/>
          <w:sz w:val="24"/>
        </w:rPr>
      </w:pPr>
    </w:p>
    <w:p w14:paraId="6302E3E4" w14:textId="77777777" w:rsidR="00AF3E8A" w:rsidRDefault="00AF3E8A" w:rsidP="0032427F">
      <w:pPr>
        <w:spacing w:after="120" w:line="240" w:lineRule="auto"/>
        <w:rPr>
          <w:rFonts w:ascii="Times New Roman" w:hAnsi="Times New Roman" w:cs="Times New Roman"/>
          <w:sz w:val="24"/>
        </w:rPr>
      </w:pPr>
    </w:p>
    <w:p w14:paraId="20156B67" w14:textId="58826182" w:rsidR="001F4AA7" w:rsidRDefault="001F4AA7" w:rsidP="0032427F">
      <w:pPr>
        <w:spacing w:after="120" w:line="240" w:lineRule="auto"/>
        <w:rPr>
          <w:rFonts w:ascii="Times New Roman" w:hAnsi="Times New Roman" w:cs="Times New Roman"/>
          <w:sz w:val="24"/>
        </w:rPr>
      </w:pPr>
    </w:p>
    <w:p w14:paraId="25E9E6E2" w14:textId="1905E789" w:rsidR="004A4127" w:rsidRPr="00FB11D7" w:rsidRDefault="004A4127" w:rsidP="0032427F">
      <w:pPr>
        <w:spacing w:after="120" w:line="240" w:lineRule="auto"/>
        <w:rPr>
          <w:rFonts w:ascii="Times New Roman" w:hAnsi="Times New Roman" w:cs="Times New Roman"/>
          <w:sz w:val="24"/>
        </w:rPr>
      </w:pPr>
      <w:r w:rsidRPr="00FB11D7">
        <w:rPr>
          <w:rFonts w:ascii="Times New Roman" w:hAnsi="Times New Roman" w:cs="Times New Roman"/>
          <w:sz w:val="24"/>
        </w:rPr>
        <w:lastRenderedPageBreak/>
        <w:t>De manera general menciona y escribe cuales son los problemas a los que te enfrentas, tu como practicante en tu práctica profesional</w:t>
      </w:r>
    </w:p>
    <w:p w14:paraId="0C7AC6BB" w14:textId="77777777" w:rsidR="0032427F" w:rsidRPr="00FB11D7" w:rsidRDefault="0032427F" w:rsidP="0032427F">
      <w:pPr>
        <w:spacing w:after="120" w:line="240" w:lineRule="auto"/>
        <w:rPr>
          <w:rFonts w:ascii="Times New Roman" w:hAnsi="Times New Roman" w:cs="Times New Roman"/>
          <w:bCs/>
          <w:sz w:val="24"/>
        </w:rPr>
      </w:pPr>
    </w:p>
    <w:p w14:paraId="1A28B84A" w14:textId="2C051754" w:rsidR="003250FD" w:rsidRPr="00FB11D7" w:rsidRDefault="00574667" w:rsidP="004A1018">
      <w:pPr>
        <w:spacing w:after="480" w:line="480" w:lineRule="auto"/>
        <w:ind w:firstLine="720"/>
        <w:rPr>
          <w:rFonts w:ascii="Times New Roman" w:hAnsi="Times New Roman" w:cs="Times New Roman"/>
          <w:sz w:val="24"/>
        </w:rPr>
      </w:pPr>
      <w:r w:rsidRPr="00FB11D7">
        <w:rPr>
          <w:rFonts w:ascii="Times New Roman" w:hAnsi="Times New Roman" w:cs="Times New Roman"/>
          <w:sz w:val="24"/>
        </w:rPr>
        <w:t>La docencia conlleva el tener que realizar d</w:t>
      </w:r>
      <w:r w:rsidR="000F3E7C" w:rsidRPr="00FB11D7">
        <w:rPr>
          <w:rFonts w:ascii="Times New Roman" w:hAnsi="Times New Roman" w:cs="Times New Roman"/>
          <w:sz w:val="24"/>
        </w:rPr>
        <w:t>iversas</w:t>
      </w:r>
      <w:r w:rsidRPr="00FB11D7">
        <w:rPr>
          <w:rFonts w:ascii="Times New Roman" w:hAnsi="Times New Roman" w:cs="Times New Roman"/>
          <w:sz w:val="24"/>
        </w:rPr>
        <w:t xml:space="preserve"> acciones tanto en el jardín de niños como fuera de él</w:t>
      </w:r>
      <w:r w:rsidR="000F3E7C" w:rsidRPr="00FB11D7">
        <w:rPr>
          <w:rFonts w:ascii="Times New Roman" w:hAnsi="Times New Roman" w:cs="Times New Roman"/>
          <w:sz w:val="24"/>
        </w:rPr>
        <w:t xml:space="preserve">, en las cuales se puedan presentar ciertas adversidades en su </w:t>
      </w:r>
      <w:r w:rsidR="00EA405C" w:rsidRPr="00FB11D7">
        <w:rPr>
          <w:rFonts w:ascii="Times New Roman" w:hAnsi="Times New Roman" w:cs="Times New Roman"/>
          <w:sz w:val="24"/>
        </w:rPr>
        <w:t xml:space="preserve">formación docente </w:t>
      </w:r>
      <w:r w:rsidR="0038383F" w:rsidRPr="00FB11D7">
        <w:rPr>
          <w:rFonts w:ascii="Times New Roman" w:hAnsi="Times New Roman" w:cs="Times New Roman"/>
          <w:sz w:val="24"/>
        </w:rPr>
        <w:t xml:space="preserve">que </w:t>
      </w:r>
      <w:r w:rsidR="005F09F8" w:rsidRPr="00FB11D7">
        <w:rPr>
          <w:rFonts w:ascii="Times New Roman" w:hAnsi="Times New Roman" w:cs="Times New Roman"/>
          <w:sz w:val="24"/>
        </w:rPr>
        <w:t xml:space="preserve">se va integrando </w:t>
      </w:r>
      <w:r w:rsidR="00012752" w:rsidRPr="00FB11D7">
        <w:rPr>
          <w:rFonts w:ascii="Times New Roman" w:hAnsi="Times New Roman" w:cs="Times New Roman"/>
          <w:sz w:val="24"/>
        </w:rPr>
        <w:t>en</w:t>
      </w:r>
      <w:r w:rsidR="00EA405C" w:rsidRPr="00FB11D7">
        <w:rPr>
          <w:rFonts w:ascii="Times New Roman" w:hAnsi="Times New Roman" w:cs="Times New Roman"/>
          <w:sz w:val="24"/>
        </w:rPr>
        <w:t xml:space="preserve"> </w:t>
      </w:r>
      <w:r w:rsidR="005F09F8" w:rsidRPr="00FB11D7">
        <w:rPr>
          <w:rFonts w:ascii="Times New Roman" w:hAnsi="Times New Roman" w:cs="Times New Roman"/>
          <w:sz w:val="24"/>
        </w:rPr>
        <w:t xml:space="preserve">las </w:t>
      </w:r>
      <w:r w:rsidR="00996AD5" w:rsidRPr="00FB11D7">
        <w:rPr>
          <w:rFonts w:ascii="Times New Roman" w:hAnsi="Times New Roman" w:cs="Times New Roman"/>
          <w:sz w:val="24"/>
        </w:rPr>
        <w:t>prácticas</w:t>
      </w:r>
      <w:r w:rsidR="005F09F8" w:rsidRPr="00FB11D7">
        <w:rPr>
          <w:rFonts w:ascii="Times New Roman" w:hAnsi="Times New Roman" w:cs="Times New Roman"/>
          <w:sz w:val="24"/>
        </w:rPr>
        <w:t xml:space="preserve"> profesionales </w:t>
      </w:r>
      <w:r w:rsidR="00012752" w:rsidRPr="00FB11D7">
        <w:rPr>
          <w:rFonts w:ascii="Times New Roman" w:hAnsi="Times New Roman" w:cs="Times New Roman"/>
          <w:sz w:val="24"/>
        </w:rPr>
        <w:t>desde</w:t>
      </w:r>
      <w:r w:rsidR="00EA405C" w:rsidRPr="00FB11D7">
        <w:rPr>
          <w:rFonts w:ascii="Times New Roman" w:hAnsi="Times New Roman" w:cs="Times New Roman"/>
          <w:sz w:val="24"/>
        </w:rPr>
        <w:t xml:space="preserve"> </w:t>
      </w:r>
      <w:r w:rsidR="00996AD5" w:rsidRPr="00FB11D7">
        <w:rPr>
          <w:rFonts w:ascii="Times New Roman" w:hAnsi="Times New Roman" w:cs="Times New Roman"/>
          <w:sz w:val="24"/>
        </w:rPr>
        <w:t>las</w:t>
      </w:r>
      <w:r w:rsidR="005F09F8" w:rsidRPr="00FB11D7">
        <w:rPr>
          <w:rFonts w:ascii="Times New Roman" w:hAnsi="Times New Roman" w:cs="Times New Roman"/>
          <w:sz w:val="24"/>
        </w:rPr>
        <w:t xml:space="preserve"> primeras ocasiones en las que se nos presentan estas jornadas de trabajo, en las que al principio nos invaden algunos pensamientos </w:t>
      </w:r>
      <w:r w:rsidR="00012752" w:rsidRPr="00FB11D7">
        <w:rPr>
          <w:rFonts w:ascii="Times New Roman" w:hAnsi="Times New Roman" w:cs="Times New Roman"/>
          <w:sz w:val="24"/>
        </w:rPr>
        <w:t>de inseguridad</w:t>
      </w:r>
      <w:r w:rsidR="00EA405C" w:rsidRPr="00FB11D7">
        <w:rPr>
          <w:rFonts w:ascii="Times New Roman" w:hAnsi="Times New Roman" w:cs="Times New Roman"/>
          <w:sz w:val="24"/>
        </w:rPr>
        <w:t xml:space="preserve"> </w:t>
      </w:r>
      <w:r w:rsidR="005F09F8" w:rsidRPr="00FB11D7">
        <w:rPr>
          <w:rFonts w:ascii="Times New Roman" w:hAnsi="Times New Roman" w:cs="Times New Roman"/>
          <w:sz w:val="24"/>
        </w:rPr>
        <w:t xml:space="preserve">acerca de ella y el tener miedo hacia </w:t>
      </w:r>
      <w:r w:rsidR="00012752" w:rsidRPr="00FB11D7">
        <w:rPr>
          <w:rFonts w:ascii="Times New Roman" w:hAnsi="Times New Roman" w:cs="Times New Roman"/>
          <w:sz w:val="24"/>
        </w:rPr>
        <w:t>el</w:t>
      </w:r>
      <w:r w:rsidR="00EA405C" w:rsidRPr="00FB11D7">
        <w:rPr>
          <w:rFonts w:ascii="Times New Roman" w:hAnsi="Times New Roman" w:cs="Times New Roman"/>
          <w:sz w:val="24"/>
        </w:rPr>
        <w:t xml:space="preserve"> </w:t>
      </w:r>
      <w:r w:rsidR="00996AD5" w:rsidRPr="00FB11D7">
        <w:rPr>
          <w:rFonts w:ascii="Times New Roman" w:hAnsi="Times New Roman" w:cs="Times New Roman"/>
          <w:sz w:val="24"/>
        </w:rPr>
        <w:t>cómo</w:t>
      </w:r>
      <w:r w:rsidR="005F09F8" w:rsidRPr="00FB11D7">
        <w:rPr>
          <w:rFonts w:ascii="Times New Roman" w:hAnsi="Times New Roman" w:cs="Times New Roman"/>
          <w:sz w:val="24"/>
        </w:rPr>
        <w:t xml:space="preserve"> se va a actuar </w:t>
      </w:r>
      <w:r w:rsidR="00012752" w:rsidRPr="00FB11D7">
        <w:rPr>
          <w:rFonts w:ascii="Times New Roman" w:hAnsi="Times New Roman" w:cs="Times New Roman"/>
          <w:sz w:val="24"/>
        </w:rPr>
        <w:t>al aplicar</w:t>
      </w:r>
      <w:r w:rsidR="00EA405C" w:rsidRPr="00FB11D7">
        <w:rPr>
          <w:rFonts w:ascii="Times New Roman" w:hAnsi="Times New Roman" w:cs="Times New Roman"/>
          <w:sz w:val="24"/>
        </w:rPr>
        <w:t xml:space="preserve"> </w:t>
      </w:r>
      <w:r w:rsidR="00012752" w:rsidRPr="00FB11D7">
        <w:rPr>
          <w:rFonts w:ascii="Times New Roman" w:hAnsi="Times New Roman" w:cs="Times New Roman"/>
          <w:sz w:val="24"/>
        </w:rPr>
        <w:t xml:space="preserve">las </w:t>
      </w:r>
      <w:r w:rsidR="005F09F8" w:rsidRPr="00FB11D7">
        <w:rPr>
          <w:rFonts w:ascii="Times New Roman" w:hAnsi="Times New Roman" w:cs="Times New Roman"/>
          <w:sz w:val="24"/>
        </w:rPr>
        <w:t xml:space="preserve">actividades, </w:t>
      </w:r>
      <w:r w:rsidR="009B1F1C" w:rsidRPr="00FB11D7">
        <w:rPr>
          <w:rFonts w:ascii="Times New Roman" w:hAnsi="Times New Roman" w:cs="Times New Roman"/>
          <w:sz w:val="24"/>
        </w:rPr>
        <w:t xml:space="preserve">lo que se </w:t>
      </w:r>
      <w:r w:rsidR="00EA405C" w:rsidRPr="00FB11D7">
        <w:rPr>
          <w:rFonts w:ascii="Times New Roman" w:hAnsi="Times New Roman" w:cs="Times New Roman"/>
          <w:sz w:val="24"/>
        </w:rPr>
        <w:t xml:space="preserve">hizo de forma correcta, </w:t>
      </w:r>
      <w:r w:rsidR="009B1F1C" w:rsidRPr="00FB11D7">
        <w:rPr>
          <w:rFonts w:ascii="Times New Roman" w:hAnsi="Times New Roman" w:cs="Times New Roman"/>
          <w:sz w:val="24"/>
        </w:rPr>
        <w:t xml:space="preserve">lo </w:t>
      </w:r>
      <w:r w:rsidR="00EA405C" w:rsidRPr="00FB11D7">
        <w:rPr>
          <w:rFonts w:ascii="Times New Roman" w:hAnsi="Times New Roman" w:cs="Times New Roman"/>
          <w:sz w:val="24"/>
        </w:rPr>
        <w:t xml:space="preserve">que </w:t>
      </w:r>
      <w:r w:rsidR="00C670D6" w:rsidRPr="00FB11D7">
        <w:rPr>
          <w:rFonts w:ascii="Times New Roman" w:hAnsi="Times New Roman" w:cs="Times New Roman"/>
          <w:sz w:val="24"/>
        </w:rPr>
        <w:t>presentó un</w:t>
      </w:r>
      <w:r w:rsidR="009B1F1C" w:rsidRPr="00FB11D7">
        <w:rPr>
          <w:rFonts w:ascii="Times New Roman" w:hAnsi="Times New Roman" w:cs="Times New Roman"/>
          <w:sz w:val="24"/>
        </w:rPr>
        <w:t xml:space="preserve"> área de oportunidad</w:t>
      </w:r>
      <w:r w:rsidR="004A1018" w:rsidRPr="00FB11D7">
        <w:rPr>
          <w:rFonts w:ascii="Times New Roman" w:hAnsi="Times New Roman" w:cs="Times New Roman"/>
          <w:sz w:val="24"/>
        </w:rPr>
        <w:t xml:space="preserve"> y </w:t>
      </w:r>
      <w:r w:rsidR="005F09F8" w:rsidRPr="00FB11D7">
        <w:rPr>
          <w:rFonts w:ascii="Times New Roman" w:hAnsi="Times New Roman" w:cs="Times New Roman"/>
          <w:sz w:val="24"/>
        </w:rPr>
        <w:t>como se puede mejorar cada uno de esos aspectos</w:t>
      </w:r>
      <w:r w:rsidR="009B1F1C" w:rsidRPr="00FB11D7">
        <w:rPr>
          <w:rFonts w:ascii="Times New Roman" w:hAnsi="Times New Roman" w:cs="Times New Roman"/>
          <w:sz w:val="24"/>
        </w:rPr>
        <w:t xml:space="preserve"> vistos</w:t>
      </w:r>
      <w:r w:rsidR="004A1018" w:rsidRPr="00FB11D7">
        <w:rPr>
          <w:rFonts w:ascii="Times New Roman" w:hAnsi="Times New Roman" w:cs="Times New Roman"/>
          <w:sz w:val="24"/>
        </w:rPr>
        <w:t xml:space="preserve"> c</w:t>
      </w:r>
      <w:r w:rsidR="00EA405C" w:rsidRPr="00FB11D7">
        <w:rPr>
          <w:rFonts w:ascii="Times New Roman" w:hAnsi="Times New Roman" w:cs="Times New Roman"/>
          <w:sz w:val="24"/>
        </w:rPr>
        <w:t xml:space="preserve">on la ayuda del docente titular aunque durante la </w:t>
      </w:r>
      <w:r w:rsidR="00856493" w:rsidRPr="00FB11D7">
        <w:rPr>
          <w:rFonts w:ascii="Times New Roman" w:hAnsi="Times New Roman" w:cs="Times New Roman"/>
          <w:sz w:val="24"/>
        </w:rPr>
        <w:t>práctica solo haya sido de dos días</w:t>
      </w:r>
      <w:r w:rsidR="00893BB8" w:rsidRPr="00FB11D7">
        <w:rPr>
          <w:rFonts w:ascii="Times New Roman" w:hAnsi="Times New Roman" w:cs="Times New Roman"/>
          <w:sz w:val="24"/>
        </w:rPr>
        <w:t xml:space="preserve"> y con pocos alumnos</w:t>
      </w:r>
      <w:r w:rsidR="003250FD" w:rsidRPr="00FB11D7">
        <w:rPr>
          <w:rFonts w:ascii="Times New Roman" w:hAnsi="Times New Roman" w:cs="Times New Roman"/>
          <w:sz w:val="24"/>
        </w:rPr>
        <w:t xml:space="preserve"> pero aun así </w:t>
      </w:r>
      <w:r w:rsidR="004A1018" w:rsidRPr="00FB11D7">
        <w:rPr>
          <w:rFonts w:ascii="Times New Roman" w:hAnsi="Times New Roman" w:cs="Times New Roman"/>
          <w:sz w:val="24"/>
        </w:rPr>
        <w:t>la cuestión de incertidumbre está presente, acompañada</w:t>
      </w:r>
      <w:r w:rsidR="00EA405C" w:rsidRPr="00FB11D7">
        <w:rPr>
          <w:rFonts w:ascii="Times New Roman" w:hAnsi="Times New Roman" w:cs="Times New Roman"/>
          <w:sz w:val="24"/>
        </w:rPr>
        <w:t xml:space="preserve"> de nervios</w:t>
      </w:r>
      <w:r w:rsidR="003250FD" w:rsidRPr="00FB11D7">
        <w:rPr>
          <w:rFonts w:ascii="Times New Roman" w:hAnsi="Times New Roman" w:cs="Times New Roman"/>
          <w:sz w:val="24"/>
        </w:rPr>
        <w:t>.</w:t>
      </w:r>
    </w:p>
    <w:p w14:paraId="0D26482F" w14:textId="17C11C23" w:rsidR="006D43D6" w:rsidRPr="001D3064" w:rsidRDefault="00821362" w:rsidP="001D3064">
      <w:pPr>
        <w:spacing w:after="480" w:line="480" w:lineRule="auto"/>
        <w:ind w:firstLine="720"/>
        <w:rPr>
          <w:rFonts w:ascii="Times New Roman" w:hAnsi="Times New Roman" w:cs="Times New Roman"/>
          <w:color w:val="C00000"/>
          <w:sz w:val="24"/>
        </w:rPr>
      </w:pPr>
      <w:r w:rsidRPr="00FB11D7">
        <w:rPr>
          <w:rFonts w:ascii="Times New Roman" w:hAnsi="Times New Roman" w:cs="Times New Roman"/>
          <w:sz w:val="24"/>
        </w:rPr>
        <w:t>Se</w:t>
      </w:r>
      <w:r w:rsidR="003250FD" w:rsidRPr="00FB11D7">
        <w:rPr>
          <w:rFonts w:ascii="Times New Roman" w:hAnsi="Times New Roman" w:cs="Times New Roman"/>
          <w:sz w:val="24"/>
        </w:rPr>
        <w:t xml:space="preserve"> mencionaba con anterioridad</w:t>
      </w:r>
      <w:r w:rsidRPr="00FB11D7">
        <w:rPr>
          <w:rFonts w:ascii="Times New Roman" w:hAnsi="Times New Roman" w:cs="Times New Roman"/>
          <w:sz w:val="24"/>
        </w:rPr>
        <w:t xml:space="preserve"> que </w:t>
      </w:r>
      <w:r w:rsidR="003250FD" w:rsidRPr="00FB11D7">
        <w:rPr>
          <w:rFonts w:ascii="Times New Roman" w:hAnsi="Times New Roman" w:cs="Times New Roman"/>
          <w:sz w:val="24"/>
        </w:rPr>
        <w:t xml:space="preserve">“la teoría y la práctica constituyen dos realidades autónomas que gestionan conocimientos de diferente envergadura y se desenvuelven en contextos también distintos, encontrándose en una situación de permanente tensión” (Álvarez, 2012, p.383), es decir que al momento en el que tuve la primera jornada </w:t>
      </w:r>
      <w:r w:rsidR="004A1018" w:rsidRPr="00FB11D7">
        <w:rPr>
          <w:rFonts w:ascii="Times New Roman" w:hAnsi="Times New Roman" w:cs="Times New Roman"/>
          <w:sz w:val="24"/>
        </w:rPr>
        <w:t xml:space="preserve">y experimente el diseño de la planificación </w:t>
      </w:r>
      <w:r w:rsidR="00BA033F" w:rsidRPr="00FB11D7">
        <w:rPr>
          <w:rFonts w:ascii="Times New Roman" w:hAnsi="Times New Roman" w:cs="Times New Roman"/>
          <w:sz w:val="24"/>
        </w:rPr>
        <w:t>se pudo dar cuenta que no siempre</w:t>
      </w:r>
      <w:r w:rsidR="00EA405C" w:rsidRPr="00FB11D7">
        <w:rPr>
          <w:rFonts w:ascii="Times New Roman" w:hAnsi="Times New Roman" w:cs="Times New Roman"/>
          <w:sz w:val="24"/>
        </w:rPr>
        <w:t xml:space="preserve"> </w:t>
      </w:r>
      <w:r w:rsidR="00BA033F" w:rsidRPr="00FB11D7">
        <w:rPr>
          <w:rFonts w:ascii="Times New Roman" w:hAnsi="Times New Roman" w:cs="Times New Roman"/>
          <w:sz w:val="24"/>
        </w:rPr>
        <w:t xml:space="preserve">existe </w:t>
      </w:r>
      <w:r w:rsidRPr="00FB11D7">
        <w:rPr>
          <w:rFonts w:ascii="Times New Roman" w:hAnsi="Times New Roman" w:cs="Times New Roman"/>
          <w:sz w:val="24"/>
        </w:rPr>
        <w:t xml:space="preserve">una relación como tal </w:t>
      </w:r>
      <w:r w:rsidR="00BA033F" w:rsidRPr="00FB11D7">
        <w:rPr>
          <w:rFonts w:ascii="Times New Roman" w:hAnsi="Times New Roman" w:cs="Times New Roman"/>
          <w:sz w:val="24"/>
        </w:rPr>
        <w:t>al aplicarse</w:t>
      </w:r>
      <w:r w:rsidR="00EA405C" w:rsidRPr="00FB11D7">
        <w:rPr>
          <w:rFonts w:ascii="Times New Roman" w:hAnsi="Times New Roman" w:cs="Times New Roman"/>
          <w:sz w:val="24"/>
        </w:rPr>
        <w:t xml:space="preserve"> </w:t>
      </w:r>
      <w:r w:rsidR="00BA033F" w:rsidRPr="00FB11D7">
        <w:rPr>
          <w:rFonts w:ascii="Times New Roman" w:hAnsi="Times New Roman" w:cs="Times New Roman"/>
          <w:sz w:val="24"/>
        </w:rPr>
        <w:t xml:space="preserve">ya de manera práctica en el </w:t>
      </w:r>
      <w:r w:rsidR="00EA405C" w:rsidRPr="00FB11D7">
        <w:rPr>
          <w:rFonts w:ascii="Times New Roman" w:hAnsi="Times New Roman" w:cs="Times New Roman"/>
          <w:sz w:val="24"/>
        </w:rPr>
        <w:t xml:space="preserve">jardín de niños </w:t>
      </w:r>
      <w:r w:rsidRPr="00FB11D7">
        <w:rPr>
          <w:rFonts w:ascii="Times New Roman" w:hAnsi="Times New Roman" w:cs="Times New Roman"/>
          <w:sz w:val="24"/>
        </w:rPr>
        <w:t>ocasionaba una tensión en el cual no se sabía que hacer pero que se tenía que hacer algo por que se había planeado y hecho material para el aprendizaje correcto de los alumnos</w:t>
      </w:r>
      <w:r w:rsidR="00BA033F" w:rsidRPr="00FB11D7">
        <w:rPr>
          <w:rFonts w:ascii="Times New Roman" w:hAnsi="Times New Roman" w:cs="Times New Roman"/>
          <w:sz w:val="24"/>
        </w:rPr>
        <w:t>, con el pasar del tiempo y realizar las planeación en las distintas jornadas de observaci</w:t>
      </w:r>
      <w:r w:rsidR="004F2FBE">
        <w:rPr>
          <w:rFonts w:ascii="Times New Roman" w:hAnsi="Times New Roman" w:cs="Times New Roman"/>
          <w:sz w:val="24"/>
        </w:rPr>
        <w:t>ón durante los</w:t>
      </w:r>
      <w:r w:rsidR="001D3064" w:rsidRPr="00FB11D7">
        <w:rPr>
          <w:rFonts w:ascii="Times New Roman" w:hAnsi="Times New Roman" w:cs="Times New Roman"/>
          <w:sz w:val="24"/>
        </w:rPr>
        <w:t xml:space="preserve"> cuatro años esta situación a minorado</w:t>
      </w:r>
      <w:r w:rsidR="00242AA1" w:rsidRPr="00FB11D7">
        <w:rPr>
          <w:rFonts w:ascii="Times New Roman" w:hAnsi="Times New Roman" w:cs="Times New Roman"/>
          <w:sz w:val="24"/>
        </w:rPr>
        <w:t xml:space="preserve">, </w:t>
      </w:r>
      <w:r w:rsidRPr="00FB11D7">
        <w:rPr>
          <w:rFonts w:ascii="Times New Roman" w:hAnsi="Times New Roman" w:cs="Times New Roman"/>
          <w:sz w:val="24"/>
        </w:rPr>
        <w:t>en</w:t>
      </w:r>
      <w:r w:rsidRPr="00FB11D7">
        <w:rPr>
          <w:rFonts w:ascii="Times New Roman" w:hAnsi="Times New Roman" w:cs="Times New Roman"/>
          <w:color w:val="C00000"/>
          <w:sz w:val="24"/>
        </w:rPr>
        <w:t xml:space="preserve"> </w:t>
      </w:r>
      <w:r w:rsidR="001C513E" w:rsidRPr="00FB11D7">
        <w:rPr>
          <w:rFonts w:ascii="Times New Roman" w:hAnsi="Times New Roman" w:cs="Times New Roman"/>
          <w:sz w:val="24"/>
        </w:rPr>
        <w:t xml:space="preserve">algunos </w:t>
      </w:r>
      <w:r w:rsidRPr="00FB11D7">
        <w:rPr>
          <w:rFonts w:ascii="Times New Roman" w:hAnsi="Times New Roman" w:cs="Times New Roman"/>
          <w:sz w:val="24"/>
        </w:rPr>
        <w:t>m</w:t>
      </w:r>
      <w:r w:rsidR="001D3064" w:rsidRPr="00FB11D7">
        <w:rPr>
          <w:rFonts w:ascii="Times New Roman" w:hAnsi="Times New Roman" w:cs="Times New Roman"/>
          <w:sz w:val="24"/>
        </w:rPr>
        <w:t xml:space="preserve">omentos se presentó esas situación. Sin </w:t>
      </w:r>
      <w:r w:rsidR="00242AA1" w:rsidRPr="00FB11D7">
        <w:rPr>
          <w:rFonts w:ascii="Times New Roman" w:hAnsi="Times New Roman" w:cs="Times New Roman"/>
          <w:sz w:val="24"/>
        </w:rPr>
        <w:t>embargo,</w:t>
      </w:r>
      <w:r w:rsidRPr="00FB11D7">
        <w:rPr>
          <w:rFonts w:ascii="Times New Roman" w:hAnsi="Times New Roman" w:cs="Times New Roman"/>
          <w:color w:val="C00000"/>
          <w:sz w:val="24"/>
        </w:rPr>
        <w:t xml:space="preserve"> </w:t>
      </w:r>
      <w:r w:rsidRPr="00FB11D7">
        <w:rPr>
          <w:rFonts w:ascii="Times New Roman" w:hAnsi="Times New Roman" w:cs="Times New Roman"/>
          <w:sz w:val="24"/>
        </w:rPr>
        <w:t xml:space="preserve">el control de grupo </w:t>
      </w:r>
      <w:r w:rsidR="001D3064" w:rsidRPr="00FB11D7">
        <w:rPr>
          <w:rFonts w:ascii="Times New Roman" w:hAnsi="Times New Roman" w:cs="Times New Roman"/>
          <w:sz w:val="24"/>
        </w:rPr>
        <w:t>fue una constante problemática al inicio del ciclo escolar</w:t>
      </w:r>
      <w:r w:rsidR="00242AA1" w:rsidRPr="00FB11D7">
        <w:rPr>
          <w:rFonts w:ascii="Times New Roman" w:hAnsi="Times New Roman" w:cs="Times New Roman"/>
          <w:sz w:val="24"/>
        </w:rPr>
        <w:t xml:space="preserve">, </w:t>
      </w:r>
      <w:r w:rsidRPr="00FB11D7">
        <w:rPr>
          <w:rFonts w:ascii="Times New Roman" w:hAnsi="Times New Roman" w:cs="Times New Roman"/>
          <w:sz w:val="24"/>
        </w:rPr>
        <w:t xml:space="preserve">ya que al tener un grupo de segundo grado que tiene un poco de rezago educativo y aparte ciertos alumnos llegan a </w:t>
      </w:r>
      <w:r w:rsidR="006D43D6" w:rsidRPr="00FB11D7">
        <w:rPr>
          <w:rFonts w:ascii="Times New Roman" w:hAnsi="Times New Roman" w:cs="Times New Roman"/>
          <w:sz w:val="24"/>
        </w:rPr>
        <w:t xml:space="preserve">ingresar teniendo un contexto en el cual el seguir </w:t>
      </w:r>
      <w:r w:rsidR="006D43D6" w:rsidRPr="00FB11D7">
        <w:rPr>
          <w:rFonts w:ascii="Times New Roman" w:hAnsi="Times New Roman" w:cs="Times New Roman"/>
          <w:sz w:val="24"/>
        </w:rPr>
        <w:lastRenderedPageBreak/>
        <w:t xml:space="preserve">indicaciones no era algo que hacían </w:t>
      </w:r>
      <w:r w:rsidR="001D3064" w:rsidRPr="00FB11D7">
        <w:rPr>
          <w:rFonts w:ascii="Times New Roman" w:hAnsi="Times New Roman" w:cs="Times New Roman"/>
          <w:sz w:val="24"/>
        </w:rPr>
        <w:t>de manera regular</w:t>
      </w:r>
      <w:r w:rsidR="00242AA1" w:rsidRPr="00FB11D7">
        <w:rPr>
          <w:rFonts w:ascii="Times New Roman" w:hAnsi="Times New Roman" w:cs="Times New Roman"/>
          <w:sz w:val="24"/>
        </w:rPr>
        <w:t xml:space="preserve">, </w:t>
      </w:r>
      <w:r w:rsidR="006D43D6" w:rsidRPr="00FB11D7">
        <w:rPr>
          <w:rFonts w:ascii="Times New Roman" w:hAnsi="Times New Roman" w:cs="Times New Roman"/>
          <w:sz w:val="24"/>
        </w:rPr>
        <w:t xml:space="preserve">por lo cual causaba que </w:t>
      </w:r>
      <w:r w:rsidR="001D3064" w:rsidRPr="00FB11D7">
        <w:rPr>
          <w:rFonts w:ascii="Times New Roman" w:hAnsi="Times New Roman" w:cs="Times New Roman"/>
          <w:sz w:val="24"/>
        </w:rPr>
        <w:t xml:space="preserve">los alumnos </w:t>
      </w:r>
      <w:r w:rsidR="006D43D6" w:rsidRPr="00FB11D7">
        <w:rPr>
          <w:rFonts w:ascii="Times New Roman" w:hAnsi="Times New Roman" w:cs="Times New Roman"/>
          <w:sz w:val="24"/>
        </w:rPr>
        <w:t xml:space="preserve">no siguieran instrucciones para hacer actividades o </w:t>
      </w:r>
      <w:r w:rsidR="001D3064" w:rsidRPr="00FB11D7">
        <w:rPr>
          <w:rFonts w:ascii="Times New Roman" w:hAnsi="Times New Roman" w:cs="Times New Roman"/>
          <w:sz w:val="24"/>
        </w:rPr>
        <w:t>en los momentos que se requerí</w:t>
      </w:r>
      <w:r w:rsidR="001C513E" w:rsidRPr="00FB11D7">
        <w:rPr>
          <w:rFonts w:ascii="Times New Roman" w:hAnsi="Times New Roman" w:cs="Times New Roman"/>
          <w:sz w:val="24"/>
        </w:rPr>
        <w:t>a</w:t>
      </w:r>
      <w:r w:rsidR="001D3064" w:rsidRPr="00FB11D7">
        <w:rPr>
          <w:rFonts w:ascii="Times New Roman" w:hAnsi="Times New Roman" w:cs="Times New Roman"/>
          <w:sz w:val="24"/>
        </w:rPr>
        <w:t xml:space="preserve"> su atención</w:t>
      </w:r>
      <w:r w:rsidR="001C513E" w:rsidRPr="00FB11D7">
        <w:rPr>
          <w:rFonts w:ascii="Times New Roman" w:hAnsi="Times New Roman" w:cs="Times New Roman"/>
          <w:sz w:val="24"/>
        </w:rPr>
        <w:t>.</w:t>
      </w:r>
    </w:p>
    <w:p w14:paraId="29C2B954" w14:textId="064F679D" w:rsidR="00985CAB" w:rsidRPr="00FB11D7" w:rsidRDefault="007F1927" w:rsidP="00AA6DA6">
      <w:pPr>
        <w:spacing w:after="480" w:line="480" w:lineRule="auto"/>
        <w:ind w:firstLine="720"/>
        <w:rPr>
          <w:rFonts w:ascii="Times New Roman" w:hAnsi="Times New Roman" w:cs="Times New Roman"/>
          <w:color w:val="FF0000"/>
          <w:sz w:val="24"/>
        </w:rPr>
      </w:pPr>
      <w:r w:rsidRPr="00FB11D7">
        <w:rPr>
          <w:rFonts w:ascii="Times New Roman" w:hAnsi="Times New Roman" w:cs="Times New Roman"/>
          <w:sz w:val="24"/>
        </w:rPr>
        <w:t xml:space="preserve">El poco acercamiento hacia </w:t>
      </w:r>
      <w:r w:rsidR="001C513E" w:rsidRPr="00FB11D7">
        <w:rPr>
          <w:rFonts w:ascii="Times New Roman" w:hAnsi="Times New Roman" w:cs="Times New Roman"/>
          <w:sz w:val="24"/>
        </w:rPr>
        <w:t xml:space="preserve">los padres </w:t>
      </w:r>
      <w:r w:rsidR="006D43D6" w:rsidRPr="00FB11D7">
        <w:rPr>
          <w:rFonts w:ascii="Times New Roman" w:hAnsi="Times New Roman" w:cs="Times New Roman"/>
          <w:sz w:val="24"/>
        </w:rPr>
        <w:t>de familia</w:t>
      </w:r>
      <w:r w:rsidRPr="00FB11D7">
        <w:rPr>
          <w:rFonts w:ascii="Times New Roman" w:hAnsi="Times New Roman" w:cs="Times New Roman"/>
          <w:sz w:val="24"/>
        </w:rPr>
        <w:t>, pues en las reuniones con ellos</w:t>
      </w:r>
      <w:r w:rsidR="006D43D6" w:rsidRPr="00FB11D7">
        <w:rPr>
          <w:rFonts w:ascii="Times New Roman" w:hAnsi="Times New Roman" w:cs="Times New Roman"/>
          <w:color w:val="C00000"/>
          <w:sz w:val="24"/>
        </w:rPr>
        <w:t xml:space="preserve"> </w:t>
      </w:r>
      <w:r w:rsidRPr="00FB11D7">
        <w:rPr>
          <w:rFonts w:ascii="Times New Roman" w:hAnsi="Times New Roman" w:cs="Times New Roman"/>
          <w:sz w:val="24"/>
        </w:rPr>
        <w:t>y</w:t>
      </w:r>
      <w:r w:rsidR="001C513E" w:rsidRPr="00FB11D7">
        <w:rPr>
          <w:rFonts w:ascii="Times New Roman" w:hAnsi="Times New Roman" w:cs="Times New Roman"/>
          <w:sz w:val="24"/>
        </w:rPr>
        <w:t xml:space="preserve"> las</w:t>
      </w:r>
      <w:r w:rsidRPr="00FB11D7">
        <w:rPr>
          <w:rFonts w:ascii="Times New Roman" w:hAnsi="Times New Roman" w:cs="Times New Roman"/>
          <w:sz w:val="24"/>
        </w:rPr>
        <w:t xml:space="preserve"> </w:t>
      </w:r>
      <w:r w:rsidR="001C513E" w:rsidRPr="00FB11D7">
        <w:rPr>
          <w:rFonts w:ascii="Times New Roman" w:hAnsi="Times New Roman" w:cs="Times New Roman"/>
          <w:sz w:val="24"/>
        </w:rPr>
        <w:t xml:space="preserve">juntas que se hacían la educadora </w:t>
      </w:r>
      <w:r w:rsidR="006D43D6" w:rsidRPr="00FB11D7">
        <w:rPr>
          <w:rFonts w:ascii="Times New Roman" w:hAnsi="Times New Roman" w:cs="Times New Roman"/>
          <w:sz w:val="24"/>
        </w:rPr>
        <w:t xml:space="preserve">organizaba y exponía </w:t>
      </w:r>
      <w:r w:rsidRPr="00FB11D7">
        <w:rPr>
          <w:rFonts w:ascii="Times New Roman" w:hAnsi="Times New Roman" w:cs="Times New Roman"/>
          <w:sz w:val="24"/>
        </w:rPr>
        <w:t>la información</w:t>
      </w:r>
      <w:r w:rsidR="001C513E" w:rsidRPr="00FB11D7">
        <w:rPr>
          <w:rFonts w:ascii="Times New Roman" w:hAnsi="Times New Roman" w:cs="Times New Roman"/>
          <w:sz w:val="24"/>
        </w:rPr>
        <w:t xml:space="preserve"> d</w:t>
      </w:r>
      <w:r w:rsidR="006D43D6" w:rsidRPr="00FB11D7">
        <w:rPr>
          <w:rFonts w:ascii="Times New Roman" w:hAnsi="Times New Roman" w:cs="Times New Roman"/>
          <w:sz w:val="24"/>
        </w:rPr>
        <w:t xml:space="preserve">el motivo por el cual se </w:t>
      </w:r>
      <w:r w:rsidRPr="00FB11D7">
        <w:rPr>
          <w:rFonts w:ascii="Times New Roman" w:hAnsi="Times New Roman" w:cs="Times New Roman"/>
          <w:sz w:val="24"/>
        </w:rPr>
        <w:t>les solicitaba su asistencia al jardín de niños, aunado a eso en la salida al término de la jornada de trabajo</w:t>
      </w:r>
      <w:r w:rsidR="001C513E" w:rsidRPr="00FB11D7">
        <w:rPr>
          <w:rFonts w:ascii="Times New Roman" w:hAnsi="Times New Roman" w:cs="Times New Roman"/>
          <w:sz w:val="24"/>
        </w:rPr>
        <w:t xml:space="preserve"> </w:t>
      </w:r>
      <w:r w:rsidRPr="00FB11D7">
        <w:rPr>
          <w:rFonts w:ascii="Times New Roman" w:hAnsi="Times New Roman" w:cs="Times New Roman"/>
          <w:sz w:val="24"/>
        </w:rPr>
        <w:t>tampoco existió</w:t>
      </w:r>
      <w:r w:rsidR="001C513E" w:rsidRPr="00FB11D7">
        <w:rPr>
          <w:rFonts w:ascii="Times New Roman" w:hAnsi="Times New Roman" w:cs="Times New Roman"/>
          <w:sz w:val="24"/>
        </w:rPr>
        <w:t xml:space="preserve"> un </w:t>
      </w:r>
      <w:r w:rsidR="006D43D6" w:rsidRPr="00FB11D7">
        <w:rPr>
          <w:rFonts w:ascii="Times New Roman" w:hAnsi="Times New Roman" w:cs="Times New Roman"/>
          <w:sz w:val="24"/>
        </w:rPr>
        <w:t>acercamien</w:t>
      </w:r>
      <w:r w:rsidRPr="00FB11D7">
        <w:rPr>
          <w:rFonts w:ascii="Times New Roman" w:hAnsi="Times New Roman" w:cs="Times New Roman"/>
          <w:sz w:val="24"/>
        </w:rPr>
        <w:t xml:space="preserve">to </w:t>
      </w:r>
      <w:r w:rsidR="006D43D6" w:rsidRPr="00FB11D7">
        <w:rPr>
          <w:rFonts w:ascii="Times New Roman" w:hAnsi="Times New Roman" w:cs="Times New Roman"/>
          <w:sz w:val="24"/>
        </w:rPr>
        <w:t>para poder entrega</w:t>
      </w:r>
      <w:r w:rsidR="001C513E" w:rsidRPr="00FB11D7">
        <w:rPr>
          <w:rFonts w:ascii="Times New Roman" w:hAnsi="Times New Roman" w:cs="Times New Roman"/>
          <w:sz w:val="24"/>
        </w:rPr>
        <w:t>r a los padres de familia a sus</w:t>
      </w:r>
      <w:r w:rsidR="006D43D6" w:rsidRPr="00FB11D7">
        <w:rPr>
          <w:rFonts w:ascii="Times New Roman" w:hAnsi="Times New Roman" w:cs="Times New Roman"/>
          <w:sz w:val="24"/>
        </w:rPr>
        <w:t xml:space="preserve"> hijos ya que es algo en lo que también la educadora titular se encarga, </w:t>
      </w:r>
      <w:r w:rsidRPr="00FB11D7">
        <w:rPr>
          <w:rFonts w:ascii="Times New Roman" w:hAnsi="Times New Roman" w:cs="Times New Roman"/>
          <w:sz w:val="24"/>
        </w:rPr>
        <w:t xml:space="preserve"> sin embargo me pude dar cuenta en algunos de los momento que tuve a cercanía con ello</w:t>
      </w:r>
      <w:r w:rsidR="001C513E" w:rsidRPr="00FB11D7">
        <w:rPr>
          <w:rFonts w:ascii="Times New Roman" w:hAnsi="Times New Roman" w:cs="Times New Roman"/>
          <w:sz w:val="24"/>
        </w:rPr>
        <w:t xml:space="preserve">s </w:t>
      </w:r>
      <w:r w:rsidRPr="00FB11D7">
        <w:rPr>
          <w:rFonts w:ascii="Times New Roman" w:hAnsi="Times New Roman" w:cs="Times New Roman"/>
          <w:sz w:val="24"/>
        </w:rPr>
        <w:t xml:space="preserve">al participar </w:t>
      </w:r>
      <w:r w:rsidR="006D43D6" w:rsidRPr="00FB11D7">
        <w:rPr>
          <w:rFonts w:ascii="Times New Roman" w:hAnsi="Times New Roman" w:cs="Times New Roman"/>
          <w:sz w:val="24"/>
        </w:rPr>
        <w:t xml:space="preserve">en el jardín </w:t>
      </w:r>
      <w:r w:rsidRPr="00FB11D7">
        <w:rPr>
          <w:rFonts w:ascii="Times New Roman" w:hAnsi="Times New Roman" w:cs="Times New Roman"/>
          <w:sz w:val="24"/>
        </w:rPr>
        <w:t xml:space="preserve">así </w:t>
      </w:r>
      <w:r w:rsidR="006D43D6" w:rsidRPr="00FB11D7">
        <w:rPr>
          <w:rFonts w:ascii="Times New Roman" w:hAnsi="Times New Roman" w:cs="Times New Roman"/>
          <w:sz w:val="24"/>
        </w:rPr>
        <w:t xml:space="preserve">como en el salón </w:t>
      </w:r>
      <w:r w:rsidR="00AA6DA6" w:rsidRPr="00FB11D7">
        <w:rPr>
          <w:rFonts w:ascii="Times New Roman" w:hAnsi="Times New Roman" w:cs="Times New Roman"/>
          <w:sz w:val="24"/>
        </w:rPr>
        <w:t>de clases</w:t>
      </w:r>
      <w:r w:rsidR="00381C0E" w:rsidRPr="00FB11D7">
        <w:rPr>
          <w:rFonts w:ascii="Times New Roman" w:hAnsi="Times New Roman" w:cs="Times New Roman"/>
          <w:sz w:val="24"/>
        </w:rPr>
        <w:t xml:space="preserve">, observando </w:t>
      </w:r>
      <w:r w:rsidR="001C513E" w:rsidRPr="00FB11D7">
        <w:rPr>
          <w:rFonts w:ascii="Times New Roman" w:hAnsi="Times New Roman" w:cs="Times New Roman"/>
          <w:sz w:val="24"/>
        </w:rPr>
        <w:t xml:space="preserve">el compromiso para </w:t>
      </w:r>
      <w:r w:rsidR="00381C0E" w:rsidRPr="00FB11D7">
        <w:rPr>
          <w:rFonts w:ascii="Times New Roman" w:hAnsi="Times New Roman" w:cs="Times New Roman"/>
          <w:sz w:val="24"/>
        </w:rPr>
        <w:t>sus hijos</w:t>
      </w:r>
      <w:r w:rsidR="001C513E" w:rsidRPr="00FB11D7">
        <w:rPr>
          <w:rFonts w:ascii="Times New Roman" w:hAnsi="Times New Roman" w:cs="Times New Roman"/>
          <w:sz w:val="24"/>
        </w:rPr>
        <w:t xml:space="preserve">, </w:t>
      </w:r>
      <w:r w:rsidR="00381C0E" w:rsidRPr="00FB11D7">
        <w:rPr>
          <w:rFonts w:ascii="Times New Roman" w:hAnsi="Times New Roman" w:cs="Times New Roman"/>
          <w:sz w:val="24"/>
        </w:rPr>
        <w:t>en referencia a esto la autora (Miranda, 1995)</w:t>
      </w:r>
      <w:r w:rsidR="00AA6DA6" w:rsidRPr="00FB11D7">
        <w:rPr>
          <w:rFonts w:ascii="Times New Roman" w:hAnsi="Times New Roman" w:cs="Times New Roman"/>
          <w:sz w:val="24"/>
        </w:rPr>
        <w:t xml:space="preserve"> comenta que la participación de los padres se puede evaluar a través de dos aspectos: uno de mayor relevancia a la información de los mismos acerca de la escuela y el otro que se refiere a su intervención en</w:t>
      </w:r>
      <w:r w:rsidR="00381C0E" w:rsidRPr="00FB11D7">
        <w:rPr>
          <w:rFonts w:ascii="Times New Roman" w:hAnsi="Times New Roman" w:cs="Times New Roman"/>
          <w:sz w:val="24"/>
        </w:rPr>
        <w:t xml:space="preserve"> las actividades de la misma, </w:t>
      </w:r>
      <w:r w:rsidR="00AA6DA6" w:rsidRPr="00FB11D7">
        <w:rPr>
          <w:rFonts w:ascii="Times New Roman" w:hAnsi="Times New Roman" w:cs="Times New Roman"/>
          <w:sz w:val="24"/>
        </w:rPr>
        <w:t xml:space="preserve">sostiene </w:t>
      </w:r>
      <w:r w:rsidR="00381C0E" w:rsidRPr="00FB11D7">
        <w:rPr>
          <w:rFonts w:ascii="Times New Roman" w:hAnsi="Times New Roman" w:cs="Times New Roman"/>
          <w:sz w:val="24"/>
        </w:rPr>
        <w:t xml:space="preserve">además </w:t>
      </w:r>
      <w:r w:rsidR="00AA6DA6" w:rsidRPr="00FB11D7">
        <w:rPr>
          <w:rFonts w:ascii="Times New Roman" w:hAnsi="Times New Roman" w:cs="Times New Roman"/>
          <w:sz w:val="24"/>
        </w:rPr>
        <w:t>que la información de los padres sobre lo que acontece en la escuela, se les facilita una mayor participación en las actividades escolares de los hi</w:t>
      </w:r>
      <w:r w:rsidR="00381C0E" w:rsidRPr="00FB11D7">
        <w:rPr>
          <w:rFonts w:ascii="Times New Roman" w:hAnsi="Times New Roman" w:cs="Times New Roman"/>
          <w:sz w:val="24"/>
        </w:rPr>
        <w:t xml:space="preserve">jos </w:t>
      </w:r>
      <w:r w:rsidR="00AA6DA6" w:rsidRPr="00FB11D7">
        <w:rPr>
          <w:rFonts w:ascii="Times New Roman" w:hAnsi="Times New Roman" w:cs="Times New Roman"/>
          <w:sz w:val="24"/>
        </w:rPr>
        <w:t xml:space="preserve">algo que se ha logrado apreciar con resultados </w:t>
      </w:r>
      <w:r w:rsidR="00381C0E" w:rsidRPr="00FB11D7">
        <w:rPr>
          <w:rFonts w:ascii="Times New Roman" w:hAnsi="Times New Roman" w:cs="Times New Roman"/>
          <w:sz w:val="24"/>
        </w:rPr>
        <w:t>de beneficio a los aprendizajes de los alumnos.</w:t>
      </w:r>
    </w:p>
    <w:p w14:paraId="5523A813" w14:textId="05674655" w:rsidR="00381C0E" w:rsidRDefault="00381C0E" w:rsidP="00AA6DA6">
      <w:pPr>
        <w:spacing w:after="480" w:line="480" w:lineRule="auto"/>
        <w:ind w:firstLine="720"/>
        <w:rPr>
          <w:rFonts w:ascii="Times New Roman" w:hAnsi="Times New Roman" w:cs="Times New Roman"/>
          <w:sz w:val="24"/>
        </w:rPr>
      </w:pPr>
      <w:r w:rsidRPr="00FB11D7">
        <w:rPr>
          <w:rFonts w:ascii="Times New Roman" w:hAnsi="Times New Roman" w:cs="Times New Roman"/>
          <w:sz w:val="24"/>
        </w:rPr>
        <w:t>Y por último, pero no menos importante el identificar a través del diagnóstico las grandes áreas de oportunidad en el desarrollo y aprendizaje del lenguaje escrito, problemática que deseo profundizar con la posibilidad de realizar acciones de mejora a través de planeaciones reflexivas y contextuales en las que los alumnos</w:t>
      </w:r>
      <w:r w:rsidR="002D14FA" w:rsidRPr="00FB11D7">
        <w:rPr>
          <w:rFonts w:ascii="Times New Roman" w:hAnsi="Times New Roman" w:cs="Times New Roman"/>
          <w:sz w:val="24"/>
        </w:rPr>
        <w:t xml:space="preserve"> se vean interesados sobre la funcionalidad en su contexto de este contenido</w:t>
      </w:r>
      <w:r w:rsidR="0075365B" w:rsidRPr="00FB11D7">
        <w:rPr>
          <w:rFonts w:ascii="Times New Roman" w:hAnsi="Times New Roman" w:cs="Times New Roman"/>
          <w:sz w:val="24"/>
        </w:rPr>
        <w:t>.</w:t>
      </w:r>
    </w:p>
    <w:p w14:paraId="6601D7C2" w14:textId="6DEE489D" w:rsidR="005D3EE7" w:rsidRDefault="00DC3F61" w:rsidP="00DC3F61">
      <w:pPr>
        <w:spacing w:after="480" w:line="480" w:lineRule="auto"/>
        <w:ind w:firstLine="720"/>
        <w:jc w:val="center"/>
        <w:rPr>
          <w:rFonts w:ascii="Times New Roman" w:hAnsi="Times New Roman" w:cs="Times New Roman"/>
          <w:sz w:val="24"/>
        </w:rPr>
      </w:pPr>
      <w:r>
        <w:rPr>
          <w:rFonts w:ascii="Times New Roman" w:hAnsi="Times New Roman" w:cs="Times New Roman"/>
          <w:sz w:val="24"/>
        </w:rPr>
        <w:t>Autodiagnóstico de las Competencias Profesionales</w:t>
      </w:r>
    </w:p>
    <w:p w14:paraId="6964AEDC" w14:textId="490402AB" w:rsidR="00DC3F61" w:rsidRDefault="00DC3F61" w:rsidP="00DC3F61">
      <w:pPr>
        <w:spacing w:after="480" w:line="480" w:lineRule="auto"/>
        <w:ind w:firstLine="720"/>
        <w:rPr>
          <w:rFonts w:ascii="Times New Roman" w:hAnsi="Times New Roman" w:cs="Times New Roman"/>
          <w:sz w:val="24"/>
        </w:rPr>
      </w:pPr>
      <w:r w:rsidRPr="00DC3F61">
        <w:rPr>
          <w:rFonts w:ascii="Times New Roman" w:hAnsi="Times New Roman" w:cs="Times New Roman"/>
          <w:sz w:val="24"/>
        </w:rPr>
        <w:lastRenderedPageBreak/>
        <w:t>Detecta los procesos de aprendizaje de sus alumnos para favorecer su desarrollo cognitivo y socioemocional.</w:t>
      </w:r>
    </w:p>
    <w:p w14:paraId="39E740D9" w14:textId="13EE40CF" w:rsidR="00EF2873" w:rsidRDefault="00EF2873" w:rsidP="00DC3F61">
      <w:pPr>
        <w:spacing w:after="480" w:line="480" w:lineRule="auto"/>
        <w:ind w:firstLine="720"/>
        <w:rPr>
          <w:rFonts w:ascii="Times New Roman" w:hAnsi="Times New Roman" w:cs="Times New Roman"/>
          <w:sz w:val="24"/>
        </w:rPr>
      </w:pPr>
      <w:r>
        <w:rPr>
          <w:rFonts w:ascii="Times New Roman" w:hAnsi="Times New Roman" w:cs="Times New Roman"/>
          <w:sz w:val="24"/>
        </w:rPr>
        <w:t xml:space="preserve">Fortalezas: Con la observación que se realiza </w:t>
      </w:r>
      <w:r w:rsidR="00F80D51">
        <w:rPr>
          <w:rFonts w:ascii="Times New Roman" w:hAnsi="Times New Roman" w:cs="Times New Roman"/>
          <w:sz w:val="24"/>
        </w:rPr>
        <w:t>en el momento de aplicar las actividades se logra el diseño de actividades que favorezcan el aprendizaje de los alumnos con los que se diseñan en base a las formas en las que ellos aprenden.</w:t>
      </w:r>
    </w:p>
    <w:p w14:paraId="36391454" w14:textId="5453AC87" w:rsidR="00F80D51" w:rsidRDefault="00F80D51" w:rsidP="00DC3F61">
      <w:pPr>
        <w:spacing w:after="480" w:line="480" w:lineRule="auto"/>
        <w:ind w:firstLine="720"/>
        <w:rPr>
          <w:rFonts w:ascii="Times New Roman" w:hAnsi="Times New Roman" w:cs="Times New Roman"/>
          <w:sz w:val="24"/>
        </w:rPr>
      </w:pPr>
      <w:r>
        <w:rPr>
          <w:rFonts w:ascii="Times New Roman" w:hAnsi="Times New Roman" w:cs="Times New Roman"/>
          <w:sz w:val="24"/>
        </w:rPr>
        <w:t xml:space="preserve">Áreas de Oportunidad: </w:t>
      </w:r>
      <w:r w:rsidR="00B73910">
        <w:rPr>
          <w:rFonts w:ascii="Times New Roman" w:hAnsi="Times New Roman" w:cs="Times New Roman"/>
          <w:sz w:val="24"/>
        </w:rPr>
        <w:t xml:space="preserve">En algunas situaciones no </w:t>
      </w:r>
      <w:r w:rsidR="00EE0934">
        <w:rPr>
          <w:rFonts w:ascii="Times New Roman" w:hAnsi="Times New Roman" w:cs="Times New Roman"/>
          <w:sz w:val="24"/>
        </w:rPr>
        <w:t>se lograban entender algunas actividades para ciertos alumnos lo cual impedía que ellos tuvieran ese conocimiento y decidieran hacer otra cosa antes de que trabajar lo cual ocasionaba mucho descontrol del grupo.</w:t>
      </w:r>
    </w:p>
    <w:p w14:paraId="516CD741" w14:textId="27DED3D0" w:rsidR="00EF2873" w:rsidRDefault="00EF2873" w:rsidP="00DC3F61">
      <w:pPr>
        <w:spacing w:after="480" w:line="480" w:lineRule="auto"/>
        <w:ind w:firstLine="720"/>
        <w:rPr>
          <w:rFonts w:ascii="Times New Roman" w:hAnsi="Times New Roman" w:cs="Times New Roman"/>
          <w:sz w:val="24"/>
        </w:rPr>
      </w:pPr>
      <w:r w:rsidRPr="00EF2873">
        <w:rPr>
          <w:rFonts w:ascii="Times New Roman" w:hAnsi="Times New Roman" w:cs="Times New Roman"/>
          <w:sz w:val="24"/>
        </w:rPr>
        <w:t>Aplica el plan y programas de estudio para alcanzar los propósitos educativos y contribuir al pleno desenvolvimiento de las capacidades de sus alumnos.</w:t>
      </w:r>
    </w:p>
    <w:p w14:paraId="2A708777" w14:textId="3647A366" w:rsidR="00EE0934" w:rsidRDefault="00EE0934" w:rsidP="00DC3F61">
      <w:pPr>
        <w:spacing w:after="480" w:line="480" w:lineRule="auto"/>
        <w:ind w:firstLine="720"/>
        <w:rPr>
          <w:rFonts w:ascii="Times New Roman" w:hAnsi="Times New Roman" w:cs="Times New Roman"/>
          <w:sz w:val="24"/>
        </w:rPr>
      </w:pPr>
      <w:r>
        <w:rPr>
          <w:rFonts w:ascii="Times New Roman" w:hAnsi="Times New Roman" w:cs="Times New Roman"/>
          <w:sz w:val="24"/>
        </w:rPr>
        <w:t>Fortalezas:</w:t>
      </w:r>
      <w:r w:rsidR="00E551B2">
        <w:rPr>
          <w:rFonts w:ascii="Times New Roman" w:hAnsi="Times New Roman" w:cs="Times New Roman"/>
          <w:sz w:val="24"/>
        </w:rPr>
        <w:t xml:space="preserve"> Se diseñó la planeación mediante las necesidades de cada alumno conjunto a algunos temas que eran favorecían </w:t>
      </w:r>
      <w:r w:rsidR="00F225A3">
        <w:rPr>
          <w:rFonts w:ascii="Times New Roman" w:hAnsi="Times New Roman" w:cs="Times New Roman"/>
          <w:sz w:val="24"/>
        </w:rPr>
        <w:t xml:space="preserve">en su mayoría en </w:t>
      </w:r>
      <w:r w:rsidR="00E551B2">
        <w:rPr>
          <w:rFonts w:ascii="Times New Roman" w:hAnsi="Times New Roman" w:cs="Times New Roman"/>
          <w:sz w:val="24"/>
        </w:rPr>
        <w:t>su creatividad y su futuro.</w:t>
      </w:r>
    </w:p>
    <w:p w14:paraId="50BB37FC" w14:textId="34E0398D" w:rsidR="00EE0934" w:rsidRDefault="00EE0934" w:rsidP="00DC3F61">
      <w:pPr>
        <w:spacing w:after="480" w:line="480" w:lineRule="auto"/>
        <w:ind w:firstLine="720"/>
        <w:rPr>
          <w:rFonts w:ascii="Times New Roman" w:hAnsi="Times New Roman" w:cs="Times New Roman"/>
          <w:sz w:val="24"/>
        </w:rPr>
      </w:pPr>
      <w:r>
        <w:rPr>
          <w:rFonts w:ascii="Times New Roman" w:hAnsi="Times New Roman" w:cs="Times New Roman"/>
          <w:sz w:val="24"/>
        </w:rPr>
        <w:t>Áreas de Oportunidad:</w:t>
      </w:r>
      <w:r w:rsidR="00E551B2">
        <w:rPr>
          <w:rFonts w:ascii="Times New Roman" w:hAnsi="Times New Roman" w:cs="Times New Roman"/>
          <w:sz w:val="24"/>
        </w:rPr>
        <w:t xml:space="preserve"> Al aplicar la planeación </w:t>
      </w:r>
      <w:r w:rsidR="00F225A3">
        <w:rPr>
          <w:rFonts w:ascii="Times New Roman" w:hAnsi="Times New Roman" w:cs="Times New Roman"/>
          <w:sz w:val="24"/>
        </w:rPr>
        <w:t>había</w:t>
      </w:r>
      <w:r w:rsidR="00E551B2">
        <w:rPr>
          <w:rFonts w:ascii="Times New Roman" w:hAnsi="Times New Roman" w:cs="Times New Roman"/>
          <w:sz w:val="24"/>
        </w:rPr>
        <w:t xml:space="preserve"> algunas </w:t>
      </w:r>
      <w:r w:rsidR="00F225A3">
        <w:rPr>
          <w:rFonts w:ascii="Times New Roman" w:hAnsi="Times New Roman" w:cs="Times New Roman"/>
          <w:sz w:val="24"/>
        </w:rPr>
        <w:t>las cuales no lograba adaptarlas c</w:t>
      </w:r>
      <w:r w:rsidR="00EE4004">
        <w:rPr>
          <w:rFonts w:ascii="Times New Roman" w:hAnsi="Times New Roman" w:cs="Times New Roman"/>
          <w:sz w:val="24"/>
        </w:rPr>
        <w:t xml:space="preserve">on </w:t>
      </w:r>
      <w:r w:rsidR="004E7675">
        <w:rPr>
          <w:rFonts w:ascii="Times New Roman" w:hAnsi="Times New Roman" w:cs="Times New Roman"/>
          <w:sz w:val="24"/>
        </w:rPr>
        <w:t xml:space="preserve">seguridad hacia los alumnos porque </w:t>
      </w:r>
      <w:r w:rsidR="00F926AE">
        <w:rPr>
          <w:rFonts w:ascii="Times New Roman" w:hAnsi="Times New Roman" w:cs="Times New Roman"/>
          <w:sz w:val="24"/>
        </w:rPr>
        <w:t>desconocía</w:t>
      </w:r>
      <w:r w:rsidR="004E7675">
        <w:rPr>
          <w:rFonts w:ascii="Times New Roman" w:hAnsi="Times New Roman" w:cs="Times New Roman"/>
          <w:sz w:val="24"/>
        </w:rPr>
        <w:t xml:space="preserve"> algunas necesidades o no </w:t>
      </w:r>
      <w:r w:rsidR="00F926AE">
        <w:rPr>
          <w:rFonts w:ascii="Times New Roman" w:hAnsi="Times New Roman" w:cs="Times New Roman"/>
          <w:sz w:val="24"/>
        </w:rPr>
        <w:t>sabía</w:t>
      </w:r>
      <w:r w:rsidR="004E7675">
        <w:rPr>
          <w:rFonts w:ascii="Times New Roman" w:hAnsi="Times New Roman" w:cs="Times New Roman"/>
          <w:sz w:val="24"/>
        </w:rPr>
        <w:t xml:space="preserve"> </w:t>
      </w:r>
      <w:r w:rsidR="00F926AE">
        <w:rPr>
          <w:rFonts w:ascii="Times New Roman" w:hAnsi="Times New Roman" w:cs="Times New Roman"/>
          <w:sz w:val="24"/>
        </w:rPr>
        <w:t>cómo dárselas a conocer.</w:t>
      </w:r>
    </w:p>
    <w:p w14:paraId="13B53227" w14:textId="1588E60E" w:rsidR="00EF2873" w:rsidRDefault="00EF2873" w:rsidP="00DC3F61">
      <w:pPr>
        <w:spacing w:after="480" w:line="480" w:lineRule="auto"/>
        <w:ind w:firstLine="720"/>
        <w:rPr>
          <w:rFonts w:ascii="Times New Roman" w:hAnsi="Times New Roman" w:cs="Times New Roman"/>
          <w:sz w:val="24"/>
        </w:rPr>
      </w:pPr>
      <w:r w:rsidRPr="00EF2873">
        <w:rPr>
          <w:rFonts w:ascii="Times New Roman"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FEE58C4" w14:textId="3407F15E" w:rsidR="00F926AE" w:rsidRDefault="00F926AE" w:rsidP="00DC3F61">
      <w:pPr>
        <w:spacing w:after="480" w:line="480" w:lineRule="auto"/>
        <w:ind w:firstLine="720"/>
        <w:rPr>
          <w:rFonts w:ascii="Times New Roman" w:hAnsi="Times New Roman" w:cs="Times New Roman"/>
          <w:sz w:val="24"/>
        </w:rPr>
      </w:pPr>
      <w:r>
        <w:rPr>
          <w:rFonts w:ascii="Times New Roman" w:hAnsi="Times New Roman" w:cs="Times New Roman"/>
          <w:sz w:val="24"/>
        </w:rPr>
        <w:lastRenderedPageBreak/>
        <w:t>Fortalezas:</w:t>
      </w:r>
      <w:r w:rsidR="00104EBC">
        <w:rPr>
          <w:rFonts w:ascii="Times New Roman" w:hAnsi="Times New Roman" w:cs="Times New Roman"/>
          <w:sz w:val="24"/>
        </w:rPr>
        <w:t xml:space="preserve"> Se </w:t>
      </w:r>
      <w:r w:rsidR="00BC27DF">
        <w:rPr>
          <w:rFonts w:ascii="Times New Roman" w:hAnsi="Times New Roman" w:cs="Times New Roman"/>
          <w:sz w:val="24"/>
        </w:rPr>
        <w:t>diseñan planeaciones de acuerdo al plan NEM con las adecuaciones necesarias para los alumnos con situaciones especiales.</w:t>
      </w:r>
      <w:r w:rsidR="00104EBC">
        <w:rPr>
          <w:rFonts w:ascii="Times New Roman" w:hAnsi="Times New Roman" w:cs="Times New Roman"/>
          <w:sz w:val="24"/>
        </w:rPr>
        <w:t xml:space="preserve">  </w:t>
      </w:r>
      <w:r>
        <w:rPr>
          <w:rFonts w:ascii="Times New Roman" w:hAnsi="Times New Roman" w:cs="Times New Roman"/>
          <w:sz w:val="24"/>
        </w:rPr>
        <w:t xml:space="preserve"> </w:t>
      </w:r>
    </w:p>
    <w:p w14:paraId="78F6B9CD" w14:textId="20F2FB7E" w:rsidR="00F926AE" w:rsidRDefault="00F926AE" w:rsidP="00DC3F61">
      <w:pPr>
        <w:spacing w:after="480" w:line="480" w:lineRule="auto"/>
        <w:ind w:firstLine="720"/>
        <w:rPr>
          <w:rFonts w:ascii="Times New Roman" w:hAnsi="Times New Roman" w:cs="Times New Roman"/>
          <w:sz w:val="24"/>
        </w:rPr>
      </w:pPr>
      <w:r>
        <w:rPr>
          <w:rFonts w:ascii="Times New Roman" w:hAnsi="Times New Roman" w:cs="Times New Roman"/>
          <w:sz w:val="24"/>
        </w:rPr>
        <w:t>Áreas de Oportunidad:</w:t>
      </w:r>
      <w:r w:rsidR="00BC27DF">
        <w:rPr>
          <w:rFonts w:ascii="Times New Roman" w:hAnsi="Times New Roman" w:cs="Times New Roman"/>
          <w:sz w:val="24"/>
        </w:rPr>
        <w:t xml:space="preserve"> No se llega a comprender del todo las necesidades que busca completar al nuevo formato y no se entiende la forma de estructurar las actividades.</w:t>
      </w:r>
    </w:p>
    <w:p w14:paraId="19153E48" w14:textId="3C64D223" w:rsidR="00EF2873" w:rsidRDefault="00EF2873" w:rsidP="00DC3F61">
      <w:pPr>
        <w:spacing w:after="480" w:line="480" w:lineRule="auto"/>
        <w:ind w:firstLine="720"/>
        <w:rPr>
          <w:rFonts w:ascii="Times New Roman" w:hAnsi="Times New Roman" w:cs="Times New Roman"/>
          <w:sz w:val="24"/>
        </w:rPr>
      </w:pPr>
      <w:r w:rsidRPr="00EF2873">
        <w:rPr>
          <w:rFonts w:ascii="Times New Roman" w:hAnsi="Times New Roman" w:cs="Times New Roman"/>
          <w:sz w:val="24"/>
        </w:rPr>
        <w:t>Emplea la evaluación para intervenir en los diferentes ámbitos y momentos de la tarea educativa para mejorar los aprendizajes de sus alumnos.</w:t>
      </w:r>
    </w:p>
    <w:p w14:paraId="30DEFC33" w14:textId="12C9E071" w:rsidR="00F926AE" w:rsidRDefault="00F926AE" w:rsidP="00F926AE">
      <w:pPr>
        <w:spacing w:after="480" w:line="480" w:lineRule="auto"/>
        <w:ind w:firstLine="720"/>
        <w:rPr>
          <w:rFonts w:ascii="Times New Roman" w:hAnsi="Times New Roman" w:cs="Times New Roman"/>
          <w:sz w:val="24"/>
        </w:rPr>
      </w:pPr>
      <w:r>
        <w:rPr>
          <w:rFonts w:ascii="Times New Roman" w:hAnsi="Times New Roman" w:cs="Times New Roman"/>
          <w:sz w:val="24"/>
        </w:rPr>
        <w:t>Fortalezas:</w:t>
      </w:r>
      <w:r w:rsidR="00BC27DF">
        <w:rPr>
          <w:rFonts w:ascii="Times New Roman" w:hAnsi="Times New Roman" w:cs="Times New Roman"/>
          <w:sz w:val="24"/>
        </w:rPr>
        <w:t xml:space="preserve"> Se diseñan evaluaciones </w:t>
      </w:r>
      <w:r w:rsidR="00126F45">
        <w:rPr>
          <w:rFonts w:ascii="Times New Roman" w:hAnsi="Times New Roman" w:cs="Times New Roman"/>
          <w:sz w:val="24"/>
        </w:rPr>
        <w:t>para todos los alumnos en las que se identifican sus resultados y las cosas que faltan por aclarar.</w:t>
      </w:r>
    </w:p>
    <w:p w14:paraId="02DE50A6" w14:textId="1DA9FEA9" w:rsidR="00F926AE" w:rsidRDefault="00F926AE" w:rsidP="00F926AE">
      <w:pPr>
        <w:spacing w:after="480" w:line="480" w:lineRule="auto"/>
        <w:ind w:firstLine="720"/>
        <w:rPr>
          <w:rFonts w:ascii="Times New Roman" w:hAnsi="Times New Roman" w:cs="Times New Roman"/>
          <w:sz w:val="24"/>
        </w:rPr>
      </w:pPr>
      <w:r>
        <w:rPr>
          <w:rFonts w:ascii="Times New Roman" w:hAnsi="Times New Roman" w:cs="Times New Roman"/>
          <w:sz w:val="24"/>
        </w:rPr>
        <w:t>Áreas de Oportunidad:</w:t>
      </w:r>
      <w:r w:rsidR="00126F45">
        <w:rPr>
          <w:rFonts w:ascii="Times New Roman" w:hAnsi="Times New Roman" w:cs="Times New Roman"/>
          <w:sz w:val="24"/>
        </w:rPr>
        <w:t xml:space="preserve"> Las evaluaciones se tuvieron que cambiar por la nueva forma de planeación la cual causo que no se pudieran implementar todos los resultados de manera correcta.</w:t>
      </w:r>
    </w:p>
    <w:p w14:paraId="6D420B2B" w14:textId="38631295" w:rsidR="00EF2873" w:rsidRDefault="00EF2873" w:rsidP="00DC3F61">
      <w:pPr>
        <w:spacing w:after="480" w:line="480" w:lineRule="auto"/>
        <w:ind w:firstLine="720"/>
        <w:rPr>
          <w:rFonts w:ascii="Times New Roman" w:hAnsi="Times New Roman" w:cs="Times New Roman"/>
          <w:sz w:val="24"/>
        </w:rPr>
      </w:pPr>
      <w:r w:rsidRPr="00EF2873">
        <w:rPr>
          <w:rFonts w:ascii="Times New Roman" w:hAnsi="Times New Roman" w:cs="Times New Roman"/>
          <w:sz w:val="24"/>
        </w:rPr>
        <w:t>Integra recursos de la investigación educativa para enriquecer su práctica profesional, expresando su interés por el conocimiento, la ciencia y la mejora de la educación.</w:t>
      </w:r>
    </w:p>
    <w:p w14:paraId="5D74657F" w14:textId="41A7A5EA" w:rsidR="00F926AE" w:rsidRDefault="00F926AE" w:rsidP="00F926AE">
      <w:pPr>
        <w:spacing w:after="480" w:line="480" w:lineRule="auto"/>
        <w:ind w:firstLine="720"/>
        <w:rPr>
          <w:rFonts w:ascii="Times New Roman" w:hAnsi="Times New Roman" w:cs="Times New Roman"/>
          <w:sz w:val="24"/>
        </w:rPr>
      </w:pPr>
      <w:r>
        <w:rPr>
          <w:rFonts w:ascii="Times New Roman" w:hAnsi="Times New Roman" w:cs="Times New Roman"/>
          <w:sz w:val="24"/>
        </w:rPr>
        <w:t>Fortalezas:</w:t>
      </w:r>
      <w:r w:rsidR="00126F45">
        <w:rPr>
          <w:rFonts w:ascii="Times New Roman" w:hAnsi="Times New Roman" w:cs="Times New Roman"/>
          <w:sz w:val="24"/>
        </w:rPr>
        <w:t xml:space="preserve"> Se buscó información en diferentes fuentes para que las clases se mantuvieran con mayor interés para los alumnos y se realizó de forma en que los alumnos pudieran entender.</w:t>
      </w:r>
    </w:p>
    <w:p w14:paraId="4BCCA995" w14:textId="59910A31" w:rsidR="00F926AE" w:rsidRDefault="00F926AE" w:rsidP="00F926AE">
      <w:pPr>
        <w:spacing w:after="480" w:line="480" w:lineRule="auto"/>
        <w:ind w:firstLine="720"/>
        <w:rPr>
          <w:rFonts w:ascii="Times New Roman" w:hAnsi="Times New Roman" w:cs="Times New Roman"/>
          <w:sz w:val="24"/>
        </w:rPr>
      </w:pPr>
      <w:r>
        <w:rPr>
          <w:rFonts w:ascii="Times New Roman" w:hAnsi="Times New Roman" w:cs="Times New Roman"/>
          <w:sz w:val="24"/>
        </w:rPr>
        <w:t>Áreas de Oportunidad:</w:t>
      </w:r>
      <w:r w:rsidR="00126F45">
        <w:rPr>
          <w:rFonts w:ascii="Times New Roman" w:hAnsi="Times New Roman" w:cs="Times New Roman"/>
          <w:sz w:val="24"/>
        </w:rPr>
        <w:t xml:space="preserve"> En ciertos momentos se daba mucha </w:t>
      </w:r>
      <w:r w:rsidR="00A608DB">
        <w:rPr>
          <w:rFonts w:ascii="Times New Roman" w:hAnsi="Times New Roman" w:cs="Times New Roman"/>
          <w:sz w:val="24"/>
        </w:rPr>
        <w:t>información</w:t>
      </w:r>
      <w:r w:rsidR="00126F45">
        <w:rPr>
          <w:rFonts w:ascii="Times New Roman" w:hAnsi="Times New Roman" w:cs="Times New Roman"/>
          <w:sz w:val="24"/>
        </w:rPr>
        <w:t xml:space="preserve"> lo cual hacia que los alumnos fueran perdiendo la atención lo cual costaba un poco </w:t>
      </w:r>
      <w:r w:rsidR="00A608DB">
        <w:rPr>
          <w:rFonts w:ascii="Times New Roman" w:hAnsi="Times New Roman" w:cs="Times New Roman"/>
          <w:sz w:val="24"/>
        </w:rPr>
        <w:t>en regresarla.</w:t>
      </w:r>
    </w:p>
    <w:p w14:paraId="2CE9186D" w14:textId="46777842" w:rsidR="00EF2873" w:rsidRDefault="00EF2873" w:rsidP="00DC3F61">
      <w:pPr>
        <w:spacing w:after="480" w:line="480" w:lineRule="auto"/>
        <w:ind w:firstLine="720"/>
        <w:rPr>
          <w:rFonts w:ascii="Times New Roman" w:hAnsi="Times New Roman" w:cs="Times New Roman"/>
          <w:sz w:val="24"/>
        </w:rPr>
      </w:pPr>
      <w:r w:rsidRPr="00EF2873">
        <w:rPr>
          <w:rFonts w:ascii="Times New Roman" w:hAnsi="Times New Roman" w:cs="Times New Roman"/>
          <w:sz w:val="24"/>
        </w:rPr>
        <w:lastRenderedPageBreak/>
        <w:t>Actúa de manera ética ante la diversidad de situaciones que se presentan en la práctica profesional.</w:t>
      </w:r>
    </w:p>
    <w:p w14:paraId="5148C14C" w14:textId="030399B2" w:rsidR="00F926AE" w:rsidRDefault="00F926AE" w:rsidP="00F926AE">
      <w:pPr>
        <w:spacing w:after="480" w:line="480" w:lineRule="auto"/>
        <w:ind w:firstLine="720"/>
        <w:rPr>
          <w:rFonts w:ascii="Times New Roman" w:hAnsi="Times New Roman" w:cs="Times New Roman"/>
          <w:sz w:val="24"/>
        </w:rPr>
      </w:pPr>
      <w:r>
        <w:rPr>
          <w:rFonts w:ascii="Times New Roman" w:hAnsi="Times New Roman" w:cs="Times New Roman"/>
          <w:sz w:val="24"/>
        </w:rPr>
        <w:t>Fortalezas:</w:t>
      </w:r>
      <w:r w:rsidR="00A608DB">
        <w:rPr>
          <w:rFonts w:ascii="Times New Roman" w:hAnsi="Times New Roman" w:cs="Times New Roman"/>
          <w:sz w:val="24"/>
        </w:rPr>
        <w:t xml:space="preserve"> Siempre se busca ser una persona que actué de forma indiferente ante las diferentes situaciones que se presenten y que se puedan ayudar a todos por igual.</w:t>
      </w:r>
    </w:p>
    <w:p w14:paraId="704D670C" w14:textId="761BDF9E" w:rsidR="00F926AE" w:rsidRDefault="00F926AE" w:rsidP="00F926AE">
      <w:pPr>
        <w:spacing w:after="480" w:line="480" w:lineRule="auto"/>
        <w:ind w:firstLine="720"/>
        <w:rPr>
          <w:rFonts w:ascii="Times New Roman" w:hAnsi="Times New Roman" w:cs="Times New Roman"/>
          <w:sz w:val="24"/>
        </w:rPr>
      </w:pPr>
      <w:r>
        <w:rPr>
          <w:rFonts w:ascii="Times New Roman" w:hAnsi="Times New Roman" w:cs="Times New Roman"/>
          <w:sz w:val="24"/>
        </w:rPr>
        <w:t>Áreas de Oportunidad:</w:t>
      </w:r>
      <w:r w:rsidR="00A608DB">
        <w:rPr>
          <w:rFonts w:ascii="Times New Roman" w:hAnsi="Times New Roman" w:cs="Times New Roman"/>
          <w:sz w:val="24"/>
        </w:rPr>
        <w:t xml:space="preserve"> En ocasiones se perdía un poco la compostura por ciertas actitudes de los alumnos, pero se buscaba la manera de volver a estar con la misma actitud que antes.</w:t>
      </w:r>
    </w:p>
    <w:p w14:paraId="37ED7A66" w14:textId="3C48ABF7" w:rsidR="00A608DB" w:rsidRDefault="00A608DB" w:rsidP="00F926AE">
      <w:pPr>
        <w:spacing w:after="480" w:line="480" w:lineRule="auto"/>
        <w:ind w:firstLine="720"/>
        <w:rPr>
          <w:rFonts w:ascii="Times New Roman" w:hAnsi="Times New Roman" w:cs="Times New Roman"/>
          <w:sz w:val="24"/>
        </w:rPr>
      </w:pPr>
    </w:p>
    <w:p w14:paraId="4AF9E604" w14:textId="77777777" w:rsidR="00A608DB" w:rsidRDefault="00A608DB" w:rsidP="00F926AE">
      <w:pPr>
        <w:spacing w:after="480" w:line="480" w:lineRule="auto"/>
        <w:ind w:firstLine="720"/>
        <w:rPr>
          <w:rFonts w:ascii="Times New Roman" w:hAnsi="Times New Roman" w:cs="Times New Roman"/>
          <w:sz w:val="24"/>
        </w:rPr>
      </w:pPr>
    </w:p>
    <w:p w14:paraId="7480FCC3" w14:textId="77777777" w:rsidR="00A608DB" w:rsidRDefault="00A608DB" w:rsidP="00F926AE">
      <w:pPr>
        <w:spacing w:after="480" w:line="480" w:lineRule="auto"/>
        <w:ind w:firstLine="720"/>
        <w:rPr>
          <w:rFonts w:ascii="Times New Roman" w:hAnsi="Times New Roman" w:cs="Times New Roman"/>
          <w:sz w:val="24"/>
        </w:rPr>
      </w:pPr>
    </w:p>
    <w:p w14:paraId="7132866F" w14:textId="77777777" w:rsidR="00EF2873" w:rsidRDefault="00EF2873" w:rsidP="00DC3F61">
      <w:pPr>
        <w:spacing w:after="480" w:line="480" w:lineRule="auto"/>
        <w:ind w:firstLine="720"/>
        <w:rPr>
          <w:rFonts w:ascii="Times New Roman" w:hAnsi="Times New Roman" w:cs="Times New Roman"/>
          <w:sz w:val="24"/>
        </w:rPr>
      </w:pPr>
    </w:p>
    <w:p w14:paraId="2CBCBC8C" w14:textId="16D09AF3" w:rsidR="001F4AA7" w:rsidRDefault="001F4AA7" w:rsidP="001F4AA7">
      <w:pPr>
        <w:rPr>
          <w:lang w:val="es-ES"/>
        </w:rPr>
      </w:pPr>
      <w:r>
        <w:rPr>
          <w:lang w:val="es-ES"/>
        </w:rPr>
        <w:t>Competencia Seleccionada: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F9A0619" w14:textId="77777777" w:rsidR="001F4AA7" w:rsidRDefault="001F4AA7" w:rsidP="001F4AA7">
      <w:pPr>
        <w:rPr>
          <w:lang w:val="es-ES"/>
        </w:rPr>
      </w:pPr>
      <w:r>
        <w:rPr>
          <w:lang w:val="es-ES"/>
        </w:rPr>
        <w:t xml:space="preserve">Problemática (pregunta): ¿Cómo favorecer el desarrollo de la escritura a través de una planeación didáctica en un grupo de segundo grado de preescolar? </w:t>
      </w:r>
    </w:p>
    <w:p w14:paraId="32E8D29C" w14:textId="77777777" w:rsidR="001F4AA7" w:rsidRDefault="001F4AA7" w:rsidP="001F4AA7">
      <w:pPr>
        <w:rPr>
          <w:lang w:val="es-ES"/>
        </w:rPr>
      </w:pPr>
      <w:r>
        <w:rPr>
          <w:lang w:val="es-ES"/>
        </w:rPr>
        <w:t>Objetivo General: Aplicar estrategias didácticas para favorecer el proceso del desarrollo del lenguaje oral y escrito de los alumnos de segundo grado.</w:t>
      </w:r>
    </w:p>
    <w:p w14:paraId="28E4893C" w14:textId="77777777" w:rsidR="001F4AA7" w:rsidRDefault="001F4AA7" w:rsidP="001F4AA7">
      <w:pPr>
        <w:rPr>
          <w:lang w:val="es-ES"/>
        </w:rPr>
      </w:pPr>
    </w:p>
    <w:tbl>
      <w:tblPr>
        <w:tblStyle w:val="Tablaconcuadrcula"/>
        <w:tblW w:w="9773" w:type="dxa"/>
        <w:tblInd w:w="0" w:type="dxa"/>
        <w:tblLook w:val="04A0" w:firstRow="1" w:lastRow="0" w:firstColumn="1" w:lastColumn="0" w:noHBand="0" w:noVBand="1"/>
      </w:tblPr>
      <w:tblGrid>
        <w:gridCol w:w="2122"/>
        <w:gridCol w:w="1842"/>
        <w:gridCol w:w="2255"/>
        <w:gridCol w:w="1777"/>
        <w:gridCol w:w="1777"/>
      </w:tblGrid>
      <w:tr w:rsidR="001F4AA7" w14:paraId="5BF8B2C5" w14:textId="77777777" w:rsidTr="00C047E6">
        <w:trPr>
          <w:trHeight w:val="322"/>
        </w:trPr>
        <w:tc>
          <w:tcPr>
            <w:tcW w:w="2122" w:type="dxa"/>
            <w:tcBorders>
              <w:top w:val="single" w:sz="4" w:space="0" w:color="auto"/>
              <w:left w:val="single" w:sz="4" w:space="0" w:color="auto"/>
              <w:bottom w:val="single" w:sz="4" w:space="0" w:color="auto"/>
              <w:right w:val="single" w:sz="4" w:space="0" w:color="auto"/>
            </w:tcBorders>
            <w:hideMark/>
          </w:tcPr>
          <w:p w14:paraId="62717F1D" w14:textId="77777777" w:rsidR="001F4AA7" w:rsidRDefault="001F4AA7">
            <w:pPr>
              <w:rPr>
                <w:lang w:val="es-ES"/>
              </w:rPr>
            </w:pPr>
            <w:r>
              <w:rPr>
                <w:lang w:val="es-ES"/>
              </w:rPr>
              <w:lastRenderedPageBreak/>
              <w:t>Fecha de implementación</w:t>
            </w:r>
          </w:p>
        </w:tc>
        <w:tc>
          <w:tcPr>
            <w:tcW w:w="1842" w:type="dxa"/>
            <w:tcBorders>
              <w:top w:val="single" w:sz="4" w:space="0" w:color="auto"/>
              <w:left w:val="single" w:sz="4" w:space="0" w:color="auto"/>
              <w:bottom w:val="single" w:sz="4" w:space="0" w:color="auto"/>
              <w:right w:val="single" w:sz="4" w:space="0" w:color="auto"/>
            </w:tcBorders>
            <w:hideMark/>
          </w:tcPr>
          <w:p w14:paraId="37265DD8" w14:textId="77777777" w:rsidR="001F4AA7" w:rsidRDefault="001F4AA7">
            <w:pPr>
              <w:rPr>
                <w:lang w:val="es-ES"/>
              </w:rPr>
            </w:pPr>
            <w:r>
              <w:rPr>
                <w:lang w:val="es-ES"/>
              </w:rPr>
              <w:t>Estrategias</w:t>
            </w:r>
          </w:p>
        </w:tc>
        <w:tc>
          <w:tcPr>
            <w:tcW w:w="2255" w:type="dxa"/>
            <w:tcBorders>
              <w:top w:val="single" w:sz="4" w:space="0" w:color="auto"/>
              <w:left w:val="single" w:sz="4" w:space="0" w:color="auto"/>
              <w:bottom w:val="single" w:sz="4" w:space="0" w:color="auto"/>
              <w:right w:val="single" w:sz="4" w:space="0" w:color="auto"/>
            </w:tcBorders>
            <w:hideMark/>
          </w:tcPr>
          <w:p w14:paraId="55EAE6EF" w14:textId="77777777" w:rsidR="001F4AA7" w:rsidRDefault="001F4AA7">
            <w:pPr>
              <w:rPr>
                <w:lang w:val="es-ES"/>
              </w:rPr>
            </w:pPr>
            <w:r>
              <w:rPr>
                <w:lang w:val="es-ES"/>
              </w:rPr>
              <w:t>Acciones</w:t>
            </w:r>
          </w:p>
        </w:tc>
        <w:tc>
          <w:tcPr>
            <w:tcW w:w="1777" w:type="dxa"/>
            <w:tcBorders>
              <w:top w:val="single" w:sz="4" w:space="0" w:color="auto"/>
              <w:left w:val="single" w:sz="4" w:space="0" w:color="auto"/>
              <w:bottom w:val="single" w:sz="4" w:space="0" w:color="auto"/>
              <w:right w:val="single" w:sz="4" w:space="0" w:color="auto"/>
            </w:tcBorders>
            <w:hideMark/>
          </w:tcPr>
          <w:p w14:paraId="2FAA32E5" w14:textId="77777777" w:rsidR="001F4AA7" w:rsidRDefault="001F4AA7">
            <w:pPr>
              <w:rPr>
                <w:lang w:val="es-ES"/>
              </w:rPr>
            </w:pPr>
            <w:r>
              <w:rPr>
                <w:lang w:val="es-ES"/>
              </w:rPr>
              <w:t>Recursos</w:t>
            </w:r>
          </w:p>
        </w:tc>
        <w:tc>
          <w:tcPr>
            <w:tcW w:w="1777" w:type="dxa"/>
            <w:tcBorders>
              <w:top w:val="single" w:sz="4" w:space="0" w:color="auto"/>
              <w:left w:val="single" w:sz="4" w:space="0" w:color="auto"/>
              <w:bottom w:val="single" w:sz="4" w:space="0" w:color="auto"/>
              <w:right w:val="single" w:sz="4" w:space="0" w:color="auto"/>
            </w:tcBorders>
            <w:hideMark/>
          </w:tcPr>
          <w:p w14:paraId="2F6F4D64" w14:textId="77777777" w:rsidR="001F4AA7" w:rsidRDefault="001F4AA7">
            <w:pPr>
              <w:rPr>
                <w:lang w:val="es-ES"/>
              </w:rPr>
            </w:pPr>
            <w:r>
              <w:rPr>
                <w:lang w:val="es-ES"/>
              </w:rPr>
              <w:t>Instrumentos</w:t>
            </w:r>
          </w:p>
        </w:tc>
      </w:tr>
      <w:tr w:rsidR="001F4AA7" w14:paraId="0B77CCCE" w14:textId="77777777" w:rsidTr="00C047E6">
        <w:trPr>
          <w:trHeight w:val="1774"/>
        </w:trPr>
        <w:tc>
          <w:tcPr>
            <w:tcW w:w="2122" w:type="dxa"/>
            <w:tcBorders>
              <w:top w:val="single" w:sz="4" w:space="0" w:color="auto"/>
              <w:left w:val="single" w:sz="4" w:space="0" w:color="auto"/>
              <w:bottom w:val="single" w:sz="4" w:space="0" w:color="auto"/>
              <w:right w:val="single" w:sz="4" w:space="0" w:color="auto"/>
            </w:tcBorders>
          </w:tcPr>
          <w:p w14:paraId="6EEF074E" w14:textId="77777777" w:rsidR="001F4AA7" w:rsidRDefault="001F4AA7">
            <w:pPr>
              <w:rPr>
                <w:lang w:val="es-ES"/>
              </w:rPr>
            </w:pPr>
            <w:r>
              <w:rPr>
                <w:lang w:val="es-ES"/>
              </w:rPr>
              <w:t>Permanente</w:t>
            </w:r>
          </w:p>
          <w:p w14:paraId="62F83013" w14:textId="77777777" w:rsidR="001F4AA7" w:rsidRDefault="001F4AA7">
            <w:pPr>
              <w:rPr>
                <w:lang w:val="es-ES"/>
              </w:rPr>
            </w:pPr>
          </w:p>
          <w:p w14:paraId="665922BD" w14:textId="77777777" w:rsidR="001F4AA7" w:rsidRDefault="001F4AA7">
            <w:pPr>
              <w:rPr>
                <w:lang w:val="es-ES"/>
              </w:rPr>
            </w:pPr>
          </w:p>
        </w:tc>
        <w:tc>
          <w:tcPr>
            <w:tcW w:w="1842" w:type="dxa"/>
            <w:tcBorders>
              <w:top w:val="single" w:sz="4" w:space="0" w:color="auto"/>
              <w:left w:val="single" w:sz="4" w:space="0" w:color="auto"/>
              <w:bottom w:val="single" w:sz="4" w:space="0" w:color="auto"/>
              <w:right w:val="single" w:sz="4" w:space="0" w:color="auto"/>
            </w:tcBorders>
            <w:hideMark/>
          </w:tcPr>
          <w:p w14:paraId="0496A4B3" w14:textId="77777777" w:rsidR="001F4AA7" w:rsidRDefault="001F4AA7">
            <w:pPr>
              <w:rPr>
                <w:lang w:val="es-ES"/>
              </w:rPr>
            </w:pPr>
            <w:r>
              <w:rPr>
                <w:lang w:val="es-ES"/>
              </w:rPr>
              <w:t xml:space="preserve">Investigación </w:t>
            </w:r>
          </w:p>
        </w:tc>
        <w:tc>
          <w:tcPr>
            <w:tcW w:w="2255" w:type="dxa"/>
            <w:tcBorders>
              <w:top w:val="single" w:sz="4" w:space="0" w:color="auto"/>
              <w:left w:val="single" w:sz="4" w:space="0" w:color="auto"/>
              <w:bottom w:val="single" w:sz="4" w:space="0" w:color="auto"/>
              <w:right w:val="single" w:sz="4" w:space="0" w:color="auto"/>
            </w:tcBorders>
            <w:hideMark/>
          </w:tcPr>
          <w:p w14:paraId="22391A0E" w14:textId="77777777" w:rsidR="001F4AA7" w:rsidRDefault="001F4AA7">
            <w:pPr>
              <w:rPr>
                <w:lang w:val="es-ES"/>
              </w:rPr>
            </w:pPr>
            <w:r>
              <w:rPr>
                <w:lang w:val="es-ES"/>
              </w:rPr>
              <w:t>- Buscar y desarrollar nuevas estrategias para favorecer la lecto-escritura</w:t>
            </w:r>
          </w:p>
        </w:tc>
        <w:tc>
          <w:tcPr>
            <w:tcW w:w="1777" w:type="dxa"/>
            <w:tcBorders>
              <w:top w:val="single" w:sz="4" w:space="0" w:color="auto"/>
              <w:left w:val="single" w:sz="4" w:space="0" w:color="auto"/>
              <w:bottom w:val="single" w:sz="4" w:space="0" w:color="auto"/>
              <w:right w:val="single" w:sz="4" w:space="0" w:color="auto"/>
            </w:tcBorders>
            <w:hideMark/>
          </w:tcPr>
          <w:p w14:paraId="03A95951" w14:textId="77777777" w:rsidR="001F4AA7" w:rsidRDefault="001F4AA7">
            <w:pPr>
              <w:rPr>
                <w:lang w:val="es-ES"/>
              </w:rPr>
            </w:pPr>
            <w:r>
              <w:rPr>
                <w:lang w:val="es-ES"/>
              </w:rPr>
              <w:t>+ Libros</w:t>
            </w:r>
          </w:p>
          <w:p w14:paraId="12D41DD1" w14:textId="77777777" w:rsidR="001F4AA7" w:rsidRDefault="001F4AA7">
            <w:pPr>
              <w:rPr>
                <w:lang w:val="es-ES"/>
              </w:rPr>
            </w:pPr>
            <w:r>
              <w:rPr>
                <w:lang w:val="es-ES"/>
              </w:rPr>
              <w:t xml:space="preserve">+ Sitios Web </w:t>
            </w:r>
          </w:p>
        </w:tc>
        <w:tc>
          <w:tcPr>
            <w:tcW w:w="1777" w:type="dxa"/>
            <w:tcBorders>
              <w:top w:val="single" w:sz="4" w:space="0" w:color="auto"/>
              <w:left w:val="single" w:sz="4" w:space="0" w:color="auto"/>
              <w:bottom w:val="single" w:sz="4" w:space="0" w:color="auto"/>
              <w:right w:val="single" w:sz="4" w:space="0" w:color="auto"/>
            </w:tcBorders>
            <w:hideMark/>
          </w:tcPr>
          <w:p w14:paraId="6E88A6E7" w14:textId="77777777" w:rsidR="001F4AA7" w:rsidRDefault="001F4AA7">
            <w:pPr>
              <w:rPr>
                <w:lang w:val="es-ES"/>
              </w:rPr>
            </w:pPr>
            <w:r>
              <w:rPr>
                <w:lang w:val="es-ES"/>
              </w:rPr>
              <w:t xml:space="preserve">Notas Científicas. </w:t>
            </w:r>
          </w:p>
        </w:tc>
      </w:tr>
      <w:tr w:rsidR="001F4AA7" w14:paraId="149CCA99" w14:textId="77777777" w:rsidTr="00C047E6">
        <w:trPr>
          <w:trHeight w:val="1774"/>
        </w:trPr>
        <w:tc>
          <w:tcPr>
            <w:tcW w:w="2122" w:type="dxa"/>
            <w:tcBorders>
              <w:top w:val="single" w:sz="4" w:space="0" w:color="auto"/>
              <w:left w:val="single" w:sz="4" w:space="0" w:color="auto"/>
              <w:bottom w:val="single" w:sz="4" w:space="0" w:color="auto"/>
              <w:right w:val="single" w:sz="4" w:space="0" w:color="auto"/>
            </w:tcBorders>
            <w:hideMark/>
          </w:tcPr>
          <w:p w14:paraId="0DF8A912" w14:textId="27CC5211" w:rsidR="006D6A73" w:rsidRDefault="006D6A73">
            <w:pPr>
              <w:rPr>
                <w:lang w:val="es-ES"/>
              </w:rPr>
            </w:pPr>
            <w:r w:rsidRPr="00996AD5">
              <w:rPr>
                <w:lang w:val="es-ES"/>
              </w:rPr>
              <w:t>Septiembre</w:t>
            </w:r>
          </w:p>
        </w:tc>
        <w:tc>
          <w:tcPr>
            <w:tcW w:w="1842" w:type="dxa"/>
            <w:tcBorders>
              <w:top w:val="single" w:sz="4" w:space="0" w:color="auto"/>
              <w:left w:val="single" w:sz="4" w:space="0" w:color="auto"/>
              <w:bottom w:val="single" w:sz="4" w:space="0" w:color="auto"/>
              <w:right w:val="single" w:sz="4" w:space="0" w:color="auto"/>
            </w:tcBorders>
            <w:hideMark/>
          </w:tcPr>
          <w:p w14:paraId="01CBF1FF" w14:textId="77777777" w:rsidR="001F4AA7" w:rsidRPr="00996AD5" w:rsidRDefault="00902FEF">
            <w:pPr>
              <w:rPr>
                <w:lang w:val="es-ES"/>
              </w:rPr>
            </w:pPr>
            <w:r w:rsidRPr="00996AD5">
              <w:rPr>
                <w:lang w:val="es-ES"/>
              </w:rPr>
              <w:t xml:space="preserve">Evaluación </w:t>
            </w:r>
            <w:r w:rsidR="001F4AA7" w:rsidRPr="00996AD5">
              <w:rPr>
                <w:lang w:val="es-ES"/>
              </w:rPr>
              <w:t xml:space="preserve">Diagnostico </w:t>
            </w:r>
          </w:p>
          <w:p w14:paraId="4F1E3D2B" w14:textId="77777777" w:rsidR="00996AD5" w:rsidRDefault="00996AD5">
            <w:pPr>
              <w:rPr>
                <w:lang w:val="es-ES"/>
              </w:rPr>
            </w:pPr>
          </w:p>
          <w:p w14:paraId="16D3546B" w14:textId="482BB07B" w:rsidR="00902FEF" w:rsidRPr="00996AD5" w:rsidRDefault="00902FEF">
            <w:pPr>
              <w:rPr>
                <w:lang w:val="es-ES"/>
              </w:rPr>
            </w:pPr>
            <w:r w:rsidRPr="00996AD5">
              <w:rPr>
                <w:lang w:val="es-ES"/>
              </w:rPr>
              <w:t>Evaluación permanente</w:t>
            </w:r>
          </w:p>
          <w:p w14:paraId="71CC2A6C" w14:textId="77777777" w:rsidR="00902FEF" w:rsidRPr="00996AD5" w:rsidRDefault="00902FEF">
            <w:pPr>
              <w:rPr>
                <w:lang w:val="es-ES"/>
              </w:rPr>
            </w:pPr>
          </w:p>
          <w:p w14:paraId="43DBF70C" w14:textId="2A30AF29" w:rsidR="00902FEF" w:rsidRPr="00996AD5" w:rsidRDefault="00902FEF">
            <w:pPr>
              <w:rPr>
                <w:lang w:val="es-ES"/>
              </w:rPr>
            </w:pPr>
            <w:r w:rsidRPr="00996AD5">
              <w:rPr>
                <w:lang w:val="es-ES"/>
              </w:rPr>
              <w:t>Evaluación Final</w:t>
            </w:r>
          </w:p>
          <w:p w14:paraId="177ACDCA" w14:textId="019FDD5C" w:rsidR="00902FEF" w:rsidRPr="00996AD5" w:rsidRDefault="00902FEF">
            <w:pPr>
              <w:rPr>
                <w:lang w:val="es-ES"/>
              </w:rPr>
            </w:pPr>
            <w:r w:rsidRPr="00996AD5">
              <w:rPr>
                <w:lang w:val="es-ES"/>
              </w:rPr>
              <w:t>Te faltan este tipo de evaluaciones como lo vas hacer</w:t>
            </w:r>
          </w:p>
        </w:tc>
        <w:tc>
          <w:tcPr>
            <w:tcW w:w="2255" w:type="dxa"/>
            <w:tcBorders>
              <w:top w:val="single" w:sz="4" w:space="0" w:color="auto"/>
              <w:left w:val="single" w:sz="4" w:space="0" w:color="auto"/>
              <w:bottom w:val="single" w:sz="4" w:space="0" w:color="auto"/>
              <w:right w:val="single" w:sz="4" w:space="0" w:color="auto"/>
            </w:tcBorders>
            <w:hideMark/>
          </w:tcPr>
          <w:p w14:paraId="5D358557" w14:textId="77777777" w:rsidR="001F4AA7" w:rsidRPr="00996AD5" w:rsidRDefault="001F4AA7">
            <w:pPr>
              <w:rPr>
                <w:lang w:val="es-ES"/>
              </w:rPr>
            </w:pPr>
            <w:r w:rsidRPr="00996AD5">
              <w:rPr>
                <w:lang w:val="es-ES"/>
              </w:rPr>
              <w:t>- Observa el nombre.</w:t>
            </w:r>
          </w:p>
          <w:p w14:paraId="694934F7" w14:textId="77777777" w:rsidR="001F4AA7" w:rsidRPr="00996AD5" w:rsidRDefault="001F4AA7">
            <w:pPr>
              <w:rPr>
                <w:lang w:val="es-ES"/>
              </w:rPr>
            </w:pPr>
            <w:r w:rsidRPr="00996AD5">
              <w:rPr>
                <w:lang w:val="es-ES"/>
              </w:rPr>
              <w:t>- Menciona la letra de su primer nombre.</w:t>
            </w:r>
          </w:p>
          <w:p w14:paraId="3881EA2E" w14:textId="77777777" w:rsidR="001F4AA7" w:rsidRPr="00996AD5" w:rsidRDefault="001F4AA7">
            <w:pPr>
              <w:rPr>
                <w:lang w:val="es-ES"/>
              </w:rPr>
            </w:pPr>
            <w:r w:rsidRPr="00996AD5">
              <w:rPr>
                <w:lang w:val="es-ES"/>
              </w:rPr>
              <w:t xml:space="preserve">- Escribe el nombre </w:t>
            </w:r>
          </w:p>
          <w:p w14:paraId="6B01C99D" w14:textId="77777777" w:rsidR="001F4AA7" w:rsidRPr="00996AD5" w:rsidRDefault="001F4AA7">
            <w:pPr>
              <w:rPr>
                <w:lang w:val="es-ES"/>
              </w:rPr>
            </w:pPr>
            <w:r w:rsidRPr="00996AD5">
              <w:rPr>
                <w:lang w:val="es-ES"/>
              </w:rPr>
              <w:t>- Identificación de números.</w:t>
            </w:r>
          </w:p>
          <w:p w14:paraId="3EA0833F" w14:textId="77777777" w:rsidR="001F4AA7" w:rsidRPr="00996AD5" w:rsidRDefault="001F4AA7">
            <w:pPr>
              <w:rPr>
                <w:lang w:val="es-ES"/>
              </w:rPr>
            </w:pPr>
            <w:r w:rsidRPr="00996AD5">
              <w:rPr>
                <w:lang w:val="es-ES"/>
              </w:rPr>
              <w:t xml:space="preserve">- Nombra e identifica los colores. </w:t>
            </w:r>
          </w:p>
          <w:p w14:paraId="2ED7E16D" w14:textId="77777777" w:rsidR="001F4AA7" w:rsidRPr="00996AD5" w:rsidRDefault="001F4AA7">
            <w:pPr>
              <w:rPr>
                <w:lang w:val="es-ES"/>
              </w:rPr>
            </w:pPr>
            <w:r w:rsidRPr="00996AD5">
              <w:rPr>
                <w:lang w:val="es-ES"/>
              </w:rPr>
              <w:t xml:space="preserve">- Identificación de emociones. </w:t>
            </w:r>
          </w:p>
          <w:p w14:paraId="7BA8352B" w14:textId="77777777" w:rsidR="001F4AA7" w:rsidRPr="00996AD5" w:rsidRDefault="001F4AA7">
            <w:pPr>
              <w:rPr>
                <w:lang w:val="es-ES"/>
              </w:rPr>
            </w:pPr>
            <w:r w:rsidRPr="00996AD5">
              <w:rPr>
                <w:lang w:val="es-ES"/>
              </w:rPr>
              <w:t xml:space="preserve">- Forma de expresión. </w:t>
            </w:r>
          </w:p>
          <w:p w14:paraId="2AEFEEC3" w14:textId="44FEAB00" w:rsidR="00902FEF" w:rsidRPr="00996AD5" w:rsidRDefault="00902FEF">
            <w:pPr>
              <w:rPr>
                <w:lang w:val="es-ES"/>
              </w:rPr>
            </w:pPr>
          </w:p>
        </w:tc>
        <w:tc>
          <w:tcPr>
            <w:tcW w:w="1777" w:type="dxa"/>
            <w:tcBorders>
              <w:top w:val="single" w:sz="4" w:space="0" w:color="auto"/>
              <w:left w:val="single" w:sz="4" w:space="0" w:color="auto"/>
              <w:bottom w:val="single" w:sz="4" w:space="0" w:color="auto"/>
              <w:right w:val="single" w:sz="4" w:space="0" w:color="auto"/>
            </w:tcBorders>
            <w:hideMark/>
          </w:tcPr>
          <w:p w14:paraId="51A77259" w14:textId="77777777" w:rsidR="001F4AA7" w:rsidRDefault="001F4AA7">
            <w:pPr>
              <w:rPr>
                <w:lang w:val="es-ES"/>
              </w:rPr>
            </w:pPr>
            <w:r>
              <w:rPr>
                <w:lang w:val="es-ES"/>
              </w:rPr>
              <w:t>+ Lápiz</w:t>
            </w:r>
          </w:p>
          <w:p w14:paraId="1FDAB36D" w14:textId="77777777" w:rsidR="001F4AA7" w:rsidRDefault="001F4AA7">
            <w:pPr>
              <w:rPr>
                <w:lang w:val="es-ES"/>
              </w:rPr>
            </w:pPr>
            <w:r>
              <w:rPr>
                <w:lang w:val="es-ES"/>
              </w:rPr>
              <w:t>+ Nombre</w:t>
            </w:r>
          </w:p>
          <w:p w14:paraId="24221013" w14:textId="77777777" w:rsidR="001F4AA7" w:rsidRDefault="001F4AA7">
            <w:pPr>
              <w:rPr>
                <w:lang w:val="es-ES"/>
              </w:rPr>
            </w:pPr>
            <w:r>
              <w:rPr>
                <w:lang w:val="es-ES"/>
              </w:rPr>
              <w:t>+ Colores</w:t>
            </w:r>
          </w:p>
          <w:p w14:paraId="49CF7A93" w14:textId="77777777" w:rsidR="001F4AA7" w:rsidRDefault="001F4AA7">
            <w:pPr>
              <w:rPr>
                <w:lang w:val="es-ES"/>
              </w:rPr>
            </w:pPr>
            <w:r>
              <w:rPr>
                <w:lang w:val="es-ES"/>
              </w:rPr>
              <w:t xml:space="preserve">+ Instrumentos de diagnostico </w:t>
            </w:r>
          </w:p>
          <w:p w14:paraId="379E32CB" w14:textId="77777777" w:rsidR="001F4AA7" w:rsidRDefault="001F4AA7">
            <w:pPr>
              <w:rPr>
                <w:lang w:val="es-ES"/>
              </w:rPr>
            </w:pPr>
            <w:r>
              <w:rPr>
                <w:lang w:val="es-ES"/>
              </w:rPr>
              <w:t>+ Material concreto.</w:t>
            </w:r>
          </w:p>
        </w:tc>
        <w:tc>
          <w:tcPr>
            <w:tcW w:w="1777" w:type="dxa"/>
            <w:tcBorders>
              <w:top w:val="single" w:sz="4" w:space="0" w:color="auto"/>
              <w:left w:val="single" w:sz="4" w:space="0" w:color="auto"/>
              <w:bottom w:val="single" w:sz="4" w:space="0" w:color="auto"/>
              <w:right w:val="single" w:sz="4" w:space="0" w:color="auto"/>
            </w:tcBorders>
            <w:hideMark/>
          </w:tcPr>
          <w:p w14:paraId="4B0F63F9" w14:textId="3A43A73F" w:rsidR="001F4AA7" w:rsidRPr="00996AD5" w:rsidRDefault="00996AD5" w:rsidP="00996AD5">
            <w:pPr>
              <w:rPr>
                <w:lang w:val="es-ES"/>
              </w:rPr>
            </w:pPr>
            <w:r w:rsidRPr="00996AD5">
              <w:rPr>
                <w:lang w:val="es-ES"/>
              </w:rPr>
              <w:t>-</w:t>
            </w:r>
            <w:r>
              <w:rPr>
                <w:lang w:val="es-ES"/>
              </w:rPr>
              <w:t xml:space="preserve"> </w:t>
            </w:r>
            <w:r w:rsidR="001F4AA7" w:rsidRPr="00996AD5">
              <w:rPr>
                <w:lang w:val="es-ES"/>
              </w:rPr>
              <w:t>Expedientes.</w:t>
            </w:r>
          </w:p>
          <w:p w14:paraId="653C48F4" w14:textId="0436239C" w:rsidR="001F4AA7" w:rsidRDefault="00996AD5">
            <w:pPr>
              <w:rPr>
                <w:lang w:val="es-ES"/>
              </w:rPr>
            </w:pPr>
            <w:r>
              <w:rPr>
                <w:lang w:val="es-ES"/>
              </w:rPr>
              <w:t xml:space="preserve">- </w:t>
            </w:r>
            <w:r w:rsidR="001F4AA7">
              <w:rPr>
                <w:lang w:val="es-ES"/>
              </w:rPr>
              <w:t>Evaluación continua</w:t>
            </w:r>
            <w:r>
              <w:rPr>
                <w:lang w:val="es-ES"/>
              </w:rPr>
              <w:t xml:space="preserve"> mediante actividades referentes a sus necesidades</w:t>
            </w:r>
          </w:p>
          <w:p w14:paraId="287B1336" w14:textId="41892AF0" w:rsidR="00902FEF" w:rsidRPr="00996AD5" w:rsidRDefault="00996AD5" w:rsidP="00996AD5">
            <w:pPr>
              <w:rPr>
                <w:lang w:val="es-ES"/>
              </w:rPr>
            </w:pPr>
            <w:r w:rsidRPr="00996AD5">
              <w:rPr>
                <w:lang w:val="es-ES"/>
              </w:rPr>
              <w:t>-</w:t>
            </w:r>
            <w:r>
              <w:rPr>
                <w:lang w:val="es-ES"/>
              </w:rPr>
              <w:t xml:space="preserve"> </w:t>
            </w:r>
            <w:r w:rsidR="00902FEF" w:rsidRPr="00996AD5">
              <w:rPr>
                <w:lang w:val="es-ES"/>
              </w:rPr>
              <w:t>Instrumento de evaluación rubrica (niveles conceptuales de la escritura) al inicio intermedia y final para constatar el proceso y aprendizaje</w:t>
            </w:r>
          </w:p>
        </w:tc>
      </w:tr>
      <w:tr w:rsidR="001F4AA7" w14:paraId="0B56CD58" w14:textId="77777777" w:rsidTr="00C047E6">
        <w:trPr>
          <w:trHeight w:val="1774"/>
        </w:trPr>
        <w:tc>
          <w:tcPr>
            <w:tcW w:w="2122" w:type="dxa"/>
            <w:tcBorders>
              <w:top w:val="single" w:sz="4" w:space="0" w:color="auto"/>
              <w:left w:val="single" w:sz="4" w:space="0" w:color="auto"/>
              <w:bottom w:val="single" w:sz="4" w:space="0" w:color="auto"/>
              <w:right w:val="single" w:sz="4" w:space="0" w:color="auto"/>
            </w:tcBorders>
            <w:hideMark/>
          </w:tcPr>
          <w:p w14:paraId="5E150A19" w14:textId="75AC049C" w:rsidR="00673DC0" w:rsidRDefault="00673DC0">
            <w:pPr>
              <w:rPr>
                <w:lang w:val="es-ES"/>
              </w:rPr>
            </w:pPr>
            <w:r w:rsidRPr="00996AD5">
              <w:rPr>
                <w:lang w:val="es-ES"/>
              </w:rPr>
              <w:t>Cada jornada de practica</w:t>
            </w:r>
          </w:p>
        </w:tc>
        <w:tc>
          <w:tcPr>
            <w:tcW w:w="1842" w:type="dxa"/>
            <w:tcBorders>
              <w:top w:val="single" w:sz="4" w:space="0" w:color="auto"/>
              <w:left w:val="single" w:sz="4" w:space="0" w:color="auto"/>
              <w:bottom w:val="single" w:sz="4" w:space="0" w:color="auto"/>
              <w:right w:val="single" w:sz="4" w:space="0" w:color="auto"/>
            </w:tcBorders>
            <w:hideMark/>
          </w:tcPr>
          <w:p w14:paraId="68315BF6" w14:textId="15108338" w:rsidR="001F4AA7" w:rsidRDefault="001F4AA7">
            <w:pPr>
              <w:rPr>
                <w:lang w:val="es-ES"/>
              </w:rPr>
            </w:pPr>
            <w:r>
              <w:rPr>
                <w:lang w:val="es-ES"/>
              </w:rPr>
              <w:t xml:space="preserve">Planeación didáctica </w:t>
            </w:r>
            <w:r w:rsidR="00673DC0" w:rsidRPr="00996AD5">
              <w:rPr>
                <w:lang w:val="es-ES"/>
              </w:rPr>
              <w:t>reflexiva y contextual</w:t>
            </w:r>
          </w:p>
        </w:tc>
        <w:tc>
          <w:tcPr>
            <w:tcW w:w="2255" w:type="dxa"/>
            <w:tcBorders>
              <w:top w:val="single" w:sz="4" w:space="0" w:color="auto"/>
              <w:left w:val="single" w:sz="4" w:space="0" w:color="auto"/>
              <w:bottom w:val="single" w:sz="4" w:space="0" w:color="auto"/>
              <w:right w:val="single" w:sz="4" w:space="0" w:color="auto"/>
            </w:tcBorders>
            <w:hideMark/>
          </w:tcPr>
          <w:p w14:paraId="48A1E860" w14:textId="77777777" w:rsidR="001F4AA7" w:rsidRDefault="001F4AA7">
            <w:pPr>
              <w:rPr>
                <w:lang w:val="es-ES"/>
              </w:rPr>
            </w:pPr>
            <w:r>
              <w:rPr>
                <w:lang w:val="es-ES"/>
              </w:rPr>
              <w:t xml:space="preserve">- Desarrolla diversas estrategias en donde se motivarán y se marcará un progreso sobre actitudes y aprendizajes del alumno. </w:t>
            </w:r>
          </w:p>
        </w:tc>
        <w:tc>
          <w:tcPr>
            <w:tcW w:w="1777" w:type="dxa"/>
            <w:tcBorders>
              <w:top w:val="single" w:sz="4" w:space="0" w:color="auto"/>
              <w:left w:val="single" w:sz="4" w:space="0" w:color="auto"/>
              <w:bottom w:val="single" w:sz="4" w:space="0" w:color="auto"/>
              <w:right w:val="single" w:sz="4" w:space="0" w:color="auto"/>
            </w:tcBorders>
            <w:hideMark/>
          </w:tcPr>
          <w:p w14:paraId="065C75F5" w14:textId="77777777" w:rsidR="001F4AA7" w:rsidRDefault="001F4AA7">
            <w:pPr>
              <w:rPr>
                <w:lang w:val="es-ES"/>
              </w:rPr>
            </w:pPr>
            <w:r>
              <w:rPr>
                <w:lang w:val="es-ES"/>
              </w:rPr>
              <w:t>+ Planeación</w:t>
            </w:r>
          </w:p>
          <w:p w14:paraId="2425EBA2" w14:textId="77777777" w:rsidR="001F4AA7" w:rsidRDefault="001F4AA7">
            <w:pPr>
              <w:rPr>
                <w:lang w:val="es-ES"/>
              </w:rPr>
            </w:pPr>
            <w:r>
              <w:rPr>
                <w:lang w:val="es-ES"/>
              </w:rPr>
              <w:t>+ Colores</w:t>
            </w:r>
          </w:p>
          <w:p w14:paraId="5DCD5F18" w14:textId="77777777" w:rsidR="001F4AA7" w:rsidRDefault="001F4AA7">
            <w:pPr>
              <w:rPr>
                <w:lang w:val="es-ES"/>
              </w:rPr>
            </w:pPr>
            <w:r>
              <w:rPr>
                <w:lang w:val="es-ES"/>
              </w:rPr>
              <w:t>+ Instrumento de evaluación</w:t>
            </w:r>
          </w:p>
          <w:p w14:paraId="2AC6133B" w14:textId="77777777" w:rsidR="001F4AA7" w:rsidRDefault="001F4AA7">
            <w:pPr>
              <w:rPr>
                <w:lang w:val="es-ES"/>
              </w:rPr>
            </w:pPr>
            <w:r>
              <w:rPr>
                <w:lang w:val="es-ES"/>
              </w:rPr>
              <w:t>+ Actividades con material concreto.</w:t>
            </w:r>
          </w:p>
        </w:tc>
        <w:tc>
          <w:tcPr>
            <w:tcW w:w="1777" w:type="dxa"/>
            <w:tcBorders>
              <w:top w:val="single" w:sz="4" w:space="0" w:color="auto"/>
              <w:left w:val="single" w:sz="4" w:space="0" w:color="auto"/>
              <w:bottom w:val="single" w:sz="4" w:space="0" w:color="auto"/>
              <w:right w:val="single" w:sz="4" w:space="0" w:color="auto"/>
            </w:tcBorders>
            <w:hideMark/>
          </w:tcPr>
          <w:p w14:paraId="0BDC8D69" w14:textId="77777777" w:rsidR="001F4AA7" w:rsidRDefault="001F4AA7">
            <w:pPr>
              <w:rPr>
                <w:lang w:val="es-ES"/>
              </w:rPr>
            </w:pPr>
            <w:r>
              <w:rPr>
                <w:lang w:val="es-ES"/>
              </w:rPr>
              <w:t>Expedientes.</w:t>
            </w:r>
          </w:p>
          <w:p w14:paraId="2729B9DB" w14:textId="77777777" w:rsidR="001F4AA7" w:rsidRDefault="001F4AA7">
            <w:pPr>
              <w:rPr>
                <w:lang w:val="es-ES"/>
              </w:rPr>
            </w:pPr>
            <w:r>
              <w:rPr>
                <w:lang w:val="es-ES"/>
              </w:rPr>
              <w:t>Evaluación continua.</w:t>
            </w:r>
          </w:p>
          <w:p w14:paraId="06CBCFB1" w14:textId="77777777" w:rsidR="001F4AA7" w:rsidRDefault="001F4AA7">
            <w:pPr>
              <w:rPr>
                <w:lang w:val="es-ES"/>
              </w:rPr>
            </w:pPr>
            <w:r>
              <w:rPr>
                <w:lang w:val="es-ES"/>
              </w:rPr>
              <w:t xml:space="preserve">Planeación. </w:t>
            </w:r>
          </w:p>
          <w:p w14:paraId="53EB7791" w14:textId="77777777" w:rsidR="001F4AA7" w:rsidRDefault="001F4AA7">
            <w:pPr>
              <w:rPr>
                <w:lang w:val="es-ES"/>
              </w:rPr>
            </w:pPr>
            <w:r>
              <w:rPr>
                <w:lang w:val="es-ES"/>
              </w:rPr>
              <w:t xml:space="preserve">Diario del estudiante. </w:t>
            </w:r>
          </w:p>
        </w:tc>
      </w:tr>
      <w:tr w:rsidR="001F4AA7" w14:paraId="243240A4" w14:textId="77777777" w:rsidTr="00C047E6">
        <w:trPr>
          <w:trHeight w:val="699"/>
        </w:trPr>
        <w:tc>
          <w:tcPr>
            <w:tcW w:w="2122" w:type="dxa"/>
            <w:tcBorders>
              <w:top w:val="single" w:sz="4" w:space="0" w:color="auto"/>
              <w:left w:val="single" w:sz="4" w:space="0" w:color="auto"/>
              <w:bottom w:val="single" w:sz="4" w:space="0" w:color="auto"/>
              <w:right w:val="single" w:sz="4" w:space="0" w:color="auto"/>
            </w:tcBorders>
            <w:hideMark/>
          </w:tcPr>
          <w:p w14:paraId="1C107061" w14:textId="37C55223" w:rsidR="000B0169" w:rsidRPr="00996AD5" w:rsidRDefault="000B0169">
            <w:pPr>
              <w:rPr>
                <w:lang w:val="es-ES"/>
              </w:rPr>
            </w:pPr>
            <w:r w:rsidRPr="00996AD5">
              <w:rPr>
                <w:lang w:val="es-ES"/>
              </w:rPr>
              <w:t>Noviembre</w:t>
            </w:r>
          </w:p>
        </w:tc>
        <w:tc>
          <w:tcPr>
            <w:tcW w:w="1842" w:type="dxa"/>
            <w:tcBorders>
              <w:top w:val="single" w:sz="4" w:space="0" w:color="auto"/>
              <w:left w:val="single" w:sz="4" w:space="0" w:color="auto"/>
              <w:bottom w:val="single" w:sz="4" w:space="0" w:color="auto"/>
              <w:right w:val="single" w:sz="4" w:space="0" w:color="auto"/>
            </w:tcBorders>
            <w:hideMark/>
          </w:tcPr>
          <w:p w14:paraId="1769647D" w14:textId="77777777" w:rsidR="000B0169" w:rsidRPr="00996AD5" w:rsidRDefault="000B0169">
            <w:pPr>
              <w:rPr>
                <w:lang w:val="es-ES"/>
              </w:rPr>
            </w:pPr>
            <w:r w:rsidRPr="00996AD5">
              <w:rPr>
                <w:lang w:val="es-ES"/>
              </w:rPr>
              <w:t>Trabajo con textos</w:t>
            </w:r>
          </w:p>
          <w:p w14:paraId="3DB3F0B0" w14:textId="43A0B28D" w:rsidR="001F4AA7" w:rsidRPr="00996AD5" w:rsidRDefault="001F4AA7">
            <w:pPr>
              <w:rPr>
                <w:lang w:val="es-ES"/>
              </w:rPr>
            </w:pPr>
          </w:p>
        </w:tc>
        <w:tc>
          <w:tcPr>
            <w:tcW w:w="2255" w:type="dxa"/>
            <w:tcBorders>
              <w:top w:val="single" w:sz="4" w:space="0" w:color="auto"/>
              <w:left w:val="single" w:sz="4" w:space="0" w:color="auto"/>
              <w:bottom w:val="single" w:sz="4" w:space="0" w:color="auto"/>
              <w:right w:val="single" w:sz="4" w:space="0" w:color="auto"/>
            </w:tcBorders>
            <w:hideMark/>
          </w:tcPr>
          <w:p w14:paraId="1854A329" w14:textId="4F22CD37" w:rsidR="000B0169" w:rsidRPr="00996AD5" w:rsidRDefault="000B0169">
            <w:pPr>
              <w:rPr>
                <w:i/>
                <w:lang w:val="es-ES"/>
              </w:rPr>
            </w:pPr>
            <w:r w:rsidRPr="00996AD5">
              <w:rPr>
                <w:i/>
                <w:lang w:val="es-ES"/>
              </w:rPr>
              <w:t>R</w:t>
            </w:r>
            <w:r w:rsidR="00AA103B" w:rsidRPr="00996AD5">
              <w:rPr>
                <w:i/>
                <w:lang w:val="es-ES"/>
              </w:rPr>
              <w:t>epaso del nombre (escrito</w:t>
            </w:r>
            <w:r w:rsidRPr="00996AD5">
              <w:rPr>
                <w:i/>
                <w:lang w:val="es-ES"/>
              </w:rPr>
              <w:t>)</w:t>
            </w:r>
          </w:p>
          <w:p w14:paraId="3B25534C" w14:textId="00C81EDD" w:rsidR="001F4AA7" w:rsidRPr="00996AD5" w:rsidRDefault="001F4AA7">
            <w:pPr>
              <w:rPr>
                <w:lang w:val="es-ES"/>
              </w:rPr>
            </w:pPr>
            <w:r w:rsidRPr="00996AD5">
              <w:rPr>
                <w:lang w:val="es-ES"/>
              </w:rPr>
              <w:t>- Observa el nombre.</w:t>
            </w:r>
          </w:p>
          <w:p w14:paraId="21F96FC4" w14:textId="77777777" w:rsidR="001F4AA7" w:rsidRPr="00996AD5" w:rsidRDefault="001F4AA7">
            <w:pPr>
              <w:rPr>
                <w:lang w:val="es-ES"/>
              </w:rPr>
            </w:pPr>
            <w:r w:rsidRPr="00996AD5">
              <w:rPr>
                <w:lang w:val="es-ES"/>
              </w:rPr>
              <w:t>- Menciona la letra de su primer nombre.</w:t>
            </w:r>
          </w:p>
          <w:p w14:paraId="79416DEB" w14:textId="77777777" w:rsidR="001F4AA7" w:rsidRPr="00996AD5" w:rsidRDefault="001F4AA7">
            <w:pPr>
              <w:rPr>
                <w:lang w:val="es-ES"/>
              </w:rPr>
            </w:pPr>
            <w:r w:rsidRPr="00996AD5">
              <w:rPr>
                <w:lang w:val="es-ES"/>
              </w:rPr>
              <w:t>- Rellena la inicial de su nombre</w:t>
            </w:r>
          </w:p>
          <w:p w14:paraId="5E22C7A8" w14:textId="77777777" w:rsidR="001F4AA7" w:rsidRPr="00996AD5" w:rsidRDefault="001F4AA7">
            <w:pPr>
              <w:rPr>
                <w:lang w:val="es-ES"/>
              </w:rPr>
            </w:pPr>
            <w:r w:rsidRPr="00996AD5">
              <w:rPr>
                <w:lang w:val="es-ES"/>
              </w:rPr>
              <w:t>- Escribe el nombre.</w:t>
            </w:r>
          </w:p>
          <w:p w14:paraId="171941A1" w14:textId="71CD3BBD" w:rsidR="001F4AA7" w:rsidRPr="00996AD5" w:rsidRDefault="001F4AA7">
            <w:pPr>
              <w:rPr>
                <w:lang w:val="es-ES"/>
              </w:rPr>
            </w:pPr>
            <w:r w:rsidRPr="00996AD5">
              <w:rPr>
                <w:lang w:val="es-ES"/>
              </w:rPr>
              <w:t>- Pinta su nombre.</w:t>
            </w:r>
          </w:p>
          <w:p w14:paraId="15D3DDDC" w14:textId="5ACE170E" w:rsidR="00AA103B" w:rsidRPr="00996AD5" w:rsidRDefault="00996AD5">
            <w:pPr>
              <w:rPr>
                <w:lang w:val="es-ES"/>
              </w:rPr>
            </w:pPr>
            <w:r w:rsidRPr="00996AD5">
              <w:rPr>
                <w:lang w:val="es-ES"/>
              </w:rPr>
              <w:t xml:space="preserve">- </w:t>
            </w:r>
            <w:r w:rsidR="00AA103B" w:rsidRPr="00996AD5">
              <w:rPr>
                <w:lang w:val="es-ES"/>
              </w:rPr>
              <w:t>Observación del nombre en diferentes estaciones.</w:t>
            </w:r>
          </w:p>
          <w:p w14:paraId="6FED0AA9" w14:textId="5DF88DD8" w:rsidR="00AA103B" w:rsidRPr="00996AD5" w:rsidRDefault="00996AD5">
            <w:pPr>
              <w:rPr>
                <w:lang w:val="es-ES"/>
              </w:rPr>
            </w:pPr>
            <w:r w:rsidRPr="00996AD5">
              <w:rPr>
                <w:lang w:val="es-ES"/>
              </w:rPr>
              <w:t xml:space="preserve">- </w:t>
            </w:r>
            <w:r w:rsidR="00AA103B" w:rsidRPr="00996AD5">
              <w:rPr>
                <w:lang w:val="es-ES"/>
              </w:rPr>
              <w:t>Descripción de diferentes textos</w:t>
            </w:r>
          </w:p>
          <w:p w14:paraId="76E2F63F" w14:textId="3C46D6AA" w:rsidR="00AA103B" w:rsidRPr="00996AD5" w:rsidRDefault="00996AD5">
            <w:pPr>
              <w:rPr>
                <w:lang w:val="es-ES"/>
              </w:rPr>
            </w:pPr>
            <w:r w:rsidRPr="00996AD5">
              <w:rPr>
                <w:lang w:val="es-ES"/>
              </w:rPr>
              <w:t xml:space="preserve">- </w:t>
            </w:r>
            <w:r w:rsidR="00AA103B" w:rsidRPr="00996AD5">
              <w:rPr>
                <w:lang w:val="es-ES"/>
              </w:rPr>
              <w:t>Juego de palabras</w:t>
            </w:r>
          </w:p>
          <w:p w14:paraId="5CD1E9F9" w14:textId="0D1A5798" w:rsidR="000B0169" w:rsidRPr="00996AD5" w:rsidRDefault="000B0169" w:rsidP="000B0169">
            <w:pPr>
              <w:rPr>
                <w:lang w:val="es-ES"/>
              </w:rPr>
            </w:pPr>
            <w:r w:rsidRPr="00996AD5">
              <w:rPr>
                <w:lang w:val="es-ES"/>
              </w:rPr>
              <w:lastRenderedPageBreak/>
              <w:t>- Creación de cuentos.</w:t>
            </w:r>
          </w:p>
          <w:p w14:paraId="7C09DD74" w14:textId="77777777" w:rsidR="000B0169" w:rsidRPr="00996AD5" w:rsidRDefault="000B0169" w:rsidP="000B0169">
            <w:pPr>
              <w:rPr>
                <w:lang w:val="es-ES"/>
              </w:rPr>
            </w:pPr>
            <w:r w:rsidRPr="00996AD5">
              <w:rPr>
                <w:lang w:val="es-ES"/>
              </w:rPr>
              <w:t>- Identificar las grafías de la imagen con ayuda del dado.</w:t>
            </w:r>
          </w:p>
          <w:p w14:paraId="2181AFD7" w14:textId="77777777" w:rsidR="000B0169" w:rsidRPr="00996AD5" w:rsidRDefault="000B0169" w:rsidP="000B0169">
            <w:pPr>
              <w:rPr>
                <w:lang w:val="es-ES"/>
              </w:rPr>
            </w:pPr>
            <w:r w:rsidRPr="00996AD5">
              <w:rPr>
                <w:lang w:val="es-ES"/>
              </w:rPr>
              <w:t>- Juega con un dado el cual tiene diferentes imágenes y con el cual se harán las decisiones para los cuentos.</w:t>
            </w:r>
          </w:p>
          <w:p w14:paraId="77525876" w14:textId="074398F6" w:rsidR="000B0169" w:rsidRPr="00996AD5" w:rsidRDefault="000B0169" w:rsidP="000B0169">
            <w:pPr>
              <w:rPr>
                <w:lang w:val="es-ES"/>
              </w:rPr>
            </w:pPr>
            <w:r w:rsidRPr="00996AD5">
              <w:rPr>
                <w:lang w:val="es-ES"/>
              </w:rPr>
              <w:t>- Describe de que se trata el cuento que se realizó.</w:t>
            </w:r>
          </w:p>
        </w:tc>
        <w:tc>
          <w:tcPr>
            <w:tcW w:w="1777" w:type="dxa"/>
            <w:tcBorders>
              <w:top w:val="single" w:sz="4" w:space="0" w:color="auto"/>
              <w:left w:val="single" w:sz="4" w:space="0" w:color="auto"/>
              <w:bottom w:val="single" w:sz="4" w:space="0" w:color="auto"/>
              <w:right w:val="single" w:sz="4" w:space="0" w:color="auto"/>
            </w:tcBorders>
            <w:hideMark/>
          </w:tcPr>
          <w:p w14:paraId="2D189E4E" w14:textId="77777777" w:rsidR="001F4AA7" w:rsidRPr="00996AD5" w:rsidRDefault="001F4AA7">
            <w:pPr>
              <w:rPr>
                <w:lang w:val="es-ES"/>
              </w:rPr>
            </w:pPr>
            <w:r w:rsidRPr="00996AD5">
              <w:rPr>
                <w:lang w:val="es-ES"/>
              </w:rPr>
              <w:lastRenderedPageBreak/>
              <w:t>+ Lápiz</w:t>
            </w:r>
          </w:p>
          <w:p w14:paraId="247DDE7E" w14:textId="77777777" w:rsidR="001F4AA7" w:rsidRPr="00996AD5" w:rsidRDefault="001F4AA7">
            <w:pPr>
              <w:rPr>
                <w:lang w:val="es-ES"/>
              </w:rPr>
            </w:pPr>
            <w:r w:rsidRPr="00996AD5">
              <w:rPr>
                <w:lang w:val="es-ES"/>
              </w:rPr>
              <w:t>+ Nombre</w:t>
            </w:r>
          </w:p>
          <w:p w14:paraId="0BCD5E8B" w14:textId="77777777" w:rsidR="001F4AA7" w:rsidRPr="00996AD5" w:rsidRDefault="001F4AA7">
            <w:pPr>
              <w:rPr>
                <w:lang w:val="es-ES"/>
              </w:rPr>
            </w:pPr>
            <w:r w:rsidRPr="00996AD5">
              <w:rPr>
                <w:lang w:val="es-ES"/>
              </w:rPr>
              <w:t>+ Colores</w:t>
            </w:r>
          </w:p>
          <w:p w14:paraId="60B0BB02" w14:textId="77777777" w:rsidR="001F4AA7" w:rsidRPr="00996AD5" w:rsidRDefault="001F4AA7">
            <w:pPr>
              <w:rPr>
                <w:lang w:val="es-ES"/>
              </w:rPr>
            </w:pPr>
            <w:r w:rsidRPr="00996AD5">
              <w:rPr>
                <w:lang w:val="es-ES"/>
              </w:rPr>
              <w:t xml:space="preserve">+ Instrumentos de evaluación </w:t>
            </w:r>
          </w:p>
          <w:p w14:paraId="770324A0" w14:textId="77777777" w:rsidR="001F4AA7" w:rsidRPr="00996AD5" w:rsidRDefault="001F4AA7">
            <w:pPr>
              <w:rPr>
                <w:lang w:val="es-ES"/>
              </w:rPr>
            </w:pPr>
            <w:r w:rsidRPr="00996AD5">
              <w:rPr>
                <w:lang w:val="es-ES"/>
              </w:rPr>
              <w:t xml:space="preserve">+ Material concreto </w:t>
            </w:r>
          </w:p>
        </w:tc>
        <w:tc>
          <w:tcPr>
            <w:tcW w:w="1777" w:type="dxa"/>
            <w:tcBorders>
              <w:top w:val="single" w:sz="4" w:space="0" w:color="auto"/>
              <w:left w:val="single" w:sz="4" w:space="0" w:color="auto"/>
              <w:bottom w:val="single" w:sz="4" w:space="0" w:color="auto"/>
              <w:right w:val="single" w:sz="4" w:space="0" w:color="auto"/>
            </w:tcBorders>
            <w:hideMark/>
          </w:tcPr>
          <w:p w14:paraId="4EA0F35A" w14:textId="49500548" w:rsidR="001F4AA7" w:rsidRPr="00FB11D7" w:rsidRDefault="00FB11D7" w:rsidP="00FB11D7">
            <w:pPr>
              <w:rPr>
                <w:rFonts w:ascii="Calibri" w:hAnsi="Calibri"/>
                <w:lang w:val="es-ES"/>
              </w:rPr>
            </w:pPr>
            <w:r w:rsidRPr="00FB11D7">
              <w:rPr>
                <w:rFonts w:ascii="Calibri" w:hAnsi="Calibri"/>
                <w:lang w:val="es-ES"/>
              </w:rPr>
              <w:t xml:space="preserve">- </w:t>
            </w:r>
            <w:r w:rsidR="001F4AA7" w:rsidRPr="00FB11D7">
              <w:rPr>
                <w:rFonts w:ascii="Calibri" w:hAnsi="Calibri"/>
                <w:lang w:val="es-ES"/>
              </w:rPr>
              <w:t>Planeación.</w:t>
            </w:r>
          </w:p>
          <w:p w14:paraId="0FA4ACD3" w14:textId="222865A9" w:rsidR="001F4AA7" w:rsidRPr="00FB11D7" w:rsidRDefault="00FB11D7">
            <w:pPr>
              <w:rPr>
                <w:rFonts w:ascii="Calibri" w:hAnsi="Calibri"/>
                <w:lang w:val="es-ES"/>
              </w:rPr>
            </w:pPr>
            <w:r w:rsidRPr="00FB11D7">
              <w:rPr>
                <w:rFonts w:ascii="Calibri" w:hAnsi="Calibri"/>
                <w:lang w:val="es-ES"/>
              </w:rPr>
              <w:t xml:space="preserve">- </w:t>
            </w:r>
            <w:r w:rsidR="001F4AA7" w:rsidRPr="00FB11D7">
              <w:rPr>
                <w:rFonts w:ascii="Calibri" w:hAnsi="Calibri"/>
                <w:lang w:val="es-ES"/>
              </w:rPr>
              <w:t>Diario del estudiante.</w:t>
            </w:r>
          </w:p>
          <w:p w14:paraId="3B86C80F" w14:textId="574D83A9" w:rsidR="001F4AA7" w:rsidRPr="00FB11D7" w:rsidRDefault="00FB11D7">
            <w:pPr>
              <w:rPr>
                <w:rFonts w:ascii="Calibri" w:hAnsi="Calibri"/>
                <w:lang w:val="es-ES"/>
              </w:rPr>
            </w:pPr>
            <w:r w:rsidRPr="00FB11D7">
              <w:rPr>
                <w:rFonts w:ascii="Calibri" w:hAnsi="Calibri"/>
                <w:lang w:val="es-ES"/>
              </w:rPr>
              <w:t xml:space="preserve">- </w:t>
            </w:r>
            <w:r w:rsidR="001F4AA7" w:rsidRPr="00FB11D7">
              <w:rPr>
                <w:rFonts w:ascii="Calibri" w:hAnsi="Calibri"/>
                <w:lang w:val="es-ES"/>
              </w:rPr>
              <w:t>Expedientes.</w:t>
            </w:r>
          </w:p>
          <w:p w14:paraId="682B57BB" w14:textId="7E5B414B" w:rsidR="001F4AA7" w:rsidRPr="00FB11D7" w:rsidRDefault="00FB11D7">
            <w:pPr>
              <w:rPr>
                <w:rFonts w:ascii="Calibri" w:hAnsi="Calibri"/>
                <w:lang w:val="es-ES"/>
              </w:rPr>
            </w:pPr>
            <w:r w:rsidRPr="00FB11D7">
              <w:rPr>
                <w:rFonts w:ascii="Calibri" w:hAnsi="Calibri"/>
                <w:lang w:val="es-ES"/>
              </w:rPr>
              <w:t xml:space="preserve">- </w:t>
            </w:r>
            <w:r w:rsidR="001F4AA7" w:rsidRPr="00FB11D7">
              <w:rPr>
                <w:rFonts w:ascii="Calibri" w:hAnsi="Calibri"/>
                <w:lang w:val="es-ES"/>
              </w:rPr>
              <w:t>Evaluación continua.</w:t>
            </w:r>
          </w:p>
          <w:p w14:paraId="3CB5C423" w14:textId="55A727FA" w:rsidR="000B0169" w:rsidRPr="00FB11D7" w:rsidRDefault="000B0169">
            <w:pPr>
              <w:rPr>
                <w:rFonts w:ascii="Calibri" w:hAnsi="Calibri" w:cs="Times New Roman"/>
                <w:lang w:val="es-ES"/>
              </w:rPr>
            </w:pPr>
            <w:r w:rsidRPr="00FB11D7">
              <w:rPr>
                <w:rFonts w:ascii="Calibri" w:hAnsi="Calibri" w:cs="Times New Roman"/>
                <w:lang w:val="es-ES"/>
              </w:rPr>
              <w:t>-</w:t>
            </w:r>
            <w:r w:rsidR="00FB11D7" w:rsidRPr="00FB11D7">
              <w:rPr>
                <w:rFonts w:ascii="Calibri" w:hAnsi="Calibri" w:cs="Times New Roman"/>
                <w:lang w:val="es-ES"/>
              </w:rPr>
              <w:t xml:space="preserve"> </w:t>
            </w:r>
            <w:r w:rsidRPr="00FB11D7">
              <w:rPr>
                <w:rFonts w:ascii="Calibri" w:hAnsi="Calibri" w:cs="Times New Roman"/>
                <w:lang w:val="es-ES"/>
              </w:rPr>
              <w:t>Instrumento de evaluación rubrica (niveles conceptuales de la escritura)</w:t>
            </w:r>
          </w:p>
        </w:tc>
      </w:tr>
      <w:tr w:rsidR="001F4AA7" w:rsidRPr="00FB11D7" w14:paraId="7ABCAC83" w14:textId="77777777" w:rsidTr="00C047E6">
        <w:trPr>
          <w:trHeight w:val="1774"/>
        </w:trPr>
        <w:tc>
          <w:tcPr>
            <w:tcW w:w="2122" w:type="dxa"/>
            <w:tcBorders>
              <w:top w:val="single" w:sz="4" w:space="0" w:color="auto"/>
              <w:left w:val="single" w:sz="4" w:space="0" w:color="auto"/>
              <w:bottom w:val="single" w:sz="4" w:space="0" w:color="auto"/>
              <w:right w:val="single" w:sz="4" w:space="0" w:color="auto"/>
            </w:tcBorders>
            <w:hideMark/>
          </w:tcPr>
          <w:p w14:paraId="36E6A9D2" w14:textId="77777777" w:rsidR="001F4AA7" w:rsidRDefault="001F4AA7">
            <w:pPr>
              <w:rPr>
                <w:lang w:val="es-ES"/>
              </w:rPr>
            </w:pPr>
            <w:r>
              <w:rPr>
                <w:lang w:val="es-ES"/>
              </w:rPr>
              <w:lastRenderedPageBreak/>
              <w:t xml:space="preserve">Noviembre </w:t>
            </w:r>
          </w:p>
        </w:tc>
        <w:tc>
          <w:tcPr>
            <w:tcW w:w="1842" w:type="dxa"/>
            <w:tcBorders>
              <w:top w:val="single" w:sz="4" w:space="0" w:color="auto"/>
              <w:left w:val="single" w:sz="4" w:space="0" w:color="auto"/>
              <w:bottom w:val="single" w:sz="4" w:space="0" w:color="auto"/>
              <w:right w:val="single" w:sz="4" w:space="0" w:color="auto"/>
            </w:tcBorders>
            <w:hideMark/>
          </w:tcPr>
          <w:p w14:paraId="4A0DB9C0" w14:textId="2E5BA049" w:rsidR="00AA103B" w:rsidRPr="00FB11D7" w:rsidRDefault="00AA103B">
            <w:pPr>
              <w:rPr>
                <w:lang w:val="es-ES"/>
              </w:rPr>
            </w:pPr>
            <w:r w:rsidRPr="00FB11D7">
              <w:rPr>
                <w:lang w:val="es-ES"/>
              </w:rPr>
              <w:t>Estrategias metodológicas de enseñanza-aprendizaje</w:t>
            </w:r>
          </w:p>
        </w:tc>
        <w:tc>
          <w:tcPr>
            <w:tcW w:w="2255" w:type="dxa"/>
            <w:tcBorders>
              <w:top w:val="single" w:sz="4" w:space="0" w:color="auto"/>
              <w:left w:val="single" w:sz="4" w:space="0" w:color="auto"/>
              <w:bottom w:val="single" w:sz="4" w:space="0" w:color="auto"/>
              <w:right w:val="single" w:sz="4" w:space="0" w:color="auto"/>
            </w:tcBorders>
            <w:hideMark/>
          </w:tcPr>
          <w:p w14:paraId="782724F2" w14:textId="0A25DBEA" w:rsidR="000B0169" w:rsidRPr="00FB11D7" w:rsidRDefault="00FB11D7">
            <w:pPr>
              <w:rPr>
                <w:lang w:val="es-ES"/>
              </w:rPr>
            </w:pPr>
            <w:r w:rsidRPr="00FB11D7">
              <w:rPr>
                <w:lang w:val="es-ES"/>
              </w:rPr>
              <w:t xml:space="preserve">- </w:t>
            </w:r>
            <w:r w:rsidR="000B0169" w:rsidRPr="00FB11D7">
              <w:rPr>
                <w:lang w:val="es-ES"/>
              </w:rPr>
              <w:t>Buscando el nombre y el dibujo a través de un domino en equipos</w:t>
            </w:r>
          </w:p>
          <w:p w14:paraId="0ED289A2" w14:textId="2617F4E6" w:rsidR="000B0169" w:rsidRPr="00FB11D7" w:rsidRDefault="000B0169">
            <w:pPr>
              <w:rPr>
                <w:lang w:val="es-ES"/>
              </w:rPr>
            </w:pPr>
            <w:r w:rsidRPr="00FB11D7">
              <w:rPr>
                <w:lang w:val="es-ES"/>
              </w:rPr>
              <w:t>-</w:t>
            </w:r>
            <w:r w:rsidR="00FB11D7" w:rsidRPr="00FB11D7">
              <w:rPr>
                <w:lang w:val="es-ES"/>
              </w:rPr>
              <w:t xml:space="preserve"> </w:t>
            </w:r>
            <w:r w:rsidRPr="00FB11D7">
              <w:rPr>
                <w:lang w:val="es-ES"/>
              </w:rPr>
              <w:t>Construí el enunciado de la fecha por mesas de trabajo de acuerdo a los carteles entregados</w:t>
            </w:r>
          </w:p>
        </w:tc>
        <w:tc>
          <w:tcPr>
            <w:tcW w:w="1777" w:type="dxa"/>
            <w:tcBorders>
              <w:top w:val="single" w:sz="4" w:space="0" w:color="auto"/>
              <w:left w:val="single" w:sz="4" w:space="0" w:color="auto"/>
              <w:bottom w:val="single" w:sz="4" w:space="0" w:color="auto"/>
              <w:right w:val="single" w:sz="4" w:space="0" w:color="auto"/>
            </w:tcBorders>
            <w:hideMark/>
          </w:tcPr>
          <w:p w14:paraId="3DF6C03A" w14:textId="77777777" w:rsidR="001F4AA7" w:rsidRPr="00FB11D7" w:rsidRDefault="001F4AA7">
            <w:pPr>
              <w:rPr>
                <w:lang w:val="es-ES"/>
              </w:rPr>
            </w:pPr>
            <w:r w:rsidRPr="00FB11D7">
              <w:rPr>
                <w:lang w:val="es-ES"/>
              </w:rPr>
              <w:t>+ Dados</w:t>
            </w:r>
          </w:p>
          <w:p w14:paraId="3E3949A3" w14:textId="77777777" w:rsidR="001F4AA7" w:rsidRPr="00FB11D7" w:rsidRDefault="001F4AA7">
            <w:pPr>
              <w:rPr>
                <w:lang w:val="es-ES"/>
              </w:rPr>
            </w:pPr>
            <w:r w:rsidRPr="00FB11D7">
              <w:rPr>
                <w:lang w:val="es-ES"/>
              </w:rPr>
              <w:t>+ Imágenes</w:t>
            </w:r>
          </w:p>
          <w:p w14:paraId="36CAC084" w14:textId="77777777" w:rsidR="001F4AA7" w:rsidRPr="00FB11D7" w:rsidRDefault="001F4AA7">
            <w:pPr>
              <w:rPr>
                <w:lang w:val="es-ES"/>
              </w:rPr>
            </w:pPr>
            <w:r w:rsidRPr="00FB11D7">
              <w:rPr>
                <w:lang w:val="es-ES"/>
              </w:rPr>
              <w:t>+ Marcador</w:t>
            </w:r>
          </w:p>
          <w:p w14:paraId="1B485AAD" w14:textId="77777777" w:rsidR="001F4AA7" w:rsidRPr="00FB11D7" w:rsidRDefault="001F4AA7">
            <w:pPr>
              <w:rPr>
                <w:lang w:val="es-ES"/>
              </w:rPr>
            </w:pPr>
            <w:r w:rsidRPr="00FB11D7">
              <w:rPr>
                <w:lang w:val="es-ES"/>
              </w:rPr>
              <w:t>+ Cartelón</w:t>
            </w:r>
          </w:p>
          <w:p w14:paraId="41CB66B4" w14:textId="77777777" w:rsidR="001F4AA7" w:rsidRPr="00FB11D7" w:rsidRDefault="001F4AA7">
            <w:pPr>
              <w:rPr>
                <w:lang w:val="es-ES"/>
              </w:rPr>
            </w:pPr>
            <w:r w:rsidRPr="00FB11D7">
              <w:rPr>
                <w:lang w:val="es-ES"/>
              </w:rPr>
              <w:t>+ Instrumento de evaluación</w:t>
            </w:r>
          </w:p>
          <w:p w14:paraId="332FE8A6" w14:textId="77777777" w:rsidR="001F4AA7" w:rsidRPr="00FB11D7" w:rsidRDefault="001F4AA7">
            <w:pPr>
              <w:rPr>
                <w:lang w:val="es-ES"/>
              </w:rPr>
            </w:pPr>
            <w:r w:rsidRPr="00FB11D7">
              <w:rPr>
                <w:lang w:val="es-ES"/>
              </w:rPr>
              <w:t xml:space="preserve">+ Planeación  </w:t>
            </w:r>
          </w:p>
        </w:tc>
        <w:tc>
          <w:tcPr>
            <w:tcW w:w="1777" w:type="dxa"/>
            <w:tcBorders>
              <w:top w:val="single" w:sz="4" w:space="0" w:color="auto"/>
              <w:left w:val="single" w:sz="4" w:space="0" w:color="auto"/>
              <w:bottom w:val="single" w:sz="4" w:space="0" w:color="auto"/>
              <w:right w:val="single" w:sz="4" w:space="0" w:color="auto"/>
            </w:tcBorders>
            <w:hideMark/>
          </w:tcPr>
          <w:p w14:paraId="4FFCF94D" w14:textId="1CF1D0F3" w:rsidR="001F4AA7" w:rsidRPr="00FB11D7" w:rsidRDefault="00FB11D7" w:rsidP="00FB11D7">
            <w:pPr>
              <w:rPr>
                <w:lang w:val="es-ES"/>
              </w:rPr>
            </w:pPr>
            <w:r w:rsidRPr="00FB11D7">
              <w:rPr>
                <w:lang w:val="es-ES"/>
              </w:rPr>
              <w:t xml:space="preserve">- </w:t>
            </w:r>
            <w:r w:rsidR="001F4AA7" w:rsidRPr="00FB11D7">
              <w:rPr>
                <w:lang w:val="es-ES"/>
              </w:rPr>
              <w:t xml:space="preserve">Planeación. </w:t>
            </w:r>
          </w:p>
          <w:p w14:paraId="36F4E660" w14:textId="7E1AF8C1" w:rsidR="001F4AA7" w:rsidRPr="00FB11D7" w:rsidRDefault="00FB11D7">
            <w:pPr>
              <w:rPr>
                <w:lang w:val="es-ES"/>
              </w:rPr>
            </w:pPr>
            <w:r w:rsidRPr="00FB11D7">
              <w:rPr>
                <w:lang w:val="es-ES"/>
              </w:rPr>
              <w:t xml:space="preserve">- </w:t>
            </w:r>
            <w:r w:rsidR="001F4AA7" w:rsidRPr="00FB11D7">
              <w:rPr>
                <w:lang w:val="es-ES"/>
              </w:rPr>
              <w:t>Diario del estudiante.</w:t>
            </w:r>
          </w:p>
          <w:p w14:paraId="6C36BDD3" w14:textId="18BEF6DE" w:rsidR="001F4AA7" w:rsidRPr="00FB11D7" w:rsidRDefault="00FB11D7">
            <w:pPr>
              <w:rPr>
                <w:lang w:val="es-ES"/>
              </w:rPr>
            </w:pPr>
            <w:r w:rsidRPr="00FB11D7">
              <w:rPr>
                <w:lang w:val="es-ES"/>
              </w:rPr>
              <w:t xml:space="preserve">- </w:t>
            </w:r>
            <w:r w:rsidR="001F4AA7" w:rsidRPr="00FB11D7">
              <w:rPr>
                <w:lang w:val="es-ES"/>
              </w:rPr>
              <w:t>Expedientes.</w:t>
            </w:r>
          </w:p>
          <w:p w14:paraId="0B1D3666" w14:textId="7F3032F7" w:rsidR="001F4AA7" w:rsidRPr="00FB11D7" w:rsidRDefault="00FB11D7">
            <w:pPr>
              <w:rPr>
                <w:lang w:val="es-ES"/>
              </w:rPr>
            </w:pPr>
            <w:r w:rsidRPr="00FB11D7">
              <w:rPr>
                <w:lang w:val="es-ES"/>
              </w:rPr>
              <w:t xml:space="preserve">- </w:t>
            </w:r>
            <w:r w:rsidR="001F4AA7" w:rsidRPr="00FB11D7">
              <w:rPr>
                <w:lang w:val="es-ES"/>
              </w:rPr>
              <w:t xml:space="preserve">Evaluación continua </w:t>
            </w:r>
          </w:p>
        </w:tc>
      </w:tr>
    </w:tbl>
    <w:p w14:paraId="35BC7C39" w14:textId="13C3F0AB" w:rsidR="00996AD5" w:rsidRDefault="00996AD5" w:rsidP="00C047E6">
      <w:pPr>
        <w:rPr>
          <w:lang w:val="es-ES"/>
        </w:rPr>
      </w:pPr>
    </w:p>
    <w:p w14:paraId="7574CDA8" w14:textId="423763E8" w:rsidR="00996AD5" w:rsidRDefault="00996AD5" w:rsidP="001F4AA7">
      <w:pPr>
        <w:jc w:val="center"/>
        <w:rPr>
          <w:lang w:val="es-ES"/>
        </w:rPr>
      </w:pPr>
    </w:p>
    <w:p w14:paraId="62008143" w14:textId="464A8C1C" w:rsidR="00FA6FAD" w:rsidRDefault="00FA6FAD" w:rsidP="001F4AA7">
      <w:pPr>
        <w:jc w:val="center"/>
        <w:rPr>
          <w:lang w:val="es-ES"/>
        </w:rPr>
      </w:pPr>
    </w:p>
    <w:p w14:paraId="34EDEDDB" w14:textId="683255D1" w:rsidR="00FA6FAD" w:rsidRDefault="00FA6FAD" w:rsidP="001F4AA7">
      <w:pPr>
        <w:jc w:val="center"/>
        <w:rPr>
          <w:lang w:val="es-ES"/>
        </w:rPr>
      </w:pPr>
    </w:p>
    <w:p w14:paraId="6E132890" w14:textId="11C77543" w:rsidR="00FA6FAD" w:rsidRDefault="00FA6FAD" w:rsidP="001F4AA7">
      <w:pPr>
        <w:jc w:val="center"/>
        <w:rPr>
          <w:lang w:val="es-ES"/>
        </w:rPr>
      </w:pPr>
    </w:p>
    <w:p w14:paraId="2BEA5393" w14:textId="004EB450" w:rsidR="00FA6FAD" w:rsidRDefault="00FA6FAD" w:rsidP="001F4AA7">
      <w:pPr>
        <w:jc w:val="center"/>
        <w:rPr>
          <w:lang w:val="es-ES"/>
        </w:rPr>
      </w:pPr>
    </w:p>
    <w:p w14:paraId="6668173C" w14:textId="7814235E" w:rsidR="00FA6FAD" w:rsidRDefault="00FA6FAD" w:rsidP="001F4AA7">
      <w:pPr>
        <w:jc w:val="center"/>
        <w:rPr>
          <w:lang w:val="es-ES"/>
        </w:rPr>
      </w:pPr>
    </w:p>
    <w:p w14:paraId="379DD7FE" w14:textId="2072CA84" w:rsidR="00FA6FAD" w:rsidRDefault="00FA6FAD" w:rsidP="001F4AA7">
      <w:pPr>
        <w:jc w:val="center"/>
        <w:rPr>
          <w:lang w:val="es-ES"/>
        </w:rPr>
      </w:pPr>
    </w:p>
    <w:p w14:paraId="6ECFF6C1" w14:textId="22C43034" w:rsidR="00FA6FAD" w:rsidRDefault="00FA6FAD" w:rsidP="001F4AA7">
      <w:pPr>
        <w:jc w:val="center"/>
        <w:rPr>
          <w:lang w:val="es-ES"/>
        </w:rPr>
      </w:pPr>
    </w:p>
    <w:p w14:paraId="5B79F5DC" w14:textId="77777777" w:rsidR="00FA6FAD" w:rsidRDefault="00FA6FAD" w:rsidP="001F4AA7">
      <w:pPr>
        <w:jc w:val="center"/>
        <w:rPr>
          <w:lang w:val="es-ES"/>
        </w:rPr>
      </w:pPr>
    </w:p>
    <w:p w14:paraId="0C46DECB" w14:textId="555373DD" w:rsidR="001F4AA7" w:rsidRDefault="001F4AA7" w:rsidP="001F4AA7">
      <w:pPr>
        <w:jc w:val="center"/>
        <w:rPr>
          <w:lang w:val="es-ES"/>
        </w:rPr>
      </w:pPr>
      <w:r>
        <w:rPr>
          <w:lang w:val="es-ES"/>
        </w:rPr>
        <w:t>Cronograma</w:t>
      </w:r>
    </w:p>
    <w:tbl>
      <w:tblPr>
        <w:tblStyle w:val="Tablaconcuadrcula"/>
        <w:tblW w:w="9776" w:type="dxa"/>
        <w:tblInd w:w="0" w:type="dxa"/>
        <w:tblLook w:val="04A0" w:firstRow="1" w:lastRow="0" w:firstColumn="1" w:lastColumn="0" w:noHBand="0" w:noVBand="1"/>
      </w:tblPr>
      <w:tblGrid>
        <w:gridCol w:w="3787"/>
        <w:gridCol w:w="1185"/>
        <w:gridCol w:w="1274"/>
        <w:gridCol w:w="1488"/>
        <w:gridCol w:w="2042"/>
      </w:tblGrid>
      <w:tr w:rsidR="001F4AA7" w14:paraId="4A30E274" w14:textId="77777777" w:rsidTr="000B0169">
        <w:trPr>
          <w:trHeight w:val="639"/>
        </w:trPr>
        <w:tc>
          <w:tcPr>
            <w:tcW w:w="3787" w:type="dxa"/>
            <w:vMerge w:val="restart"/>
            <w:tcBorders>
              <w:top w:val="single" w:sz="4" w:space="0" w:color="auto"/>
              <w:left w:val="single" w:sz="4" w:space="0" w:color="auto"/>
              <w:bottom w:val="single" w:sz="4" w:space="0" w:color="auto"/>
              <w:right w:val="single" w:sz="4" w:space="0" w:color="auto"/>
            </w:tcBorders>
          </w:tcPr>
          <w:p w14:paraId="15DDBBC9" w14:textId="77777777" w:rsidR="001F4AA7" w:rsidRDefault="001F4AA7">
            <w:pPr>
              <w:jc w:val="center"/>
              <w:rPr>
                <w:lang w:val="es-ES"/>
              </w:rPr>
            </w:pPr>
          </w:p>
          <w:p w14:paraId="7679BDAC" w14:textId="77777777" w:rsidR="001F4AA7" w:rsidRDefault="001F4AA7">
            <w:pPr>
              <w:jc w:val="center"/>
              <w:rPr>
                <w:lang w:val="es-ES"/>
              </w:rPr>
            </w:pPr>
          </w:p>
          <w:p w14:paraId="376E5D68" w14:textId="77777777" w:rsidR="001F4AA7" w:rsidRDefault="001F4AA7">
            <w:pPr>
              <w:jc w:val="center"/>
              <w:rPr>
                <w:lang w:val="es-ES"/>
              </w:rPr>
            </w:pPr>
            <w:r>
              <w:rPr>
                <w:lang w:val="es-ES"/>
              </w:rPr>
              <w:t>Actividades</w:t>
            </w:r>
          </w:p>
        </w:tc>
        <w:tc>
          <w:tcPr>
            <w:tcW w:w="3947" w:type="dxa"/>
            <w:gridSpan w:val="3"/>
            <w:tcBorders>
              <w:top w:val="single" w:sz="4" w:space="0" w:color="auto"/>
              <w:left w:val="single" w:sz="4" w:space="0" w:color="auto"/>
              <w:bottom w:val="single" w:sz="4" w:space="0" w:color="auto"/>
              <w:right w:val="single" w:sz="4" w:space="0" w:color="auto"/>
            </w:tcBorders>
            <w:hideMark/>
          </w:tcPr>
          <w:p w14:paraId="2002243E" w14:textId="77777777" w:rsidR="001F4AA7" w:rsidRDefault="001F4AA7">
            <w:pPr>
              <w:jc w:val="center"/>
              <w:rPr>
                <w:lang w:val="es-ES"/>
              </w:rPr>
            </w:pPr>
            <w:r>
              <w:rPr>
                <w:lang w:val="es-ES"/>
              </w:rPr>
              <w:t>Noviembre</w:t>
            </w:r>
          </w:p>
        </w:tc>
        <w:tc>
          <w:tcPr>
            <w:tcW w:w="2042" w:type="dxa"/>
            <w:tcBorders>
              <w:top w:val="single" w:sz="4" w:space="0" w:color="auto"/>
              <w:left w:val="single" w:sz="4" w:space="0" w:color="auto"/>
              <w:bottom w:val="single" w:sz="4" w:space="0" w:color="auto"/>
              <w:right w:val="single" w:sz="4" w:space="0" w:color="auto"/>
            </w:tcBorders>
            <w:hideMark/>
          </w:tcPr>
          <w:p w14:paraId="0D35209D" w14:textId="77777777" w:rsidR="001F4AA7" w:rsidRDefault="001F4AA7">
            <w:pPr>
              <w:jc w:val="center"/>
              <w:rPr>
                <w:lang w:val="es-ES"/>
              </w:rPr>
            </w:pPr>
            <w:r>
              <w:rPr>
                <w:lang w:val="es-ES"/>
              </w:rPr>
              <w:t>Diciembre</w:t>
            </w:r>
          </w:p>
        </w:tc>
      </w:tr>
      <w:tr w:rsidR="001F4AA7" w14:paraId="7CC95F68" w14:textId="77777777" w:rsidTr="00C047E6">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C578D" w14:textId="77777777" w:rsidR="001F4AA7" w:rsidRDefault="001F4AA7">
            <w:pPr>
              <w:rPr>
                <w:lang w:val="es-ES"/>
              </w:rPr>
            </w:pPr>
          </w:p>
        </w:tc>
        <w:tc>
          <w:tcPr>
            <w:tcW w:w="1185" w:type="dxa"/>
            <w:tcBorders>
              <w:top w:val="single" w:sz="4" w:space="0" w:color="auto"/>
              <w:left w:val="single" w:sz="4" w:space="0" w:color="auto"/>
              <w:bottom w:val="single" w:sz="4" w:space="0" w:color="auto"/>
              <w:right w:val="single" w:sz="4" w:space="0" w:color="auto"/>
            </w:tcBorders>
            <w:hideMark/>
          </w:tcPr>
          <w:p w14:paraId="6767AD23" w14:textId="77777777" w:rsidR="001F4AA7" w:rsidRDefault="001F4AA7">
            <w:pPr>
              <w:jc w:val="center"/>
              <w:rPr>
                <w:lang w:val="es-ES"/>
              </w:rPr>
            </w:pPr>
            <w:r>
              <w:rPr>
                <w:lang w:val="es-ES"/>
              </w:rPr>
              <w:t>13 - 17</w:t>
            </w:r>
          </w:p>
        </w:tc>
        <w:tc>
          <w:tcPr>
            <w:tcW w:w="1274" w:type="dxa"/>
            <w:tcBorders>
              <w:top w:val="single" w:sz="4" w:space="0" w:color="auto"/>
              <w:left w:val="single" w:sz="4" w:space="0" w:color="auto"/>
              <w:bottom w:val="single" w:sz="4" w:space="0" w:color="auto"/>
              <w:right w:val="single" w:sz="4" w:space="0" w:color="auto"/>
            </w:tcBorders>
            <w:hideMark/>
          </w:tcPr>
          <w:p w14:paraId="0F6A0DA8" w14:textId="77777777" w:rsidR="001F4AA7" w:rsidRDefault="001F4AA7">
            <w:pPr>
              <w:jc w:val="center"/>
              <w:rPr>
                <w:lang w:val="es-ES"/>
              </w:rPr>
            </w:pPr>
            <w:r>
              <w:rPr>
                <w:lang w:val="es-ES"/>
              </w:rPr>
              <w:t>20- 24</w:t>
            </w:r>
          </w:p>
        </w:tc>
        <w:tc>
          <w:tcPr>
            <w:tcW w:w="1488" w:type="dxa"/>
            <w:tcBorders>
              <w:top w:val="single" w:sz="4" w:space="0" w:color="auto"/>
              <w:left w:val="single" w:sz="4" w:space="0" w:color="auto"/>
              <w:bottom w:val="single" w:sz="4" w:space="0" w:color="auto"/>
              <w:right w:val="single" w:sz="4" w:space="0" w:color="auto"/>
            </w:tcBorders>
            <w:hideMark/>
          </w:tcPr>
          <w:p w14:paraId="729A95C2" w14:textId="77777777" w:rsidR="001F4AA7" w:rsidRDefault="001F4AA7">
            <w:pPr>
              <w:jc w:val="center"/>
              <w:rPr>
                <w:lang w:val="es-ES"/>
              </w:rPr>
            </w:pPr>
            <w:r>
              <w:rPr>
                <w:lang w:val="es-ES"/>
              </w:rPr>
              <w:t>27- 1</w:t>
            </w:r>
          </w:p>
        </w:tc>
        <w:tc>
          <w:tcPr>
            <w:tcW w:w="2042" w:type="dxa"/>
            <w:tcBorders>
              <w:top w:val="single" w:sz="4" w:space="0" w:color="auto"/>
              <w:left w:val="single" w:sz="4" w:space="0" w:color="auto"/>
              <w:bottom w:val="single" w:sz="4" w:space="0" w:color="auto"/>
              <w:right w:val="single" w:sz="4" w:space="0" w:color="auto"/>
            </w:tcBorders>
            <w:hideMark/>
          </w:tcPr>
          <w:p w14:paraId="2F70285E" w14:textId="77777777" w:rsidR="001F4AA7" w:rsidRDefault="001F4AA7">
            <w:pPr>
              <w:jc w:val="center"/>
              <w:rPr>
                <w:lang w:val="es-ES"/>
              </w:rPr>
            </w:pPr>
            <w:r>
              <w:rPr>
                <w:lang w:val="es-ES"/>
              </w:rPr>
              <w:t>4- 8</w:t>
            </w:r>
          </w:p>
        </w:tc>
      </w:tr>
      <w:tr w:rsidR="001F4AA7" w14:paraId="2AB50F32" w14:textId="77777777" w:rsidTr="000B0169">
        <w:trPr>
          <w:trHeight w:val="639"/>
        </w:trPr>
        <w:tc>
          <w:tcPr>
            <w:tcW w:w="3787" w:type="dxa"/>
            <w:tcBorders>
              <w:top w:val="single" w:sz="4" w:space="0" w:color="auto"/>
              <w:left w:val="single" w:sz="4" w:space="0" w:color="auto"/>
              <w:bottom w:val="single" w:sz="4" w:space="0" w:color="auto"/>
              <w:right w:val="single" w:sz="4" w:space="0" w:color="auto"/>
            </w:tcBorders>
          </w:tcPr>
          <w:p w14:paraId="545E2100" w14:textId="77777777" w:rsidR="001F4AA7" w:rsidRDefault="001F4AA7">
            <w:pPr>
              <w:rPr>
                <w:lang w:val="es-ES"/>
              </w:rPr>
            </w:pPr>
            <w:r>
              <w:rPr>
                <w:lang w:val="es-ES"/>
              </w:rPr>
              <w:t>Creación de cuentos.</w:t>
            </w:r>
          </w:p>
          <w:p w14:paraId="3A24DF88" w14:textId="77777777" w:rsidR="001F4AA7" w:rsidRDefault="001F4AA7">
            <w:pPr>
              <w:rPr>
                <w:lang w:val="es-ES"/>
              </w:rPr>
            </w:pPr>
          </w:p>
        </w:tc>
        <w:tc>
          <w:tcPr>
            <w:tcW w:w="1185" w:type="dxa"/>
            <w:tcBorders>
              <w:top w:val="single" w:sz="4" w:space="0" w:color="auto"/>
              <w:left w:val="single" w:sz="4" w:space="0" w:color="auto"/>
              <w:bottom w:val="single" w:sz="4" w:space="0" w:color="auto"/>
              <w:right w:val="single" w:sz="4" w:space="0" w:color="auto"/>
            </w:tcBorders>
            <w:hideMark/>
          </w:tcPr>
          <w:p w14:paraId="33A038C7" w14:textId="77777777" w:rsidR="001F4AA7" w:rsidRDefault="001F4AA7">
            <w:pPr>
              <w:rPr>
                <w:lang w:val="es-ES"/>
              </w:rPr>
            </w:pPr>
            <w:r>
              <w:rPr>
                <w:lang w:val="es-ES"/>
              </w:rPr>
              <w:t>14 de noviembre</w:t>
            </w:r>
          </w:p>
        </w:tc>
        <w:tc>
          <w:tcPr>
            <w:tcW w:w="1274" w:type="dxa"/>
            <w:tcBorders>
              <w:top w:val="single" w:sz="4" w:space="0" w:color="auto"/>
              <w:left w:val="single" w:sz="4" w:space="0" w:color="auto"/>
              <w:bottom w:val="single" w:sz="4" w:space="0" w:color="auto"/>
              <w:right w:val="single" w:sz="4" w:space="0" w:color="auto"/>
            </w:tcBorders>
          </w:tcPr>
          <w:p w14:paraId="24AEF200" w14:textId="77777777" w:rsidR="001F4AA7" w:rsidRDefault="001F4AA7">
            <w:pPr>
              <w:rPr>
                <w:lang w:val="es-ES"/>
              </w:rPr>
            </w:pPr>
          </w:p>
        </w:tc>
        <w:tc>
          <w:tcPr>
            <w:tcW w:w="1488" w:type="dxa"/>
            <w:tcBorders>
              <w:top w:val="single" w:sz="4" w:space="0" w:color="auto"/>
              <w:left w:val="single" w:sz="4" w:space="0" w:color="auto"/>
              <w:bottom w:val="single" w:sz="4" w:space="0" w:color="auto"/>
              <w:right w:val="single" w:sz="4" w:space="0" w:color="auto"/>
            </w:tcBorders>
          </w:tcPr>
          <w:p w14:paraId="6686BD51" w14:textId="77777777" w:rsidR="001F4AA7" w:rsidRDefault="001F4AA7">
            <w:pPr>
              <w:rPr>
                <w:lang w:val="es-ES"/>
              </w:rPr>
            </w:pPr>
          </w:p>
        </w:tc>
        <w:tc>
          <w:tcPr>
            <w:tcW w:w="2042" w:type="dxa"/>
            <w:tcBorders>
              <w:top w:val="single" w:sz="4" w:space="0" w:color="auto"/>
              <w:left w:val="single" w:sz="4" w:space="0" w:color="auto"/>
              <w:bottom w:val="single" w:sz="4" w:space="0" w:color="auto"/>
              <w:right w:val="single" w:sz="4" w:space="0" w:color="auto"/>
            </w:tcBorders>
          </w:tcPr>
          <w:p w14:paraId="5A19CC07" w14:textId="77777777" w:rsidR="001F4AA7" w:rsidRDefault="001F4AA7">
            <w:pPr>
              <w:rPr>
                <w:lang w:val="es-ES"/>
              </w:rPr>
            </w:pPr>
          </w:p>
        </w:tc>
      </w:tr>
      <w:tr w:rsidR="001F4AA7" w14:paraId="75363E4D" w14:textId="77777777" w:rsidTr="000B0169">
        <w:trPr>
          <w:trHeight w:val="591"/>
        </w:trPr>
        <w:tc>
          <w:tcPr>
            <w:tcW w:w="3787" w:type="dxa"/>
            <w:tcBorders>
              <w:top w:val="single" w:sz="4" w:space="0" w:color="auto"/>
              <w:left w:val="single" w:sz="4" w:space="0" w:color="auto"/>
              <w:bottom w:val="single" w:sz="4" w:space="0" w:color="auto"/>
              <w:right w:val="single" w:sz="4" w:space="0" w:color="auto"/>
            </w:tcBorders>
            <w:hideMark/>
          </w:tcPr>
          <w:p w14:paraId="7F14C528" w14:textId="77777777" w:rsidR="001F4AA7" w:rsidRDefault="001F4AA7">
            <w:pPr>
              <w:rPr>
                <w:lang w:val="es-ES"/>
              </w:rPr>
            </w:pPr>
            <w:r>
              <w:rPr>
                <w:lang w:val="es-ES"/>
              </w:rPr>
              <w:t>Escritura del nombre</w:t>
            </w:r>
          </w:p>
        </w:tc>
        <w:tc>
          <w:tcPr>
            <w:tcW w:w="1185" w:type="dxa"/>
            <w:tcBorders>
              <w:top w:val="single" w:sz="4" w:space="0" w:color="auto"/>
              <w:left w:val="single" w:sz="4" w:space="0" w:color="auto"/>
              <w:bottom w:val="single" w:sz="4" w:space="0" w:color="auto"/>
              <w:right w:val="single" w:sz="4" w:space="0" w:color="auto"/>
            </w:tcBorders>
            <w:hideMark/>
          </w:tcPr>
          <w:p w14:paraId="5ADC811F" w14:textId="77777777" w:rsidR="001F4AA7" w:rsidRDefault="001F4AA7">
            <w:pPr>
              <w:rPr>
                <w:lang w:val="es-ES"/>
              </w:rPr>
            </w:pPr>
            <w:r>
              <w:rPr>
                <w:lang w:val="es-ES"/>
              </w:rPr>
              <w:t>15 de noviembre</w:t>
            </w:r>
          </w:p>
        </w:tc>
        <w:tc>
          <w:tcPr>
            <w:tcW w:w="1274" w:type="dxa"/>
            <w:tcBorders>
              <w:top w:val="single" w:sz="4" w:space="0" w:color="auto"/>
              <w:left w:val="single" w:sz="4" w:space="0" w:color="auto"/>
              <w:bottom w:val="single" w:sz="4" w:space="0" w:color="auto"/>
              <w:right w:val="single" w:sz="4" w:space="0" w:color="auto"/>
            </w:tcBorders>
          </w:tcPr>
          <w:p w14:paraId="58526A30" w14:textId="77777777" w:rsidR="001F4AA7" w:rsidRDefault="001F4AA7">
            <w:pPr>
              <w:rPr>
                <w:lang w:val="es-ES"/>
              </w:rPr>
            </w:pPr>
          </w:p>
        </w:tc>
        <w:tc>
          <w:tcPr>
            <w:tcW w:w="1488" w:type="dxa"/>
            <w:tcBorders>
              <w:top w:val="single" w:sz="4" w:space="0" w:color="auto"/>
              <w:left w:val="single" w:sz="4" w:space="0" w:color="auto"/>
              <w:bottom w:val="single" w:sz="4" w:space="0" w:color="auto"/>
              <w:right w:val="single" w:sz="4" w:space="0" w:color="auto"/>
            </w:tcBorders>
          </w:tcPr>
          <w:p w14:paraId="6CC08ACD" w14:textId="77777777" w:rsidR="001F4AA7" w:rsidRDefault="001F4AA7">
            <w:pPr>
              <w:rPr>
                <w:lang w:val="es-ES"/>
              </w:rPr>
            </w:pPr>
          </w:p>
        </w:tc>
        <w:tc>
          <w:tcPr>
            <w:tcW w:w="2042" w:type="dxa"/>
            <w:tcBorders>
              <w:top w:val="single" w:sz="4" w:space="0" w:color="auto"/>
              <w:left w:val="single" w:sz="4" w:space="0" w:color="auto"/>
              <w:bottom w:val="single" w:sz="4" w:space="0" w:color="auto"/>
              <w:right w:val="single" w:sz="4" w:space="0" w:color="auto"/>
            </w:tcBorders>
          </w:tcPr>
          <w:p w14:paraId="3199D2BC" w14:textId="77777777" w:rsidR="001F4AA7" w:rsidRDefault="001F4AA7">
            <w:pPr>
              <w:rPr>
                <w:lang w:val="es-ES"/>
              </w:rPr>
            </w:pPr>
          </w:p>
        </w:tc>
      </w:tr>
      <w:tr w:rsidR="001F4AA7" w14:paraId="5821A6E7" w14:textId="77777777" w:rsidTr="000B0169">
        <w:trPr>
          <w:trHeight w:val="639"/>
        </w:trPr>
        <w:tc>
          <w:tcPr>
            <w:tcW w:w="3787" w:type="dxa"/>
            <w:tcBorders>
              <w:top w:val="single" w:sz="4" w:space="0" w:color="auto"/>
              <w:left w:val="single" w:sz="4" w:space="0" w:color="auto"/>
              <w:bottom w:val="single" w:sz="4" w:space="0" w:color="auto"/>
              <w:right w:val="single" w:sz="4" w:space="0" w:color="auto"/>
            </w:tcBorders>
            <w:hideMark/>
          </w:tcPr>
          <w:p w14:paraId="3D00FF2B" w14:textId="77777777" w:rsidR="001F4AA7" w:rsidRDefault="001F4AA7">
            <w:pPr>
              <w:rPr>
                <w:lang w:val="es-ES"/>
              </w:rPr>
            </w:pPr>
            <w:r>
              <w:rPr>
                <w:lang w:val="es-ES"/>
              </w:rPr>
              <w:lastRenderedPageBreak/>
              <w:t>Recorta letras que sean inicial del nombre</w:t>
            </w:r>
          </w:p>
        </w:tc>
        <w:tc>
          <w:tcPr>
            <w:tcW w:w="1185" w:type="dxa"/>
            <w:tcBorders>
              <w:top w:val="single" w:sz="4" w:space="0" w:color="auto"/>
              <w:left w:val="single" w:sz="4" w:space="0" w:color="auto"/>
              <w:bottom w:val="single" w:sz="4" w:space="0" w:color="auto"/>
              <w:right w:val="single" w:sz="4" w:space="0" w:color="auto"/>
            </w:tcBorders>
          </w:tcPr>
          <w:p w14:paraId="6A49DD60" w14:textId="77777777" w:rsidR="001F4AA7" w:rsidRDefault="001F4AA7">
            <w:pPr>
              <w:rPr>
                <w:lang w:val="es-ES"/>
              </w:rPr>
            </w:pPr>
          </w:p>
        </w:tc>
        <w:tc>
          <w:tcPr>
            <w:tcW w:w="1274" w:type="dxa"/>
            <w:tcBorders>
              <w:top w:val="single" w:sz="4" w:space="0" w:color="auto"/>
              <w:left w:val="single" w:sz="4" w:space="0" w:color="auto"/>
              <w:bottom w:val="single" w:sz="4" w:space="0" w:color="auto"/>
              <w:right w:val="single" w:sz="4" w:space="0" w:color="auto"/>
            </w:tcBorders>
            <w:hideMark/>
          </w:tcPr>
          <w:p w14:paraId="2EBE9407" w14:textId="77777777" w:rsidR="001F4AA7" w:rsidRDefault="001F4AA7">
            <w:pPr>
              <w:rPr>
                <w:lang w:val="es-ES"/>
              </w:rPr>
            </w:pPr>
            <w:r>
              <w:rPr>
                <w:lang w:val="es-ES"/>
              </w:rPr>
              <w:t>21 de noviembre</w:t>
            </w:r>
          </w:p>
        </w:tc>
        <w:tc>
          <w:tcPr>
            <w:tcW w:w="1488" w:type="dxa"/>
            <w:tcBorders>
              <w:top w:val="single" w:sz="4" w:space="0" w:color="auto"/>
              <w:left w:val="single" w:sz="4" w:space="0" w:color="auto"/>
              <w:bottom w:val="single" w:sz="4" w:space="0" w:color="auto"/>
              <w:right w:val="single" w:sz="4" w:space="0" w:color="auto"/>
            </w:tcBorders>
          </w:tcPr>
          <w:p w14:paraId="60419673" w14:textId="77777777" w:rsidR="001F4AA7" w:rsidRDefault="001F4AA7">
            <w:pPr>
              <w:rPr>
                <w:lang w:val="es-ES"/>
              </w:rPr>
            </w:pPr>
          </w:p>
        </w:tc>
        <w:tc>
          <w:tcPr>
            <w:tcW w:w="2042" w:type="dxa"/>
            <w:tcBorders>
              <w:top w:val="single" w:sz="4" w:space="0" w:color="auto"/>
              <w:left w:val="single" w:sz="4" w:space="0" w:color="auto"/>
              <w:bottom w:val="single" w:sz="4" w:space="0" w:color="auto"/>
              <w:right w:val="single" w:sz="4" w:space="0" w:color="auto"/>
            </w:tcBorders>
          </w:tcPr>
          <w:p w14:paraId="4F35A5AC" w14:textId="77777777" w:rsidR="001F4AA7" w:rsidRDefault="001F4AA7">
            <w:pPr>
              <w:rPr>
                <w:lang w:val="es-ES"/>
              </w:rPr>
            </w:pPr>
          </w:p>
        </w:tc>
      </w:tr>
      <w:tr w:rsidR="00AA103B" w14:paraId="04B3EF9F" w14:textId="77777777" w:rsidTr="000B0169">
        <w:trPr>
          <w:trHeight w:val="639"/>
        </w:trPr>
        <w:tc>
          <w:tcPr>
            <w:tcW w:w="3787" w:type="dxa"/>
            <w:tcBorders>
              <w:top w:val="single" w:sz="4" w:space="0" w:color="auto"/>
              <w:left w:val="single" w:sz="4" w:space="0" w:color="auto"/>
              <w:bottom w:val="single" w:sz="4" w:space="0" w:color="auto"/>
              <w:right w:val="single" w:sz="4" w:space="0" w:color="auto"/>
            </w:tcBorders>
          </w:tcPr>
          <w:p w14:paraId="05302596" w14:textId="6B9D4657" w:rsidR="00AA103B" w:rsidRPr="00C047E6" w:rsidRDefault="00AA103B" w:rsidP="00AA103B">
            <w:pPr>
              <w:rPr>
                <w:lang w:val="es-ES"/>
              </w:rPr>
            </w:pPr>
            <w:r w:rsidRPr="00C047E6">
              <w:rPr>
                <w:lang w:val="es-ES"/>
              </w:rPr>
              <w:t>-Construí el enunciado de la fecha por mesas de trabajo de acuerdo a los carteles entregados</w:t>
            </w:r>
          </w:p>
        </w:tc>
        <w:tc>
          <w:tcPr>
            <w:tcW w:w="1185" w:type="dxa"/>
            <w:tcBorders>
              <w:top w:val="single" w:sz="4" w:space="0" w:color="auto"/>
              <w:left w:val="single" w:sz="4" w:space="0" w:color="auto"/>
              <w:bottom w:val="single" w:sz="4" w:space="0" w:color="auto"/>
              <w:right w:val="single" w:sz="4" w:space="0" w:color="auto"/>
            </w:tcBorders>
          </w:tcPr>
          <w:p w14:paraId="231EA2B7" w14:textId="77777777" w:rsidR="00AA103B" w:rsidRPr="00C047E6" w:rsidRDefault="00AA103B">
            <w:pPr>
              <w:rPr>
                <w:lang w:val="es-ES"/>
              </w:rPr>
            </w:pPr>
          </w:p>
        </w:tc>
        <w:tc>
          <w:tcPr>
            <w:tcW w:w="1274" w:type="dxa"/>
            <w:tcBorders>
              <w:top w:val="single" w:sz="4" w:space="0" w:color="auto"/>
              <w:left w:val="single" w:sz="4" w:space="0" w:color="auto"/>
              <w:bottom w:val="single" w:sz="4" w:space="0" w:color="auto"/>
              <w:right w:val="single" w:sz="4" w:space="0" w:color="auto"/>
            </w:tcBorders>
          </w:tcPr>
          <w:p w14:paraId="69551B4C" w14:textId="091C0DD8" w:rsidR="00AA103B" w:rsidRPr="00C047E6" w:rsidRDefault="00AA103B">
            <w:pPr>
              <w:rPr>
                <w:lang w:val="es-ES"/>
              </w:rPr>
            </w:pPr>
            <w:r w:rsidRPr="00C047E6">
              <w:rPr>
                <w:lang w:val="es-ES"/>
              </w:rPr>
              <w:t>22 de noviembre</w:t>
            </w:r>
          </w:p>
        </w:tc>
        <w:tc>
          <w:tcPr>
            <w:tcW w:w="1488" w:type="dxa"/>
            <w:tcBorders>
              <w:top w:val="single" w:sz="4" w:space="0" w:color="auto"/>
              <w:left w:val="single" w:sz="4" w:space="0" w:color="auto"/>
              <w:bottom w:val="single" w:sz="4" w:space="0" w:color="auto"/>
              <w:right w:val="single" w:sz="4" w:space="0" w:color="auto"/>
            </w:tcBorders>
          </w:tcPr>
          <w:p w14:paraId="01052421" w14:textId="77777777" w:rsidR="00AA103B" w:rsidRPr="00C047E6" w:rsidRDefault="00AA103B">
            <w:pPr>
              <w:rPr>
                <w:lang w:val="es-ES"/>
              </w:rPr>
            </w:pPr>
          </w:p>
        </w:tc>
        <w:tc>
          <w:tcPr>
            <w:tcW w:w="2042" w:type="dxa"/>
            <w:tcBorders>
              <w:top w:val="single" w:sz="4" w:space="0" w:color="auto"/>
              <w:left w:val="single" w:sz="4" w:space="0" w:color="auto"/>
              <w:bottom w:val="single" w:sz="4" w:space="0" w:color="auto"/>
              <w:right w:val="single" w:sz="4" w:space="0" w:color="auto"/>
            </w:tcBorders>
          </w:tcPr>
          <w:p w14:paraId="3D47C095" w14:textId="77777777" w:rsidR="00AA103B" w:rsidRDefault="00AA103B">
            <w:pPr>
              <w:rPr>
                <w:lang w:val="es-ES"/>
              </w:rPr>
            </w:pPr>
          </w:p>
        </w:tc>
      </w:tr>
      <w:tr w:rsidR="00AA103B" w14:paraId="25183683" w14:textId="77777777" w:rsidTr="000B0169">
        <w:trPr>
          <w:trHeight w:val="639"/>
        </w:trPr>
        <w:tc>
          <w:tcPr>
            <w:tcW w:w="3787" w:type="dxa"/>
            <w:tcBorders>
              <w:top w:val="single" w:sz="4" w:space="0" w:color="auto"/>
              <w:left w:val="single" w:sz="4" w:space="0" w:color="auto"/>
              <w:bottom w:val="single" w:sz="4" w:space="0" w:color="auto"/>
              <w:right w:val="single" w:sz="4" w:space="0" w:color="auto"/>
            </w:tcBorders>
          </w:tcPr>
          <w:p w14:paraId="5AD41C22" w14:textId="77777777" w:rsidR="00AA103B" w:rsidRPr="00C047E6" w:rsidRDefault="00AA103B" w:rsidP="00AA103B">
            <w:pPr>
              <w:rPr>
                <w:lang w:val="es-ES"/>
              </w:rPr>
            </w:pPr>
            <w:r w:rsidRPr="00C047E6">
              <w:rPr>
                <w:lang w:val="es-ES"/>
              </w:rPr>
              <w:t>-Buscando el nombre y el dibujo a través de un domino en equipos</w:t>
            </w:r>
          </w:p>
          <w:p w14:paraId="0C21B402" w14:textId="77777777" w:rsidR="00AA103B" w:rsidRPr="00C047E6" w:rsidRDefault="00AA103B" w:rsidP="00AA103B">
            <w:pPr>
              <w:rPr>
                <w:lang w:val="es-ES"/>
              </w:rPr>
            </w:pPr>
          </w:p>
        </w:tc>
        <w:tc>
          <w:tcPr>
            <w:tcW w:w="1185" w:type="dxa"/>
            <w:tcBorders>
              <w:top w:val="single" w:sz="4" w:space="0" w:color="auto"/>
              <w:left w:val="single" w:sz="4" w:space="0" w:color="auto"/>
              <w:bottom w:val="single" w:sz="4" w:space="0" w:color="auto"/>
              <w:right w:val="single" w:sz="4" w:space="0" w:color="auto"/>
            </w:tcBorders>
          </w:tcPr>
          <w:p w14:paraId="040370DF" w14:textId="77777777" w:rsidR="00AA103B" w:rsidRPr="00C047E6" w:rsidRDefault="00AA103B">
            <w:pPr>
              <w:rPr>
                <w:lang w:val="es-ES"/>
              </w:rPr>
            </w:pPr>
          </w:p>
        </w:tc>
        <w:tc>
          <w:tcPr>
            <w:tcW w:w="1274" w:type="dxa"/>
            <w:tcBorders>
              <w:top w:val="single" w:sz="4" w:space="0" w:color="auto"/>
              <w:left w:val="single" w:sz="4" w:space="0" w:color="auto"/>
              <w:bottom w:val="single" w:sz="4" w:space="0" w:color="auto"/>
              <w:right w:val="single" w:sz="4" w:space="0" w:color="auto"/>
            </w:tcBorders>
          </w:tcPr>
          <w:p w14:paraId="130DBAB6" w14:textId="0D22F4E4" w:rsidR="00AA103B" w:rsidRPr="00C047E6" w:rsidRDefault="00AA103B">
            <w:pPr>
              <w:rPr>
                <w:lang w:val="es-ES"/>
              </w:rPr>
            </w:pPr>
            <w:r w:rsidRPr="00C047E6">
              <w:rPr>
                <w:lang w:val="es-ES"/>
              </w:rPr>
              <w:t>23 de noviembre</w:t>
            </w:r>
          </w:p>
        </w:tc>
        <w:tc>
          <w:tcPr>
            <w:tcW w:w="1488" w:type="dxa"/>
            <w:tcBorders>
              <w:top w:val="single" w:sz="4" w:space="0" w:color="auto"/>
              <w:left w:val="single" w:sz="4" w:space="0" w:color="auto"/>
              <w:bottom w:val="single" w:sz="4" w:space="0" w:color="auto"/>
              <w:right w:val="single" w:sz="4" w:space="0" w:color="auto"/>
            </w:tcBorders>
          </w:tcPr>
          <w:p w14:paraId="10C0853A" w14:textId="77777777" w:rsidR="00AA103B" w:rsidRPr="00C047E6" w:rsidRDefault="00AA103B">
            <w:pPr>
              <w:rPr>
                <w:lang w:val="es-ES"/>
              </w:rPr>
            </w:pPr>
          </w:p>
        </w:tc>
        <w:tc>
          <w:tcPr>
            <w:tcW w:w="2042" w:type="dxa"/>
            <w:tcBorders>
              <w:top w:val="single" w:sz="4" w:space="0" w:color="auto"/>
              <w:left w:val="single" w:sz="4" w:space="0" w:color="auto"/>
              <w:bottom w:val="single" w:sz="4" w:space="0" w:color="auto"/>
              <w:right w:val="single" w:sz="4" w:space="0" w:color="auto"/>
            </w:tcBorders>
          </w:tcPr>
          <w:p w14:paraId="44C3C2E2" w14:textId="77777777" w:rsidR="00AA103B" w:rsidRDefault="00AA103B">
            <w:pPr>
              <w:rPr>
                <w:lang w:val="es-ES"/>
              </w:rPr>
            </w:pPr>
          </w:p>
        </w:tc>
      </w:tr>
      <w:tr w:rsidR="001F4AA7" w14:paraId="28A4D5D6" w14:textId="77777777" w:rsidTr="000B0169">
        <w:trPr>
          <w:trHeight w:val="591"/>
        </w:trPr>
        <w:tc>
          <w:tcPr>
            <w:tcW w:w="3787" w:type="dxa"/>
            <w:tcBorders>
              <w:top w:val="single" w:sz="4" w:space="0" w:color="auto"/>
              <w:left w:val="single" w:sz="4" w:space="0" w:color="auto"/>
              <w:bottom w:val="single" w:sz="4" w:space="0" w:color="auto"/>
              <w:right w:val="single" w:sz="4" w:space="0" w:color="auto"/>
            </w:tcBorders>
            <w:hideMark/>
          </w:tcPr>
          <w:p w14:paraId="1E0CC995" w14:textId="77777777" w:rsidR="001F4AA7" w:rsidRPr="00C047E6" w:rsidRDefault="001F4AA7">
            <w:pPr>
              <w:rPr>
                <w:lang w:val="es-ES"/>
              </w:rPr>
            </w:pPr>
            <w:r w:rsidRPr="00C047E6">
              <w:rPr>
                <w:lang w:val="es-ES"/>
              </w:rPr>
              <w:t>Observación del nombre en diferentes estaciones.</w:t>
            </w:r>
          </w:p>
        </w:tc>
        <w:tc>
          <w:tcPr>
            <w:tcW w:w="1185" w:type="dxa"/>
            <w:tcBorders>
              <w:top w:val="single" w:sz="4" w:space="0" w:color="auto"/>
              <w:left w:val="single" w:sz="4" w:space="0" w:color="auto"/>
              <w:bottom w:val="single" w:sz="4" w:space="0" w:color="auto"/>
              <w:right w:val="single" w:sz="4" w:space="0" w:color="auto"/>
            </w:tcBorders>
          </w:tcPr>
          <w:p w14:paraId="6B9E0E8D" w14:textId="77777777" w:rsidR="001F4AA7" w:rsidRPr="00C047E6" w:rsidRDefault="001F4AA7">
            <w:pPr>
              <w:rPr>
                <w:lang w:val="es-ES"/>
              </w:rPr>
            </w:pPr>
          </w:p>
        </w:tc>
        <w:tc>
          <w:tcPr>
            <w:tcW w:w="1274" w:type="dxa"/>
            <w:tcBorders>
              <w:top w:val="single" w:sz="4" w:space="0" w:color="auto"/>
              <w:left w:val="single" w:sz="4" w:space="0" w:color="auto"/>
              <w:bottom w:val="single" w:sz="4" w:space="0" w:color="auto"/>
              <w:right w:val="single" w:sz="4" w:space="0" w:color="auto"/>
            </w:tcBorders>
          </w:tcPr>
          <w:p w14:paraId="29A1249F" w14:textId="77777777" w:rsidR="001F4AA7" w:rsidRPr="00C047E6" w:rsidRDefault="001F4AA7">
            <w:pPr>
              <w:rPr>
                <w:lang w:val="es-ES"/>
              </w:rPr>
            </w:pPr>
          </w:p>
        </w:tc>
        <w:tc>
          <w:tcPr>
            <w:tcW w:w="1488" w:type="dxa"/>
            <w:tcBorders>
              <w:top w:val="single" w:sz="4" w:space="0" w:color="auto"/>
              <w:left w:val="single" w:sz="4" w:space="0" w:color="auto"/>
              <w:bottom w:val="single" w:sz="4" w:space="0" w:color="auto"/>
              <w:right w:val="single" w:sz="4" w:space="0" w:color="auto"/>
            </w:tcBorders>
            <w:hideMark/>
          </w:tcPr>
          <w:p w14:paraId="2606A2BB" w14:textId="77777777" w:rsidR="001F4AA7" w:rsidRPr="00C047E6" w:rsidRDefault="001F4AA7">
            <w:pPr>
              <w:rPr>
                <w:lang w:val="es-ES"/>
              </w:rPr>
            </w:pPr>
            <w:r w:rsidRPr="00C047E6">
              <w:rPr>
                <w:lang w:val="es-ES"/>
              </w:rPr>
              <w:t>27 de noviembre</w:t>
            </w:r>
          </w:p>
        </w:tc>
        <w:tc>
          <w:tcPr>
            <w:tcW w:w="2042" w:type="dxa"/>
            <w:tcBorders>
              <w:top w:val="single" w:sz="4" w:space="0" w:color="auto"/>
              <w:left w:val="single" w:sz="4" w:space="0" w:color="auto"/>
              <w:bottom w:val="single" w:sz="4" w:space="0" w:color="auto"/>
              <w:right w:val="single" w:sz="4" w:space="0" w:color="auto"/>
            </w:tcBorders>
          </w:tcPr>
          <w:p w14:paraId="679DB7E6" w14:textId="77777777" w:rsidR="001F4AA7" w:rsidRDefault="001F4AA7">
            <w:pPr>
              <w:rPr>
                <w:lang w:val="es-ES"/>
              </w:rPr>
            </w:pPr>
          </w:p>
        </w:tc>
      </w:tr>
      <w:tr w:rsidR="001F4AA7" w14:paraId="4AACA192" w14:textId="77777777" w:rsidTr="000B0169">
        <w:trPr>
          <w:trHeight w:val="639"/>
        </w:trPr>
        <w:tc>
          <w:tcPr>
            <w:tcW w:w="3787" w:type="dxa"/>
            <w:tcBorders>
              <w:top w:val="single" w:sz="4" w:space="0" w:color="auto"/>
              <w:left w:val="single" w:sz="4" w:space="0" w:color="auto"/>
              <w:bottom w:val="single" w:sz="4" w:space="0" w:color="auto"/>
              <w:right w:val="single" w:sz="4" w:space="0" w:color="auto"/>
            </w:tcBorders>
            <w:hideMark/>
          </w:tcPr>
          <w:p w14:paraId="56AC4011" w14:textId="77777777" w:rsidR="001F4AA7" w:rsidRPr="00C047E6" w:rsidRDefault="001F4AA7">
            <w:pPr>
              <w:rPr>
                <w:lang w:val="es-ES"/>
              </w:rPr>
            </w:pPr>
            <w:r w:rsidRPr="00C047E6">
              <w:rPr>
                <w:lang w:val="es-ES"/>
              </w:rPr>
              <w:t>Descripción de diferentes textos</w:t>
            </w:r>
          </w:p>
        </w:tc>
        <w:tc>
          <w:tcPr>
            <w:tcW w:w="1185" w:type="dxa"/>
            <w:tcBorders>
              <w:top w:val="single" w:sz="4" w:space="0" w:color="auto"/>
              <w:left w:val="single" w:sz="4" w:space="0" w:color="auto"/>
              <w:bottom w:val="single" w:sz="4" w:space="0" w:color="auto"/>
              <w:right w:val="single" w:sz="4" w:space="0" w:color="auto"/>
            </w:tcBorders>
          </w:tcPr>
          <w:p w14:paraId="2922B766" w14:textId="77777777" w:rsidR="001F4AA7" w:rsidRPr="00C047E6" w:rsidRDefault="001F4AA7">
            <w:pPr>
              <w:rPr>
                <w:lang w:val="es-ES"/>
              </w:rPr>
            </w:pPr>
          </w:p>
        </w:tc>
        <w:tc>
          <w:tcPr>
            <w:tcW w:w="1274" w:type="dxa"/>
            <w:tcBorders>
              <w:top w:val="single" w:sz="4" w:space="0" w:color="auto"/>
              <w:left w:val="single" w:sz="4" w:space="0" w:color="auto"/>
              <w:bottom w:val="single" w:sz="4" w:space="0" w:color="auto"/>
              <w:right w:val="single" w:sz="4" w:space="0" w:color="auto"/>
            </w:tcBorders>
          </w:tcPr>
          <w:p w14:paraId="33E29B1F" w14:textId="77777777" w:rsidR="001F4AA7" w:rsidRPr="00C047E6" w:rsidRDefault="001F4AA7">
            <w:pPr>
              <w:rPr>
                <w:lang w:val="es-ES"/>
              </w:rPr>
            </w:pPr>
          </w:p>
        </w:tc>
        <w:tc>
          <w:tcPr>
            <w:tcW w:w="1488" w:type="dxa"/>
            <w:tcBorders>
              <w:top w:val="single" w:sz="4" w:space="0" w:color="auto"/>
              <w:left w:val="single" w:sz="4" w:space="0" w:color="auto"/>
              <w:bottom w:val="single" w:sz="4" w:space="0" w:color="auto"/>
              <w:right w:val="single" w:sz="4" w:space="0" w:color="auto"/>
            </w:tcBorders>
            <w:hideMark/>
          </w:tcPr>
          <w:p w14:paraId="1765D0A7" w14:textId="77777777" w:rsidR="001F4AA7" w:rsidRPr="00C047E6" w:rsidRDefault="001F4AA7">
            <w:pPr>
              <w:rPr>
                <w:lang w:val="es-ES"/>
              </w:rPr>
            </w:pPr>
            <w:r w:rsidRPr="00C047E6">
              <w:rPr>
                <w:lang w:val="es-ES"/>
              </w:rPr>
              <w:t>28 de noviembre</w:t>
            </w:r>
          </w:p>
        </w:tc>
        <w:tc>
          <w:tcPr>
            <w:tcW w:w="2042" w:type="dxa"/>
            <w:tcBorders>
              <w:top w:val="single" w:sz="4" w:space="0" w:color="auto"/>
              <w:left w:val="single" w:sz="4" w:space="0" w:color="auto"/>
              <w:bottom w:val="single" w:sz="4" w:space="0" w:color="auto"/>
              <w:right w:val="single" w:sz="4" w:space="0" w:color="auto"/>
            </w:tcBorders>
          </w:tcPr>
          <w:p w14:paraId="380248B9" w14:textId="77777777" w:rsidR="001F4AA7" w:rsidRDefault="001F4AA7">
            <w:pPr>
              <w:rPr>
                <w:lang w:val="es-ES"/>
              </w:rPr>
            </w:pPr>
          </w:p>
        </w:tc>
      </w:tr>
      <w:tr w:rsidR="001F4AA7" w14:paraId="1457D7E8" w14:textId="77777777" w:rsidTr="000B0169">
        <w:trPr>
          <w:trHeight w:val="591"/>
        </w:trPr>
        <w:tc>
          <w:tcPr>
            <w:tcW w:w="3787" w:type="dxa"/>
            <w:tcBorders>
              <w:top w:val="single" w:sz="4" w:space="0" w:color="auto"/>
              <w:left w:val="single" w:sz="4" w:space="0" w:color="auto"/>
              <w:bottom w:val="single" w:sz="4" w:space="0" w:color="auto"/>
              <w:right w:val="single" w:sz="4" w:space="0" w:color="auto"/>
            </w:tcBorders>
            <w:hideMark/>
          </w:tcPr>
          <w:p w14:paraId="5BBF3900" w14:textId="77777777" w:rsidR="001F4AA7" w:rsidRPr="00C047E6" w:rsidRDefault="001F4AA7">
            <w:pPr>
              <w:rPr>
                <w:lang w:val="es-ES"/>
              </w:rPr>
            </w:pPr>
            <w:r w:rsidRPr="00C047E6">
              <w:rPr>
                <w:lang w:val="es-ES"/>
              </w:rPr>
              <w:t>Juego de palabras</w:t>
            </w:r>
          </w:p>
        </w:tc>
        <w:tc>
          <w:tcPr>
            <w:tcW w:w="1185" w:type="dxa"/>
            <w:tcBorders>
              <w:top w:val="single" w:sz="4" w:space="0" w:color="auto"/>
              <w:left w:val="single" w:sz="4" w:space="0" w:color="auto"/>
              <w:bottom w:val="single" w:sz="4" w:space="0" w:color="auto"/>
              <w:right w:val="single" w:sz="4" w:space="0" w:color="auto"/>
            </w:tcBorders>
          </w:tcPr>
          <w:p w14:paraId="51FAA278" w14:textId="77777777" w:rsidR="001F4AA7" w:rsidRPr="00C047E6" w:rsidRDefault="001F4AA7">
            <w:pPr>
              <w:rPr>
                <w:lang w:val="es-ES"/>
              </w:rPr>
            </w:pPr>
          </w:p>
        </w:tc>
        <w:tc>
          <w:tcPr>
            <w:tcW w:w="1274" w:type="dxa"/>
            <w:tcBorders>
              <w:top w:val="single" w:sz="4" w:space="0" w:color="auto"/>
              <w:left w:val="single" w:sz="4" w:space="0" w:color="auto"/>
              <w:bottom w:val="single" w:sz="4" w:space="0" w:color="auto"/>
              <w:right w:val="single" w:sz="4" w:space="0" w:color="auto"/>
            </w:tcBorders>
          </w:tcPr>
          <w:p w14:paraId="1737BDE6" w14:textId="77777777" w:rsidR="001F4AA7" w:rsidRPr="00C047E6" w:rsidRDefault="001F4AA7">
            <w:pPr>
              <w:rPr>
                <w:lang w:val="es-ES"/>
              </w:rPr>
            </w:pPr>
          </w:p>
        </w:tc>
        <w:tc>
          <w:tcPr>
            <w:tcW w:w="1488" w:type="dxa"/>
            <w:tcBorders>
              <w:top w:val="single" w:sz="4" w:space="0" w:color="auto"/>
              <w:left w:val="single" w:sz="4" w:space="0" w:color="auto"/>
              <w:bottom w:val="single" w:sz="4" w:space="0" w:color="auto"/>
              <w:right w:val="single" w:sz="4" w:space="0" w:color="auto"/>
            </w:tcBorders>
            <w:hideMark/>
          </w:tcPr>
          <w:p w14:paraId="507CCE09" w14:textId="77777777" w:rsidR="001F4AA7" w:rsidRPr="00C047E6" w:rsidRDefault="001F4AA7">
            <w:pPr>
              <w:rPr>
                <w:lang w:val="es-ES"/>
              </w:rPr>
            </w:pPr>
            <w:r w:rsidRPr="00C047E6">
              <w:rPr>
                <w:lang w:val="es-ES"/>
              </w:rPr>
              <w:t>30 de noviembre</w:t>
            </w:r>
          </w:p>
        </w:tc>
        <w:tc>
          <w:tcPr>
            <w:tcW w:w="2042" w:type="dxa"/>
            <w:tcBorders>
              <w:top w:val="single" w:sz="4" w:space="0" w:color="auto"/>
              <w:left w:val="single" w:sz="4" w:space="0" w:color="auto"/>
              <w:bottom w:val="single" w:sz="4" w:space="0" w:color="auto"/>
              <w:right w:val="single" w:sz="4" w:space="0" w:color="auto"/>
            </w:tcBorders>
          </w:tcPr>
          <w:p w14:paraId="5EF912EC" w14:textId="77777777" w:rsidR="001F4AA7" w:rsidRDefault="001F4AA7">
            <w:pPr>
              <w:rPr>
                <w:lang w:val="es-ES"/>
              </w:rPr>
            </w:pPr>
          </w:p>
        </w:tc>
      </w:tr>
    </w:tbl>
    <w:p w14:paraId="62357BCA" w14:textId="1B378CA3" w:rsidR="0074008E" w:rsidRDefault="0074008E" w:rsidP="00985CAB">
      <w:pPr>
        <w:spacing w:line="480" w:lineRule="auto"/>
        <w:rPr>
          <w:rFonts w:ascii="Times New Roman" w:hAnsi="Times New Roman" w:cs="Times New Roman"/>
          <w:sz w:val="24"/>
        </w:rPr>
      </w:pPr>
    </w:p>
    <w:p w14:paraId="2ABAA036" w14:textId="77777777" w:rsidR="00C047E6" w:rsidRDefault="00C047E6" w:rsidP="00050BC3">
      <w:pPr>
        <w:spacing w:line="480" w:lineRule="auto"/>
        <w:rPr>
          <w:rFonts w:ascii="Times New Roman" w:hAnsi="Times New Roman" w:cs="Times New Roman"/>
          <w:sz w:val="24"/>
        </w:rPr>
      </w:pPr>
    </w:p>
    <w:p w14:paraId="371EFF14" w14:textId="77777777" w:rsidR="00C047E6" w:rsidRDefault="00C047E6" w:rsidP="00050BC3">
      <w:pPr>
        <w:spacing w:line="480" w:lineRule="auto"/>
        <w:rPr>
          <w:rFonts w:ascii="Times New Roman" w:hAnsi="Times New Roman" w:cs="Times New Roman"/>
          <w:sz w:val="24"/>
        </w:rPr>
      </w:pPr>
    </w:p>
    <w:p w14:paraId="68D0C34B" w14:textId="77777777" w:rsidR="00C047E6" w:rsidRDefault="00C047E6" w:rsidP="00050BC3">
      <w:pPr>
        <w:spacing w:line="480" w:lineRule="auto"/>
        <w:rPr>
          <w:rFonts w:ascii="Times New Roman" w:hAnsi="Times New Roman" w:cs="Times New Roman"/>
          <w:sz w:val="24"/>
        </w:rPr>
      </w:pPr>
    </w:p>
    <w:p w14:paraId="4A0C4D2C" w14:textId="7D5D220A" w:rsidR="00C047E6" w:rsidRDefault="00C047E6" w:rsidP="00050BC3">
      <w:pPr>
        <w:spacing w:line="480" w:lineRule="auto"/>
        <w:rPr>
          <w:rFonts w:ascii="Times New Roman" w:hAnsi="Times New Roman" w:cs="Times New Roman"/>
          <w:sz w:val="24"/>
        </w:rPr>
      </w:pPr>
    </w:p>
    <w:p w14:paraId="78EFE140" w14:textId="6CEFA6CC" w:rsidR="00C047E6" w:rsidRDefault="00C047E6" w:rsidP="00050BC3">
      <w:pPr>
        <w:spacing w:line="480" w:lineRule="auto"/>
        <w:rPr>
          <w:rFonts w:ascii="Times New Roman" w:hAnsi="Times New Roman" w:cs="Times New Roman"/>
          <w:sz w:val="24"/>
        </w:rPr>
      </w:pPr>
    </w:p>
    <w:p w14:paraId="40DEDA9E" w14:textId="0123186B" w:rsidR="00C047E6" w:rsidRDefault="00C047E6" w:rsidP="00050BC3">
      <w:pPr>
        <w:spacing w:line="480" w:lineRule="auto"/>
        <w:rPr>
          <w:rFonts w:ascii="Times New Roman" w:hAnsi="Times New Roman" w:cs="Times New Roman"/>
          <w:sz w:val="24"/>
        </w:rPr>
      </w:pPr>
    </w:p>
    <w:p w14:paraId="1868667B" w14:textId="79532317" w:rsidR="00C047E6" w:rsidRDefault="00C047E6" w:rsidP="00050BC3">
      <w:pPr>
        <w:spacing w:line="480" w:lineRule="auto"/>
        <w:rPr>
          <w:rFonts w:ascii="Times New Roman" w:hAnsi="Times New Roman" w:cs="Times New Roman"/>
          <w:sz w:val="24"/>
        </w:rPr>
      </w:pPr>
    </w:p>
    <w:p w14:paraId="1F4F6DFB" w14:textId="77777777" w:rsidR="00A608DB" w:rsidRDefault="00A608DB" w:rsidP="00A608DB">
      <w:pPr>
        <w:spacing w:after="480" w:line="480" w:lineRule="auto"/>
        <w:rPr>
          <w:rFonts w:ascii="Times New Roman" w:hAnsi="Times New Roman" w:cs="Times New Roman"/>
          <w:sz w:val="24"/>
        </w:rPr>
      </w:pPr>
    </w:p>
    <w:p w14:paraId="14D47132" w14:textId="6612DEE9" w:rsidR="00A608DB" w:rsidRDefault="00A608DB" w:rsidP="00A608DB">
      <w:pPr>
        <w:spacing w:after="480" w:line="480" w:lineRule="auto"/>
        <w:rPr>
          <w:rFonts w:ascii="Times New Roman" w:hAnsi="Times New Roman" w:cs="Times New Roman"/>
          <w:sz w:val="24"/>
        </w:rPr>
      </w:pPr>
      <w:r w:rsidRPr="00A608DB">
        <w:rPr>
          <w:rFonts w:ascii="Times New Roman" w:hAnsi="Times New Roman" w:cs="Times New Roman"/>
          <w:sz w:val="24"/>
        </w:rPr>
        <w:t xml:space="preserve">Explica, ¿cuál crees que sea la causa que origina la </w:t>
      </w:r>
      <w:r>
        <w:rPr>
          <w:rFonts w:ascii="Times New Roman" w:hAnsi="Times New Roman" w:cs="Times New Roman"/>
          <w:sz w:val="24"/>
        </w:rPr>
        <w:t>problemática que identificaste?</w:t>
      </w:r>
    </w:p>
    <w:p w14:paraId="7CFE7E69" w14:textId="4F2CBF7C" w:rsidR="00A608DB" w:rsidRDefault="00A608DB" w:rsidP="00A37FC8">
      <w:pPr>
        <w:spacing w:after="480" w:line="480" w:lineRule="auto"/>
        <w:ind w:firstLine="720"/>
        <w:rPr>
          <w:rFonts w:ascii="Times New Roman" w:hAnsi="Times New Roman" w:cs="Times New Roman"/>
          <w:sz w:val="24"/>
        </w:rPr>
      </w:pPr>
      <w:r>
        <w:rPr>
          <w:rFonts w:ascii="Times New Roman" w:hAnsi="Times New Roman" w:cs="Times New Roman"/>
          <w:sz w:val="24"/>
        </w:rPr>
        <w:t>A los alumnos no se les da el conocimiento para que puedan adquirir ciertos aprendizajes aparte de que a los padres de familia no les da tanta importa</w:t>
      </w:r>
      <w:r w:rsidR="00CD7037">
        <w:rPr>
          <w:rFonts w:ascii="Times New Roman" w:hAnsi="Times New Roman" w:cs="Times New Roman"/>
          <w:sz w:val="24"/>
        </w:rPr>
        <w:t xml:space="preserve">ncia o que únicamente no se les hace </w:t>
      </w:r>
      <w:r w:rsidR="00CD7037">
        <w:rPr>
          <w:rFonts w:ascii="Times New Roman" w:hAnsi="Times New Roman" w:cs="Times New Roman"/>
          <w:sz w:val="24"/>
        </w:rPr>
        <w:lastRenderedPageBreak/>
        <w:t xml:space="preserve">algo tan importante durante el transcurso de preescolar así que se lo llegan a tomar a la ligera pero llegan a desconocer que puede ser algo bastante importante el poder adquirir esos conocimientos desde muy corta edad porque así podrán fortalecer mejor el cerebro para que en el futuro tengan una mayor facilidad en la resolución de problemas que se puedan afrontar tanto en su vida personal como en el jardín de niños </w:t>
      </w:r>
      <w:r w:rsidR="00A37FC8">
        <w:rPr>
          <w:rFonts w:ascii="Times New Roman" w:hAnsi="Times New Roman" w:cs="Times New Roman"/>
          <w:sz w:val="24"/>
        </w:rPr>
        <w:t>hasta llegar a enfrentar más problemas en el futuro.</w:t>
      </w:r>
    </w:p>
    <w:p w14:paraId="46646BB4" w14:textId="1795B2E1" w:rsidR="00A608DB" w:rsidRDefault="00A608DB" w:rsidP="00A608DB">
      <w:pPr>
        <w:spacing w:after="480" w:line="480" w:lineRule="auto"/>
        <w:rPr>
          <w:rFonts w:ascii="Times New Roman" w:hAnsi="Times New Roman" w:cs="Times New Roman"/>
          <w:sz w:val="24"/>
        </w:rPr>
      </w:pPr>
      <w:r w:rsidRPr="00A608DB">
        <w:rPr>
          <w:rFonts w:ascii="Times New Roman" w:hAnsi="Times New Roman" w:cs="Times New Roman"/>
          <w:sz w:val="24"/>
        </w:rPr>
        <w:t>Menciona, ¿a quién o a quiénes afecta esta problemát</w:t>
      </w:r>
      <w:r>
        <w:rPr>
          <w:rFonts w:ascii="Times New Roman" w:hAnsi="Times New Roman" w:cs="Times New Roman"/>
          <w:sz w:val="24"/>
        </w:rPr>
        <w:t>ica y de qué manera les afecta?</w:t>
      </w:r>
    </w:p>
    <w:p w14:paraId="64FC221A" w14:textId="05578E70" w:rsidR="00A37FC8" w:rsidRDefault="00A37FC8" w:rsidP="00A37FC8">
      <w:pPr>
        <w:spacing w:after="480" w:line="480" w:lineRule="auto"/>
        <w:ind w:firstLine="720"/>
        <w:rPr>
          <w:rFonts w:ascii="Times New Roman" w:hAnsi="Times New Roman" w:cs="Times New Roman"/>
          <w:sz w:val="24"/>
        </w:rPr>
      </w:pPr>
      <w:r>
        <w:rPr>
          <w:rFonts w:ascii="Times New Roman" w:hAnsi="Times New Roman" w:cs="Times New Roman"/>
          <w:sz w:val="24"/>
        </w:rPr>
        <w:t>Esta problemática les afecta a los alumnos ya que al no obtener este conocimiento podrán presentar diversos problemas en el futuro en la forma de resolver ciertas problemáticas, el poder tener un futuro en el que puedan fortalecer sus aprendizajes y el poder aprender diversas cosas muy interesantes con el correcto entendimiento.</w:t>
      </w:r>
    </w:p>
    <w:p w14:paraId="2F47F89B" w14:textId="5AA7773C" w:rsidR="00A37FC8" w:rsidRDefault="00A608DB" w:rsidP="00A37FC8">
      <w:pPr>
        <w:spacing w:after="480" w:line="480" w:lineRule="auto"/>
        <w:rPr>
          <w:rFonts w:ascii="Times New Roman" w:hAnsi="Times New Roman" w:cs="Times New Roman"/>
          <w:sz w:val="24"/>
        </w:rPr>
      </w:pPr>
      <w:r w:rsidRPr="00A608DB">
        <w:rPr>
          <w:rFonts w:ascii="Times New Roman" w:hAnsi="Times New Roman" w:cs="Times New Roman"/>
          <w:sz w:val="24"/>
        </w:rPr>
        <w:t>Justifica ¿por qué seleccionaste esa problemática? ¿en qué momentos crees que les afecta más?</w:t>
      </w:r>
    </w:p>
    <w:p w14:paraId="65962032" w14:textId="0FEA1615" w:rsidR="00A37FC8" w:rsidRDefault="00A37FC8" w:rsidP="00A809C6">
      <w:pPr>
        <w:spacing w:after="480" w:line="480" w:lineRule="auto"/>
        <w:ind w:firstLine="720"/>
        <w:rPr>
          <w:rFonts w:ascii="Times New Roman" w:hAnsi="Times New Roman" w:cs="Times New Roman"/>
          <w:sz w:val="24"/>
        </w:rPr>
      </w:pPr>
      <w:r>
        <w:rPr>
          <w:rFonts w:ascii="Times New Roman" w:hAnsi="Times New Roman" w:cs="Times New Roman"/>
          <w:sz w:val="24"/>
        </w:rPr>
        <w:t xml:space="preserve">Seleccione la problemática de la escritura ya que muchos alumnos al creer que ya </w:t>
      </w:r>
      <w:r w:rsidR="00A809C6">
        <w:rPr>
          <w:rFonts w:ascii="Times New Roman" w:hAnsi="Times New Roman" w:cs="Times New Roman"/>
          <w:sz w:val="24"/>
        </w:rPr>
        <w:t>está</w:t>
      </w:r>
      <w:r>
        <w:rPr>
          <w:rFonts w:ascii="Times New Roman" w:hAnsi="Times New Roman" w:cs="Times New Roman"/>
          <w:sz w:val="24"/>
        </w:rPr>
        <w:t xml:space="preserve"> todo resuelto con los aparatos electrónicos ya no haga falta el tener que escribir </w:t>
      </w:r>
      <w:r w:rsidR="00A809C6">
        <w:rPr>
          <w:rFonts w:ascii="Times New Roman" w:hAnsi="Times New Roman" w:cs="Times New Roman"/>
          <w:sz w:val="24"/>
        </w:rPr>
        <w:t>así que lo que es muy importante el hacer que vuelvan a adquirir el gusto por la escritura porque les puede afectar a que no puedan expresarse en otras formas que les gustaría, no se podrán explorar nuevas formas de creatividad en las que puedan diseñar diversos instrumentos.</w:t>
      </w:r>
    </w:p>
    <w:p w14:paraId="5976255B" w14:textId="7975AD49" w:rsidR="00AA7EFC" w:rsidRDefault="00AA7EFC" w:rsidP="00AA7EFC">
      <w:pPr>
        <w:spacing w:after="480" w:line="480" w:lineRule="auto"/>
        <w:ind w:firstLine="720"/>
        <w:rPr>
          <w:rFonts w:ascii="Times New Roman" w:hAnsi="Times New Roman" w:cs="Times New Roman"/>
          <w:sz w:val="24"/>
        </w:rPr>
      </w:pPr>
      <w:r w:rsidRPr="00AA7EFC">
        <w:rPr>
          <w:rFonts w:ascii="Times New Roman" w:hAnsi="Times New Roman" w:cs="Times New Roman"/>
          <w:sz w:val="24"/>
        </w:rPr>
        <w:t>¿De qué forma o manera puedes dar solución a la problemática?</w:t>
      </w:r>
    </w:p>
    <w:p w14:paraId="2483F2C5" w14:textId="6CB22AE4" w:rsidR="00AA7EFC" w:rsidRPr="00AA7EFC" w:rsidRDefault="00AA7EFC" w:rsidP="00AA7EFC">
      <w:pPr>
        <w:spacing w:after="480" w:line="480" w:lineRule="auto"/>
        <w:ind w:firstLine="720"/>
        <w:rPr>
          <w:rFonts w:ascii="Times New Roman" w:hAnsi="Times New Roman" w:cs="Times New Roman"/>
          <w:sz w:val="24"/>
        </w:rPr>
      </w:pPr>
      <w:r>
        <w:rPr>
          <w:rFonts w:ascii="Times New Roman" w:hAnsi="Times New Roman" w:cs="Times New Roman"/>
          <w:sz w:val="24"/>
        </w:rPr>
        <w:lastRenderedPageBreak/>
        <w:t>Buscando las diversas estrategias en las que a los alumnos se les pueda adquirir un gusto por la escritura, viendo sus intereses y conociendo la forma en la que se puedan adaptar para ellos y puedan aprender de manera más dinámica para que logren adquirir todos los aprendizajes esperados.</w:t>
      </w:r>
    </w:p>
    <w:p w14:paraId="750539D1" w14:textId="29946B01" w:rsidR="00AA7EFC" w:rsidRDefault="00AA7EFC" w:rsidP="00AA7EFC">
      <w:pPr>
        <w:spacing w:after="480" w:line="480" w:lineRule="auto"/>
        <w:ind w:firstLine="720"/>
        <w:rPr>
          <w:rFonts w:ascii="Times New Roman" w:hAnsi="Times New Roman" w:cs="Times New Roman"/>
          <w:sz w:val="24"/>
        </w:rPr>
      </w:pPr>
      <w:r w:rsidRPr="00AA7EFC">
        <w:rPr>
          <w:rFonts w:ascii="Times New Roman" w:hAnsi="Times New Roman" w:cs="Times New Roman"/>
          <w:sz w:val="24"/>
        </w:rPr>
        <w:t>Explica, ¿qué relación tiene la problemática que identificaste con la competencia profesional seleccionada?</w:t>
      </w:r>
    </w:p>
    <w:p w14:paraId="6488075A" w14:textId="1DBE087A" w:rsidR="00AA7EFC" w:rsidRPr="00AA7EFC" w:rsidRDefault="00AA7EFC" w:rsidP="008856F2">
      <w:pPr>
        <w:spacing w:after="480" w:line="480" w:lineRule="auto"/>
        <w:ind w:firstLine="720"/>
        <w:rPr>
          <w:rFonts w:ascii="Times New Roman" w:hAnsi="Times New Roman" w:cs="Times New Roman"/>
          <w:sz w:val="24"/>
        </w:rPr>
      </w:pPr>
      <w:r>
        <w:rPr>
          <w:rFonts w:ascii="Times New Roman" w:hAnsi="Times New Roman" w:cs="Times New Roman"/>
          <w:sz w:val="24"/>
        </w:rPr>
        <w:t xml:space="preserve">Está relacionada en el concepto de que si no se logra realizar una planeación didáctica que busque favorecer todos los intereses y necesidades de los alumnos, entonces no podrán adquirir el conocimiento adecuado para que logren todos los aprendizajes </w:t>
      </w:r>
      <w:r w:rsidR="008856F2">
        <w:rPr>
          <w:rFonts w:ascii="Times New Roman" w:hAnsi="Times New Roman" w:cs="Times New Roman"/>
          <w:sz w:val="24"/>
        </w:rPr>
        <w:t>y que logren resolver las problemáticas que se tenga en cada alumno.</w:t>
      </w:r>
    </w:p>
    <w:p w14:paraId="518EEE6C" w14:textId="04267D22" w:rsidR="00AA7EFC" w:rsidRDefault="00AA7EFC" w:rsidP="00AA7EFC">
      <w:pPr>
        <w:spacing w:after="480" w:line="480" w:lineRule="auto"/>
        <w:ind w:firstLine="720"/>
        <w:rPr>
          <w:rFonts w:ascii="Times New Roman" w:hAnsi="Times New Roman" w:cs="Times New Roman"/>
          <w:sz w:val="24"/>
        </w:rPr>
      </w:pPr>
      <w:r w:rsidRPr="00AA7EFC">
        <w:rPr>
          <w:rFonts w:ascii="Times New Roman" w:hAnsi="Times New Roman" w:cs="Times New Roman"/>
          <w:sz w:val="24"/>
        </w:rPr>
        <w:t>Menciona el nombre del jardín de niños, ubicación, clave, zona escolar.</w:t>
      </w:r>
    </w:p>
    <w:p w14:paraId="735D8032" w14:textId="0A2FDA4A" w:rsidR="00AA7EFC" w:rsidRPr="00AA7EFC" w:rsidRDefault="008856F2" w:rsidP="008856F2">
      <w:pPr>
        <w:spacing w:after="480" w:line="480" w:lineRule="auto"/>
        <w:ind w:firstLine="720"/>
        <w:rPr>
          <w:rFonts w:ascii="Times New Roman" w:hAnsi="Times New Roman" w:cs="Times New Roman"/>
          <w:sz w:val="24"/>
        </w:rPr>
      </w:pPr>
      <w:r>
        <w:rPr>
          <w:rFonts w:ascii="Times New Roman" w:hAnsi="Times New Roman" w:cs="Times New Roman"/>
          <w:sz w:val="24"/>
        </w:rPr>
        <w:t>Jardín de Niños “Justo Sierra”, el cual se ubica en la calle Palma s/n colonia del Valle, en la que tiene de clave 05EJN0072U y de zona escolar 103.</w:t>
      </w:r>
    </w:p>
    <w:p w14:paraId="0D93D5FE" w14:textId="77777777" w:rsidR="00F61504" w:rsidRDefault="00F61504" w:rsidP="00AA7EFC">
      <w:pPr>
        <w:spacing w:after="480" w:line="480" w:lineRule="auto"/>
        <w:ind w:firstLine="720"/>
        <w:rPr>
          <w:rFonts w:ascii="Times New Roman" w:hAnsi="Times New Roman" w:cs="Times New Roman"/>
          <w:sz w:val="24"/>
        </w:rPr>
      </w:pPr>
    </w:p>
    <w:p w14:paraId="4C16B94E" w14:textId="77777777" w:rsidR="00F61504" w:rsidRDefault="00F61504" w:rsidP="00AA7EFC">
      <w:pPr>
        <w:spacing w:after="480" w:line="480" w:lineRule="auto"/>
        <w:ind w:firstLine="720"/>
        <w:rPr>
          <w:rFonts w:ascii="Times New Roman" w:hAnsi="Times New Roman" w:cs="Times New Roman"/>
          <w:sz w:val="24"/>
        </w:rPr>
      </w:pPr>
    </w:p>
    <w:p w14:paraId="650BEBA2" w14:textId="2BE35A94" w:rsidR="00AA7EFC" w:rsidRDefault="00AA7EFC" w:rsidP="00AA7EFC">
      <w:pPr>
        <w:spacing w:after="480" w:line="480" w:lineRule="auto"/>
        <w:ind w:firstLine="720"/>
        <w:rPr>
          <w:rFonts w:ascii="Times New Roman" w:hAnsi="Times New Roman" w:cs="Times New Roman"/>
          <w:sz w:val="24"/>
        </w:rPr>
      </w:pPr>
      <w:r w:rsidRPr="00AA7EFC">
        <w:rPr>
          <w:rFonts w:ascii="Times New Roman" w:hAnsi="Times New Roman" w:cs="Times New Roman"/>
          <w:sz w:val="24"/>
        </w:rPr>
        <w:t>Describe ¿Qué características presenta el contexto externo/comunidad donde se ubica el jardín de niños?</w:t>
      </w:r>
      <w:r w:rsidR="008856F2">
        <w:rPr>
          <w:rFonts w:ascii="Times New Roman" w:hAnsi="Times New Roman" w:cs="Times New Roman"/>
          <w:sz w:val="24"/>
        </w:rPr>
        <w:t xml:space="preserve"> </w:t>
      </w:r>
    </w:p>
    <w:p w14:paraId="155B8E3B" w14:textId="2C7CC9FC" w:rsidR="00AA7EFC" w:rsidRPr="00AA7EFC" w:rsidRDefault="008856F2" w:rsidP="00F61504">
      <w:pPr>
        <w:spacing w:after="480" w:line="480" w:lineRule="auto"/>
        <w:ind w:firstLine="720"/>
        <w:rPr>
          <w:rFonts w:ascii="Times New Roman" w:hAnsi="Times New Roman" w:cs="Times New Roman"/>
          <w:sz w:val="24"/>
        </w:rPr>
      </w:pPr>
      <w:r>
        <w:rPr>
          <w:rFonts w:ascii="Times New Roman" w:hAnsi="Times New Roman" w:cs="Times New Roman"/>
          <w:sz w:val="24"/>
        </w:rPr>
        <w:lastRenderedPageBreak/>
        <w:t>La comunidad en la que se tiene en el jardín de niños es muy participativa, tienen mucha participación para momentos de ayuda como el pintar las aulas,</w:t>
      </w:r>
      <w:r w:rsidR="00F61504">
        <w:rPr>
          <w:rFonts w:ascii="Times New Roman" w:hAnsi="Times New Roman" w:cs="Times New Roman"/>
          <w:sz w:val="24"/>
        </w:rPr>
        <w:t xml:space="preserve"> las juntas o hasta la participación para ir al kermes de la escuela. Se encuentra ubicada en un buen lugar, tiene una iglesia a un lado de jardín y tiene algunas tiendas en los alrededores, pero en sí solo hay casas. </w:t>
      </w:r>
      <w:r>
        <w:rPr>
          <w:rFonts w:ascii="Times New Roman" w:hAnsi="Times New Roman" w:cs="Times New Roman"/>
          <w:sz w:val="24"/>
        </w:rPr>
        <w:t xml:space="preserve">  </w:t>
      </w:r>
    </w:p>
    <w:p w14:paraId="746C21E1" w14:textId="1803E024" w:rsidR="00AA7EFC" w:rsidRDefault="00AA7EFC" w:rsidP="00AA7EFC">
      <w:pPr>
        <w:spacing w:after="480" w:line="480" w:lineRule="auto"/>
        <w:ind w:firstLine="720"/>
        <w:rPr>
          <w:rFonts w:ascii="Times New Roman" w:hAnsi="Times New Roman" w:cs="Times New Roman"/>
          <w:sz w:val="24"/>
        </w:rPr>
      </w:pPr>
      <w:r w:rsidRPr="00AA7EFC">
        <w:rPr>
          <w:rFonts w:ascii="Times New Roman" w:hAnsi="Times New Roman" w:cs="Times New Roman"/>
          <w:sz w:val="24"/>
        </w:rPr>
        <w:t xml:space="preserve">Describe ¿Cómo es el jardín de niños donde realizas las prácticas profesionales, con qué espacios cuenta, que características tienen, quienes laboran ahí, </w:t>
      </w:r>
      <w:r w:rsidR="00125294" w:rsidRPr="00AA7EFC">
        <w:rPr>
          <w:rFonts w:ascii="Times New Roman" w:hAnsi="Times New Roman" w:cs="Times New Roman"/>
          <w:sz w:val="24"/>
        </w:rPr>
        <w:t>¿cómo es la forma de trabajo del colectivo docente?</w:t>
      </w:r>
    </w:p>
    <w:p w14:paraId="735CBAA2" w14:textId="5D50D097" w:rsidR="00AA7EFC" w:rsidRPr="00AA7EFC" w:rsidRDefault="00F61504" w:rsidP="00125294">
      <w:pPr>
        <w:spacing w:after="480" w:line="480" w:lineRule="auto"/>
        <w:ind w:firstLine="720"/>
        <w:rPr>
          <w:rFonts w:ascii="Times New Roman" w:hAnsi="Times New Roman" w:cs="Times New Roman"/>
          <w:sz w:val="24"/>
        </w:rPr>
      </w:pPr>
      <w:r>
        <w:rPr>
          <w:rFonts w:ascii="Times New Roman" w:hAnsi="Times New Roman" w:cs="Times New Roman"/>
          <w:sz w:val="24"/>
        </w:rPr>
        <w:t xml:space="preserve">El jardín de niños “Justo Sierra” es un lugar en el cual se tiene un muy buen ambiente, </w:t>
      </w:r>
      <w:r w:rsidR="00125294">
        <w:rPr>
          <w:rFonts w:ascii="Times New Roman" w:hAnsi="Times New Roman" w:cs="Times New Roman"/>
          <w:sz w:val="24"/>
        </w:rPr>
        <w:t>todos nos comunicamos muy bien para tener buena organización para los eventos o actividades en conjunto, cuenta con 6 salones, 1 dirección, 1 salón de USAER, 1 salón de artes, 2 patios y 2 baños, todos se encuentran en muy buena apariencia ya que no tiene mucho que arreglaron cada uno de los salones, los pintaron y siempre les dan la limpieza adecuada, laboran 6 maestras, una directora, 1 psicóloga de USAER y 2 intendentes.</w:t>
      </w:r>
    </w:p>
    <w:p w14:paraId="4770C978" w14:textId="3609923E" w:rsidR="00AA7EFC" w:rsidRDefault="00AA7EFC" w:rsidP="00AA7EFC">
      <w:pPr>
        <w:spacing w:after="480" w:line="480" w:lineRule="auto"/>
        <w:ind w:firstLine="720"/>
        <w:rPr>
          <w:rFonts w:ascii="Times New Roman" w:hAnsi="Times New Roman" w:cs="Times New Roman"/>
          <w:sz w:val="24"/>
        </w:rPr>
      </w:pPr>
      <w:r w:rsidRPr="00AA7EFC">
        <w:rPr>
          <w:rFonts w:ascii="Times New Roman" w:hAnsi="Times New Roman" w:cs="Times New Roman"/>
          <w:sz w:val="24"/>
        </w:rPr>
        <w:t xml:space="preserve">En relación al aula pedagógica de tu grupo de práctica, ¿cómo son los procesos de interacción en el aula?, ¿cómo es la relación entre profesor titular, practicante y alumnos? </w:t>
      </w:r>
    </w:p>
    <w:p w14:paraId="4CEDDABB" w14:textId="212E4AF1" w:rsidR="00AA7EFC" w:rsidRPr="00AA7EFC" w:rsidRDefault="00125294" w:rsidP="004F2FBE">
      <w:pPr>
        <w:spacing w:after="480" w:line="480" w:lineRule="auto"/>
        <w:ind w:firstLine="720"/>
        <w:rPr>
          <w:rFonts w:ascii="Times New Roman" w:hAnsi="Times New Roman" w:cs="Times New Roman"/>
          <w:sz w:val="24"/>
        </w:rPr>
      </w:pPr>
      <w:r>
        <w:rPr>
          <w:rFonts w:ascii="Times New Roman" w:hAnsi="Times New Roman" w:cs="Times New Roman"/>
          <w:sz w:val="24"/>
        </w:rPr>
        <w:t xml:space="preserve">Se tiene mucha interacción con los alumnos, pero se tiene mucho el respeto mutuo, pero se busca que todos se lleven bien con todos, pero sin perder la autoridad que se tiene, la relación que tenemos es de respeto en su mayoría ya que no busco tener una gran relación para que puedan seguir con la relación de maestro y practicante y con los alumnos me llevo bastante bien hasta en ciertos momentos </w:t>
      </w:r>
      <w:r w:rsidR="004F2FBE">
        <w:rPr>
          <w:rFonts w:ascii="Times New Roman" w:hAnsi="Times New Roman" w:cs="Times New Roman"/>
          <w:sz w:val="24"/>
        </w:rPr>
        <w:t>siento que es demasiado para ellos y se pierde un poco el respeto.</w:t>
      </w:r>
    </w:p>
    <w:p w14:paraId="225DDEAD" w14:textId="0C47F61C" w:rsidR="00AA7EFC" w:rsidRDefault="00AA7EFC" w:rsidP="00AA7EFC">
      <w:pPr>
        <w:spacing w:after="480" w:line="480" w:lineRule="auto"/>
        <w:ind w:firstLine="720"/>
        <w:rPr>
          <w:rFonts w:ascii="Times New Roman" w:hAnsi="Times New Roman" w:cs="Times New Roman"/>
          <w:sz w:val="24"/>
        </w:rPr>
      </w:pPr>
      <w:r w:rsidRPr="00AA7EFC">
        <w:rPr>
          <w:rFonts w:ascii="Times New Roman" w:hAnsi="Times New Roman" w:cs="Times New Roman"/>
          <w:sz w:val="24"/>
        </w:rPr>
        <w:lastRenderedPageBreak/>
        <w:t xml:space="preserve"> ¿De qué forma se presentan las situaciones relacionadas con el aprendizaje, el currículum y</w:t>
      </w:r>
      <w:bookmarkStart w:id="1" w:name="_GoBack"/>
      <w:bookmarkEnd w:id="1"/>
      <w:r w:rsidRPr="00AA7EFC">
        <w:rPr>
          <w:rFonts w:ascii="Times New Roman" w:hAnsi="Times New Roman" w:cs="Times New Roman"/>
          <w:sz w:val="24"/>
        </w:rPr>
        <w:t xml:space="preserve"> la evaluación de tu grupo de práctica?</w:t>
      </w:r>
    </w:p>
    <w:p w14:paraId="696D0BF0" w14:textId="77777777" w:rsidR="003006BF" w:rsidRDefault="004F2FBE" w:rsidP="003006BF">
      <w:pPr>
        <w:spacing w:after="480" w:line="480" w:lineRule="auto"/>
        <w:ind w:firstLine="720"/>
        <w:rPr>
          <w:rFonts w:ascii="Times New Roman" w:hAnsi="Times New Roman" w:cs="Times New Roman"/>
          <w:sz w:val="24"/>
        </w:rPr>
      </w:pPr>
      <w:r>
        <w:rPr>
          <w:rFonts w:ascii="Times New Roman" w:hAnsi="Times New Roman" w:cs="Times New Roman"/>
          <w:sz w:val="24"/>
        </w:rPr>
        <w:t xml:space="preserve">Se presentan de manera buscando las formas en como adquirir conocimiento para poder impartirlo, se busca expresarlo para que se entienda de mejor manera, se puedan obtener sus avances de forma que veamos sus progresos y conozcamos como evaluarla correctamente para que se puedan adquirir nuevos conocimientos y si hubo problemas con algunos poder fortalecerlos mejor. </w:t>
      </w:r>
    </w:p>
    <w:p w14:paraId="1C5A7EC4" w14:textId="5754C096" w:rsidR="00FA6FAD" w:rsidRPr="00FA6FAD" w:rsidRDefault="00FA6FAD" w:rsidP="003006BF">
      <w:pPr>
        <w:spacing w:after="480" w:line="480" w:lineRule="auto"/>
        <w:ind w:firstLine="720"/>
        <w:rPr>
          <w:rFonts w:ascii="Times New Roman" w:hAnsi="Times New Roman" w:cs="Times New Roman"/>
          <w:sz w:val="24"/>
        </w:rPr>
      </w:pPr>
      <w:r w:rsidRPr="00FA6FAD">
        <w:rPr>
          <w:rFonts w:ascii="Times New Roman" w:hAnsi="Times New Roman" w:cs="Times New Roman"/>
          <w:sz w:val="24"/>
        </w:rPr>
        <w:t>Estrategias</w:t>
      </w:r>
    </w:p>
    <w:p w14:paraId="56BDE677" w14:textId="1FB0F271" w:rsidR="00FA6FAD" w:rsidRPr="00FA6FAD" w:rsidRDefault="00FA6FAD" w:rsidP="00FA6FAD">
      <w:pPr>
        <w:spacing w:after="480" w:line="480" w:lineRule="auto"/>
        <w:ind w:firstLine="720"/>
        <w:rPr>
          <w:rFonts w:ascii="Times New Roman" w:hAnsi="Times New Roman" w:cs="Times New Roman"/>
          <w:sz w:val="24"/>
        </w:rPr>
      </w:pPr>
      <w:r w:rsidRPr="00FA6FAD">
        <w:rPr>
          <w:rFonts w:ascii="Times New Roman" w:hAnsi="Times New Roman" w:cs="Times New Roman"/>
          <w:sz w:val="24"/>
        </w:rPr>
        <w:t xml:space="preserve">En la practicas profesionales pondremos aprueba diferentes tipos de estrategias con las que se lograrán mejor el aprendizaje esperado para cada alumno que se hará con la ayuda de la educadora para que se pueda obtener mejor el conocimiento sobre los temas que se verán, en un principio se realiza una investigación en la que Ander-Egg (1992) afirman que </w:t>
      </w:r>
      <w:r w:rsidR="003006BF">
        <w:rPr>
          <w:rFonts w:ascii="Times New Roman" w:hAnsi="Times New Roman" w:cs="Times New Roman"/>
          <w:sz w:val="24"/>
        </w:rPr>
        <w:t>“</w:t>
      </w:r>
      <w:r w:rsidRPr="00FA6FAD">
        <w:rPr>
          <w:rFonts w:ascii="Times New Roman" w:hAnsi="Times New Roman" w:cs="Times New Roman"/>
          <w:sz w:val="24"/>
        </w:rPr>
        <w:t>es un procedimiento reflexivo, sistemático, controlado y crítico que tiene por finalidad descubrir o interpretar los hechos y fenómenos, relaciones y leyes de un det</w:t>
      </w:r>
      <w:r w:rsidR="003006BF">
        <w:rPr>
          <w:rFonts w:ascii="Times New Roman" w:hAnsi="Times New Roman" w:cs="Times New Roman"/>
          <w:sz w:val="24"/>
        </w:rPr>
        <w:t>erminado ámbito de la realidad”, (</w:t>
      </w:r>
      <w:r w:rsidR="003006BF" w:rsidRPr="00FA6FAD">
        <w:rPr>
          <w:rFonts w:ascii="Times New Roman" w:hAnsi="Times New Roman" w:cs="Times New Roman"/>
          <w:sz w:val="24"/>
        </w:rPr>
        <w:t xml:space="preserve">p. 57), </w:t>
      </w:r>
      <w:r w:rsidR="003006BF">
        <w:rPr>
          <w:rFonts w:ascii="Times New Roman" w:hAnsi="Times New Roman" w:cs="Times New Roman"/>
          <w:sz w:val="24"/>
        </w:rPr>
        <w:t xml:space="preserve">en la que se tiene una búsqueda de hechos en el que se realiza </w:t>
      </w:r>
      <w:r w:rsidRPr="00FA6FAD">
        <w:rPr>
          <w:rFonts w:ascii="Times New Roman" w:hAnsi="Times New Roman" w:cs="Times New Roman"/>
          <w:sz w:val="24"/>
        </w:rPr>
        <w:t>un cami</w:t>
      </w:r>
      <w:r w:rsidR="003006BF">
        <w:rPr>
          <w:rFonts w:ascii="Times New Roman" w:hAnsi="Times New Roman" w:cs="Times New Roman"/>
          <w:sz w:val="24"/>
        </w:rPr>
        <w:t xml:space="preserve">no para conocer la realidad del </w:t>
      </w:r>
      <w:r w:rsidRPr="00FA6FAD">
        <w:rPr>
          <w:rFonts w:ascii="Times New Roman" w:hAnsi="Times New Roman" w:cs="Times New Roman"/>
          <w:sz w:val="24"/>
        </w:rPr>
        <w:t>procedimiento par</w:t>
      </w:r>
      <w:r w:rsidR="003006BF">
        <w:rPr>
          <w:rFonts w:ascii="Times New Roman" w:hAnsi="Times New Roman" w:cs="Times New Roman"/>
          <w:sz w:val="24"/>
        </w:rPr>
        <w:t xml:space="preserve">a conocer verdades parciales o mejor dicho </w:t>
      </w:r>
      <w:r w:rsidRPr="00FA6FAD">
        <w:rPr>
          <w:rFonts w:ascii="Times New Roman" w:hAnsi="Times New Roman" w:cs="Times New Roman"/>
          <w:sz w:val="24"/>
        </w:rPr>
        <w:t>para de</w:t>
      </w:r>
      <w:r w:rsidR="003006BF">
        <w:rPr>
          <w:rFonts w:ascii="Times New Roman" w:hAnsi="Times New Roman" w:cs="Times New Roman"/>
          <w:sz w:val="24"/>
        </w:rPr>
        <w:t xml:space="preserve">scubrir no falsedades parciales para que los alumnos puedan favorecer su conocimiento </w:t>
      </w:r>
      <w:r w:rsidR="00872F46">
        <w:rPr>
          <w:rFonts w:ascii="Times New Roman" w:hAnsi="Times New Roman" w:cs="Times New Roman"/>
          <w:sz w:val="24"/>
        </w:rPr>
        <w:t>de forma correcta</w:t>
      </w:r>
      <w:r w:rsidR="003006BF">
        <w:rPr>
          <w:rFonts w:ascii="Times New Roman" w:hAnsi="Times New Roman" w:cs="Times New Roman"/>
          <w:sz w:val="24"/>
        </w:rPr>
        <w:t xml:space="preserve"> </w:t>
      </w:r>
      <w:r w:rsidR="00872F46">
        <w:rPr>
          <w:rFonts w:ascii="Times New Roman" w:hAnsi="Times New Roman" w:cs="Times New Roman"/>
          <w:sz w:val="24"/>
        </w:rPr>
        <w:t>aparte de que es la manera</w:t>
      </w:r>
      <w:r w:rsidRPr="00FA6FAD">
        <w:rPr>
          <w:rFonts w:ascii="Times New Roman" w:hAnsi="Times New Roman" w:cs="Times New Roman"/>
          <w:sz w:val="24"/>
        </w:rPr>
        <w:t xml:space="preserve"> en la que podemos conocer acerca de lo que vamos a ver durante la jornada y como presentarla de una excelente manera en la que puedan adquirir ese aprendizaje correcto. </w:t>
      </w:r>
    </w:p>
    <w:p w14:paraId="4E3F4516" w14:textId="77777777" w:rsidR="00FA6FAD" w:rsidRPr="00FA6FAD" w:rsidRDefault="00FA6FAD" w:rsidP="00FA6FAD">
      <w:pPr>
        <w:spacing w:after="480" w:line="480" w:lineRule="auto"/>
        <w:ind w:firstLine="720"/>
        <w:rPr>
          <w:rFonts w:ascii="Times New Roman" w:hAnsi="Times New Roman" w:cs="Times New Roman"/>
          <w:sz w:val="24"/>
        </w:rPr>
      </w:pPr>
      <w:r w:rsidRPr="00FA6FAD">
        <w:rPr>
          <w:rFonts w:ascii="Times New Roman" w:hAnsi="Times New Roman" w:cs="Times New Roman"/>
          <w:sz w:val="24"/>
        </w:rPr>
        <w:lastRenderedPageBreak/>
        <w:t>La realización de las jornadas de practica se hacen mediante la ayuda de las formas de evaluación las cuales son las diagnósticas, la permanente y la final en la que la evaluación diagnostica en la que según Brenes “es el conjunto de técnicas y procedimientos evaluativos que se aplican antes y durante el desarrollo del proceso de instrucción.” (2006) en la que podemos conocer sus saberes previos y que es lo podemos hacer para favorecerlos. La evaluación permanente según Ángel Díaz Barriaga es una herramienta pedagógica de acompañamiento en el aprendizaje y el desarrollo de competencias que puede emplearse tanto en el entorno académico, como formativo y laboral, (2005) y la evaluación final se hace al término del proceso de enseñanza y aprendizaje previsto o planificado para constatar el logro de los aprendizajes esperados, busca comprobar la efectividad del proceso de enseñanza y aprendizaje. Todo se realiza correctamente gracias a la planeación que como menciona Díaz Arriaga que busca prever diversos futuros en relación con los procesos educativos: especifica fines, objetivos y metas, permite la definición de acciones y, a partir de éstas, determina los recursos y estrategias más apropiadas para lograr realizaciones favorables, (1990).</w:t>
      </w:r>
    </w:p>
    <w:p w14:paraId="6C4A3F5F" w14:textId="40E327C5" w:rsidR="00FA6FAD" w:rsidRPr="00FA6FAD" w:rsidRDefault="003F1AD7" w:rsidP="00FA6FAD">
      <w:pPr>
        <w:spacing w:after="480" w:line="480" w:lineRule="auto"/>
        <w:ind w:firstLine="720"/>
        <w:rPr>
          <w:rFonts w:ascii="Times New Roman" w:hAnsi="Times New Roman" w:cs="Times New Roman"/>
          <w:sz w:val="24"/>
        </w:rPr>
      </w:pPr>
      <w:r>
        <w:rPr>
          <w:rFonts w:ascii="Times New Roman" w:hAnsi="Times New Roman" w:cs="Times New Roman"/>
          <w:sz w:val="24"/>
        </w:rPr>
        <w:t>M</w:t>
      </w:r>
      <w:r w:rsidR="00FA6FAD" w:rsidRPr="00FA6FAD">
        <w:rPr>
          <w:rFonts w:ascii="Times New Roman" w:hAnsi="Times New Roman" w:cs="Times New Roman"/>
          <w:sz w:val="24"/>
        </w:rPr>
        <w:t xml:space="preserve">ediante </w:t>
      </w:r>
      <w:r w:rsidR="00935358">
        <w:rPr>
          <w:rFonts w:ascii="Times New Roman" w:hAnsi="Times New Roman" w:cs="Times New Roman"/>
          <w:sz w:val="24"/>
        </w:rPr>
        <w:t xml:space="preserve">los trabajos de contexto </w:t>
      </w:r>
      <w:r w:rsidR="007054E8">
        <w:rPr>
          <w:rFonts w:ascii="Times New Roman" w:hAnsi="Times New Roman" w:cs="Times New Roman"/>
          <w:sz w:val="24"/>
        </w:rPr>
        <w:t xml:space="preserve">en donde </w:t>
      </w:r>
      <w:r w:rsidR="00FA6FAD" w:rsidRPr="00FA6FAD">
        <w:rPr>
          <w:rFonts w:ascii="Times New Roman" w:hAnsi="Times New Roman" w:cs="Times New Roman"/>
          <w:sz w:val="24"/>
        </w:rPr>
        <w:t xml:space="preserve">nos ayuda </w:t>
      </w:r>
      <w:r w:rsidR="00935358">
        <w:rPr>
          <w:rFonts w:ascii="Times New Roman" w:hAnsi="Times New Roman" w:cs="Times New Roman"/>
          <w:sz w:val="24"/>
        </w:rPr>
        <w:t xml:space="preserve">a </w:t>
      </w:r>
      <w:r w:rsidR="00FA6FAD" w:rsidRPr="00FA6FAD">
        <w:rPr>
          <w:rFonts w:ascii="Times New Roman" w:hAnsi="Times New Roman" w:cs="Times New Roman"/>
          <w:sz w:val="24"/>
        </w:rPr>
        <w:t>que</w:t>
      </w:r>
      <w:r w:rsidR="00935358">
        <w:rPr>
          <w:rFonts w:ascii="Times New Roman" w:hAnsi="Times New Roman" w:cs="Times New Roman"/>
          <w:sz w:val="24"/>
        </w:rPr>
        <w:t xml:space="preserve"> se comprenda</w:t>
      </w:r>
      <w:r w:rsidR="00FA6FAD" w:rsidRPr="00FA6FAD">
        <w:rPr>
          <w:rFonts w:ascii="Times New Roman" w:hAnsi="Times New Roman" w:cs="Times New Roman"/>
          <w:sz w:val="24"/>
        </w:rPr>
        <w:t xml:space="preserve"> un conocimiento de manera que en q</w:t>
      </w:r>
      <w:r w:rsidR="00935358">
        <w:rPr>
          <w:rFonts w:ascii="Times New Roman" w:hAnsi="Times New Roman" w:cs="Times New Roman"/>
          <w:sz w:val="24"/>
        </w:rPr>
        <w:t xml:space="preserve">ue se adentren a donde se quiere </w:t>
      </w:r>
      <w:r w:rsidR="00FA6FAD" w:rsidRPr="00FA6FAD">
        <w:rPr>
          <w:rFonts w:ascii="Times New Roman" w:hAnsi="Times New Roman" w:cs="Times New Roman"/>
          <w:sz w:val="24"/>
        </w:rPr>
        <w:t xml:space="preserve">estar en el caso del tema </w:t>
      </w:r>
      <w:r w:rsidR="00935358">
        <w:rPr>
          <w:rFonts w:ascii="Times New Roman" w:hAnsi="Times New Roman" w:cs="Times New Roman"/>
          <w:sz w:val="24"/>
        </w:rPr>
        <w:t>así que como menciona Delval J. en el que menciona que “</w:t>
      </w:r>
      <w:r w:rsidR="00FA6FAD" w:rsidRPr="00FA6FAD">
        <w:rPr>
          <w:rFonts w:ascii="Times New Roman" w:hAnsi="Times New Roman" w:cs="Times New Roman"/>
          <w:sz w:val="24"/>
        </w:rPr>
        <w:t>es aquel en el que los alumnos int</w:t>
      </w:r>
      <w:r w:rsidR="00935358">
        <w:rPr>
          <w:rFonts w:ascii="Times New Roman" w:hAnsi="Times New Roman" w:cs="Times New Roman"/>
          <w:sz w:val="24"/>
        </w:rPr>
        <w:t xml:space="preserve">eractúan entre sí para </w:t>
      </w:r>
      <w:r w:rsidR="00FA6FAD" w:rsidRPr="00FA6FAD">
        <w:rPr>
          <w:rFonts w:ascii="Times New Roman" w:hAnsi="Times New Roman" w:cs="Times New Roman"/>
          <w:sz w:val="24"/>
        </w:rPr>
        <w:t>construir el aprendizaje y está constituido por aquellas personas que desempeñan un determinado papel en el proceso de aprendizaje</w:t>
      </w:r>
      <w:r w:rsidR="00935358">
        <w:rPr>
          <w:rFonts w:ascii="Times New Roman" w:hAnsi="Times New Roman" w:cs="Times New Roman"/>
          <w:sz w:val="24"/>
        </w:rPr>
        <w:t>”</w:t>
      </w:r>
      <w:r w:rsidR="00FA6FAD" w:rsidRPr="00FA6FAD">
        <w:rPr>
          <w:rFonts w:ascii="Times New Roman" w:hAnsi="Times New Roman" w:cs="Times New Roman"/>
          <w:sz w:val="24"/>
        </w:rPr>
        <w:t>, (2000)</w:t>
      </w:r>
      <w:r w:rsidR="00DD6419">
        <w:rPr>
          <w:rFonts w:ascii="Times New Roman" w:hAnsi="Times New Roman" w:cs="Times New Roman"/>
          <w:sz w:val="24"/>
        </w:rPr>
        <w:t xml:space="preserve"> es decir buscar estrategias didácticas en las que los alumnos puedan realizar su propio aprendizaje con la ayuda </w:t>
      </w:r>
      <w:r w:rsidR="000122EC">
        <w:rPr>
          <w:rFonts w:ascii="Times New Roman" w:hAnsi="Times New Roman" w:cs="Times New Roman"/>
          <w:sz w:val="24"/>
        </w:rPr>
        <w:t>del educador.</w:t>
      </w:r>
    </w:p>
    <w:p w14:paraId="7271A131" w14:textId="1B834203" w:rsidR="00FA6FAD" w:rsidRDefault="00FA6FAD" w:rsidP="00FA6FAD">
      <w:pPr>
        <w:spacing w:after="480" w:line="480" w:lineRule="auto"/>
        <w:ind w:firstLine="720"/>
        <w:rPr>
          <w:rFonts w:ascii="Times New Roman" w:hAnsi="Times New Roman" w:cs="Times New Roman"/>
          <w:sz w:val="24"/>
        </w:rPr>
      </w:pPr>
      <w:r w:rsidRPr="00FA6FAD">
        <w:rPr>
          <w:rFonts w:ascii="Times New Roman" w:hAnsi="Times New Roman" w:cs="Times New Roman"/>
          <w:sz w:val="24"/>
        </w:rPr>
        <w:lastRenderedPageBreak/>
        <w:t xml:space="preserve">Las estrategias metodológicas de enseñanza- aprendizaje según Gutiérrez nos lo menciona en el ámbito educativo, una estrategia metodológica </w:t>
      </w:r>
      <w:r w:rsidR="000122EC">
        <w:rPr>
          <w:rFonts w:ascii="Times New Roman" w:hAnsi="Times New Roman" w:cs="Times New Roman"/>
          <w:sz w:val="24"/>
        </w:rPr>
        <w:t>“</w:t>
      </w:r>
      <w:r w:rsidRPr="00FA6FAD">
        <w:rPr>
          <w:rFonts w:ascii="Times New Roman" w:hAnsi="Times New Roman" w:cs="Times New Roman"/>
          <w:sz w:val="24"/>
        </w:rPr>
        <w:t>se concibe como el procedimiento para orientar el aprendizaje del alumno. Dentro del proceso de una estrategia, existen diferentes actividades para la consecución de los resultados de aprendizaje” (2018, p.38). Con estas estrategias se logrará que los alumnos puedan comprender los diferentes temas y las habilidades que deberán de utilizar en un futuro.</w:t>
      </w:r>
    </w:p>
    <w:p w14:paraId="651FDD84" w14:textId="38566097" w:rsidR="00FA6FAD" w:rsidRDefault="00FA6FAD" w:rsidP="00FA6FAD">
      <w:pPr>
        <w:spacing w:after="480" w:line="480" w:lineRule="auto"/>
        <w:ind w:firstLine="720"/>
        <w:rPr>
          <w:rFonts w:ascii="Times New Roman" w:hAnsi="Times New Roman" w:cs="Times New Roman"/>
          <w:sz w:val="24"/>
        </w:rPr>
      </w:pPr>
    </w:p>
    <w:p w14:paraId="64C44C75" w14:textId="251CFDB1" w:rsidR="00FA6FAD" w:rsidRDefault="00FA6FAD" w:rsidP="00FA6FAD">
      <w:pPr>
        <w:spacing w:after="480" w:line="480" w:lineRule="auto"/>
        <w:ind w:firstLine="720"/>
        <w:rPr>
          <w:rFonts w:ascii="Times New Roman" w:hAnsi="Times New Roman" w:cs="Times New Roman"/>
          <w:sz w:val="24"/>
        </w:rPr>
      </w:pPr>
    </w:p>
    <w:p w14:paraId="643D2D57" w14:textId="5F0D0663" w:rsidR="00FA6FAD" w:rsidRDefault="00FA6FAD" w:rsidP="00FA6FAD">
      <w:pPr>
        <w:spacing w:after="480" w:line="480" w:lineRule="auto"/>
        <w:ind w:firstLine="720"/>
        <w:rPr>
          <w:rFonts w:ascii="Times New Roman" w:hAnsi="Times New Roman" w:cs="Times New Roman"/>
          <w:sz w:val="24"/>
        </w:rPr>
      </w:pPr>
    </w:p>
    <w:p w14:paraId="11BAF2C9" w14:textId="4D1C80EA" w:rsidR="0011768D" w:rsidRDefault="0011768D" w:rsidP="00FA6FAD">
      <w:pPr>
        <w:spacing w:after="480" w:line="480" w:lineRule="auto"/>
        <w:ind w:firstLine="720"/>
        <w:rPr>
          <w:rFonts w:ascii="Times New Roman" w:hAnsi="Times New Roman" w:cs="Times New Roman"/>
          <w:sz w:val="24"/>
        </w:rPr>
      </w:pPr>
    </w:p>
    <w:p w14:paraId="598A7A6E" w14:textId="2BBA69DE" w:rsidR="00B0450D" w:rsidRDefault="00B0450D" w:rsidP="00FA6FAD">
      <w:pPr>
        <w:spacing w:after="480" w:line="480" w:lineRule="auto"/>
        <w:ind w:firstLine="720"/>
        <w:rPr>
          <w:rFonts w:ascii="Times New Roman" w:hAnsi="Times New Roman" w:cs="Times New Roman"/>
          <w:sz w:val="24"/>
        </w:rPr>
      </w:pPr>
    </w:p>
    <w:p w14:paraId="3A61CAFC" w14:textId="09624CCA" w:rsidR="00B0450D" w:rsidRDefault="00B0450D" w:rsidP="00FA6FAD">
      <w:pPr>
        <w:spacing w:after="480" w:line="480" w:lineRule="auto"/>
        <w:ind w:firstLine="720"/>
        <w:rPr>
          <w:rFonts w:ascii="Times New Roman" w:hAnsi="Times New Roman" w:cs="Times New Roman"/>
          <w:sz w:val="24"/>
        </w:rPr>
      </w:pPr>
    </w:p>
    <w:p w14:paraId="1B28A472" w14:textId="02858CEB" w:rsidR="000122EC" w:rsidRDefault="000122EC" w:rsidP="00FA6FAD">
      <w:pPr>
        <w:spacing w:after="480" w:line="480" w:lineRule="auto"/>
        <w:ind w:firstLine="720"/>
        <w:rPr>
          <w:rFonts w:ascii="Times New Roman" w:hAnsi="Times New Roman" w:cs="Times New Roman"/>
          <w:sz w:val="24"/>
        </w:rPr>
      </w:pPr>
    </w:p>
    <w:p w14:paraId="587BBC0E" w14:textId="1030EAC1" w:rsidR="000122EC" w:rsidRDefault="000122EC" w:rsidP="00FA6FAD">
      <w:pPr>
        <w:spacing w:after="480" w:line="480" w:lineRule="auto"/>
        <w:ind w:firstLine="720"/>
        <w:rPr>
          <w:rFonts w:ascii="Times New Roman" w:hAnsi="Times New Roman" w:cs="Times New Roman"/>
          <w:sz w:val="24"/>
        </w:rPr>
      </w:pPr>
    </w:p>
    <w:p w14:paraId="05B28E6E" w14:textId="07BBEFD9" w:rsidR="000122EC" w:rsidRPr="00FA6FAD" w:rsidRDefault="000122EC" w:rsidP="00FA6FAD">
      <w:pPr>
        <w:spacing w:after="480" w:line="480" w:lineRule="auto"/>
        <w:ind w:firstLine="720"/>
        <w:rPr>
          <w:rFonts w:ascii="Times New Roman" w:hAnsi="Times New Roman" w:cs="Times New Roman"/>
          <w:sz w:val="24"/>
        </w:rPr>
      </w:pPr>
    </w:p>
    <w:p w14:paraId="7056AAC6" w14:textId="5B3637EC" w:rsidR="004A4127" w:rsidRDefault="006E7C8D" w:rsidP="0011768D">
      <w:pPr>
        <w:spacing w:after="480" w:line="480" w:lineRule="auto"/>
        <w:ind w:firstLine="720"/>
        <w:rPr>
          <w:rFonts w:ascii="Times New Roman" w:hAnsi="Times New Roman" w:cs="Times New Roman"/>
          <w:sz w:val="24"/>
        </w:rPr>
      </w:pPr>
      <w:r>
        <w:rPr>
          <w:rFonts w:ascii="Times New Roman" w:hAnsi="Times New Roman" w:cs="Times New Roman"/>
          <w:sz w:val="24"/>
        </w:rPr>
        <w:lastRenderedPageBreak/>
        <w:t>Referencias Bibliográficas</w:t>
      </w:r>
    </w:p>
    <w:p w14:paraId="5D465E7E" w14:textId="68C2793D" w:rsidR="006D43D6" w:rsidRDefault="006D43D6" w:rsidP="006D43D6">
      <w:pPr>
        <w:spacing w:line="480" w:lineRule="auto"/>
        <w:rPr>
          <w:rFonts w:ascii="Times New Roman" w:hAnsi="Times New Roman" w:cs="Times New Roman"/>
          <w:sz w:val="24"/>
        </w:rPr>
      </w:pPr>
      <w:r w:rsidRPr="006D43D6">
        <w:rPr>
          <w:rFonts w:ascii="Times New Roman" w:hAnsi="Times New Roman" w:cs="Times New Roman"/>
          <w:sz w:val="24"/>
        </w:rPr>
        <w:t xml:space="preserve">Álvarez, C. (2012). La </w:t>
      </w:r>
      <w:r>
        <w:rPr>
          <w:rFonts w:ascii="Times New Roman" w:hAnsi="Times New Roman" w:cs="Times New Roman"/>
          <w:sz w:val="24"/>
        </w:rPr>
        <w:t xml:space="preserve">relación teoría-práctica en los </w:t>
      </w:r>
      <w:r w:rsidRPr="006D43D6">
        <w:rPr>
          <w:rFonts w:ascii="Times New Roman" w:hAnsi="Times New Roman" w:cs="Times New Roman"/>
          <w:sz w:val="24"/>
        </w:rPr>
        <w:t>procesos de enseña</w:t>
      </w:r>
      <w:r>
        <w:rPr>
          <w:rFonts w:ascii="Times New Roman" w:hAnsi="Times New Roman" w:cs="Times New Roman"/>
          <w:sz w:val="24"/>
        </w:rPr>
        <w:t xml:space="preserve">nza-aprendizaje. Educatio Siglo </w:t>
      </w:r>
      <w:r w:rsidRPr="006D43D6">
        <w:rPr>
          <w:rFonts w:ascii="Times New Roman" w:hAnsi="Times New Roman" w:cs="Times New Roman"/>
          <w:sz w:val="24"/>
        </w:rPr>
        <w:t>XXI, 30(2), 383-402.</w:t>
      </w:r>
    </w:p>
    <w:p w14:paraId="518195E4" w14:textId="65B28295" w:rsidR="00AA6DA6" w:rsidRDefault="00AA6DA6" w:rsidP="00AA6DA6">
      <w:pPr>
        <w:spacing w:line="480" w:lineRule="auto"/>
        <w:rPr>
          <w:rFonts w:ascii="Times New Roman" w:hAnsi="Times New Roman" w:cs="Times New Roman"/>
          <w:sz w:val="24"/>
        </w:rPr>
      </w:pPr>
      <w:r>
        <w:rPr>
          <w:rFonts w:ascii="Times New Roman" w:hAnsi="Times New Roman" w:cs="Times New Roman"/>
          <w:sz w:val="24"/>
        </w:rPr>
        <w:t>Aneas (2003). Competencias profesionales, análisis conceptual y aplicación profesional.</w:t>
      </w:r>
    </w:p>
    <w:p w14:paraId="0C487D40" w14:textId="211FA275" w:rsidR="00FA6FAD" w:rsidRDefault="00FA6FAD" w:rsidP="00AA6DA6">
      <w:pPr>
        <w:spacing w:line="480" w:lineRule="auto"/>
        <w:rPr>
          <w:rFonts w:ascii="Times New Roman" w:hAnsi="Times New Roman" w:cs="Times New Roman"/>
          <w:sz w:val="24"/>
        </w:rPr>
      </w:pPr>
      <w:r w:rsidRPr="00D6179A">
        <w:rPr>
          <w:rFonts w:ascii="Times New Roman" w:hAnsi="Times New Roman" w:cs="Times New Roman"/>
          <w:sz w:val="24"/>
        </w:rPr>
        <w:t>Ander-Egg, E. (1992). Técnicas de investigación social. México. El Ateneo.</w:t>
      </w:r>
    </w:p>
    <w:p w14:paraId="55A81D19" w14:textId="6DF8CB8E" w:rsidR="00FA6FAD" w:rsidRDefault="00FA6FAD" w:rsidP="00AA6DA6">
      <w:pPr>
        <w:spacing w:line="480" w:lineRule="auto"/>
        <w:rPr>
          <w:rFonts w:ascii="Times New Roman" w:hAnsi="Times New Roman" w:cs="Times New Roman"/>
          <w:sz w:val="24"/>
        </w:rPr>
      </w:pPr>
      <w:r w:rsidRPr="00DD184C">
        <w:rPr>
          <w:rFonts w:ascii="Times New Roman" w:hAnsi="Times New Roman" w:cs="Times New Roman"/>
          <w:sz w:val="24"/>
        </w:rPr>
        <w:t>Brenes, Fernando. (2006). Evaluación diagnóstic</w:t>
      </w:r>
      <w:r>
        <w:rPr>
          <w:rFonts w:ascii="Times New Roman" w:hAnsi="Times New Roman" w:cs="Times New Roman"/>
          <w:sz w:val="24"/>
        </w:rPr>
        <w:t xml:space="preserve">a, formativa y sumativa de los </w:t>
      </w:r>
      <w:r w:rsidRPr="00DD184C">
        <w:rPr>
          <w:rFonts w:ascii="Times New Roman" w:hAnsi="Times New Roman" w:cs="Times New Roman"/>
          <w:sz w:val="24"/>
        </w:rPr>
        <w:t>aprendizajes. Costa Rica: Editorial EUNED.</w:t>
      </w:r>
    </w:p>
    <w:p w14:paraId="7CA60A75" w14:textId="633F700E" w:rsidR="00FA6FAD" w:rsidRDefault="00FA6FAD" w:rsidP="00AA6DA6">
      <w:pPr>
        <w:spacing w:line="480" w:lineRule="auto"/>
        <w:rPr>
          <w:rFonts w:ascii="Times New Roman" w:hAnsi="Times New Roman" w:cs="Times New Roman"/>
          <w:sz w:val="24"/>
        </w:rPr>
      </w:pPr>
      <w:r w:rsidRPr="00D6179A">
        <w:rPr>
          <w:rFonts w:ascii="Times New Roman" w:hAnsi="Times New Roman" w:cs="Times New Roman"/>
          <w:sz w:val="24"/>
        </w:rPr>
        <w:t>Castillo, S. &amp; Cabrerizo, J. (2003). Evaluación educativa y promoción escolar. Pearson.</w:t>
      </w:r>
    </w:p>
    <w:p w14:paraId="24EB7AB7" w14:textId="56C7790E" w:rsidR="001F4AA7" w:rsidRDefault="001F4AA7" w:rsidP="00AA6DA6">
      <w:pPr>
        <w:spacing w:line="480" w:lineRule="auto"/>
        <w:rPr>
          <w:rFonts w:ascii="Times New Roman" w:hAnsi="Times New Roman" w:cs="Times New Roman"/>
          <w:sz w:val="24"/>
        </w:rPr>
      </w:pPr>
      <w:r>
        <w:rPr>
          <w:rFonts w:ascii="Times New Roman" w:hAnsi="Times New Roman" w:cs="Times New Roman"/>
          <w:sz w:val="24"/>
        </w:rPr>
        <w:t>Cuéllar Pérez, H. (1996). Froebel: la educación del hombre. México: Trillas</w:t>
      </w:r>
    </w:p>
    <w:p w14:paraId="3D7C01DA" w14:textId="6A141AB6" w:rsidR="00FA6FAD" w:rsidRDefault="00FA6FAD" w:rsidP="00AA6DA6">
      <w:pPr>
        <w:spacing w:line="480" w:lineRule="auto"/>
        <w:rPr>
          <w:rFonts w:ascii="Times New Roman" w:hAnsi="Times New Roman" w:cs="Times New Roman"/>
          <w:sz w:val="24"/>
        </w:rPr>
      </w:pPr>
      <w:r w:rsidRPr="001868B6">
        <w:rPr>
          <w:rFonts w:ascii="Times New Roman" w:hAnsi="Times New Roman" w:cs="Times New Roman"/>
          <w:sz w:val="24"/>
        </w:rPr>
        <w:t>Delval, J. (2000): Aprender en la vida y en la escuela. Madrid. Magíster.</w:t>
      </w:r>
    </w:p>
    <w:p w14:paraId="0F5D00E6" w14:textId="32B9D244" w:rsidR="001F4AA7" w:rsidRDefault="001F4AA7" w:rsidP="001F4AA7">
      <w:pPr>
        <w:spacing w:line="480" w:lineRule="auto"/>
        <w:rPr>
          <w:rFonts w:ascii="Times New Roman" w:hAnsi="Times New Roman" w:cs="Times New Roman"/>
          <w:sz w:val="24"/>
        </w:rPr>
      </w:pPr>
      <w:r>
        <w:rPr>
          <w:rFonts w:ascii="Times New Roman" w:hAnsi="Times New Roman" w:cs="Times New Roman"/>
          <w:sz w:val="24"/>
        </w:rPr>
        <w:t>Díaz-Barriga, F. (2010). Los docentes ante las innovaciones curriculares. Revista Iberoamericana de Educación Superior, 1(1), 37-57.</w:t>
      </w:r>
    </w:p>
    <w:p w14:paraId="1DC44ABB" w14:textId="03390EF2" w:rsidR="00FA6FAD" w:rsidRDefault="00FA6FAD" w:rsidP="001F4AA7">
      <w:pPr>
        <w:spacing w:line="480" w:lineRule="auto"/>
        <w:rPr>
          <w:rFonts w:ascii="Times New Roman" w:hAnsi="Times New Roman" w:cs="Times New Roman"/>
          <w:sz w:val="24"/>
        </w:rPr>
      </w:pPr>
      <w:r>
        <w:rPr>
          <w:rFonts w:ascii="Times New Roman" w:hAnsi="Times New Roman" w:cs="Times New Roman"/>
          <w:sz w:val="24"/>
        </w:rPr>
        <w:t xml:space="preserve">Díaz Arriaga, Frida et al, (1990). Metodología de Diseño Curricular para la Educación Superior. México. Trillas </w:t>
      </w:r>
    </w:p>
    <w:p w14:paraId="7DF81E37" w14:textId="77777777" w:rsidR="001F4AA7" w:rsidRDefault="001F4AA7" w:rsidP="001F4AA7">
      <w:pPr>
        <w:spacing w:line="480" w:lineRule="auto"/>
        <w:rPr>
          <w:rFonts w:ascii="Times New Roman" w:hAnsi="Times New Roman" w:cs="Times New Roman"/>
          <w:sz w:val="24"/>
        </w:rPr>
      </w:pPr>
      <w:r>
        <w:rPr>
          <w:rFonts w:ascii="Times New Roman" w:hAnsi="Times New Roman" w:cs="Times New Roman"/>
          <w:sz w:val="24"/>
        </w:rPr>
        <w:t>Ferrández, A. (2000) El Formador de Formación Profesional y Ocupacional. Colección Recursos Nº37. Octaedro: Barcelona.</w:t>
      </w:r>
    </w:p>
    <w:p w14:paraId="3E64BE8D" w14:textId="6CA533DF" w:rsidR="00AA6DA6" w:rsidRPr="005D3EE7" w:rsidRDefault="001F4AA7" w:rsidP="001F4AA7">
      <w:pPr>
        <w:spacing w:line="480" w:lineRule="auto"/>
        <w:rPr>
          <w:rFonts w:ascii="Times New Roman" w:hAnsi="Times New Roman" w:cs="Times New Roman"/>
          <w:sz w:val="24"/>
        </w:rPr>
      </w:pPr>
      <w:r>
        <w:rPr>
          <w:rFonts w:ascii="Times New Roman" w:hAnsi="Times New Roman" w:cs="Times New Roman"/>
          <w:sz w:val="24"/>
        </w:rPr>
        <w:t xml:space="preserve">Fonseca., B. d. (2019). La planeación didáctica y evaluación de los aprendizajes bajo el enfoque de competencias en el III nivel de educación inicial del centro escolar público Japón. </w:t>
      </w:r>
      <w:r w:rsidRPr="005D3EE7">
        <w:rPr>
          <w:rFonts w:ascii="Times New Roman" w:hAnsi="Times New Roman" w:cs="Times New Roman"/>
          <w:sz w:val="24"/>
        </w:rPr>
        <w:t>Managua,</w:t>
      </w:r>
    </w:p>
    <w:p w14:paraId="18C3D452" w14:textId="3BD2F931" w:rsidR="0011768D" w:rsidRPr="0011768D" w:rsidRDefault="0011768D" w:rsidP="001F4AA7">
      <w:pPr>
        <w:spacing w:line="480" w:lineRule="auto"/>
        <w:rPr>
          <w:rFonts w:ascii="Times New Roman" w:hAnsi="Times New Roman" w:cs="Times New Roman"/>
          <w:sz w:val="24"/>
        </w:rPr>
      </w:pPr>
      <w:r w:rsidRPr="00AD102D">
        <w:rPr>
          <w:rFonts w:ascii="Times New Roman" w:hAnsi="Times New Roman" w:cs="Times New Roman"/>
          <w:sz w:val="24"/>
        </w:rPr>
        <w:lastRenderedPageBreak/>
        <w:t>Gutiérrez, J., Gutiérrez Ríos, C. y Gutiérrez Ríos, J. (2018). Estrategias metodológicas de enseñanza y aprendizaje con un enfoque lúdico. Revista de Educación y Desarrollo, 45, 37 - 46.</w:t>
      </w:r>
    </w:p>
    <w:p w14:paraId="6E504F25" w14:textId="44C8B7F3" w:rsidR="001F4AA7" w:rsidRPr="001F4AA7" w:rsidRDefault="001F4AA7" w:rsidP="001F4AA7">
      <w:pPr>
        <w:spacing w:line="480" w:lineRule="auto"/>
        <w:rPr>
          <w:rFonts w:ascii="Times New Roman" w:hAnsi="Times New Roman" w:cs="Times New Roman"/>
          <w:sz w:val="24"/>
          <w:lang w:val="en-US"/>
        </w:rPr>
      </w:pPr>
      <w:r w:rsidRPr="005D3EE7">
        <w:rPr>
          <w:rFonts w:ascii="Times New Roman" w:hAnsi="Times New Roman" w:cs="Times New Roman"/>
          <w:sz w:val="24"/>
        </w:rPr>
        <w:t xml:space="preserve">MEYER J.P., ALLEN N.J., 1991. </w:t>
      </w:r>
      <w:r>
        <w:rPr>
          <w:rFonts w:ascii="Times New Roman" w:hAnsi="Times New Roman" w:cs="Times New Roman"/>
          <w:sz w:val="24"/>
          <w:lang w:val="en-US"/>
        </w:rPr>
        <w:t>A three component conceptualization of organizational commitment, Human Resource Management Review 1, 61-98.</w:t>
      </w:r>
    </w:p>
    <w:p w14:paraId="44D8CFE3" w14:textId="5C0DE7B3" w:rsidR="00AA6DA6" w:rsidRDefault="00AA6DA6" w:rsidP="001F4AA7">
      <w:pPr>
        <w:spacing w:line="480" w:lineRule="auto"/>
        <w:rPr>
          <w:rFonts w:ascii="Times New Roman" w:hAnsi="Times New Roman" w:cs="Times New Roman"/>
          <w:sz w:val="24"/>
        </w:rPr>
      </w:pPr>
      <w:r w:rsidRPr="00AA6DA6">
        <w:rPr>
          <w:rFonts w:ascii="Times New Roman" w:hAnsi="Times New Roman" w:cs="Times New Roman"/>
          <w:sz w:val="24"/>
        </w:rPr>
        <w:t xml:space="preserve">Miranda, R. (1995). Expectativas sobre la escuela: </w:t>
      </w:r>
      <w:r>
        <w:rPr>
          <w:rFonts w:ascii="Times New Roman" w:hAnsi="Times New Roman" w:cs="Times New Roman"/>
          <w:sz w:val="24"/>
        </w:rPr>
        <w:t xml:space="preserve">la percepción de la familia del </w:t>
      </w:r>
      <w:r w:rsidRPr="00AA6DA6">
        <w:rPr>
          <w:rFonts w:ascii="Times New Roman" w:hAnsi="Times New Roman" w:cs="Times New Roman"/>
          <w:sz w:val="24"/>
        </w:rPr>
        <w:t xml:space="preserve">escolar. </w:t>
      </w:r>
      <w:r w:rsidR="001F4AA7">
        <w:rPr>
          <w:rFonts w:ascii="Times New Roman" w:hAnsi="Times New Roman" w:cs="Times New Roman"/>
          <w:sz w:val="24"/>
        </w:rPr>
        <w:t xml:space="preserve">Perfiles Educativos, 6, 20-30. </w:t>
      </w:r>
    </w:p>
    <w:p w14:paraId="4CAC0E62" w14:textId="77777777" w:rsidR="00AA6DA6" w:rsidRDefault="00AA6DA6" w:rsidP="00AA6DA6">
      <w:pPr>
        <w:spacing w:after="0" w:line="240" w:lineRule="auto"/>
        <w:rPr>
          <w:rFonts w:ascii="Times New Roman" w:hAnsi="Times New Roman" w:cs="Times New Roman"/>
          <w:sz w:val="24"/>
          <w:szCs w:val="24"/>
          <w:lang w:eastAsia="es-MX"/>
        </w:rPr>
      </w:pPr>
      <w:r>
        <w:rPr>
          <w:rFonts w:ascii="Times New Roman" w:hAnsi="Times New Roman" w:cs="Times New Roman"/>
          <w:sz w:val="24"/>
        </w:rPr>
        <w:t>Sayago, Z. (2006a). Modelos de colaboración entre universidad y escuelas básicas: implicaciones en las prácticas profesionales docentes. Educere, 10 (33), pp. 303-313.</w:t>
      </w:r>
      <w:r>
        <w:rPr>
          <w:rFonts w:ascii="Times New Roman" w:hAnsi="Times New Roman" w:cs="Times New Roman"/>
          <w:sz w:val="24"/>
          <w:szCs w:val="24"/>
          <w:lang w:eastAsia="es-MX"/>
        </w:rPr>
        <w:t xml:space="preserve"> </w:t>
      </w:r>
    </w:p>
    <w:p w14:paraId="7FB0940C" w14:textId="77777777" w:rsidR="00AA6DA6" w:rsidRDefault="00AA6DA6" w:rsidP="00AA6DA6">
      <w:pPr>
        <w:rPr>
          <w:rFonts w:ascii="Times New Roman" w:hAnsi="Times New Roman" w:cs="Times New Roman"/>
          <w:sz w:val="24"/>
        </w:rPr>
      </w:pPr>
    </w:p>
    <w:p w14:paraId="1C5A8034" w14:textId="73917713" w:rsidR="004A4127" w:rsidRDefault="001F4AA7" w:rsidP="001F4AA7">
      <w:pPr>
        <w:spacing w:line="480" w:lineRule="auto"/>
        <w:rPr>
          <w:rFonts w:ascii="Times New Roman" w:hAnsi="Times New Roman" w:cs="Times New Roman"/>
          <w:sz w:val="24"/>
        </w:rPr>
      </w:pPr>
      <w:r>
        <w:rPr>
          <w:rFonts w:ascii="Times New Roman" w:hAnsi="Times New Roman" w:cs="Times New Roman"/>
          <w:sz w:val="24"/>
        </w:rPr>
        <w:t>SUÁREZ ZOZAYA, M. H. 2001. Rezago educativo y desigualdad social en el estado de Morelos: retos de la gestión social. México, D.F.: Universidad Nacional Autónoma de México</w:t>
      </w:r>
    </w:p>
    <w:p w14:paraId="2E91F769" w14:textId="6F10A68A" w:rsidR="005457FF" w:rsidRDefault="005457FF" w:rsidP="001F4AA7">
      <w:pPr>
        <w:spacing w:line="480" w:lineRule="auto"/>
        <w:rPr>
          <w:rFonts w:ascii="Times New Roman" w:hAnsi="Times New Roman" w:cs="Times New Roman"/>
          <w:sz w:val="24"/>
        </w:rPr>
      </w:pPr>
    </w:p>
    <w:sectPr w:rsidR="005457FF" w:rsidSect="00857029">
      <w:headerReference w:type="default" r:id="rId9"/>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EB465" w14:textId="77777777" w:rsidR="008A5438" w:rsidRDefault="008A5438" w:rsidP="00857029">
      <w:pPr>
        <w:spacing w:after="0" w:line="240" w:lineRule="auto"/>
      </w:pPr>
      <w:r>
        <w:separator/>
      </w:r>
    </w:p>
  </w:endnote>
  <w:endnote w:type="continuationSeparator" w:id="0">
    <w:p w14:paraId="62BD84FF" w14:textId="77777777" w:rsidR="008A5438" w:rsidRDefault="008A5438" w:rsidP="0085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AFBB2" w14:textId="77777777" w:rsidR="008A5438" w:rsidRDefault="008A5438" w:rsidP="00857029">
      <w:pPr>
        <w:spacing w:after="0" w:line="240" w:lineRule="auto"/>
      </w:pPr>
      <w:r>
        <w:separator/>
      </w:r>
    </w:p>
  </w:footnote>
  <w:footnote w:type="continuationSeparator" w:id="0">
    <w:p w14:paraId="2C88A42D" w14:textId="77777777" w:rsidR="008A5438" w:rsidRDefault="008A5438" w:rsidP="00857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293332"/>
      <w:docPartObj>
        <w:docPartGallery w:val="Page Numbers (Top of Page)"/>
        <w:docPartUnique/>
      </w:docPartObj>
    </w:sdtPr>
    <w:sdtEndPr/>
    <w:sdtContent>
      <w:p w14:paraId="3C21D135" w14:textId="7FAA2E84" w:rsidR="007E49BE" w:rsidRDefault="007E49BE">
        <w:pPr>
          <w:pStyle w:val="Encabezado"/>
          <w:jc w:val="right"/>
        </w:pPr>
        <w:r>
          <w:fldChar w:fldCharType="begin"/>
        </w:r>
        <w:r>
          <w:instrText>PAGE   \* MERGEFORMAT</w:instrText>
        </w:r>
        <w:r>
          <w:fldChar w:fldCharType="separate"/>
        </w:r>
        <w:r w:rsidR="000122EC" w:rsidRPr="000122EC">
          <w:rPr>
            <w:noProof/>
            <w:lang w:val="es-ES"/>
          </w:rPr>
          <w:t>25</w:t>
        </w:r>
        <w:r>
          <w:fldChar w:fldCharType="end"/>
        </w:r>
      </w:p>
    </w:sdtContent>
  </w:sdt>
  <w:p w14:paraId="1F32821E" w14:textId="77777777" w:rsidR="007E49BE" w:rsidRDefault="007E49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5171"/>
    <w:multiLevelType w:val="hybridMultilevel"/>
    <w:tmpl w:val="F2DEECA4"/>
    <w:lvl w:ilvl="0" w:tplc="97C27AA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82604C"/>
    <w:multiLevelType w:val="hybridMultilevel"/>
    <w:tmpl w:val="BDD88592"/>
    <w:lvl w:ilvl="0" w:tplc="D8AA705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C824B9"/>
    <w:multiLevelType w:val="hybridMultilevel"/>
    <w:tmpl w:val="85269774"/>
    <w:lvl w:ilvl="0" w:tplc="E1761DF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5677FC"/>
    <w:multiLevelType w:val="hybridMultilevel"/>
    <w:tmpl w:val="98742798"/>
    <w:lvl w:ilvl="0" w:tplc="32F082E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A2"/>
    <w:rsid w:val="000122EC"/>
    <w:rsid w:val="00012752"/>
    <w:rsid w:val="0001768E"/>
    <w:rsid w:val="00035A86"/>
    <w:rsid w:val="00036813"/>
    <w:rsid w:val="00050BC3"/>
    <w:rsid w:val="000867DA"/>
    <w:rsid w:val="000B0169"/>
    <w:rsid w:val="000B64AE"/>
    <w:rsid w:val="000D176A"/>
    <w:rsid w:val="000F3E7C"/>
    <w:rsid w:val="00102288"/>
    <w:rsid w:val="00104EBC"/>
    <w:rsid w:val="0011768D"/>
    <w:rsid w:val="001250F0"/>
    <w:rsid w:val="00125294"/>
    <w:rsid w:val="00126F45"/>
    <w:rsid w:val="00132CFF"/>
    <w:rsid w:val="00135182"/>
    <w:rsid w:val="00190E90"/>
    <w:rsid w:val="001B6747"/>
    <w:rsid w:val="001C513E"/>
    <w:rsid w:val="001D3064"/>
    <w:rsid w:val="001F4AA7"/>
    <w:rsid w:val="00242AA1"/>
    <w:rsid w:val="00280FCE"/>
    <w:rsid w:val="00281931"/>
    <w:rsid w:val="00282253"/>
    <w:rsid w:val="00292350"/>
    <w:rsid w:val="002D14FA"/>
    <w:rsid w:val="003006BF"/>
    <w:rsid w:val="00317DE1"/>
    <w:rsid w:val="00320DCC"/>
    <w:rsid w:val="0032427F"/>
    <w:rsid w:val="003250FD"/>
    <w:rsid w:val="0032668A"/>
    <w:rsid w:val="003349BD"/>
    <w:rsid w:val="00345E4D"/>
    <w:rsid w:val="003638CC"/>
    <w:rsid w:val="00381C0E"/>
    <w:rsid w:val="0038383F"/>
    <w:rsid w:val="003937A4"/>
    <w:rsid w:val="003C2DC7"/>
    <w:rsid w:val="003E0E69"/>
    <w:rsid w:val="003F1AD7"/>
    <w:rsid w:val="00422260"/>
    <w:rsid w:val="00431CF8"/>
    <w:rsid w:val="004428C3"/>
    <w:rsid w:val="004A1018"/>
    <w:rsid w:val="004A264A"/>
    <w:rsid w:val="004A4127"/>
    <w:rsid w:val="004E7675"/>
    <w:rsid w:val="004F2FBE"/>
    <w:rsid w:val="005325C3"/>
    <w:rsid w:val="005457FF"/>
    <w:rsid w:val="00574667"/>
    <w:rsid w:val="005A03CF"/>
    <w:rsid w:val="005A7912"/>
    <w:rsid w:val="005D3EE7"/>
    <w:rsid w:val="005D65F0"/>
    <w:rsid w:val="005E2EFF"/>
    <w:rsid w:val="005F09F8"/>
    <w:rsid w:val="00616722"/>
    <w:rsid w:val="0062201F"/>
    <w:rsid w:val="00663880"/>
    <w:rsid w:val="00673DC0"/>
    <w:rsid w:val="006908FF"/>
    <w:rsid w:val="006D2189"/>
    <w:rsid w:val="006D43D6"/>
    <w:rsid w:val="006D4BA0"/>
    <w:rsid w:val="006D6A73"/>
    <w:rsid w:val="006E7C8D"/>
    <w:rsid w:val="007054E8"/>
    <w:rsid w:val="00705B94"/>
    <w:rsid w:val="00707785"/>
    <w:rsid w:val="0071259C"/>
    <w:rsid w:val="0072637E"/>
    <w:rsid w:val="0074008E"/>
    <w:rsid w:val="0075365B"/>
    <w:rsid w:val="00795C5D"/>
    <w:rsid w:val="007B23D8"/>
    <w:rsid w:val="007E49BE"/>
    <w:rsid w:val="007F1927"/>
    <w:rsid w:val="00802D0C"/>
    <w:rsid w:val="00821362"/>
    <w:rsid w:val="00836D4F"/>
    <w:rsid w:val="008542E7"/>
    <w:rsid w:val="00856493"/>
    <w:rsid w:val="00857029"/>
    <w:rsid w:val="00872F46"/>
    <w:rsid w:val="008815F3"/>
    <w:rsid w:val="008856F2"/>
    <w:rsid w:val="00893BB8"/>
    <w:rsid w:val="008A23FE"/>
    <w:rsid w:val="008A5438"/>
    <w:rsid w:val="008D5BCB"/>
    <w:rsid w:val="008F21C8"/>
    <w:rsid w:val="00902FEF"/>
    <w:rsid w:val="009273A7"/>
    <w:rsid w:val="00935358"/>
    <w:rsid w:val="0097245B"/>
    <w:rsid w:val="009842CD"/>
    <w:rsid w:val="00985CAB"/>
    <w:rsid w:val="00996AD5"/>
    <w:rsid w:val="009B1F1C"/>
    <w:rsid w:val="009E108B"/>
    <w:rsid w:val="009E424A"/>
    <w:rsid w:val="00A04C83"/>
    <w:rsid w:val="00A37FC8"/>
    <w:rsid w:val="00A608DB"/>
    <w:rsid w:val="00A65030"/>
    <w:rsid w:val="00A77CD6"/>
    <w:rsid w:val="00A809C6"/>
    <w:rsid w:val="00AA103B"/>
    <w:rsid w:val="00AA2C28"/>
    <w:rsid w:val="00AA32A9"/>
    <w:rsid w:val="00AA6DA6"/>
    <w:rsid w:val="00AA7EFC"/>
    <w:rsid w:val="00AE6D00"/>
    <w:rsid w:val="00AF3E8A"/>
    <w:rsid w:val="00B0450D"/>
    <w:rsid w:val="00B40A5B"/>
    <w:rsid w:val="00B41105"/>
    <w:rsid w:val="00B42F15"/>
    <w:rsid w:val="00B73910"/>
    <w:rsid w:val="00BA033F"/>
    <w:rsid w:val="00BB28AE"/>
    <w:rsid w:val="00BC1371"/>
    <w:rsid w:val="00BC27DF"/>
    <w:rsid w:val="00C047E6"/>
    <w:rsid w:val="00C35437"/>
    <w:rsid w:val="00C670D6"/>
    <w:rsid w:val="00CA3ABF"/>
    <w:rsid w:val="00CD7037"/>
    <w:rsid w:val="00D06905"/>
    <w:rsid w:val="00D1078B"/>
    <w:rsid w:val="00D860C5"/>
    <w:rsid w:val="00DC3F61"/>
    <w:rsid w:val="00DD6419"/>
    <w:rsid w:val="00E3731C"/>
    <w:rsid w:val="00E40747"/>
    <w:rsid w:val="00E551B2"/>
    <w:rsid w:val="00E751A2"/>
    <w:rsid w:val="00E8018B"/>
    <w:rsid w:val="00E85CB0"/>
    <w:rsid w:val="00EA405C"/>
    <w:rsid w:val="00EC4EE3"/>
    <w:rsid w:val="00EE0310"/>
    <w:rsid w:val="00EE0934"/>
    <w:rsid w:val="00EE19BE"/>
    <w:rsid w:val="00EE4004"/>
    <w:rsid w:val="00EF2873"/>
    <w:rsid w:val="00F1566D"/>
    <w:rsid w:val="00F225A3"/>
    <w:rsid w:val="00F30D8D"/>
    <w:rsid w:val="00F31313"/>
    <w:rsid w:val="00F61504"/>
    <w:rsid w:val="00F80D51"/>
    <w:rsid w:val="00F85E58"/>
    <w:rsid w:val="00F926AE"/>
    <w:rsid w:val="00FA1448"/>
    <w:rsid w:val="00FA6FAD"/>
    <w:rsid w:val="00FB11D7"/>
    <w:rsid w:val="00FB4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7C1FE"/>
  <w15:chartTrackingRefBased/>
  <w15:docId w15:val="{636FD7AD-C304-430D-8975-4BFDD97A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70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7029"/>
  </w:style>
  <w:style w:type="paragraph" w:styleId="Piedepgina">
    <w:name w:val="footer"/>
    <w:basedOn w:val="Normal"/>
    <w:link w:val="PiedepginaCar"/>
    <w:uiPriority w:val="99"/>
    <w:unhideWhenUsed/>
    <w:rsid w:val="008570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7029"/>
  </w:style>
  <w:style w:type="paragraph" w:customStyle="1" w:styleId="Cuerpo">
    <w:name w:val="Cuerpo"/>
    <w:rsid w:val="00574667"/>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74667"/>
  </w:style>
  <w:style w:type="table" w:styleId="Tablaconcuadrcula">
    <w:name w:val="Table Grid"/>
    <w:basedOn w:val="Tablanormal"/>
    <w:uiPriority w:val="39"/>
    <w:rsid w:val="001F4A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73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E3731C"/>
    <w:rPr>
      <w:i/>
      <w:iCs/>
    </w:rPr>
  </w:style>
  <w:style w:type="paragraph" w:styleId="Prrafodelista">
    <w:name w:val="List Paragraph"/>
    <w:basedOn w:val="Normal"/>
    <w:uiPriority w:val="34"/>
    <w:qFormat/>
    <w:rsid w:val="00996AD5"/>
    <w:pPr>
      <w:ind w:left="720"/>
      <w:contextualSpacing/>
    </w:pPr>
  </w:style>
  <w:style w:type="paragraph" w:styleId="Textodeglobo">
    <w:name w:val="Balloon Text"/>
    <w:basedOn w:val="Normal"/>
    <w:link w:val="TextodegloboCar"/>
    <w:uiPriority w:val="99"/>
    <w:semiHidden/>
    <w:unhideWhenUsed/>
    <w:rsid w:val="00442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2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91797">
      <w:bodyDiv w:val="1"/>
      <w:marLeft w:val="0"/>
      <w:marRight w:val="0"/>
      <w:marTop w:val="0"/>
      <w:marBottom w:val="0"/>
      <w:divBdr>
        <w:top w:val="none" w:sz="0" w:space="0" w:color="auto"/>
        <w:left w:val="none" w:sz="0" w:space="0" w:color="auto"/>
        <w:bottom w:val="none" w:sz="0" w:space="0" w:color="auto"/>
        <w:right w:val="none" w:sz="0" w:space="0" w:color="auto"/>
      </w:divBdr>
    </w:div>
    <w:div w:id="360786242">
      <w:bodyDiv w:val="1"/>
      <w:marLeft w:val="0"/>
      <w:marRight w:val="0"/>
      <w:marTop w:val="0"/>
      <w:marBottom w:val="0"/>
      <w:divBdr>
        <w:top w:val="none" w:sz="0" w:space="0" w:color="auto"/>
        <w:left w:val="none" w:sz="0" w:space="0" w:color="auto"/>
        <w:bottom w:val="none" w:sz="0" w:space="0" w:color="auto"/>
        <w:right w:val="none" w:sz="0" w:space="0" w:color="auto"/>
      </w:divBdr>
    </w:div>
    <w:div w:id="843856681">
      <w:bodyDiv w:val="1"/>
      <w:marLeft w:val="0"/>
      <w:marRight w:val="0"/>
      <w:marTop w:val="0"/>
      <w:marBottom w:val="0"/>
      <w:divBdr>
        <w:top w:val="none" w:sz="0" w:space="0" w:color="auto"/>
        <w:left w:val="none" w:sz="0" w:space="0" w:color="auto"/>
        <w:bottom w:val="none" w:sz="0" w:space="0" w:color="auto"/>
        <w:right w:val="none" w:sz="0" w:space="0" w:color="auto"/>
      </w:divBdr>
    </w:div>
    <w:div w:id="1270745738">
      <w:bodyDiv w:val="1"/>
      <w:marLeft w:val="0"/>
      <w:marRight w:val="0"/>
      <w:marTop w:val="0"/>
      <w:marBottom w:val="0"/>
      <w:divBdr>
        <w:top w:val="none" w:sz="0" w:space="0" w:color="auto"/>
        <w:left w:val="none" w:sz="0" w:space="0" w:color="auto"/>
        <w:bottom w:val="none" w:sz="0" w:space="0" w:color="auto"/>
        <w:right w:val="none" w:sz="0" w:space="0" w:color="auto"/>
      </w:divBdr>
    </w:div>
    <w:div w:id="1524515290">
      <w:bodyDiv w:val="1"/>
      <w:marLeft w:val="0"/>
      <w:marRight w:val="0"/>
      <w:marTop w:val="0"/>
      <w:marBottom w:val="0"/>
      <w:divBdr>
        <w:top w:val="none" w:sz="0" w:space="0" w:color="auto"/>
        <w:left w:val="none" w:sz="0" w:space="0" w:color="auto"/>
        <w:bottom w:val="none" w:sz="0" w:space="0" w:color="auto"/>
        <w:right w:val="none" w:sz="0" w:space="0" w:color="auto"/>
      </w:divBdr>
    </w:div>
    <w:div w:id="1550410081">
      <w:bodyDiv w:val="1"/>
      <w:marLeft w:val="0"/>
      <w:marRight w:val="0"/>
      <w:marTop w:val="0"/>
      <w:marBottom w:val="0"/>
      <w:divBdr>
        <w:top w:val="none" w:sz="0" w:space="0" w:color="auto"/>
        <w:left w:val="none" w:sz="0" w:space="0" w:color="auto"/>
        <w:bottom w:val="none" w:sz="0" w:space="0" w:color="auto"/>
        <w:right w:val="none" w:sz="0" w:space="0" w:color="auto"/>
      </w:divBdr>
    </w:div>
    <w:div w:id="19178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BD0C-3B95-46B0-BBD8-91EDB471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4908</Words>
  <Characters>26994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2023-11-05T02:15:00Z</cp:lastPrinted>
  <dcterms:created xsi:type="dcterms:W3CDTF">2024-01-19T05:23:00Z</dcterms:created>
  <dcterms:modified xsi:type="dcterms:W3CDTF">2024-01-19T05:23:00Z</dcterms:modified>
</cp:coreProperties>
</file>