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4ED9B316" w:rsidR="00AC342B" w:rsidRPr="00C97EE4" w:rsidRDefault="00743873" w:rsidP="00493966">
            <w:pPr>
              <w:tabs>
                <w:tab w:val="left" w:pos="1993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Escuela </w:t>
            </w:r>
            <w:r w:rsidR="00526060" w:rsidRPr="00C97EE4">
              <w:rPr>
                <w:rFonts w:ascii="Arial" w:hAnsi="Arial" w:cs="Arial"/>
                <w:sz w:val="20"/>
                <w:szCs w:val="20"/>
              </w:rPr>
              <w:t>Normal</w:t>
            </w:r>
            <w:r w:rsidR="0052606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01FFACAA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  preescolar 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2B9D1DC1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Prevención a la </w:t>
            </w:r>
            <w:r w:rsidR="00526060">
              <w:rPr>
                <w:rFonts w:ascii="Arial" w:hAnsi="Arial" w:cs="Arial"/>
                <w:sz w:val="20"/>
                <w:szCs w:val="20"/>
              </w:rPr>
              <w:t>V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iolencia en la </w:t>
            </w:r>
            <w:r w:rsidR="00526060">
              <w:rPr>
                <w:rFonts w:ascii="Arial" w:hAnsi="Arial" w:cs="Arial"/>
                <w:sz w:val="20"/>
                <w:szCs w:val="20"/>
              </w:rPr>
              <w:t>E</w:t>
            </w:r>
            <w:r w:rsidR="00493966">
              <w:rPr>
                <w:rFonts w:ascii="Arial" w:hAnsi="Arial" w:cs="Arial"/>
                <w:sz w:val="20"/>
                <w:szCs w:val="20"/>
              </w:rPr>
              <w:t>scuela</w:t>
            </w:r>
          </w:p>
        </w:tc>
        <w:tc>
          <w:tcPr>
            <w:tcW w:w="627" w:type="pct"/>
          </w:tcPr>
          <w:p w14:paraId="14C4A8F3" w14:textId="24794CF4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7°</w:t>
            </w:r>
          </w:p>
        </w:tc>
        <w:tc>
          <w:tcPr>
            <w:tcW w:w="873" w:type="pct"/>
          </w:tcPr>
          <w:p w14:paraId="5792357D" w14:textId="312E07A6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6088C76F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1E00">
              <w:rPr>
                <w:rFonts w:ascii="Arial" w:hAnsi="Arial" w:cs="Arial"/>
                <w:sz w:val="20"/>
                <w:szCs w:val="20"/>
              </w:rPr>
              <w:t>Carlos Armando Balderas Valdés</w:t>
            </w:r>
            <w:r w:rsidR="0044359D">
              <w:rPr>
                <w:rFonts w:ascii="Arial" w:hAnsi="Arial" w:cs="Arial"/>
                <w:sz w:val="20"/>
                <w:szCs w:val="20"/>
              </w:rPr>
              <w:t>, Mtro. Narciso Rodríguez Espinosa</w:t>
            </w:r>
          </w:p>
        </w:tc>
        <w:tc>
          <w:tcPr>
            <w:tcW w:w="1500" w:type="pct"/>
            <w:gridSpan w:val="2"/>
          </w:tcPr>
          <w:p w14:paraId="51738708" w14:textId="56233B1E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agosto 2023 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08CEA171" w:rsidR="00E84497" w:rsidRPr="00C97EE4" w:rsidRDefault="00E84497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52606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93966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="00493966">
              <w:rPr>
                <w:rStyle w:val="fontstyle01"/>
              </w:rPr>
              <w:t>ue los futuros docentes desarrollen los conocimientos, las</w:t>
            </w:r>
            <w:r w:rsidR="00493966">
              <w:rPr>
                <w:rStyle w:val="fontstyle01"/>
                <w:sz w:val="20"/>
                <w:szCs w:val="20"/>
              </w:rPr>
              <w:t xml:space="preserve"> </w:t>
            </w:r>
            <w:r w:rsidR="00493966">
              <w:rPr>
                <w:rStyle w:val="fontstyle01"/>
              </w:rPr>
              <w:t>habilidades y las actitudes propicias para coadyuvar en la prevención de la violencia en su contexto de</w:t>
            </w:r>
            <w:r w:rsidR="00493966">
              <w:rPr>
                <w:rStyle w:val="fontstyle01"/>
                <w:sz w:val="20"/>
                <w:szCs w:val="20"/>
              </w:rPr>
              <w:t xml:space="preserve"> </w:t>
            </w:r>
            <w:r w:rsidR="00493966">
              <w:rPr>
                <w:rStyle w:val="fontstyle01"/>
              </w:rPr>
              <w:t>actuación, promuevan,</w:t>
            </w:r>
            <w:r w:rsidR="00493966">
              <w:t xml:space="preserve"> r</w:t>
            </w:r>
            <w:r w:rsidR="00493966">
              <w:rPr>
                <w:rStyle w:val="fontstyle01"/>
              </w:rPr>
              <w:t>eflexionen,</w:t>
            </w:r>
            <w:r w:rsidR="00493966">
              <w:t xml:space="preserve"> a</w:t>
            </w:r>
            <w:r w:rsidR="00493966">
              <w:rPr>
                <w:rStyle w:val="fontstyle01"/>
              </w:rPr>
              <w:t>nalicen, la realización de proyectos de intervención educativa orientados a prevenir la</w:t>
            </w:r>
            <w:r w:rsidR="00493966">
              <w:rPr>
                <w:rStyle w:val="fontstyle01"/>
                <w:sz w:val="20"/>
                <w:szCs w:val="20"/>
              </w:rPr>
              <w:t xml:space="preserve"> </w:t>
            </w:r>
            <w:r w:rsidR="00493966">
              <w:rPr>
                <w:rStyle w:val="fontstyle01"/>
              </w:rPr>
              <w:t>violencia escolar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40339743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</w:t>
            </w:r>
            <w:r w:rsidR="00C12BC2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</w:t>
            </w:r>
            <w:r w:rsidR="00C12BC2">
              <w:rPr>
                <w:rFonts w:ascii="Arial" w:hAnsi="Arial" w:cs="Arial"/>
                <w:sz w:val="20"/>
                <w:szCs w:val="20"/>
              </w:rPr>
              <w:t xml:space="preserve"> el curso.</w:t>
            </w:r>
          </w:p>
          <w:p w14:paraId="5E085BA0" w14:textId="73B82C4A" w:rsidR="003C3F2A" w:rsidRPr="00C97EE4" w:rsidRDefault="00493966" w:rsidP="0049396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526060">
              <w:rPr>
                <w:rFonts w:ascii="Calibri-Italic" w:hAnsi="Calibri-Italic"/>
                <w:i/>
                <w:iCs/>
                <w:color w:val="000000"/>
                <w:sz w:val="20"/>
                <w:szCs w:val="20"/>
              </w:rPr>
              <w:t>Diseña planeaciones aplicando sus conocimientos curriculares, psicopedagógicos, disciplinares didácticos y tecnológicos para propiciar espacios de aprendizaje incluyentes que respondan a las necesidades de todos los alumnos en el marco del plan y programas de estudio.</w:t>
            </w:r>
            <w:r w:rsidRPr="00526060">
              <w:rPr>
                <w:rFonts w:ascii="Calibri-Italic" w:hAnsi="Calibri-Italic"/>
                <w:i/>
                <w:iCs/>
                <w:color w:val="000000"/>
                <w:sz w:val="20"/>
                <w:szCs w:val="20"/>
              </w:rPr>
              <w:br/>
            </w:r>
            <w:r w:rsidRPr="00526060">
              <w:rPr>
                <w:rFonts w:ascii="Calibri" w:hAnsi="Calibri" w:cs="Calibri"/>
                <w:color w:val="000000"/>
                <w:sz w:val="20"/>
                <w:szCs w:val="20"/>
              </w:rPr>
              <w:t>Selecciona estrategias que favorecen el desarrollo intelectual, físico, social y emocional de los alumnos para procurar el logro de los aprendizajes.</w:t>
            </w:r>
            <w:r w:rsidRPr="00493966">
              <w:rPr>
                <w:rFonts w:ascii="Calibri" w:hAnsi="Calibri" w:cs="Calibri"/>
                <w:color w:val="000000"/>
              </w:rPr>
              <w:br/>
            </w:r>
            <w:r w:rsidRPr="00526060">
              <w:rPr>
                <w:rFonts w:ascii="SymbolMT" w:hAnsi="SymbolMT"/>
                <w:color w:val="000000"/>
                <w:sz w:val="20"/>
                <w:szCs w:val="20"/>
              </w:rPr>
              <w:t xml:space="preserve">• </w:t>
            </w:r>
            <w:r w:rsidRPr="00526060">
              <w:rPr>
                <w:rFonts w:ascii="Calibri-Italic" w:hAnsi="Calibri-Italic"/>
                <w:i/>
                <w:iCs/>
                <w:color w:val="000000"/>
                <w:sz w:val="20"/>
                <w:szCs w:val="20"/>
              </w:rPr>
              <w:t>Actúa de manera ética ante la diversidad de situaciones que se presentan en la práctica profesional.</w:t>
            </w:r>
            <w:r w:rsidRPr="00526060">
              <w:rPr>
                <w:rFonts w:ascii="Calibri-Italic" w:hAnsi="Calibri-Italic"/>
                <w:i/>
                <w:iCs/>
                <w:color w:val="000000"/>
                <w:sz w:val="20"/>
                <w:szCs w:val="20"/>
              </w:rPr>
              <w:br/>
            </w:r>
            <w:r w:rsidRPr="00526060">
              <w:rPr>
                <w:rFonts w:ascii="Calibri" w:hAnsi="Calibri" w:cs="Calibri"/>
                <w:color w:val="000000"/>
                <w:sz w:val="20"/>
                <w:szCs w:val="20"/>
              </w:rPr>
              <w:t>Orienta su actuación profesional con sentido ético-valoral y asume los diversos principios y reglas que aseguran una mejor convivencia institucional y social, en beneficio de los alumnos y de la comunidad escolar.</w:t>
            </w:r>
            <w:r w:rsidRPr="00526060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26060">
              <w:rPr>
                <w:rFonts w:ascii="SymbolMT" w:hAnsi="SymbolMT"/>
                <w:color w:val="000000"/>
                <w:sz w:val="20"/>
                <w:szCs w:val="20"/>
              </w:rPr>
              <w:t xml:space="preserve">• </w:t>
            </w:r>
            <w:r w:rsidRPr="00526060">
              <w:rPr>
                <w:rFonts w:ascii="Calibri-Italic" w:hAnsi="Calibri-Italic"/>
                <w:i/>
                <w:iCs/>
                <w:color w:val="000000"/>
                <w:sz w:val="20"/>
                <w:szCs w:val="20"/>
              </w:rPr>
              <w:t>Colabora con la comunidad escolar, padres de familia, autoridades y docentes, en la toma de decisiones y en el desarrollo de alternativas de solución a problemáticas socioeducativas.</w:t>
            </w:r>
            <w:r w:rsidRPr="00526060">
              <w:rPr>
                <w:rFonts w:ascii="Calibri-Italic" w:hAnsi="Calibri-Italic"/>
                <w:i/>
                <w:iCs/>
                <w:color w:val="000000"/>
                <w:sz w:val="20"/>
                <w:szCs w:val="20"/>
              </w:rPr>
              <w:br/>
            </w:r>
            <w:r w:rsidRPr="00526060">
              <w:rPr>
                <w:rFonts w:ascii="Calibri" w:hAnsi="Calibri" w:cs="Calibri"/>
                <w:color w:val="000000"/>
                <w:sz w:val="20"/>
                <w:szCs w:val="20"/>
              </w:rPr>
              <w:t>Diseña y aplica diferentes diagnósticos para identificar problemáticas que afectan el trabajo en la</w:t>
            </w:r>
            <w:r w:rsidRPr="0052606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escuela y en el aula.</w:t>
            </w: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15" w:type="pct"/>
        <w:tblLayout w:type="fixed"/>
        <w:tblLook w:val="04A0" w:firstRow="1" w:lastRow="0" w:firstColumn="1" w:lastColumn="0" w:noHBand="0" w:noVBand="1"/>
      </w:tblPr>
      <w:tblGrid>
        <w:gridCol w:w="1274"/>
        <w:gridCol w:w="3112"/>
        <w:gridCol w:w="1986"/>
        <w:gridCol w:w="3118"/>
        <w:gridCol w:w="1564"/>
        <w:gridCol w:w="990"/>
        <w:gridCol w:w="1559"/>
      </w:tblGrid>
      <w:tr w:rsidR="00420090" w:rsidRPr="00AD2E19" w14:paraId="72B823A8" w14:textId="77777777" w:rsidTr="00092E3D">
        <w:trPr>
          <w:cantSplit/>
          <w:tblHeader/>
        </w:trPr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74" w:type="pct"/>
            <w:gridSpan w:val="2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1" w:type="pct"/>
            <w:gridSpan w:val="2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58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092E3D">
        <w:trPr>
          <w:cantSplit/>
          <w:trHeight w:val="169"/>
        </w:trPr>
        <w:tc>
          <w:tcPr>
            <w:tcW w:w="4063" w:type="pct"/>
            <w:gridSpan w:val="5"/>
            <w:tcBorders>
              <w:bottom w:val="single" w:sz="12" w:space="0" w:color="auto"/>
            </w:tcBorders>
            <w:vAlign w:val="center"/>
          </w:tcPr>
          <w:p w14:paraId="7C39B09D" w14:textId="78F4C788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  <w:r w:rsidR="0060793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Diagnostico, puntos de vista </w:t>
            </w:r>
          </w:p>
        </w:tc>
        <w:tc>
          <w:tcPr>
            <w:tcW w:w="364" w:type="pct"/>
            <w:vAlign w:val="center"/>
          </w:tcPr>
          <w:p w14:paraId="4C397524" w14:textId="492C58F9" w:rsidR="00B12779" w:rsidRPr="00C97EE4" w:rsidRDefault="0044359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pct"/>
            <w:vAlign w:val="center"/>
          </w:tcPr>
          <w:p w14:paraId="534FB487" w14:textId="174EBFC7" w:rsidR="00B12779" w:rsidRPr="00C97EE4" w:rsidRDefault="00493966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agosto</w:t>
            </w:r>
          </w:p>
        </w:tc>
      </w:tr>
      <w:tr w:rsidR="000F09E6" w:rsidRPr="00C97EE4" w14:paraId="7C43C31B" w14:textId="77777777" w:rsidTr="00092E3D">
        <w:trPr>
          <w:cantSplit/>
        </w:trPr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05A845" w14:textId="5C8ACEA5" w:rsidR="00F80C66" w:rsidRPr="00C97EE4" w:rsidRDefault="00F80C66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76867" w:rsidRPr="00354928">
              <w:rPr>
                <w:rFonts w:ascii="Calibri-Bold" w:hAnsi="Calibri-Bold"/>
                <w:color w:val="000000"/>
                <w:sz w:val="24"/>
                <w:szCs w:val="24"/>
              </w:rPr>
              <w:t xml:space="preserve">Niños y violencia, una </w:t>
            </w:r>
            <w:r w:rsidR="00376867" w:rsidRPr="00354928">
              <w:rPr>
                <w:rFonts w:ascii="Calibri-Bold" w:hAnsi="Calibri-Bold"/>
                <w:color w:val="000000"/>
                <w:sz w:val="24"/>
                <w:szCs w:val="24"/>
              </w:rPr>
              <w:lastRenderedPageBreak/>
              <w:t>realidad compleja.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</w:tcBorders>
            <w:vAlign w:val="center"/>
          </w:tcPr>
          <w:p w14:paraId="351540A0" w14:textId="6DAC8BA7" w:rsidR="00F80C66" w:rsidRPr="00C97EE4" w:rsidRDefault="00125F4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F4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Hacia una definición de la violencia.</w:t>
            </w:r>
            <w:r w:rsidRPr="00125F49"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172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40E07" w14:textId="77777777" w:rsidR="00F80C66" w:rsidRDefault="00125F4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Conceptos nuevos, tipos de violencia, lluvia de ideas, estudios de caso, casos escolares y familiares</w:t>
            </w:r>
          </w:p>
          <w:p w14:paraId="0B5D00A3" w14:textId="6D7A5319" w:rsidR="0060793C" w:rsidRPr="0060793C" w:rsidRDefault="0060793C" w:rsidP="00A951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7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Insumos en base a </w:t>
            </w:r>
            <w:r w:rsidR="00B33D59" w:rsidRPr="0060793C">
              <w:rPr>
                <w:rFonts w:ascii="Arial" w:hAnsi="Arial" w:cs="Arial"/>
                <w:b/>
                <w:bCs/>
                <w:sz w:val="20"/>
                <w:szCs w:val="20"/>
              </w:rPr>
              <w:t>la jornada</w:t>
            </w:r>
            <w:r w:rsidRPr="006079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práctica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09EE1DC6" w14:textId="039F4670" w:rsidR="00F80C66" w:rsidRPr="00C97EE4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558" w:type="pct"/>
            <w:vAlign w:val="center"/>
          </w:tcPr>
          <w:p w14:paraId="0EF8DD05" w14:textId="295D25B9" w:rsidR="00F80C66" w:rsidRPr="00C97EE4" w:rsidRDefault="00932C27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agosto al 01 septiembre</w:t>
            </w:r>
          </w:p>
        </w:tc>
      </w:tr>
      <w:tr w:rsidR="000F09E6" w:rsidRPr="00C97EE4" w14:paraId="12127F8C" w14:textId="77777777" w:rsidTr="00092E3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F0366E4" w14:textId="4CC01319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108EE364" w14:textId="4854D856" w:rsidR="00F80C66" w:rsidRPr="00C97EE4" w:rsidRDefault="00125F4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F49">
              <w:rPr>
                <w:rFonts w:ascii="SymbolMT" w:hAnsi="SymbolMT"/>
                <w:color w:val="000000"/>
                <w:sz w:val="24"/>
                <w:szCs w:val="24"/>
              </w:rPr>
              <w:t xml:space="preserve">• </w:t>
            </w:r>
            <w:r w:rsidRPr="00125F49">
              <w:rPr>
                <w:rFonts w:ascii="Calibri" w:hAnsi="Calibri" w:cs="Calibri"/>
                <w:color w:val="000000"/>
                <w:sz w:val="24"/>
                <w:szCs w:val="24"/>
              </w:rPr>
              <w:t>Los niños y la violencia.</w:t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0AFCEECB" w14:textId="390FF9DB" w:rsidR="007F2F3E" w:rsidRDefault="007F2F3E" w:rsidP="007F2F3E">
            <w:r>
              <w:rPr>
                <w:rStyle w:val="fontstyle01"/>
              </w:rPr>
              <w:t>Mapa conceptual acerca de los niños y la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style01"/>
              </w:rPr>
              <w:t>violencia</w:t>
            </w:r>
          </w:p>
          <w:p w14:paraId="54B62D66" w14:textId="78B71780" w:rsidR="00B33D59" w:rsidRPr="00C97EE4" w:rsidRDefault="007F2F3E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Valorar insumos de Jornada de práctica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3832422F" w14:textId="7FAD8AC0" w:rsidR="00F80C66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BF87320" w14:textId="1A7D7E6C" w:rsidR="0044359D" w:rsidRPr="00C97EE4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558" w:type="pct"/>
            <w:vAlign w:val="center"/>
          </w:tcPr>
          <w:p w14:paraId="356580FF" w14:textId="673C22DD" w:rsidR="00F80C66" w:rsidRPr="00C97EE4" w:rsidRDefault="007F2F3E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 al </w:t>
            </w:r>
            <w:r w:rsidR="00936A18">
              <w:rPr>
                <w:rFonts w:ascii="Arial" w:hAnsi="Arial" w:cs="Arial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sz w:val="20"/>
                <w:szCs w:val="20"/>
              </w:rPr>
              <w:t>de octubre</w:t>
            </w:r>
          </w:p>
        </w:tc>
      </w:tr>
      <w:tr w:rsidR="000F09E6" w:rsidRPr="00C97EE4" w14:paraId="133504DF" w14:textId="77777777" w:rsidTr="00092E3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DEE9360" w14:textId="315FCE86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14989029" w14:textId="0D21AE15" w:rsidR="00011182" w:rsidRPr="00C97EE4" w:rsidRDefault="00125F4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F49">
              <w:rPr>
                <w:rFonts w:ascii="SymbolMT" w:hAnsi="SymbolMT"/>
                <w:color w:val="000000"/>
                <w:sz w:val="24"/>
                <w:szCs w:val="24"/>
              </w:rPr>
              <w:t xml:space="preserve">• </w:t>
            </w:r>
            <w:r w:rsidRPr="00125F49">
              <w:rPr>
                <w:rFonts w:ascii="Calibri" w:hAnsi="Calibri" w:cs="Calibri"/>
                <w:color w:val="000000"/>
                <w:sz w:val="24"/>
                <w:szCs w:val="24"/>
              </w:rPr>
              <w:t>Violencia intrafamiliar.</w:t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5F2649E0" w14:textId="77777777" w:rsidR="00936A18" w:rsidRPr="00AB5947" w:rsidRDefault="00936A18" w:rsidP="00936A18">
            <w:r w:rsidRPr="00AB5947">
              <w:rPr>
                <w:rStyle w:val="fontstyle01"/>
              </w:rPr>
              <w:t>Análisis del caso de</w:t>
            </w:r>
            <w:r w:rsidRPr="00AB5947">
              <w:rPr>
                <w:rFonts w:ascii="Calibri" w:hAnsi="Calibri" w:cs="Calibri"/>
                <w:color w:val="000000"/>
              </w:rPr>
              <w:br/>
            </w:r>
            <w:r w:rsidRPr="00AB5947">
              <w:rPr>
                <w:rStyle w:val="fontstyle01"/>
              </w:rPr>
              <w:t>violencia familiar.</w:t>
            </w:r>
          </w:p>
          <w:p w14:paraId="3BDF36E8" w14:textId="7ECF9868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335D9989" w14:textId="77777777" w:rsidR="00011182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D4A3D17" w14:textId="54BBC0A4" w:rsidR="0044359D" w:rsidRPr="00C97EE4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558" w:type="pct"/>
            <w:vAlign w:val="center"/>
          </w:tcPr>
          <w:p w14:paraId="2416A141" w14:textId="216A36BA" w:rsidR="00011182" w:rsidRPr="00C97EE4" w:rsidRDefault="00936A18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al 20 octubre</w:t>
            </w:r>
          </w:p>
        </w:tc>
      </w:tr>
      <w:tr w:rsidR="00420090" w:rsidRPr="00C97EE4" w14:paraId="2681DE28" w14:textId="77777777" w:rsidTr="00092E3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7F136B3" w14:textId="2D87670F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4BCC17C4" w14:textId="4D3A78F4" w:rsidR="00011182" w:rsidRPr="00C97EE4" w:rsidRDefault="00125F4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F49">
              <w:rPr>
                <w:rFonts w:ascii="SymbolMT" w:hAnsi="SymbolMT"/>
                <w:color w:val="000000"/>
                <w:sz w:val="24"/>
                <w:szCs w:val="24"/>
              </w:rPr>
              <w:t xml:space="preserve">• </w:t>
            </w:r>
            <w:r w:rsidRPr="00125F49">
              <w:rPr>
                <w:rFonts w:ascii="Calibri" w:hAnsi="Calibri" w:cs="Calibri"/>
                <w:color w:val="000000"/>
                <w:sz w:val="24"/>
                <w:szCs w:val="24"/>
              </w:rPr>
              <w:t>La violencia en los medios de comunicación masiva y entretenimiento.</w:t>
            </w:r>
            <w:r w:rsidRPr="00125F49"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0A79B602" w14:textId="6DFB6FCA" w:rsidR="00376867" w:rsidRDefault="00376867" w:rsidP="0037686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Presentación por equipo algunas situaciones, mensajes, publicidad, programas de tv. Netflix, videos,</w:t>
            </w:r>
          </w:p>
          <w:p w14:paraId="7A48337B" w14:textId="70D7A3E0" w:rsidR="00376867" w:rsidRDefault="00376867" w:rsidP="0037686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Contenido de publicidad, etc.</w:t>
            </w:r>
          </w:p>
          <w:p w14:paraId="3EEBDDD6" w14:textId="77777777" w:rsidR="00376867" w:rsidRDefault="00376867" w:rsidP="00376867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Que generan violencia personal, domestica, familiar, compañerismo, etc.</w:t>
            </w:r>
          </w:p>
          <w:p w14:paraId="31DB4B39" w14:textId="36F8163F" w:rsidR="00376867" w:rsidRPr="00B95082" w:rsidRDefault="00376867" w:rsidP="00376867">
            <w:pPr>
              <w:spacing w:line="276" w:lineRule="auto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Sen</w:t>
            </w:r>
            <w:r w:rsidR="00AB5947">
              <w:rPr>
                <w:rFonts w:ascii="Arial Narrow" w:hAnsi="Arial Narrow"/>
                <w:bCs/>
              </w:rPr>
              <w:t>s</w:t>
            </w:r>
            <w:r>
              <w:rPr>
                <w:rFonts w:ascii="Arial Narrow" w:hAnsi="Arial Narrow"/>
                <w:bCs/>
              </w:rPr>
              <w:t>icom</w:t>
            </w:r>
            <w:proofErr w:type="spellEnd"/>
            <w:r w:rsidR="00672E34">
              <w:rPr>
                <w:rFonts w:ascii="Arial Narrow" w:hAnsi="Arial Narrow"/>
                <w:bCs/>
              </w:rPr>
              <w:t xml:space="preserve"> publicitario </w:t>
            </w:r>
          </w:p>
          <w:p w14:paraId="6FB89085" w14:textId="1F893AA1" w:rsidR="00011182" w:rsidRPr="00C97EE4" w:rsidRDefault="00011182" w:rsidP="00125F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5CA84C88" w14:textId="77777777" w:rsidR="00011182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68D21C0" w14:textId="362A93C5" w:rsidR="0044359D" w:rsidRPr="00C97EE4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558" w:type="pct"/>
            <w:vAlign w:val="center"/>
          </w:tcPr>
          <w:p w14:paraId="3F5477BA" w14:textId="1629249D" w:rsidR="00011182" w:rsidRPr="00C97EE4" w:rsidRDefault="00936A18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octubre al 03 noviembre</w:t>
            </w:r>
          </w:p>
        </w:tc>
      </w:tr>
      <w:tr w:rsidR="00420090" w:rsidRPr="00C97EE4" w14:paraId="10A25310" w14:textId="77777777" w:rsidTr="00092E3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7AF51EC9" w14:textId="7A1DEC85" w:rsidR="00B12779" w:rsidRPr="00C97EE4" w:rsidRDefault="00B1277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28AAFD6E" w14:textId="731E6476" w:rsidR="00B12779" w:rsidRPr="00C97EE4" w:rsidRDefault="00125F4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F49">
              <w:rPr>
                <w:rFonts w:ascii="SymbolMT" w:hAnsi="SymbolMT"/>
                <w:color w:val="000000"/>
                <w:sz w:val="24"/>
                <w:szCs w:val="24"/>
              </w:rPr>
              <w:t xml:space="preserve">• </w:t>
            </w:r>
            <w:r w:rsidRPr="00125F49">
              <w:rPr>
                <w:rFonts w:ascii="Calibri" w:hAnsi="Calibri" w:cs="Calibri"/>
                <w:color w:val="000000"/>
                <w:sz w:val="24"/>
                <w:szCs w:val="24"/>
              </w:rPr>
              <w:t>Violencia y acoso escolar.</w:t>
            </w: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42C93AE7" w14:textId="478A8E1A" w:rsidR="00B12779" w:rsidRPr="00C97EE4" w:rsidRDefault="00376867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manera individual identificar 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Bullying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amigos, hermanos etc. Entregarlo por escrito y debatirlo en clase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2BE4A2EF" w14:textId="77777777" w:rsidR="00B12779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CE596DF" w14:textId="1548EE1D" w:rsidR="0044359D" w:rsidRPr="00C97EE4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558" w:type="pct"/>
            <w:vAlign w:val="center"/>
          </w:tcPr>
          <w:p w14:paraId="4ED9B284" w14:textId="318886EC" w:rsidR="00B12779" w:rsidRPr="00C97EE4" w:rsidRDefault="00936A18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 al 10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Noviembre</w:t>
            </w:r>
            <w:proofErr w:type="gramEnd"/>
          </w:p>
        </w:tc>
      </w:tr>
      <w:tr w:rsidR="00481282" w:rsidRPr="00C97EE4" w14:paraId="26176F8C" w14:textId="77777777" w:rsidTr="00092E3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952F66" w14:textId="77777777" w:rsidR="001925C2" w:rsidRDefault="00481282" w:rsidP="00376867">
            <w:pPr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37686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1925C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3768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25C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68054A0A" w14:textId="043175D9" w:rsidR="00376867" w:rsidRPr="00376867" w:rsidRDefault="001925C2" w:rsidP="00376867">
            <w:pPr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I</w:t>
            </w:r>
            <w:r w:rsidR="00376867" w:rsidRPr="003768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ndividualmente </w:t>
            </w:r>
            <w:r w:rsidR="00376867" w:rsidRPr="00376867">
              <w:rPr>
                <w:rStyle w:val="fontstyle01"/>
                <w:b/>
                <w:bCs/>
              </w:rPr>
              <w:t>Análisis del caso de</w:t>
            </w:r>
            <w:r>
              <w:rPr>
                <w:rStyle w:val="fontstyle01"/>
                <w:b/>
                <w:bCs/>
              </w:rPr>
              <w:t xml:space="preserve"> </w:t>
            </w:r>
            <w:r w:rsidR="00376867" w:rsidRPr="00376867">
              <w:rPr>
                <w:rStyle w:val="fontstyle01"/>
                <w:b/>
                <w:bCs/>
              </w:rPr>
              <w:t>violencia familiar</w:t>
            </w:r>
            <w:r w:rsidR="00376867">
              <w:rPr>
                <w:rStyle w:val="fontstyle01"/>
                <w:b/>
                <w:bCs/>
              </w:rPr>
              <w:t xml:space="preserve"> o escolar.</w:t>
            </w:r>
          </w:p>
          <w:p w14:paraId="70FE8DDC" w14:textId="2DF65A32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52E20" w14:textId="036AA2E7" w:rsidR="00481282" w:rsidRPr="00C97EE4" w:rsidRDefault="001925C2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Octubre</w:t>
            </w:r>
            <w:proofErr w:type="gramEnd"/>
          </w:p>
        </w:tc>
      </w:tr>
      <w:tr w:rsidR="004121BF" w:rsidRPr="00C97EE4" w14:paraId="1B8846FE" w14:textId="77777777" w:rsidTr="00092E3D">
        <w:trPr>
          <w:cantSplit/>
        </w:trPr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3165133" w14:textId="77777777" w:rsidR="001E6429" w:rsidRDefault="004121BF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II</w:t>
            </w:r>
            <w:r w:rsidR="003768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7CC820" w14:textId="583C79B7" w:rsidR="004121BF" w:rsidRPr="00C97EE4" w:rsidRDefault="00376867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25C2">
              <w:rPr>
                <w:rFonts w:ascii="Calibri-Light" w:hAnsi="Calibri-Light"/>
                <w:color w:val="000000"/>
                <w:sz w:val="20"/>
                <w:szCs w:val="20"/>
              </w:rPr>
              <w:t xml:space="preserve">Estrategias </w:t>
            </w:r>
            <w:r w:rsidRPr="00376867">
              <w:rPr>
                <w:rFonts w:ascii="Calibri-Light" w:hAnsi="Calibri-Light"/>
                <w:color w:val="000000"/>
                <w:sz w:val="24"/>
                <w:szCs w:val="24"/>
              </w:rPr>
              <w:t xml:space="preserve">para prevenir la </w:t>
            </w:r>
            <w:r w:rsidRPr="00376867">
              <w:rPr>
                <w:rFonts w:ascii="Calibri-Light" w:hAnsi="Calibri-Light"/>
                <w:color w:val="000000"/>
                <w:sz w:val="24"/>
                <w:szCs w:val="24"/>
              </w:rPr>
              <w:lastRenderedPageBreak/>
              <w:t>violencia en la escuela y en el aula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</w:tcBorders>
            <w:vAlign w:val="center"/>
          </w:tcPr>
          <w:p w14:paraId="131621A2" w14:textId="50A25C74" w:rsidR="004121BF" w:rsidRPr="00C97EE4" w:rsidRDefault="00ED7FEA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FE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La escuela frente a la violencia.</w:t>
            </w:r>
          </w:p>
        </w:tc>
        <w:tc>
          <w:tcPr>
            <w:tcW w:w="1721" w:type="pct"/>
            <w:gridSpan w:val="2"/>
            <w:tcBorders>
              <w:top w:val="single" w:sz="12" w:space="0" w:color="auto"/>
            </w:tcBorders>
            <w:vAlign w:val="center"/>
          </w:tcPr>
          <w:p w14:paraId="5B86240D" w14:textId="77777777" w:rsidR="000206D2" w:rsidRPr="000206D2" w:rsidRDefault="000206D2" w:rsidP="000206D2">
            <w:pPr>
              <w:rPr>
                <w:rFonts w:ascii="Arial" w:hAnsi="Arial" w:cs="Arial"/>
                <w:sz w:val="20"/>
                <w:szCs w:val="20"/>
              </w:rPr>
            </w:pPr>
            <w:r w:rsidRPr="000206D2">
              <w:rPr>
                <w:rFonts w:ascii="Arial" w:hAnsi="Arial" w:cs="Arial"/>
                <w:sz w:val="20"/>
                <w:szCs w:val="20"/>
                <w:lang w:val="es-ES"/>
              </w:rPr>
              <w:t>Folleto</w:t>
            </w:r>
          </w:p>
          <w:p w14:paraId="4421E9B4" w14:textId="77777777" w:rsidR="000206D2" w:rsidRPr="000206D2" w:rsidRDefault="000206D2" w:rsidP="000206D2">
            <w:pPr>
              <w:rPr>
                <w:rFonts w:ascii="Arial" w:hAnsi="Arial" w:cs="Arial"/>
                <w:sz w:val="20"/>
                <w:szCs w:val="20"/>
              </w:rPr>
            </w:pPr>
            <w:r w:rsidRPr="000206D2">
              <w:rPr>
                <w:rFonts w:ascii="Arial" w:hAnsi="Arial" w:cs="Arial"/>
                <w:sz w:val="20"/>
                <w:szCs w:val="20"/>
                <w:lang w:val="es-ES"/>
              </w:rPr>
              <w:t>Tríptico</w:t>
            </w:r>
          </w:p>
          <w:p w14:paraId="640F7634" w14:textId="77777777" w:rsidR="000206D2" w:rsidRPr="000206D2" w:rsidRDefault="000206D2" w:rsidP="000206D2">
            <w:pPr>
              <w:rPr>
                <w:rFonts w:ascii="Arial" w:hAnsi="Arial" w:cs="Arial"/>
                <w:sz w:val="20"/>
                <w:szCs w:val="20"/>
              </w:rPr>
            </w:pPr>
            <w:r w:rsidRPr="000206D2">
              <w:rPr>
                <w:rFonts w:ascii="Arial" w:hAnsi="Arial" w:cs="Arial"/>
                <w:sz w:val="20"/>
                <w:szCs w:val="20"/>
                <w:lang w:val="es-ES"/>
              </w:rPr>
              <w:t>cuadernillo</w:t>
            </w:r>
          </w:p>
          <w:p w14:paraId="53150B8F" w14:textId="2704C613" w:rsidR="004121BF" w:rsidRPr="00C97EE4" w:rsidRDefault="004121BF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auto"/>
            </w:tcBorders>
            <w:vAlign w:val="center"/>
          </w:tcPr>
          <w:p w14:paraId="51AE9673" w14:textId="77777777" w:rsidR="004121BF" w:rsidRDefault="0044359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694044" w14:textId="762351BB" w:rsidR="0044359D" w:rsidRPr="00C97EE4" w:rsidRDefault="0044359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55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967F05" w14:textId="77777777" w:rsidR="004121BF" w:rsidRDefault="00923652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al 16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Diciembre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  <w:p w14:paraId="05D3704F" w14:textId="2393A880" w:rsidR="000206D2" w:rsidRPr="00C97EE4" w:rsidRDefault="000206D2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 al 05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</w:tr>
      <w:tr w:rsidR="004121BF" w:rsidRPr="00C97EE4" w14:paraId="0377C6DF" w14:textId="77777777" w:rsidTr="00092E3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12AA4EEE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2AA2CB8A" w14:textId="4ED69D98" w:rsidR="004121BF" w:rsidRPr="00C97EE4" w:rsidRDefault="000206D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7FEA">
              <w:rPr>
                <w:rFonts w:ascii="Calibri" w:hAnsi="Calibri" w:cs="Calibri"/>
                <w:color w:val="000000"/>
                <w:sz w:val="24"/>
                <w:szCs w:val="24"/>
              </w:rPr>
              <w:t>Estrategias para prevenir la violencia</w:t>
            </w:r>
          </w:p>
        </w:tc>
        <w:tc>
          <w:tcPr>
            <w:tcW w:w="1721" w:type="pct"/>
            <w:gridSpan w:val="2"/>
            <w:vAlign w:val="center"/>
          </w:tcPr>
          <w:p w14:paraId="4623D7FB" w14:textId="2B770DC1" w:rsidR="005857AC" w:rsidRPr="003A3493" w:rsidRDefault="005857AC" w:rsidP="005857AC">
            <w:pPr>
              <w:spacing w:line="276" w:lineRule="auto"/>
              <w:rPr>
                <w:rFonts w:ascii="Arial Narrow" w:hAnsi="Arial Narrow"/>
                <w:bCs/>
              </w:rPr>
            </w:pPr>
            <w:r w:rsidRPr="003A3493">
              <w:rPr>
                <w:rFonts w:ascii="Arial Narrow" w:hAnsi="Arial Narrow"/>
                <w:bCs/>
              </w:rPr>
              <w:t xml:space="preserve">En base a preguntas generadoras </w:t>
            </w:r>
            <w:r>
              <w:rPr>
                <w:rFonts w:ascii="Arial Narrow" w:hAnsi="Arial Narrow"/>
                <w:bCs/>
              </w:rPr>
              <w:t>se realizará el debate para ir dando respuestas y analizando para el impacto en los JN como en los Niños</w:t>
            </w:r>
          </w:p>
          <w:p w14:paraId="4267471F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AB24F8F" w14:textId="77777777" w:rsidR="004121BF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F204FE0" w14:textId="21874D4B" w:rsidR="0044359D" w:rsidRPr="00C97EE4" w:rsidRDefault="0044359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65A4EF28" w14:textId="320F729C" w:rsidR="004121BF" w:rsidRPr="00C97EE4" w:rsidRDefault="005857A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 al 12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Enero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</w:tr>
      <w:tr w:rsidR="00481282" w:rsidRPr="00C97EE4" w14:paraId="695A9C06" w14:textId="77777777" w:rsidTr="00092E3D">
        <w:trPr>
          <w:cantSplit/>
        </w:trPr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</w:tcBorders>
            <w:vAlign w:val="center"/>
          </w:tcPr>
          <w:p w14:paraId="4ABFE7D3" w14:textId="77777777" w:rsidR="003C3F2A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3E9A1C4D" w14:textId="17CEA24B" w:rsidR="005857AC" w:rsidRPr="000206D2" w:rsidRDefault="005857AC" w:rsidP="005857A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57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206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Folleto</w:t>
            </w:r>
            <w:r w:rsidRPr="005857A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0206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Tríptico</w:t>
            </w:r>
            <w:r w:rsidRPr="005857A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, </w:t>
            </w:r>
            <w:r w:rsidRPr="000206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cuadernillo</w:t>
            </w:r>
          </w:p>
          <w:p w14:paraId="11E7EFC8" w14:textId="7406FA5E" w:rsidR="003C3F2A" w:rsidRPr="003C3F2A" w:rsidRDefault="003C3F2A" w:rsidP="00A951A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67672" w14:textId="4CDBF608" w:rsidR="00481282" w:rsidRPr="00C97EE4" w:rsidRDefault="005857A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Enero2024</w:t>
            </w:r>
          </w:p>
        </w:tc>
      </w:tr>
      <w:tr w:rsidR="003C3F2A" w:rsidRPr="00C97EE4" w14:paraId="41D6C991" w14:textId="77777777" w:rsidTr="00092E3D">
        <w:trPr>
          <w:cantSplit/>
        </w:trPr>
        <w:tc>
          <w:tcPr>
            <w:tcW w:w="498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F1C9F" w14:textId="10A16F65" w:rsidR="003C3F2A" w:rsidRDefault="007F5EE3" w:rsidP="003B4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global Plan (</w:t>
            </w:r>
            <w:r w:rsidR="00C12BC2">
              <w:rPr>
                <w:rFonts w:ascii="Arial" w:hAnsi="Arial" w:cs="Arial"/>
                <w:sz w:val="20"/>
                <w:szCs w:val="20"/>
              </w:rPr>
              <w:t>2018)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F2A">
              <w:rPr>
                <w:rFonts w:ascii="Arial" w:hAnsi="Arial" w:cs="Arial"/>
                <w:sz w:val="20"/>
                <w:szCs w:val="20"/>
              </w:rPr>
              <w:t xml:space="preserve">Evidencia integradora del </w:t>
            </w:r>
            <w:r>
              <w:rPr>
                <w:rFonts w:ascii="Arial" w:hAnsi="Arial" w:cs="Arial"/>
                <w:sz w:val="20"/>
                <w:szCs w:val="20"/>
              </w:rPr>
              <w:t>curso: Plan (2022)</w:t>
            </w:r>
          </w:p>
          <w:p w14:paraId="13D4CA24" w14:textId="77777777" w:rsidR="003C3F2A" w:rsidRDefault="003C3F2A" w:rsidP="003B45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523EE" w14:textId="69658918" w:rsidR="005857AC" w:rsidRDefault="005857AC" w:rsidP="003B4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5857AC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 w:rsidRPr="005857AC">
              <w:rPr>
                <w:rFonts w:ascii="Calibri-Bold" w:hAnsi="Calibri-Bold"/>
                <w:b/>
                <w:bCs/>
                <w:color w:val="000000"/>
                <w:sz w:val="24"/>
                <w:szCs w:val="24"/>
              </w:rPr>
              <w:t>royectos para prevenir la violencia desde la escuela</w:t>
            </w:r>
          </w:p>
          <w:p w14:paraId="4B02B496" w14:textId="7AFEDB7D" w:rsidR="003C3F2A" w:rsidRPr="00C97EE4" w:rsidRDefault="005857AC" w:rsidP="003B45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817E91" w:rsidRPr="00C97EE4" w14:paraId="5238A05D" w14:textId="77777777" w:rsidTr="005857AC">
        <w:trPr>
          <w:trHeight w:val="735"/>
        </w:trPr>
        <w:tc>
          <w:tcPr>
            <w:tcW w:w="5000" w:type="pct"/>
            <w:gridSpan w:val="7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5857AC">
        <w:trPr>
          <w:trHeight w:val="670"/>
        </w:trPr>
        <w:tc>
          <w:tcPr>
            <w:tcW w:w="1612" w:type="pct"/>
            <w:gridSpan w:val="2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6" w:type="pct"/>
            <w:gridSpan w:val="2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2" w:type="pct"/>
            <w:gridSpan w:val="3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5857AC">
        <w:trPr>
          <w:trHeight w:val="719"/>
        </w:trPr>
        <w:tc>
          <w:tcPr>
            <w:tcW w:w="1612" w:type="pct"/>
            <w:gridSpan w:val="2"/>
          </w:tcPr>
          <w:p w14:paraId="11EC17AC" w14:textId="43762EC0" w:rsidR="00E84497" w:rsidRPr="00C97EE4" w:rsidRDefault="005A1AE5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Armando Balderas Valdés</w:t>
            </w:r>
          </w:p>
          <w:p w14:paraId="5783229A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pct"/>
            <w:gridSpan w:val="2"/>
          </w:tcPr>
          <w:p w14:paraId="30253F50" w14:textId="3A4FD79B" w:rsidR="00E84497" w:rsidRPr="00C97EE4" w:rsidRDefault="005857A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</w:t>
            </w:r>
            <w:r w:rsidR="00526060">
              <w:rPr>
                <w:rFonts w:ascii="Arial" w:hAnsi="Arial" w:cs="Arial"/>
                <w:sz w:val="20"/>
                <w:szCs w:val="20"/>
              </w:rPr>
              <w:t>Yvonne Garza Flores</w:t>
            </w:r>
          </w:p>
        </w:tc>
        <w:tc>
          <w:tcPr>
            <w:tcW w:w="1512" w:type="pct"/>
            <w:gridSpan w:val="3"/>
          </w:tcPr>
          <w:p w14:paraId="1FFAB9C1" w14:textId="3EFB817E" w:rsidR="00E84497" w:rsidRPr="00C97EE4" w:rsidRDefault="00526060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2023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default" r:id="rId6"/>
      <w:footerReference w:type="default" r:id="rId7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E8EC" w14:textId="77777777" w:rsidR="00240B63" w:rsidRDefault="00240B63" w:rsidP="00901438">
      <w:pPr>
        <w:spacing w:after="0" w:line="240" w:lineRule="auto"/>
      </w:pPr>
      <w:r>
        <w:separator/>
      </w:r>
    </w:p>
  </w:endnote>
  <w:endnote w:type="continuationSeparator" w:id="0">
    <w:p w14:paraId="6D87C417" w14:textId="77777777" w:rsidR="00240B63" w:rsidRDefault="00240B63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0A882E74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2E3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2E3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6EA2C41A" w14:textId="256ABD88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0A882E74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2E3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2E3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6EA2C41A" w14:textId="256ABD88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val="en-US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7979" w14:textId="77777777" w:rsidR="00240B63" w:rsidRDefault="00240B63" w:rsidP="00901438">
      <w:pPr>
        <w:spacing w:after="0" w:line="240" w:lineRule="auto"/>
      </w:pPr>
      <w:r>
        <w:separator/>
      </w:r>
    </w:p>
  </w:footnote>
  <w:footnote w:type="continuationSeparator" w:id="0">
    <w:p w14:paraId="47640709" w14:textId="77777777" w:rsidR="00240B63" w:rsidRDefault="00240B63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092E3D">
      <w:trPr>
        <w:trHeight w:val="1408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3BF409C7" w:rsidR="00052773" w:rsidRPr="007F5EE3" w:rsidRDefault="00BD64CD" w:rsidP="007F5EE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</w:t>
          </w:r>
          <w:r w:rsidR="007F5EE3">
            <w:rPr>
              <w:rFonts w:ascii="Arial" w:hAnsi="Arial" w:cs="Arial"/>
              <w:b/>
              <w:sz w:val="24"/>
              <w:szCs w:val="24"/>
            </w:rPr>
            <w:t>L</w:t>
          </w:r>
        </w:p>
      </w:tc>
      <w:tc>
        <w:tcPr>
          <w:tcW w:w="1077" w:type="pct"/>
          <w:vAlign w:val="center"/>
          <w:hideMark/>
        </w:tcPr>
        <w:p w14:paraId="534E2A5A" w14:textId="7B8E71F6" w:rsidR="00052773" w:rsidRDefault="00392223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2B6E5ED" wp14:editId="5D9F7CCD">
                <wp:extent cx="552450" cy="809625"/>
                <wp:effectExtent l="0" t="0" r="0" b="9525"/>
                <wp:docPr id="8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06D2"/>
    <w:rsid w:val="00024B03"/>
    <w:rsid w:val="000339DB"/>
    <w:rsid w:val="00044D60"/>
    <w:rsid w:val="00052773"/>
    <w:rsid w:val="00055C71"/>
    <w:rsid w:val="00056052"/>
    <w:rsid w:val="00065158"/>
    <w:rsid w:val="00092E3D"/>
    <w:rsid w:val="000A1F08"/>
    <w:rsid w:val="000A4811"/>
    <w:rsid w:val="000C5E66"/>
    <w:rsid w:val="000C6689"/>
    <w:rsid w:val="000F09E6"/>
    <w:rsid w:val="001105BA"/>
    <w:rsid w:val="00122A47"/>
    <w:rsid w:val="00125F49"/>
    <w:rsid w:val="001438B5"/>
    <w:rsid w:val="00164528"/>
    <w:rsid w:val="00183DE4"/>
    <w:rsid w:val="001925C2"/>
    <w:rsid w:val="001A27CA"/>
    <w:rsid w:val="001E06C0"/>
    <w:rsid w:val="001E6429"/>
    <w:rsid w:val="001F615B"/>
    <w:rsid w:val="00200325"/>
    <w:rsid w:val="0020298B"/>
    <w:rsid w:val="00210A9A"/>
    <w:rsid w:val="002316C4"/>
    <w:rsid w:val="00240B63"/>
    <w:rsid w:val="002A4363"/>
    <w:rsid w:val="002C741F"/>
    <w:rsid w:val="002E002C"/>
    <w:rsid w:val="00307B98"/>
    <w:rsid w:val="003205C6"/>
    <w:rsid w:val="003503B3"/>
    <w:rsid w:val="00354928"/>
    <w:rsid w:val="00370136"/>
    <w:rsid w:val="00376867"/>
    <w:rsid w:val="00392223"/>
    <w:rsid w:val="003A7094"/>
    <w:rsid w:val="003C3F2A"/>
    <w:rsid w:val="00401F61"/>
    <w:rsid w:val="00411229"/>
    <w:rsid w:val="004121BF"/>
    <w:rsid w:val="00420090"/>
    <w:rsid w:val="0044359D"/>
    <w:rsid w:val="00447C6C"/>
    <w:rsid w:val="00481282"/>
    <w:rsid w:val="004856BA"/>
    <w:rsid w:val="00486F94"/>
    <w:rsid w:val="00493966"/>
    <w:rsid w:val="004D3C93"/>
    <w:rsid w:val="004D69F9"/>
    <w:rsid w:val="0051299C"/>
    <w:rsid w:val="005156A9"/>
    <w:rsid w:val="005251E2"/>
    <w:rsid w:val="00526060"/>
    <w:rsid w:val="005624DF"/>
    <w:rsid w:val="005829C0"/>
    <w:rsid w:val="005857AC"/>
    <w:rsid w:val="005A1AE5"/>
    <w:rsid w:val="005B075E"/>
    <w:rsid w:val="005D6FFE"/>
    <w:rsid w:val="005E0164"/>
    <w:rsid w:val="00603E55"/>
    <w:rsid w:val="0060793C"/>
    <w:rsid w:val="00610427"/>
    <w:rsid w:val="0062143E"/>
    <w:rsid w:val="0062292F"/>
    <w:rsid w:val="006634B6"/>
    <w:rsid w:val="00672E34"/>
    <w:rsid w:val="006773F8"/>
    <w:rsid w:val="006948A7"/>
    <w:rsid w:val="006B66EC"/>
    <w:rsid w:val="006D59A8"/>
    <w:rsid w:val="006D7D93"/>
    <w:rsid w:val="006F16E3"/>
    <w:rsid w:val="00700B8E"/>
    <w:rsid w:val="00733C26"/>
    <w:rsid w:val="00743873"/>
    <w:rsid w:val="00747447"/>
    <w:rsid w:val="00760494"/>
    <w:rsid w:val="0076627E"/>
    <w:rsid w:val="00777E45"/>
    <w:rsid w:val="00786061"/>
    <w:rsid w:val="00797E5B"/>
    <w:rsid w:val="007B25A4"/>
    <w:rsid w:val="007B3604"/>
    <w:rsid w:val="007D7D5F"/>
    <w:rsid w:val="007F2F3E"/>
    <w:rsid w:val="007F5EE3"/>
    <w:rsid w:val="00812EDB"/>
    <w:rsid w:val="00817E91"/>
    <w:rsid w:val="00824A3B"/>
    <w:rsid w:val="0089364D"/>
    <w:rsid w:val="008A4BB1"/>
    <w:rsid w:val="008A6700"/>
    <w:rsid w:val="008A7DCE"/>
    <w:rsid w:val="008C1E00"/>
    <w:rsid w:val="00901438"/>
    <w:rsid w:val="009078B1"/>
    <w:rsid w:val="00923652"/>
    <w:rsid w:val="00932C27"/>
    <w:rsid w:val="00936A18"/>
    <w:rsid w:val="009767DD"/>
    <w:rsid w:val="00996DED"/>
    <w:rsid w:val="009A35B9"/>
    <w:rsid w:val="009A7A93"/>
    <w:rsid w:val="009A7EE6"/>
    <w:rsid w:val="009E6DD9"/>
    <w:rsid w:val="00A0538B"/>
    <w:rsid w:val="00A20535"/>
    <w:rsid w:val="00A36C0F"/>
    <w:rsid w:val="00A36DA0"/>
    <w:rsid w:val="00A46120"/>
    <w:rsid w:val="00A50C4C"/>
    <w:rsid w:val="00A87849"/>
    <w:rsid w:val="00A951A6"/>
    <w:rsid w:val="00AA4EE3"/>
    <w:rsid w:val="00AB5947"/>
    <w:rsid w:val="00AC342B"/>
    <w:rsid w:val="00AD2E19"/>
    <w:rsid w:val="00AE4D2F"/>
    <w:rsid w:val="00B0006B"/>
    <w:rsid w:val="00B12779"/>
    <w:rsid w:val="00B33D59"/>
    <w:rsid w:val="00B5024C"/>
    <w:rsid w:val="00B60B7F"/>
    <w:rsid w:val="00BA58CE"/>
    <w:rsid w:val="00BB2064"/>
    <w:rsid w:val="00BB64D1"/>
    <w:rsid w:val="00BC0CB4"/>
    <w:rsid w:val="00BD64CD"/>
    <w:rsid w:val="00BF0930"/>
    <w:rsid w:val="00BF4450"/>
    <w:rsid w:val="00C01452"/>
    <w:rsid w:val="00C12BC2"/>
    <w:rsid w:val="00C201E4"/>
    <w:rsid w:val="00C2780C"/>
    <w:rsid w:val="00C30FA7"/>
    <w:rsid w:val="00C30FD7"/>
    <w:rsid w:val="00C37C28"/>
    <w:rsid w:val="00C4141C"/>
    <w:rsid w:val="00C627DE"/>
    <w:rsid w:val="00C72FAD"/>
    <w:rsid w:val="00C97EE4"/>
    <w:rsid w:val="00CB612D"/>
    <w:rsid w:val="00CD2BDF"/>
    <w:rsid w:val="00CE47BA"/>
    <w:rsid w:val="00D23E8A"/>
    <w:rsid w:val="00D529EE"/>
    <w:rsid w:val="00D85F06"/>
    <w:rsid w:val="00D9160C"/>
    <w:rsid w:val="00D9795C"/>
    <w:rsid w:val="00DA7601"/>
    <w:rsid w:val="00DB4266"/>
    <w:rsid w:val="00DD21FD"/>
    <w:rsid w:val="00DF0E26"/>
    <w:rsid w:val="00E01786"/>
    <w:rsid w:val="00E02F86"/>
    <w:rsid w:val="00E11006"/>
    <w:rsid w:val="00E154F6"/>
    <w:rsid w:val="00E161E8"/>
    <w:rsid w:val="00E600B5"/>
    <w:rsid w:val="00E84497"/>
    <w:rsid w:val="00EC5121"/>
    <w:rsid w:val="00EC7F12"/>
    <w:rsid w:val="00ED7FEA"/>
    <w:rsid w:val="00F04699"/>
    <w:rsid w:val="00F063C7"/>
    <w:rsid w:val="00F22ED1"/>
    <w:rsid w:val="00F32DCD"/>
    <w:rsid w:val="00F80C66"/>
    <w:rsid w:val="00F878C7"/>
    <w:rsid w:val="00FA3171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Fuentedeprrafopredeter"/>
    <w:rsid w:val="0049396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493966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493966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5857A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DANIEL DIAZ GUTIERREZ</cp:lastModifiedBy>
  <cp:revision>2</cp:revision>
  <cp:lastPrinted>2023-01-26T19:45:00Z</cp:lastPrinted>
  <dcterms:created xsi:type="dcterms:W3CDTF">2023-09-18T18:15:00Z</dcterms:created>
  <dcterms:modified xsi:type="dcterms:W3CDTF">2023-09-18T18:15:00Z</dcterms:modified>
</cp:coreProperties>
</file>