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253" w14:textId="1D30A7B4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499323E9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0F52CB">
              <w:rPr>
                <w:rFonts w:ascii="Arial" w:hAnsi="Arial" w:cs="Arial"/>
                <w:b/>
              </w:rPr>
              <w:t xml:space="preserve"> </w:t>
            </w:r>
            <w:r w:rsidR="000F52CB" w:rsidRPr="007152AE">
              <w:rPr>
                <w:rFonts w:ascii="Arial" w:hAnsi="Arial" w:cs="Arial"/>
                <w:bCs/>
                <w:sz w:val="18"/>
                <w:szCs w:val="18"/>
              </w:rPr>
              <w:t>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56367D3D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0F52CB">
              <w:rPr>
                <w:rFonts w:ascii="Arial" w:hAnsi="Arial" w:cs="Arial"/>
                <w:b/>
              </w:rPr>
              <w:t xml:space="preserve"> </w:t>
            </w:r>
            <w:r w:rsidR="000F52CB" w:rsidRPr="007152AE">
              <w:rPr>
                <w:rFonts w:ascii="Arial" w:hAnsi="Arial" w:cs="Arial"/>
                <w:bCs/>
                <w:sz w:val="18"/>
                <w:szCs w:val="18"/>
              </w:rPr>
              <w:t>Preescolar</w:t>
            </w:r>
          </w:p>
        </w:tc>
        <w:tc>
          <w:tcPr>
            <w:tcW w:w="1239" w:type="pct"/>
            <w:vAlign w:val="center"/>
          </w:tcPr>
          <w:p w14:paraId="5FBC8E41" w14:textId="569DFDFD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</w:t>
            </w:r>
            <w:r w:rsidR="00721089">
              <w:rPr>
                <w:rFonts w:ascii="Arial" w:hAnsi="Arial" w:cs="Arial"/>
                <w:b/>
              </w:rPr>
              <w:t>ci</w:t>
            </w:r>
            <w:r w:rsidR="00085EE8" w:rsidRPr="00882A27">
              <w:rPr>
                <w:rFonts w:ascii="Arial" w:hAnsi="Arial" w:cs="Arial"/>
                <w:b/>
              </w:rPr>
              <w:t>ón:</w:t>
            </w:r>
            <w:r w:rsidR="000F52CB">
              <w:rPr>
                <w:rFonts w:ascii="Arial" w:hAnsi="Arial" w:cs="Arial"/>
                <w:b/>
              </w:rPr>
              <w:t xml:space="preserve"> 7 C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76E44C9E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 w:rsidR="00721089">
              <w:rPr>
                <w:rFonts w:ascii="Arial" w:hAnsi="Arial" w:cs="Arial"/>
                <w:b/>
              </w:rPr>
              <w:t>o:</w:t>
            </w:r>
            <w:r w:rsidR="000F52CB">
              <w:rPr>
                <w:rFonts w:ascii="Arial" w:hAnsi="Arial" w:cs="Arial"/>
                <w:b/>
              </w:rPr>
              <w:t xml:space="preserve"> </w:t>
            </w:r>
            <w:r w:rsidR="000F52CB" w:rsidRPr="007152AE">
              <w:rPr>
                <w:rFonts w:ascii="Arial" w:hAnsi="Arial" w:cs="Arial"/>
                <w:bCs/>
                <w:sz w:val="18"/>
                <w:szCs w:val="18"/>
              </w:rPr>
              <w:t>APRENDIZAJE EN EL SERVICIO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10621453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0F52CB">
              <w:rPr>
                <w:rFonts w:ascii="Arial" w:hAnsi="Arial" w:cs="Arial"/>
                <w:b/>
              </w:rPr>
              <w:t xml:space="preserve"> </w:t>
            </w:r>
            <w:r w:rsidR="000F52CB" w:rsidRPr="007152AE">
              <w:rPr>
                <w:rFonts w:ascii="Arial" w:hAnsi="Arial" w:cs="Arial"/>
                <w:bCs/>
                <w:sz w:val="18"/>
                <w:szCs w:val="18"/>
              </w:rPr>
              <w:t>PRÁCTICA PROFESIONAL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4141A0D7" w:rsidR="0017430E" w:rsidRPr="002450CA" w:rsidRDefault="0017430E" w:rsidP="00AA25C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882A27">
              <w:rPr>
                <w:rFonts w:ascii="Arial" w:hAnsi="Arial" w:cs="Arial"/>
                <w:b/>
              </w:rPr>
              <w:t>Propósito</w:t>
            </w:r>
            <w:r w:rsidR="00BD5FB7">
              <w:rPr>
                <w:rFonts w:ascii="Arial" w:hAnsi="Arial" w:cs="Arial"/>
                <w:b/>
              </w:rPr>
              <w:t xml:space="preserve"> de unidad</w:t>
            </w:r>
            <w:r w:rsidRPr="00882A27">
              <w:rPr>
                <w:rFonts w:ascii="Arial" w:hAnsi="Arial" w:cs="Arial"/>
                <w:b/>
              </w:rPr>
              <w:t>:</w:t>
            </w:r>
            <w:r w:rsidR="002450CA">
              <w:rPr>
                <w:rFonts w:ascii="Arial" w:hAnsi="Arial" w:cs="Arial"/>
                <w:b/>
              </w:rPr>
              <w:t xml:space="preserve"> </w:t>
            </w:r>
            <w:r w:rsidR="000F52CB" w:rsidRPr="00DA090D">
              <w:rPr>
                <w:rFonts w:ascii="Arial" w:hAnsi="Arial" w:cs="Arial"/>
                <w:bCs/>
              </w:rPr>
              <w:t>F</w:t>
            </w:r>
            <w:r w:rsidR="000F52CB" w:rsidRPr="00DA090D">
              <w:rPr>
                <w:rFonts w:ascii="Arial" w:hAnsi="Arial" w:cs="Arial"/>
              </w:rPr>
              <w:t>ortalecer las competencias profesionales y genéricas de los estudiantes a través de la intervención prolongada en la escuela y el aula, colocando en el centro los niveles de desempeño.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07D91FF5" w:rsidR="0017430E" w:rsidRPr="00882A27" w:rsidRDefault="0017430E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Unidad de aprendizaje</w:t>
            </w:r>
            <w:r w:rsidR="000F52CB">
              <w:rPr>
                <w:rFonts w:ascii="Arial" w:hAnsi="Arial" w:cs="Arial"/>
                <w:b/>
              </w:rPr>
              <w:t xml:space="preserve">  </w:t>
            </w:r>
            <w:r w:rsidR="000F52CB" w:rsidRPr="000F52CB">
              <w:rPr>
                <w:rFonts w:ascii="Calibri" w:hAnsi="Calibri" w:cs="Calibri"/>
                <w:sz w:val="22"/>
                <w:szCs w:val="22"/>
              </w:rPr>
              <w:t>Formación, práctica, aprendizajes y desarrollo profesional</w:t>
            </w:r>
          </w:p>
        </w:tc>
      </w:tr>
      <w:tr w:rsidR="008C1B98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B7340D" w14:textId="3C1010CA" w:rsidR="008C1B98" w:rsidRPr="000F52CB" w:rsidRDefault="008C1B98" w:rsidP="008C1B98">
            <w:pPr>
              <w:spacing w:after="0" w:line="240" w:lineRule="auto"/>
              <w:rPr>
                <w:rFonts w:ascii="Calibri" w:hAnsi="Calibri" w:cs="Calibri"/>
                <w:b/>
                <w:dstrike/>
                <w:sz w:val="16"/>
                <w:szCs w:val="16"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>
              <w:rPr>
                <w:rFonts w:ascii="Arial" w:hAnsi="Arial" w:cs="Arial"/>
                <w:b/>
              </w:rPr>
              <w:t>(s)</w:t>
            </w:r>
            <w:r w:rsidRPr="00882A27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ELENA MONSERRAT GÁMEZ CEPEDA</w:t>
            </w:r>
          </w:p>
        </w:tc>
      </w:tr>
      <w:tr w:rsidR="008C1B98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5F643085" w:rsidR="008C1B98" w:rsidRPr="00882A27" w:rsidRDefault="008C1B98" w:rsidP="008C1B9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3837FFF" w14:textId="09187DB3" w:rsidR="00177C28" w:rsidRPr="00191564" w:rsidRDefault="00C1248E" w:rsidP="00191564">
      <w:pPr>
        <w:spacing w:before="60" w:after="60"/>
        <w:jc w:val="both"/>
        <w:rPr>
          <w:rFonts w:ascii="Arial" w:hAnsi="Arial" w:cs="Arial"/>
        </w:rPr>
      </w:pPr>
      <w:r w:rsidRPr="00191564">
        <w:rPr>
          <w:rFonts w:ascii="Arial" w:hAnsi="Arial" w:cs="Arial"/>
          <w:b/>
        </w:rPr>
        <w:t xml:space="preserve">Propósito: </w:t>
      </w:r>
      <w:r w:rsidR="00157573" w:rsidRPr="00191564">
        <w:rPr>
          <w:rFonts w:ascii="Arial" w:hAnsi="Arial" w:cs="Arial"/>
        </w:rPr>
        <w:t>Planificar las actividades didácticas</w:t>
      </w:r>
      <w:r w:rsidR="008C0EEA" w:rsidRPr="00191564">
        <w:rPr>
          <w:rFonts w:ascii="Arial" w:hAnsi="Arial" w:cs="Arial"/>
        </w:rPr>
        <w:t xml:space="preserve"> presenciales y/o virtuales</w:t>
      </w:r>
      <w:r w:rsidR="00157573" w:rsidRPr="00191564">
        <w:rPr>
          <w:rFonts w:ascii="Arial" w:hAnsi="Arial" w:cs="Arial"/>
        </w:rPr>
        <w:t>, con claridad y amplitud</w:t>
      </w:r>
      <w:r w:rsidR="00726E92" w:rsidRPr="00191564">
        <w:rPr>
          <w:rFonts w:ascii="Arial" w:hAnsi="Arial" w:cs="Arial"/>
        </w:rPr>
        <w:t xml:space="preserve">, </w:t>
      </w:r>
      <w:r w:rsidR="00157573" w:rsidRPr="00191564">
        <w:rPr>
          <w:rFonts w:ascii="Arial" w:hAnsi="Arial" w:cs="Arial"/>
        </w:rPr>
        <w:t>para lograr los aprendizajes, que favorecen el desarrollo de com</w:t>
      </w:r>
      <w:r w:rsidR="00B709A0" w:rsidRPr="00191564">
        <w:rPr>
          <w:rFonts w:ascii="Arial" w:hAnsi="Arial" w:cs="Arial"/>
        </w:rPr>
        <w:t>petencias</w:t>
      </w:r>
      <w:r w:rsidR="00721089" w:rsidRPr="00191564">
        <w:rPr>
          <w:rFonts w:ascii="Arial" w:hAnsi="Arial" w:cs="Arial"/>
        </w:rPr>
        <w:t>/dominios y desempeños</w:t>
      </w:r>
      <w:r w:rsidR="00B709A0" w:rsidRPr="00191564">
        <w:rPr>
          <w:rFonts w:ascii="Arial" w:hAnsi="Arial" w:cs="Arial"/>
        </w:rPr>
        <w:t xml:space="preserve"> del perfil de egreso</w:t>
      </w:r>
      <w:r w:rsidR="00441EC2" w:rsidRPr="00191564">
        <w:rPr>
          <w:rFonts w:ascii="Arial" w:hAnsi="Arial" w:cs="Arial"/>
        </w:rPr>
        <w:t>.</w:t>
      </w:r>
      <w:r w:rsidR="00B709A0" w:rsidRPr="00191564">
        <w:rPr>
          <w:rFonts w:ascii="Arial" w:hAnsi="Arial" w:cs="Arial"/>
        </w:rPr>
        <w:t xml:space="preserve"> </w:t>
      </w:r>
    </w:p>
    <w:p w14:paraId="76D247C7" w14:textId="5E295DA3" w:rsidR="004C1585" w:rsidRPr="00191564" w:rsidRDefault="0058019A" w:rsidP="00191564">
      <w:pPr>
        <w:spacing w:before="60" w:after="60"/>
        <w:jc w:val="both"/>
        <w:rPr>
          <w:rFonts w:ascii="Arial" w:hAnsi="Arial" w:cs="Arial"/>
          <w:strike/>
        </w:rPr>
      </w:pPr>
      <w:r w:rsidRPr="00191564">
        <w:rPr>
          <w:rFonts w:ascii="Arial" w:hAnsi="Arial" w:cs="Arial"/>
          <w:b/>
        </w:rPr>
        <w:t>I</w:t>
      </w:r>
      <w:r w:rsidR="009E7CFC" w:rsidRPr="00191564">
        <w:rPr>
          <w:rFonts w:ascii="Arial" w:hAnsi="Arial" w:cs="Arial"/>
          <w:b/>
        </w:rPr>
        <w:t xml:space="preserve">nstrucciones: </w:t>
      </w:r>
      <w:r w:rsidR="009E7CFC" w:rsidRPr="00191564">
        <w:rPr>
          <w:rFonts w:ascii="Arial" w:hAnsi="Arial" w:cs="Arial"/>
        </w:rPr>
        <w:t>La secuencia didáctica se realizará tomando en cuenta los elementos que aparecen en la siguiente tabla</w:t>
      </w:r>
      <w:r w:rsidR="008F0138" w:rsidRPr="00191564">
        <w:rPr>
          <w:rFonts w:ascii="Arial" w:hAnsi="Arial" w:cs="Arial"/>
        </w:rPr>
        <w:t>. E</w:t>
      </w:r>
      <w:r w:rsidR="009E7CFC" w:rsidRPr="00191564">
        <w:rPr>
          <w:rFonts w:ascii="Arial" w:hAnsi="Arial" w:cs="Arial"/>
        </w:rPr>
        <w:t>l número de sesiones serán progresivos</w:t>
      </w:r>
      <w:r w:rsidR="00441EC2" w:rsidRPr="00191564">
        <w:rPr>
          <w:rFonts w:ascii="Arial" w:hAnsi="Arial" w:cs="Arial"/>
        </w:rPr>
        <w:t>.</w:t>
      </w:r>
      <w:r w:rsidR="009E7CFC" w:rsidRPr="00191564">
        <w:rPr>
          <w:rFonts w:ascii="Arial" w:hAnsi="Arial" w:cs="Arial"/>
        </w:rPr>
        <w:t xml:space="preserve"> </w:t>
      </w:r>
      <w:r w:rsidR="005C03F5" w:rsidRPr="00191564">
        <w:rPr>
          <w:rFonts w:ascii="Arial" w:hAnsi="Arial" w:cs="Arial"/>
        </w:rPr>
        <w:t xml:space="preserve">En caso de </w:t>
      </w:r>
      <w:r w:rsidR="003778F0" w:rsidRPr="00191564">
        <w:rPr>
          <w:rFonts w:ascii="Arial" w:hAnsi="Arial" w:cs="Arial"/>
        </w:rPr>
        <w:t>que el</w:t>
      </w:r>
      <w:r w:rsidR="005C03F5" w:rsidRPr="00191564">
        <w:rPr>
          <w:rFonts w:ascii="Arial" w:hAnsi="Arial" w:cs="Arial"/>
        </w:rPr>
        <w:t xml:space="preserve"> abordaje de </w:t>
      </w:r>
      <w:r w:rsidR="003778F0" w:rsidRPr="00191564">
        <w:rPr>
          <w:rFonts w:ascii="Arial" w:hAnsi="Arial" w:cs="Arial"/>
        </w:rPr>
        <w:t>UN MISMO CONTENIDO demande varias sesiones,</w:t>
      </w:r>
      <w:r w:rsidR="005C03F5" w:rsidRPr="00191564">
        <w:rPr>
          <w:rFonts w:ascii="Arial" w:hAnsi="Arial" w:cs="Arial"/>
        </w:rPr>
        <w:t xml:space="preserve"> </w:t>
      </w:r>
      <w:r w:rsidR="00114DBB" w:rsidRPr="00191564">
        <w:rPr>
          <w:rFonts w:ascii="Arial" w:hAnsi="Arial" w:cs="Arial"/>
        </w:rPr>
        <w:t>i</w:t>
      </w:r>
      <w:r w:rsidR="009E7CFC" w:rsidRPr="00191564">
        <w:rPr>
          <w:rFonts w:ascii="Arial" w:hAnsi="Arial" w:cs="Arial"/>
        </w:rPr>
        <w:t>nsertar</w:t>
      </w:r>
      <w:r w:rsidR="00726E92" w:rsidRPr="00191564">
        <w:rPr>
          <w:rFonts w:ascii="Arial" w:hAnsi="Arial" w:cs="Arial"/>
        </w:rPr>
        <w:t xml:space="preserve"> </w:t>
      </w:r>
      <w:r w:rsidR="009E7CFC" w:rsidRPr="00191564">
        <w:rPr>
          <w:rFonts w:ascii="Arial" w:hAnsi="Arial" w:cs="Arial"/>
        </w:rPr>
        <w:t>tabla</w:t>
      </w:r>
      <w:r w:rsidR="00726E92" w:rsidRPr="00191564">
        <w:rPr>
          <w:rFonts w:ascii="Arial" w:hAnsi="Arial" w:cs="Arial"/>
        </w:rPr>
        <w:t>s (con todos sus componentes)</w:t>
      </w:r>
      <w:r w:rsidR="00114DBB" w:rsidRPr="00191564">
        <w:rPr>
          <w:rFonts w:ascii="Arial" w:hAnsi="Arial" w:cs="Arial"/>
        </w:rPr>
        <w:t>,</w:t>
      </w:r>
      <w:r w:rsidR="009E7CFC" w:rsidRPr="00191564">
        <w:rPr>
          <w:rFonts w:ascii="Arial" w:hAnsi="Arial" w:cs="Arial"/>
        </w:rPr>
        <w:t xml:space="preserve"> </w:t>
      </w:r>
      <w:r w:rsidR="00191564" w:rsidRPr="00191564">
        <w:rPr>
          <w:rFonts w:ascii="Arial" w:hAnsi="Arial" w:cs="Arial"/>
        </w:rPr>
        <w:t>de acuerdo con el</w:t>
      </w:r>
      <w:r w:rsidR="009E7CFC" w:rsidRPr="00191564">
        <w:rPr>
          <w:rFonts w:ascii="Arial" w:hAnsi="Arial" w:cs="Arial"/>
        </w:rPr>
        <w:t xml:space="preserve"> número de sesiones </w:t>
      </w:r>
      <w:r w:rsidR="0069381A" w:rsidRPr="00191564">
        <w:rPr>
          <w:rFonts w:ascii="Arial" w:hAnsi="Arial" w:cs="Arial"/>
        </w:rPr>
        <w:t>que se requieran</w:t>
      </w:r>
      <w:r w:rsidR="003778F0" w:rsidRPr="00191564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721089" w:rsidRPr="00FE7050" w14:paraId="3634C628" w14:textId="77777777" w:rsidTr="00EF1F8B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294E0BDB" w14:textId="77777777" w:rsidR="00100C9F" w:rsidRPr="00100C9F" w:rsidRDefault="00721089" w:rsidP="00100C9F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Contenido:</w:t>
            </w:r>
            <w:r w:rsidR="00100C9F">
              <w:rPr>
                <w:rFonts w:ascii="Arial" w:hAnsi="Arial" w:cs="Arial"/>
                <w:b/>
              </w:rPr>
              <w:t xml:space="preserve"> </w:t>
            </w:r>
            <w:r w:rsidR="00100C9F" w:rsidRPr="00100C9F">
              <w:rPr>
                <w:rFonts w:ascii="Calibri" w:hAnsi="Calibri" w:cs="Calibri"/>
                <w:sz w:val="16"/>
                <w:szCs w:val="16"/>
              </w:rPr>
              <w:t xml:space="preserve">Diagnóstico de los niveles de desempeño de las competencias adquiridas de primero a sexto semestre   </w:t>
            </w:r>
          </w:p>
          <w:p w14:paraId="6BED1784" w14:textId="3229A873" w:rsidR="00721089" w:rsidRPr="00FE7050" w:rsidRDefault="00100C9F" w:rsidP="00100C9F">
            <w:pPr>
              <w:spacing w:line="276" w:lineRule="auto"/>
              <w:rPr>
                <w:rFonts w:ascii="Arial" w:hAnsi="Arial" w:cs="Arial"/>
                <w:b/>
              </w:rPr>
            </w:pPr>
            <w:r w:rsidRPr="00100C9F">
              <w:rPr>
                <w:rFonts w:ascii="Calibri" w:hAnsi="Calibri" w:cs="Calibri"/>
                <w:sz w:val="16"/>
                <w:szCs w:val="16"/>
              </w:rPr>
              <w:t xml:space="preserve">El diario del profesor titular (características de las jornadas de practica) </w:t>
            </w:r>
            <w:r w:rsidRPr="00100C9F">
              <w:rPr>
                <w:rFonts w:asciiTheme="minorHAnsi" w:hAnsiTheme="minorHAnsi" w:cs="Calibri"/>
                <w:b/>
                <w:sz w:val="16"/>
                <w:szCs w:val="16"/>
                <w:lang w:eastAsia="en-US"/>
              </w:rPr>
              <w:t>de los alumnos</w:t>
            </w:r>
            <w:r w:rsidRPr="00F0547C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1E25D11A" w14:textId="5B2776E0" w:rsidR="00721089" w:rsidRDefault="00721089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100C9F">
              <w:rPr>
                <w:rFonts w:ascii="Arial" w:hAnsi="Arial" w:cs="Arial"/>
                <w:b/>
              </w:rPr>
              <w:t xml:space="preserve"> Conocer la forma de trabajo y evaluación del curso, partiendo de las fortalezas y áreas de oportunidad de los alumnos</w:t>
            </w:r>
            <w:r w:rsidR="002365B1">
              <w:rPr>
                <w:rFonts w:ascii="Arial" w:hAnsi="Arial" w:cs="Arial"/>
                <w:b/>
              </w:rPr>
              <w:t xml:space="preserve"> para trabajar en las jornadas de prácticas.</w:t>
            </w:r>
          </w:p>
          <w:p w14:paraId="4315CBB5" w14:textId="2EBAFD7D" w:rsidR="00721089" w:rsidRPr="00FE7050" w:rsidRDefault="00721089" w:rsidP="00740F70">
            <w:pPr>
              <w:rPr>
                <w:rFonts w:ascii="Arial" w:hAnsi="Arial" w:cs="Arial"/>
                <w:b/>
              </w:rPr>
            </w:pPr>
          </w:p>
        </w:tc>
      </w:tr>
      <w:tr w:rsidR="0050422E" w:rsidRPr="00FE7050" w14:paraId="4882C2B0" w14:textId="77777777" w:rsidTr="00EF1F8B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7C189DF1" w14:textId="06E557A7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 w:rsidR="00721089"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 w:rsidR="00721089">
              <w:rPr>
                <w:rFonts w:ascii="Arial" w:hAnsi="Arial" w:cs="Arial"/>
                <w:b/>
              </w:rPr>
              <w:t>:</w:t>
            </w:r>
            <w:r w:rsidR="000F52CB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422E" w:rsidRPr="00FE7050" w14:paraId="7B14CFEC" w14:textId="77777777" w:rsidTr="00EF1F8B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0B5E312" w14:textId="2BB850F1" w:rsidR="000F52CB" w:rsidRDefault="0050422E" w:rsidP="000F52C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721089">
              <w:rPr>
                <w:rFonts w:ascii="Arial" w:hAnsi="Arial" w:cs="Arial"/>
                <w:b/>
              </w:rPr>
              <w:t>:</w:t>
            </w:r>
            <w:r w:rsidR="000F52CB">
              <w:rPr>
                <w:rFonts w:ascii="Arial" w:hAnsi="Arial" w:cs="Arial"/>
                <w:b/>
              </w:rPr>
              <w:t xml:space="preserve">  </w:t>
            </w:r>
            <w:r w:rsidR="000F52CB">
              <w:rPr>
                <w:rFonts w:cstheme="minorHAnsi"/>
                <w:sz w:val="18"/>
                <w:szCs w:val="18"/>
              </w:rPr>
              <w:t>28/08/23</w:t>
            </w:r>
            <w:r w:rsidR="00794D7A">
              <w:rPr>
                <w:rFonts w:cstheme="minorHAnsi"/>
                <w:sz w:val="18"/>
                <w:szCs w:val="18"/>
              </w:rPr>
              <w:t xml:space="preserve"> /29/08/23</w:t>
            </w:r>
            <w:r w:rsidR="002365B1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BE19D87" w14:textId="61D8A3B3" w:rsidR="0050422E" w:rsidRPr="00FE7050" w:rsidRDefault="0050422E" w:rsidP="000F52CB">
            <w:pPr>
              <w:rPr>
                <w:rFonts w:ascii="Arial" w:hAnsi="Arial" w:cs="Arial"/>
                <w:b/>
              </w:rPr>
            </w:pP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696505D4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639D824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2C9C166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085E18A" w14:textId="77777777" w:rsidTr="00EF1F8B">
        <w:tc>
          <w:tcPr>
            <w:tcW w:w="3586" w:type="pct"/>
            <w:gridSpan w:val="5"/>
            <w:vAlign w:val="center"/>
          </w:tcPr>
          <w:p w14:paraId="1965ACE0" w14:textId="77777777" w:rsidR="008C1B98" w:rsidRDefault="00721089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  <w:r w:rsidR="000F52CB">
              <w:rPr>
                <w:rFonts w:ascii="Arial" w:hAnsi="Arial" w:cs="Arial"/>
                <w:b/>
                <w:bCs/>
              </w:rPr>
              <w:t xml:space="preserve"> </w:t>
            </w:r>
            <w:r w:rsidR="000F52CB" w:rsidRPr="00076896">
              <w:rPr>
                <w:rFonts w:ascii="Arial" w:hAnsi="Arial" w:cs="Arial"/>
              </w:rPr>
              <w:t>Bienvenida al curso practica de enraizamiento en presencial y presentación del encuadre</w:t>
            </w:r>
          </w:p>
          <w:p w14:paraId="14595E6A" w14:textId="6B7C44BB" w:rsidR="00EA2A41" w:rsidRPr="00721089" w:rsidRDefault="00721089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 w:rsidR="000F52CB">
              <w:rPr>
                <w:rFonts w:ascii="Arial" w:hAnsi="Arial" w:cs="Arial"/>
                <w:b/>
                <w:bCs/>
              </w:rPr>
              <w:t xml:space="preserve"> </w:t>
            </w:r>
            <w:r w:rsidR="000F52CB" w:rsidRPr="00076896">
              <w:rPr>
                <w:rFonts w:ascii="Arial" w:hAnsi="Arial" w:cs="Arial"/>
              </w:rPr>
              <w:t xml:space="preserve">Análisis del encuadre y en específico criterios de evaluación y productos que pide el programa en esta unidad expresar a través de cuadro las experiencias exitosas y las diferentes áreas de oportunidad y fortalezas con las que contamos esta jornada de practica </w:t>
            </w:r>
          </w:p>
          <w:p w14:paraId="41EC147B" w14:textId="6CA5D96D" w:rsidR="00EA2A41" w:rsidRPr="00EA2A41" w:rsidRDefault="00721089" w:rsidP="008C1B98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  <w:r w:rsidR="000F52CB">
              <w:rPr>
                <w:rFonts w:ascii="Arial" w:hAnsi="Arial" w:cs="Arial"/>
                <w:b/>
                <w:bCs/>
              </w:rPr>
              <w:t xml:space="preserve"> </w:t>
            </w:r>
            <w:r w:rsidR="000F52CB" w:rsidRPr="000F52CB">
              <w:rPr>
                <w:rFonts w:ascii="Arial" w:hAnsi="Arial" w:cs="Arial"/>
              </w:rPr>
              <w:t>Firma de los criterios de evaluación para los cursos que integran el 7 semestre, además de conocimiento del encuadre del curso</w:t>
            </w:r>
          </w:p>
        </w:tc>
        <w:tc>
          <w:tcPr>
            <w:tcW w:w="793" w:type="pct"/>
          </w:tcPr>
          <w:p w14:paraId="195D2A3B" w14:textId="3D1F8519" w:rsidR="00100C9F" w:rsidRPr="00AA2208" w:rsidRDefault="00FE7050" w:rsidP="00100C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  <w:r w:rsidR="00100C9F" w:rsidRPr="00AA2208">
              <w:rPr>
                <w:rFonts w:ascii="Arial" w:hAnsi="Arial" w:cs="Arial"/>
                <w:sz w:val="18"/>
                <w:szCs w:val="18"/>
              </w:rPr>
              <w:t xml:space="preserve"> Programa de aprendizaje en el servicio 2018</w:t>
            </w:r>
          </w:p>
          <w:p w14:paraId="2629CF75" w14:textId="77777777" w:rsidR="00100C9F" w:rsidRPr="00AA2208" w:rsidRDefault="00100C9F" w:rsidP="00100C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A2208">
              <w:rPr>
                <w:rFonts w:ascii="Arial" w:hAnsi="Arial" w:cs="Arial"/>
                <w:sz w:val="18"/>
                <w:szCs w:val="18"/>
              </w:rPr>
              <w:t xml:space="preserve">scuela en red </w:t>
            </w:r>
          </w:p>
          <w:p w14:paraId="18DA8CE6" w14:textId="2D0893EC" w:rsidR="005E3298" w:rsidRPr="00FE7050" w:rsidRDefault="00100C9F" w:rsidP="00100C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AA2208">
              <w:rPr>
                <w:rFonts w:ascii="Arial" w:hAnsi="Arial" w:cs="Arial"/>
                <w:sz w:val="18"/>
                <w:szCs w:val="18"/>
              </w:rPr>
              <w:t xml:space="preserve">iarios de campo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A2208">
              <w:rPr>
                <w:rFonts w:ascii="Arial" w:hAnsi="Arial" w:cs="Arial"/>
                <w:sz w:val="18"/>
                <w:szCs w:val="18"/>
              </w:rPr>
              <w:t xml:space="preserve">egistros de evaluación de </w:t>
            </w:r>
            <w:r>
              <w:rPr>
                <w:rFonts w:ascii="Arial" w:hAnsi="Arial" w:cs="Arial"/>
                <w:sz w:val="18"/>
                <w:szCs w:val="18"/>
              </w:rPr>
              <w:t>las</w:t>
            </w:r>
            <w:r w:rsidRPr="00AA2208">
              <w:rPr>
                <w:rFonts w:ascii="Arial" w:hAnsi="Arial" w:cs="Arial"/>
                <w:sz w:val="18"/>
                <w:szCs w:val="18"/>
              </w:rPr>
              <w:t xml:space="preserve"> tutoras.</w:t>
            </w:r>
          </w:p>
        </w:tc>
        <w:tc>
          <w:tcPr>
            <w:tcW w:w="621" w:type="pct"/>
          </w:tcPr>
          <w:p w14:paraId="1D7C382A" w14:textId="77777777" w:rsidR="00100C9F" w:rsidRPr="00AA2208" w:rsidRDefault="00100C9F" w:rsidP="00100C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AA2208">
              <w:rPr>
                <w:rFonts w:ascii="Arial" w:hAnsi="Arial" w:cs="Arial"/>
                <w:sz w:val="18"/>
                <w:szCs w:val="18"/>
              </w:rPr>
              <w:t xml:space="preserve">irma de criterios </w:t>
            </w:r>
          </w:p>
          <w:p w14:paraId="41835A1B" w14:textId="77777777" w:rsidR="00100C9F" w:rsidRDefault="00100C9F" w:rsidP="00100C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A2208">
              <w:rPr>
                <w:rFonts w:ascii="Arial" w:hAnsi="Arial" w:cs="Arial"/>
                <w:sz w:val="18"/>
                <w:szCs w:val="18"/>
              </w:rPr>
              <w:t xml:space="preserve">rubrica </w:t>
            </w:r>
          </w:p>
          <w:p w14:paraId="67249626" w14:textId="4F876C0D" w:rsidR="00100C9F" w:rsidRPr="00AA2208" w:rsidRDefault="00100C9F" w:rsidP="00100C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Elaboración de CUADRO individual, equipo, conclusión</w:t>
            </w:r>
          </w:p>
          <w:p w14:paraId="135C21B5" w14:textId="77777777" w:rsidR="005E3298" w:rsidRPr="00FE7050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1F8B" w:rsidRPr="00EF1F8B" w14:paraId="195CFF89" w14:textId="77777777" w:rsidTr="00EF1F8B">
        <w:trPr>
          <w:trHeight w:val="470"/>
        </w:trPr>
        <w:tc>
          <w:tcPr>
            <w:tcW w:w="508" w:type="pct"/>
            <w:vAlign w:val="center"/>
          </w:tcPr>
          <w:p w14:paraId="09BBEF7B" w14:textId="799861A6" w:rsidR="00F75659" w:rsidRPr="00D83B66" w:rsidRDefault="00EF1F8B" w:rsidP="00D83B66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267A3021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09DEF3E4" w14:textId="389518E9" w:rsidR="00F75659" w:rsidRPr="00A12077" w:rsidRDefault="00B87796" w:rsidP="00B87796">
            <w:pPr>
              <w:jc w:val="center"/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sí,</w:t>
            </w:r>
          </w:p>
        </w:tc>
        <w:tc>
          <w:tcPr>
            <w:tcW w:w="3574" w:type="pct"/>
            <w:gridSpan w:val="3"/>
            <w:vAlign w:val="center"/>
          </w:tcPr>
          <w:p w14:paraId="5E37AFB8" w14:textId="718E8ED2" w:rsidR="00D83B66" w:rsidRPr="00A12077" w:rsidRDefault="00F75659" w:rsidP="00D83B6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</w:t>
            </w:r>
            <w:r w:rsidR="00EF1F8B" w:rsidRPr="00A12077">
              <w:rPr>
                <w:rFonts w:ascii="Arial" w:hAnsi="Arial" w:cs="Arial"/>
              </w:rPr>
              <w:t>P</w:t>
            </w:r>
            <w:r w:rsidRPr="00A12077">
              <w:rPr>
                <w:rFonts w:ascii="Arial" w:hAnsi="Arial" w:cs="Arial"/>
              </w:rPr>
              <w:t>orqué?</w:t>
            </w:r>
          </w:p>
        </w:tc>
      </w:tr>
    </w:tbl>
    <w:p w14:paraId="74335E8C" w14:textId="72379653" w:rsidR="00A12077" w:rsidRPr="008C1B98" w:rsidRDefault="00BD5FB7" w:rsidP="009F0B97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</w:t>
      </w:r>
      <w:r w:rsidR="00721089" w:rsidRPr="009F0B97">
        <w:rPr>
          <w:rFonts w:ascii="Arial" w:hAnsi="Arial" w:cs="Arial"/>
          <w:sz w:val="16"/>
          <w:szCs w:val="16"/>
        </w:rPr>
        <w:t>s</w:t>
      </w:r>
      <w:r w:rsidRPr="009F0B97">
        <w:rPr>
          <w:rFonts w:ascii="Arial" w:hAnsi="Arial" w:cs="Arial"/>
          <w:sz w:val="16"/>
          <w:szCs w:val="16"/>
        </w:rPr>
        <w:t xml:space="preserve"> competencia</w:t>
      </w:r>
      <w:r w:rsidR="00721089" w:rsidRPr="009F0B97">
        <w:rPr>
          <w:rFonts w:ascii="Arial" w:hAnsi="Arial" w:cs="Arial"/>
          <w:sz w:val="16"/>
          <w:szCs w:val="16"/>
        </w:rPr>
        <w:t>s</w:t>
      </w:r>
      <w:r w:rsidRPr="009F0B97">
        <w:rPr>
          <w:rFonts w:ascii="Arial" w:hAnsi="Arial" w:cs="Arial"/>
          <w:sz w:val="16"/>
          <w:szCs w:val="16"/>
        </w:rPr>
        <w:t xml:space="preserve"> y/ o unidad de competencia / Dominio </w:t>
      </w:r>
      <w:r w:rsidR="00721089" w:rsidRPr="009F0B97">
        <w:rPr>
          <w:rFonts w:ascii="Arial" w:hAnsi="Arial" w:cs="Arial"/>
          <w:sz w:val="16"/>
          <w:szCs w:val="16"/>
        </w:rPr>
        <w:t>y</w:t>
      </w:r>
      <w:r w:rsidRPr="009F0B97">
        <w:rPr>
          <w:rFonts w:ascii="Arial" w:hAnsi="Arial" w:cs="Arial"/>
          <w:sz w:val="16"/>
          <w:szCs w:val="16"/>
        </w:rPr>
        <w:t xml:space="preserve"> </w:t>
      </w:r>
      <w:r w:rsidR="00721089" w:rsidRPr="009F0B97">
        <w:rPr>
          <w:rFonts w:ascii="Arial" w:hAnsi="Arial" w:cs="Arial"/>
          <w:sz w:val="16"/>
          <w:szCs w:val="16"/>
        </w:rPr>
        <w:t>d</w:t>
      </w:r>
      <w:r w:rsidRPr="009F0B97">
        <w:rPr>
          <w:rFonts w:ascii="Arial" w:hAnsi="Arial" w:cs="Arial"/>
          <w:sz w:val="16"/>
          <w:szCs w:val="16"/>
        </w:rPr>
        <w:t xml:space="preserve">esempeño del </w:t>
      </w:r>
      <w:r w:rsidR="00721089" w:rsidRPr="009F0B97">
        <w:rPr>
          <w:rFonts w:ascii="Arial" w:hAnsi="Arial" w:cs="Arial"/>
          <w:sz w:val="16"/>
          <w:szCs w:val="16"/>
        </w:rPr>
        <w:t>p</w:t>
      </w:r>
      <w:r w:rsidRPr="009F0B97">
        <w:rPr>
          <w:rFonts w:ascii="Arial" w:hAnsi="Arial" w:cs="Arial"/>
          <w:sz w:val="16"/>
          <w:szCs w:val="16"/>
        </w:rPr>
        <w:t xml:space="preserve">erfil de </w:t>
      </w:r>
      <w:r w:rsidR="00721089" w:rsidRPr="009F0B97">
        <w:rPr>
          <w:rFonts w:ascii="Arial" w:hAnsi="Arial" w:cs="Arial"/>
          <w:sz w:val="16"/>
          <w:szCs w:val="16"/>
        </w:rPr>
        <w:t>e</w:t>
      </w:r>
      <w:r w:rsidRPr="009F0B97">
        <w:rPr>
          <w:rFonts w:ascii="Arial" w:hAnsi="Arial" w:cs="Arial"/>
          <w:sz w:val="16"/>
          <w:szCs w:val="16"/>
        </w:rPr>
        <w:t>greso a los que contribuye el curso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552"/>
        <w:gridCol w:w="486"/>
        <w:gridCol w:w="112"/>
        <w:gridCol w:w="2858"/>
        <w:gridCol w:w="7025"/>
        <w:gridCol w:w="1373"/>
      </w:tblGrid>
      <w:tr w:rsidR="00A12077" w:rsidRPr="00FE7050" w14:paraId="640F3BA0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72CE15DF" w14:textId="3F3AB978" w:rsidR="00A12077" w:rsidRPr="00FE7050" w:rsidRDefault="00A12077" w:rsidP="0010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="00100C9F">
              <w:rPr>
                <w:rFonts w:ascii="Arial" w:hAnsi="Arial" w:cs="Arial"/>
                <w:b/>
              </w:rPr>
              <w:t xml:space="preserve"> </w:t>
            </w:r>
            <w:r w:rsidR="00100C9F" w:rsidRPr="00133BB1">
              <w:rPr>
                <w:rFonts w:ascii="Calibri" w:hAnsi="Calibri" w:cs="Calibri"/>
              </w:rPr>
              <w:t xml:space="preserve">Los planes de clase y secuencias didácticas. (requerimientos para las jornadas de practica) </w:t>
            </w:r>
            <w:r w:rsidR="00100C9F" w:rsidRPr="00F0547C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de los alumnos.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6729FA01" w14:textId="77DD22F0" w:rsidR="00A12077" w:rsidRDefault="00A12077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2365B1">
              <w:rPr>
                <w:rFonts w:ascii="Arial" w:hAnsi="Arial" w:cs="Arial"/>
                <w:b/>
              </w:rPr>
              <w:t xml:space="preserve"> Construir actividades retadoras y adecuadas para conocer las posibilidades de los alumnos que </w:t>
            </w:r>
            <w:proofErr w:type="spellStart"/>
            <w:r w:rsidR="002365B1">
              <w:rPr>
                <w:rFonts w:ascii="Arial" w:hAnsi="Arial" w:cs="Arial"/>
                <w:b/>
              </w:rPr>
              <w:t>estrán</w:t>
            </w:r>
            <w:proofErr w:type="spellEnd"/>
            <w:r w:rsidR="002365B1">
              <w:rPr>
                <w:rFonts w:ascii="Arial" w:hAnsi="Arial" w:cs="Arial"/>
                <w:b/>
              </w:rPr>
              <w:t xml:space="preserve"> atendiendo en el ciclo escolar 23 - 24</w:t>
            </w:r>
          </w:p>
          <w:p w14:paraId="5068EB14" w14:textId="77777777" w:rsidR="00A12077" w:rsidRPr="00FE7050" w:rsidRDefault="00A12077" w:rsidP="00027619">
            <w:pPr>
              <w:rPr>
                <w:rFonts w:ascii="Arial" w:hAnsi="Arial" w:cs="Arial"/>
                <w:b/>
              </w:rPr>
            </w:pPr>
          </w:p>
        </w:tc>
      </w:tr>
      <w:tr w:rsidR="00A12077" w:rsidRPr="00FE7050" w14:paraId="74C7029A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76F4F67" w14:textId="3B43ADFD" w:rsidR="00A12077" w:rsidRPr="00FE7050" w:rsidRDefault="00A12077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100C9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445F9EF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4B9225A8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40BB8415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12077" w:rsidRPr="00FE7050" w14:paraId="28984647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11BBBA25" w14:textId="40798659" w:rsidR="00A12077" w:rsidRPr="00FE7050" w:rsidRDefault="00A12077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2365B1">
              <w:rPr>
                <w:rFonts w:ascii="Arial" w:hAnsi="Arial" w:cs="Arial"/>
                <w:b/>
              </w:rPr>
              <w:t xml:space="preserve"> </w:t>
            </w:r>
            <w:r w:rsidR="002365B1">
              <w:rPr>
                <w:rFonts w:cstheme="minorHAnsi"/>
                <w:sz w:val="18"/>
                <w:szCs w:val="18"/>
              </w:rPr>
              <w:t xml:space="preserve">29/08/23 </w:t>
            </w:r>
            <w:r w:rsidR="00794D7A">
              <w:rPr>
                <w:rFonts w:cstheme="minorHAnsi"/>
                <w:sz w:val="18"/>
                <w:szCs w:val="18"/>
              </w:rPr>
              <w:t>/30/08/23</w:t>
            </w:r>
            <w:r w:rsidR="002365B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69E0DC01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726505E6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28A04C35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2077" w:rsidRPr="00FE7050" w14:paraId="34FA75D3" w14:textId="77777777" w:rsidTr="00027619">
        <w:tc>
          <w:tcPr>
            <w:tcW w:w="3586" w:type="pct"/>
            <w:gridSpan w:val="5"/>
            <w:vAlign w:val="center"/>
          </w:tcPr>
          <w:p w14:paraId="70090A9B" w14:textId="1363F14F" w:rsidR="00A12077" w:rsidRPr="00721089" w:rsidRDefault="00A12077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 w:rsidR="002365B1">
              <w:rPr>
                <w:rFonts w:ascii="Arial" w:hAnsi="Arial" w:cs="Arial"/>
                <w:b/>
                <w:bCs/>
              </w:rPr>
              <w:t xml:space="preserve"> </w:t>
            </w:r>
            <w:r w:rsidR="002365B1" w:rsidRPr="002365B1">
              <w:rPr>
                <w:rFonts w:ascii="Arial" w:hAnsi="Arial" w:cs="Arial"/>
              </w:rPr>
              <w:t>Registrar la asistencia en la plataforma de escuela en red</w:t>
            </w:r>
          </w:p>
          <w:p w14:paraId="6E0D859D" w14:textId="7C2D1124" w:rsidR="00A12077" w:rsidRPr="005071DC" w:rsidRDefault="00A12077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 w:rsidR="002365B1">
              <w:rPr>
                <w:rFonts w:ascii="Arial" w:hAnsi="Arial" w:cs="Arial"/>
                <w:b/>
                <w:bCs/>
              </w:rPr>
              <w:t xml:space="preserve"> </w:t>
            </w:r>
            <w:r w:rsidR="002365B1" w:rsidRPr="002365B1">
              <w:rPr>
                <w:rFonts w:ascii="Arial" w:hAnsi="Arial" w:cs="Arial"/>
              </w:rPr>
              <w:t>Integrarse por equipos de práctica para organizar las actividades que tengan en común y de ahí generar las situaciones didácticas que planearán para hacer la evaluación diagnóstica de los grupos con los que estarán trabajando</w:t>
            </w:r>
          </w:p>
          <w:p w14:paraId="48DA9D21" w14:textId="67F7856E" w:rsidR="00A12077" w:rsidRPr="005071DC" w:rsidRDefault="00A12077" w:rsidP="005071D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 w:rsidR="002365B1">
              <w:rPr>
                <w:rFonts w:ascii="Arial" w:hAnsi="Arial" w:cs="Arial"/>
                <w:b/>
                <w:bCs/>
              </w:rPr>
              <w:t xml:space="preserve"> </w:t>
            </w:r>
            <w:r w:rsidR="002365B1" w:rsidRPr="005071DC">
              <w:rPr>
                <w:rFonts w:ascii="Arial" w:hAnsi="Arial" w:cs="Arial"/>
              </w:rPr>
              <w:t>Tener un avance en digital sobre las situaciones, materiales e instrumentos para trabajar durante las dos primeras semanas de práctica</w:t>
            </w:r>
            <w:r w:rsidR="005071DC">
              <w:rPr>
                <w:rFonts w:ascii="Arial" w:hAnsi="Arial" w:cs="Arial"/>
              </w:rPr>
              <w:t xml:space="preserve"> y concluirlas de acuerdo a lo establecido con las educadoras titulares en los CTE</w:t>
            </w:r>
          </w:p>
        </w:tc>
        <w:tc>
          <w:tcPr>
            <w:tcW w:w="793" w:type="pct"/>
          </w:tcPr>
          <w:p w14:paraId="3842D77B" w14:textId="01003D53" w:rsidR="00A12077" w:rsidRDefault="00A12077" w:rsidP="00027619">
            <w:pPr>
              <w:spacing w:line="276" w:lineRule="auto"/>
              <w:rPr>
                <w:rFonts w:ascii="Arial" w:hAnsi="Arial" w:cs="Arial"/>
              </w:rPr>
            </w:pPr>
            <w:r w:rsidRPr="00FE7050">
              <w:rPr>
                <w:rFonts w:ascii="Arial" w:hAnsi="Arial" w:cs="Arial"/>
              </w:rPr>
              <w:t>.</w:t>
            </w:r>
            <w:r w:rsidR="005071DC">
              <w:rPr>
                <w:rFonts w:ascii="Arial" w:hAnsi="Arial" w:cs="Arial"/>
              </w:rPr>
              <w:t>Plataforma Escuela en red</w:t>
            </w:r>
          </w:p>
          <w:p w14:paraId="07FC6203" w14:textId="77777777" w:rsidR="005071DC" w:rsidRDefault="005071DC" w:rsidP="00027619">
            <w:pPr>
              <w:spacing w:line="276" w:lineRule="auto"/>
              <w:rPr>
                <w:rFonts w:ascii="Arial" w:hAnsi="Arial" w:cs="Arial"/>
              </w:rPr>
            </w:pPr>
          </w:p>
          <w:p w14:paraId="7848BB2B" w14:textId="77777777" w:rsidR="005071DC" w:rsidRPr="00C1200F" w:rsidRDefault="005071DC" w:rsidP="005071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200F">
              <w:rPr>
                <w:rFonts w:ascii="Arial" w:hAnsi="Arial" w:cs="Arial"/>
                <w:sz w:val="18"/>
                <w:szCs w:val="18"/>
              </w:rPr>
              <w:t>Programa aprendizajes clave para la educación básica</w:t>
            </w:r>
          </w:p>
          <w:p w14:paraId="194155A9" w14:textId="77777777" w:rsidR="005071DC" w:rsidRPr="00C1200F" w:rsidRDefault="00000000" w:rsidP="005071D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EFF7FC"/>
              </w:rPr>
            </w:pPr>
            <w:hyperlink r:id="rId8" w:history="1">
              <w:r w:rsidR="005071DC" w:rsidRPr="00C1200F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EFF7FC"/>
                </w:rPr>
                <w:t>http://bitly.ws/tw3q</w:t>
              </w:r>
            </w:hyperlink>
          </w:p>
          <w:p w14:paraId="4532B6C5" w14:textId="1835BF0A" w:rsidR="005071DC" w:rsidRDefault="005071DC" w:rsidP="005071D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enseñanza situada Fida Díaz Barriga p</w:t>
            </w:r>
            <w:r w:rsidRPr="00676B4B">
              <w:rPr>
                <w:sz w:val="18"/>
                <w:szCs w:val="18"/>
              </w:rPr>
              <w:t>eriodicooficial.jalisco.gob.mx/sites/periodicooficial.jalisco.gob.mx/files/ensenanza_situada_-_frida_diaz_barriga_arceo.pdf</w:t>
            </w:r>
          </w:p>
          <w:p w14:paraId="69C30F17" w14:textId="678DEB2D" w:rsidR="005071DC" w:rsidRDefault="005071DC" w:rsidP="005071D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Formatos de planeación</w:t>
            </w:r>
          </w:p>
          <w:p w14:paraId="46B3FB52" w14:textId="105C8F29" w:rsidR="005071DC" w:rsidRDefault="005071DC" w:rsidP="005071D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Formatos de registro de evaluación</w:t>
            </w:r>
          </w:p>
          <w:p w14:paraId="24A97115" w14:textId="77777777" w:rsidR="005071DC" w:rsidRDefault="005071DC" w:rsidP="005071DC">
            <w:pPr>
              <w:spacing w:line="276" w:lineRule="auto"/>
              <w:rPr>
                <w:sz w:val="18"/>
                <w:szCs w:val="18"/>
              </w:rPr>
            </w:pPr>
          </w:p>
          <w:p w14:paraId="3D51D2B7" w14:textId="77777777" w:rsidR="005071DC" w:rsidRDefault="005071DC" w:rsidP="005071DC">
            <w:pPr>
              <w:spacing w:line="276" w:lineRule="auto"/>
              <w:rPr>
                <w:sz w:val="18"/>
                <w:szCs w:val="18"/>
              </w:rPr>
            </w:pPr>
          </w:p>
          <w:p w14:paraId="47F835D3" w14:textId="77777777" w:rsidR="005071DC" w:rsidRPr="00AA2208" w:rsidRDefault="005071DC" w:rsidP="005071DC">
            <w:pPr>
              <w:spacing w:line="276" w:lineRule="auto"/>
              <w:rPr>
                <w:sz w:val="18"/>
                <w:szCs w:val="18"/>
              </w:rPr>
            </w:pPr>
          </w:p>
          <w:p w14:paraId="05CACDA3" w14:textId="77777777" w:rsidR="005071DC" w:rsidRPr="00FE7050" w:rsidRDefault="005071DC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14ADEFF" w14:textId="77777777" w:rsidR="00A12077" w:rsidRDefault="005071DC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Rúbricas de trabajo de plan</w:t>
            </w:r>
          </w:p>
          <w:p w14:paraId="5E7BA46A" w14:textId="77777777" w:rsidR="005071DC" w:rsidRDefault="005071DC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Instrumentos de registro para el diagnóstico</w:t>
            </w:r>
          </w:p>
          <w:p w14:paraId="503FA71A" w14:textId="771BA3EF" w:rsidR="005071DC" w:rsidRPr="00FE7050" w:rsidRDefault="005071DC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 en formato de la institución</w:t>
            </w:r>
          </w:p>
        </w:tc>
      </w:tr>
      <w:tr w:rsidR="00A12077" w:rsidRPr="00EF1F8B" w14:paraId="7635728D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0786F047" w14:textId="77777777" w:rsidR="00A12077" w:rsidRPr="00D83B66" w:rsidRDefault="00A12077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7B2B4946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5EBC985A" w14:textId="01DD2FB9" w:rsidR="00A12077" w:rsidRPr="00A3353B" w:rsidRDefault="00A3353B" w:rsidP="00B87796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042D9642" w14:textId="3A01155F" w:rsidR="00A12077" w:rsidRPr="00A12077" w:rsidRDefault="00A12077" w:rsidP="00027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63EA021E" w14:textId="77777777" w:rsidR="00A12077" w:rsidRPr="00A12077" w:rsidRDefault="00A12077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2360362E" w14:textId="77777777" w:rsidR="00A12077" w:rsidRPr="00A12077" w:rsidRDefault="00A12077" w:rsidP="00027619">
            <w:pPr>
              <w:rPr>
                <w:rFonts w:ascii="Arial" w:hAnsi="Arial" w:cs="Arial"/>
              </w:rPr>
            </w:pPr>
          </w:p>
          <w:p w14:paraId="3D0B5129" w14:textId="77777777" w:rsidR="00A12077" w:rsidRPr="00A12077" w:rsidRDefault="00A12077" w:rsidP="00027619">
            <w:pPr>
              <w:rPr>
                <w:rFonts w:ascii="Arial" w:hAnsi="Arial" w:cs="Arial"/>
              </w:rPr>
            </w:pPr>
          </w:p>
        </w:tc>
      </w:tr>
    </w:tbl>
    <w:p w14:paraId="484C18F3" w14:textId="68F1818F" w:rsidR="009F0B97" w:rsidRPr="009F0B97" w:rsidRDefault="009F0B97" w:rsidP="009F0B97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F6C2CD8" w14:textId="77777777" w:rsidR="005A4491" w:rsidRDefault="005A4491" w:rsidP="00B44C5C">
      <w:pPr>
        <w:rPr>
          <w:rFonts w:ascii="Arial Narrow" w:hAnsi="Arial Narrow"/>
          <w:b/>
        </w:rPr>
      </w:pPr>
    </w:p>
    <w:p w14:paraId="2D81DB8F" w14:textId="77777777" w:rsidR="00A12077" w:rsidRDefault="00A1207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552"/>
        <w:gridCol w:w="486"/>
        <w:gridCol w:w="113"/>
        <w:gridCol w:w="3025"/>
        <w:gridCol w:w="6935"/>
        <w:gridCol w:w="1295"/>
      </w:tblGrid>
      <w:tr w:rsidR="00A12077" w:rsidRPr="00FE7050" w14:paraId="5F3FBF85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7B787132" w14:textId="7E35B3DD" w:rsidR="00A12077" w:rsidRPr="00FE7050" w:rsidRDefault="00A12077" w:rsidP="00100C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="00100C9F" w:rsidRPr="00F0547C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 xml:space="preserve"> </w:t>
            </w:r>
            <w:r w:rsidR="00100C9F" w:rsidRPr="00133BB1">
              <w:rPr>
                <w:rFonts w:ascii="Calibri" w:hAnsi="Calibri" w:cs="Calibri"/>
              </w:rPr>
              <w:t xml:space="preserve">Los planes de clase y secuencias didácticas. (requerimientos para las jornadas de practica) </w:t>
            </w:r>
            <w:r w:rsidR="00100C9F" w:rsidRPr="00F0547C">
              <w:rPr>
                <w:rFonts w:asciiTheme="minorHAnsi" w:hAnsiTheme="minorHAnsi" w:cs="Calibri"/>
                <w:b/>
                <w:sz w:val="18"/>
                <w:szCs w:val="18"/>
                <w:lang w:eastAsia="en-US"/>
              </w:rPr>
              <w:t>de los alumnos.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569B939C" w14:textId="77777777" w:rsidR="00A12077" w:rsidRDefault="00A12077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B3E747E" w14:textId="0F3BD816" w:rsidR="002365B1" w:rsidRDefault="002365B1" w:rsidP="002365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Preparar recursos y espacios adecuados para la aplicación de las situaciones didácticas para elaborar el diagnóstico grupal</w:t>
            </w:r>
          </w:p>
          <w:p w14:paraId="297A98AC" w14:textId="77777777" w:rsidR="00A12077" w:rsidRPr="00FE7050" w:rsidRDefault="00A12077" w:rsidP="00027619">
            <w:pPr>
              <w:rPr>
                <w:rFonts w:ascii="Arial" w:hAnsi="Arial" w:cs="Arial"/>
                <w:b/>
              </w:rPr>
            </w:pPr>
          </w:p>
        </w:tc>
      </w:tr>
      <w:tr w:rsidR="00A12077" w:rsidRPr="00FE7050" w14:paraId="6D85ABD0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2BA344A2" w14:textId="2E769E79" w:rsidR="00A12077" w:rsidRPr="00FE7050" w:rsidRDefault="00A12077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100C9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18CC33C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002A9A1C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7D66D852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12077" w:rsidRPr="00FE7050" w14:paraId="219C6745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C1D33B0" w14:textId="512F126F" w:rsidR="00A12077" w:rsidRPr="00FE7050" w:rsidRDefault="00A12077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2365B1">
              <w:rPr>
                <w:rFonts w:ascii="Arial" w:hAnsi="Arial" w:cs="Arial"/>
                <w:b/>
              </w:rPr>
              <w:t xml:space="preserve"> </w:t>
            </w:r>
            <w:r w:rsidR="002365B1">
              <w:rPr>
                <w:rFonts w:cstheme="minorHAnsi"/>
                <w:sz w:val="18"/>
                <w:szCs w:val="18"/>
              </w:rPr>
              <w:t xml:space="preserve">30/08/23 </w:t>
            </w:r>
            <w:r w:rsidR="00794D7A">
              <w:rPr>
                <w:rFonts w:cstheme="minorHAnsi"/>
                <w:sz w:val="18"/>
                <w:szCs w:val="18"/>
              </w:rPr>
              <w:t>–</w:t>
            </w:r>
            <w:r w:rsidR="002365B1">
              <w:rPr>
                <w:rFonts w:cstheme="minorHAnsi"/>
                <w:sz w:val="18"/>
                <w:szCs w:val="18"/>
              </w:rPr>
              <w:t xml:space="preserve"> </w:t>
            </w:r>
            <w:r w:rsidR="00794D7A">
              <w:rPr>
                <w:rFonts w:cstheme="minorHAnsi"/>
                <w:sz w:val="18"/>
                <w:szCs w:val="18"/>
              </w:rPr>
              <w:t>31/08/23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4754BAC8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188E6E50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2B2ABCDE" w14:textId="77777777" w:rsidR="00A12077" w:rsidRPr="00FE7050" w:rsidRDefault="00A12077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2077" w:rsidRPr="00FE7050" w14:paraId="700845C6" w14:textId="77777777" w:rsidTr="00027619">
        <w:tc>
          <w:tcPr>
            <w:tcW w:w="3586" w:type="pct"/>
            <w:gridSpan w:val="5"/>
            <w:vAlign w:val="center"/>
          </w:tcPr>
          <w:p w14:paraId="12B1A8B9" w14:textId="5D752015" w:rsidR="00A12077" w:rsidRPr="00721089" w:rsidRDefault="00A12077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 w:rsidR="005071DC">
              <w:rPr>
                <w:rFonts w:ascii="Arial" w:hAnsi="Arial" w:cs="Arial"/>
                <w:b/>
                <w:bCs/>
              </w:rPr>
              <w:t xml:space="preserve"> </w:t>
            </w:r>
            <w:r w:rsidR="005071DC" w:rsidRPr="005071DC">
              <w:rPr>
                <w:rFonts w:ascii="Arial" w:hAnsi="Arial" w:cs="Arial"/>
              </w:rPr>
              <w:t>Registro de asistencia en plataforma</w:t>
            </w:r>
            <w:r w:rsidR="005071DC" w:rsidRPr="00056EB4">
              <w:rPr>
                <w:rFonts w:ascii="Arial" w:hAnsi="Arial" w:cs="Arial"/>
              </w:rPr>
              <w:t xml:space="preserve"> Exposición de materiales individuales por equipo de pr</w:t>
            </w:r>
            <w:r w:rsidR="005071DC">
              <w:rPr>
                <w:rFonts w:ascii="Arial" w:hAnsi="Arial" w:cs="Arial"/>
              </w:rPr>
              <w:t>á</w:t>
            </w:r>
            <w:r w:rsidR="005071DC" w:rsidRPr="00056EB4">
              <w:rPr>
                <w:rFonts w:ascii="Arial" w:hAnsi="Arial" w:cs="Arial"/>
              </w:rPr>
              <w:t xml:space="preserve">ctica </w:t>
            </w:r>
          </w:p>
          <w:p w14:paraId="28FB5CE2" w14:textId="715C9E57" w:rsidR="00A12077" w:rsidRPr="00721089" w:rsidRDefault="00A12077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 w:rsidR="005071DC">
              <w:rPr>
                <w:rFonts w:ascii="Arial" w:hAnsi="Arial" w:cs="Arial"/>
                <w:b/>
                <w:bCs/>
              </w:rPr>
              <w:t xml:space="preserve"> </w:t>
            </w:r>
            <w:r w:rsidR="005071DC" w:rsidRPr="00056EB4">
              <w:rPr>
                <w:rFonts w:ascii="Arial" w:hAnsi="Arial" w:cs="Arial"/>
              </w:rPr>
              <w:t>Se realizará revisión con rubrica de los materiales que se llevaran a la jornada de practica y como los va a utilizar contando el número de alumnos existentes y fichas o rubricas de evaluación</w:t>
            </w:r>
            <w:r w:rsidR="005071DC">
              <w:rPr>
                <w:rFonts w:ascii="Arial" w:hAnsi="Arial" w:cs="Arial"/>
              </w:rPr>
              <w:t>.</w:t>
            </w:r>
            <w:r w:rsidR="005071DC" w:rsidRPr="00056EB4">
              <w:rPr>
                <w:rFonts w:ascii="Arial" w:hAnsi="Arial" w:cs="Arial"/>
              </w:rPr>
              <w:t xml:space="preserve"> su tablón de exposición de proyectos individualmente y caja de herramientas formatos e indicadores de los demás cursos</w:t>
            </w:r>
          </w:p>
          <w:p w14:paraId="66F59305" w14:textId="77777777" w:rsidR="005071DC" w:rsidRDefault="00A12077" w:rsidP="005071DC">
            <w:pPr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 w:rsidR="005071DC">
              <w:rPr>
                <w:rFonts w:ascii="Arial" w:hAnsi="Arial" w:cs="Arial"/>
                <w:b/>
                <w:bCs/>
              </w:rPr>
              <w:t xml:space="preserve">  </w:t>
            </w:r>
            <w:r w:rsidR="005071DC">
              <w:rPr>
                <w:rFonts w:ascii="Arial" w:hAnsi="Arial" w:cs="Arial"/>
              </w:rPr>
              <w:t>Firma del formato 75 con los indicadores de los cursos para la jornada y firma del  Reglamento de prácticas, entrega de folders para educadoras con la evaluación de las competencias profesionales y de los cuadernillos de firma de asistencia de los alumnos normalistas</w:t>
            </w:r>
          </w:p>
          <w:p w14:paraId="1C1D9BBC" w14:textId="77777777" w:rsidR="00A12077" w:rsidRPr="00EA2A41" w:rsidRDefault="00A12077" w:rsidP="00027619">
            <w:pPr>
              <w:rPr>
                <w:rFonts w:ascii="Arial" w:hAnsi="Arial" w:cs="Arial"/>
              </w:rPr>
            </w:pPr>
          </w:p>
        </w:tc>
        <w:tc>
          <w:tcPr>
            <w:tcW w:w="793" w:type="pct"/>
          </w:tcPr>
          <w:p w14:paraId="3F2AA90C" w14:textId="0B517337" w:rsidR="005071DC" w:rsidRDefault="005071DC" w:rsidP="005071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escuela en red</w:t>
            </w:r>
          </w:p>
          <w:p w14:paraId="358266D9" w14:textId="288987C7" w:rsidR="005071DC" w:rsidRPr="00AA2208" w:rsidRDefault="00A12077" w:rsidP="005071DC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  <w:r w:rsidR="005071DC">
              <w:rPr>
                <w:sz w:val="18"/>
                <w:szCs w:val="18"/>
              </w:rPr>
              <w:t xml:space="preserve"> La enseñanza situada Fida Díaz Barriga </w:t>
            </w:r>
            <w:r w:rsidR="005071DC" w:rsidRPr="00676B4B">
              <w:rPr>
                <w:sz w:val="18"/>
                <w:szCs w:val="18"/>
              </w:rPr>
              <w:t>eriodicooficial.jalisco.gob.mx/sites/periodicooficial.jalisco.gob.mx/files/ensenanza_situada_-_frida_diaz_barriga_arceo.pdf</w:t>
            </w:r>
          </w:p>
          <w:p w14:paraId="66B06613" w14:textId="77777777" w:rsidR="005071DC" w:rsidRPr="00AA2208" w:rsidRDefault="005071DC" w:rsidP="005071DC">
            <w:pPr>
              <w:spacing w:line="276" w:lineRule="auto"/>
              <w:rPr>
                <w:sz w:val="18"/>
                <w:szCs w:val="18"/>
              </w:rPr>
            </w:pPr>
          </w:p>
          <w:p w14:paraId="1848DF8A" w14:textId="77777777" w:rsidR="005071DC" w:rsidRPr="00C1200F" w:rsidRDefault="005071DC" w:rsidP="005071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1200F">
              <w:rPr>
                <w:rFonts w:ascii="Arial" w:hAnsi="Arial" w:cs="Arial"/>
                <w:sz w:val="18"/>
                <w:szCs w:val="18"/>
              </w:rPr>
              <w:t>Programa aprendizajes clave para la educación básica</w:t>
            </w:r>
          </w:p>
          <w:p w14:paraId="3EB4758B" w14:textId="77777777" w:rsidR="005071DC" w:rsidRPr="00C1200F" w:rsidRDefault="00000000" w:rsidP="005071DC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EFF7FC"/>
              </w:rPr>
            </w:pPr>
            <w:hyperlink r:id="rId9" w:history="1">
              <w:r w:rsidR="005071DC" w:rsidRPr="00C1200F">
                <w:rPr>
                  <w:rStyle w:val="Hipervnculo"/>
                  <w:rFonts w:ascii="Arial" w:hAnsi="Arial" w:cs="Arial"/>
                  <w:sz w:val="18"/>
                  <w:szCs w:val="18"/>
                  <w:shd w:val="clear" w:color="auto" w:fill="EFF7FC"/>
                </w:rPr>
                <w:t>http://bitly.ws/tw3q</w:t>
              </w:r>
            </w:hyperlink>
          </w:p>
          <w:p w14:paraId="2C0E291E" w14:textId="77777777" w:rsidR="005071DC" w:rsidRDefault="005071DC" w:rsidP="005071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75</w:t>
            </w:r>
          </w:p>
          <w:p w14:paraId="364C32A6" w14:textId="77777777" w:rsidR="005071DC" w:rsidRDefault="005071DC" w:rsidP="005071D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jornadas de prácticas</w:t>
            </w:r>
          </w:p>
          <w:p w14:paraId="36EC3345" w14:textId="60794CF0" w:rsidR="00A12077" w:rsidRPr="00FE7050" w:rsidRDefault="00A12077" w:rsidP="005071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9FDD6A8" w14:textId="77777777" w:rsidR="00A12077" w:rsidRDefault="005071DC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75 de autorización a la práctica</w:t>
            </w:r>
          </w:p>
          <w:p w14:paraId="1E77ABD8" w14:textId="16D2993F" w:rsidR="005071DC" w:rsidRPr="00FE7050" w:rsidRDefault="005071DC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 de prácticas firmado</w:t>
            </w:r>
          </w:p>
        </w:tc>
      </w:tr>
      <w:tr w:rsidR="00A12077" w:rsidRPr="00EF1F8B" w14:paraId="4FBCA7F4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0869A1A3" w14:textId="77777777" w:rsidR="00A12077" w:rsidRPr="00D83B66" w:rsidRDefault="00A12077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0B6BFD9D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26C3E300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30E858B2" w14:textId="0BC885DB" w:rsidR="00A12077" w:rsidRPr="00A12077" w:rsidRDefault="00A12077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5C9F82D9" w14:textId="77777777" w:rsidR="00A12077" w:rsidRPr="00A12077" w:rsidRDefault="00A12077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6E6BA508" w14:textId="77777777" w:rsidR="00A12077" w:rsidRPr="00A12077" w:rsidRDefault="00A12077" w:rsidP="00027619">
            <w:pPr>
              <w:rPr>
                <w:rFonts w:ascii="Arial" w:hAnsi="Arial" w:cs="Arial"/>
              </w:rPr>
            </w:pPr>
          </w:p>
          <w:p w14:paraId="32A71AD2" w14:textId="77777777" w:rsidR="00A12077" w:rsidRPr="00A12077" w:rsidRDefault="00A12077" w:rsidP="00027619">
            <w:pPr>
              <w:rPr>
                <w:rFonts w:ascii="Arial" w:hAnsi="Arial" w:cs="Arial"/>
              </w:rPr>
            </w:pPr>
          </w:p>
        </w:tc>
      </w:tr>
    </w:tbl>
    <w:p w14:paraId="66DFDCB2" w14:textId="77777777" w:rsidR="0008230F" w:rsidRDefault="0008230F" w:rsidP="009F0B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7FC749B" w14:textId="77777777" w:rsidR="0008230F" w:rsidRDefault="0008230F" w:rsidP="009F0B9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1869B6CD" w14:textId="352282B0" w:rsidR="009F0B97" w:rsidRPr="009F0B97" w:rsidRDefault="009F0B97" w:rsidP="009F0B97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2D88549C" w14:textId="77777777" w:rsidR="0008230F" w:rsidRDefault="0008230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5071DC" w:rsidRPr="00FE7050" w14:paraId="745229C6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111803FC" w14:textId="5F2995F4" w:rsidR="005071DC" w:rsidRPr="00FE7050" w:rsidRDefault="005071DC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615D961D" w14:textId="71297991" w:rsidR="005071DC" w:rsidRDefault="005071DC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5E54BFE2" w14:textId="77777777" w:rsidR="005071DC" w:rsidRPr="00FE7050" w:rsidRDefault="005071DC" w:rsidP="00027619">
            <w:pPr>
              <w:rPr>
                <w:rFonts w:ascii="Arial" w:hAnsi="Arial" w:cs="Arial"/>
                <w:b/>
              </w:rPr>
            </w:pPr>
          </w:p>
        </w:tc>
      </w:tr>
      <w:tr w:rsidR="005071DC" w:rsidRPr="00FE7050" w14:paraId="590DA198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0F19879F" w14:textId="4D9C559D" w:rsidR="005071DC" w:rsidRPr="00FE7050" w:rsidRDefault="005071DC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A23151" w:rsidRPr="00A23151">
              <w:rPr>
                <w:rFonts w:ascii="Arial" w:hAnsi="Arial" w:cs="Arial"/>
                <w:bCs/>
              </w:rPr>
              <w:t>4, 5, 6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1748772" w14:textId="77777777" w:rsidR="005071DC" w:rsidRPr="00FE7050" w:rsidRDefault="005071DC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4E7D1274" w14:textId="77777777" w:rsidR="005071DC" w:rsidRPr="00FE7050" w:rsidRDefault="005071DC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2F39D784" w14:textId="77777777" w:rsidR="005071DC" w:rsidRPr="00FE7050" w:rsidRDefault="005071DC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071DC" w:rsidRPr="00FE7050" w14:paraId="763EC5AE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7AFD185C" w14:textId="63977BAF" w:rsidR="005071DC" w:rsidRPr="00FE7050" w:rsidRDefault="005071DC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A23151">
              <w:rPr>
                <w:rFonts w:ascii="Arial" w:hAnsi="Arial" w:cs="Arial"/>
                <w:b/>
              </w:rPr>
              <w:t xml:space="preserve"> </w:t>
            </w:r>
            <w:r w:rsidR="00A23151" w:rsidRPr="00A23151">
              <w:rPr>
                <w:rFonts w:ascii="Arial" w:hAnsi="Arial" w:cs="Arial"/>
                <w:bCs/>
              </w:rPr>
              <w:t>4 al 8/ 09/23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5A9C80F3" w14:textId="77777777" w:rsidR="005071DC" w:rsidRPr="00FE7050" w:rsidRDefault="005071DC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410BCA1C" w14:textId="77777777" w:rsidR="005071DC" w:rsidRPr="00FE7050" w:rsidRDefault="005071DC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7C557A39" w14:textId="77777777" w:rsidR="005071DC" w:rsidRPr="00FE7050" w:rsidRDefault="005071DC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71DC" w:rsidRPr="00FE7050" w14:paraId="26F5BB19" w14:textId="77777777" w:rsidTr="00027619">
        <w:tc>
          <w:tcPr>
            <w:tcW w:w="3586" w:type="pct"/>
            <w:gridSpan w:val="5"/>
            <w:vAlign w:val="center"/>
          </w:tcPr>
          <w:p w14:paraId="2FD962A5" w14:textId="684D5B90" w:rsidR="005071DC" w:rsidRPr="002D6CED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2D6CED">
              <w:rPr>
                <w:rFonts w:ascii="Arial" w:hAnsi="Arial" w:cs="Arial"/>
                <w:b/>
                <w:bCs/>
                <w:sz w:val="56"/>
                <w:szCs w:val="56"/>
              </w:rPr>
              <w:t>1 JORNADA DE PRÁCTICAS Y ACOM</w:t>
            </w:r>
            <w:r w:rsidR="005945B9" w:rsidRPr="002D6CED">
              <w:rPr>
                <w:rFonts w:ascii="Arial" w:hAnsi="Arial" w:cs="Arial"/>
                <w:b/>
                <w:bCs/>
                <w:sz w:val="56"/>
                <w:szCs w:val="56"/>
              </w:rPr>
              <w:t>P</w:t>
            </w:r>
            <w:r w:rsidRPr="002D6CED">
              <w:rPr>
                <w:rFonts w:ascii="Arial" w:hAnsi="Arial" w:cs="Arial"/>
                <w:b/>
                <w:bCs/>
                <w:sz w:val="56"/>
                <w:szCs w:val="56"/>
              </w:rPr>
              <w:t>AÑAMIENTO</w:t>
            </w:r>
          </w:p>
          <w:p w14:paraId="64FABDB0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44CEA422" w14:textId="77777777" w:rsidR="005071DC" w:rsidRDefault="005071DC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A792741" w14:textId="77777777" w:rsidR="00794D7A" w:rsidRDefault="00794D7A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B71E9D3" w14:textId="77777777" w:rsidR="00794D7A" w:rsidRDefault="00794D7A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79D549C7" w14:textId="77777777" w:rsidR="00794D7A" w:rsidRDefault="00794D7A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31E8BF0E" w14:textId="3095D0FA" w:rsidR="00794D7A" w:rsidRPr="005071DC" w:rsidRDefault="00794D7A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07A72AFF" w14:textId="52C1DF74" w:rsidR="005071DC" w:rsidRDefault="005071DC" w:rsidP="005071DC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332931A9" w14:textId="77777777" w:rsidR="005071DC" w:rsidRDefault="005071DC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4E62DCA3" w14:textId="77777777" w:rsidR="005071DC" w:rsidRDefault="005071DC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41B7348D" w14:textId="77777777" w:rsidR="005071DC" w:rsidRPr="00AA2208" w:rsidRDefault="005071DC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2C67EF2C" w14:textId="77777777" w:rsidR="005071DC" w:rsidRPr="00FE7050" w:rsidRDefault="005071DC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39C07282" w14:textId="72A64EC9" w:rsidR="005071DC" w:rsidRPr="00FE7050" w:rsidRDefault="005071DC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071DC" w:rsidRPr="00EF1F8B" w14:paraId="19532BC0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3C1767B4" w14:textId="77777777" w:rsidR="005071DC" w:rsidRPr="00D83B66" w:rsidRDefault="005071DC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68F23204" w14:textId="7FE51326" w:rsidR="005071DC" w:rsidRPr="00A12077" w:rsidRDefault="005071DC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 w:rsidR="00B87796"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3DE8CE07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2E75A430" w14:textId="43E83291" w:rsidR="005071DC" w:rsidRPr="00A12077" w:rsidRDefault="005071DC" w:rsidP="00027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72288C04" w14:textId="77777777" w:rsidR="005071DC" w:rsidRPr="00A12077" w:rsidRDefault="005071DC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189079B4" w14:textId="2734A4DB" w:rsidR="005071DC" w:rsidRPr="00A12077" w:rsidRDefault="00B87796" w:rsidP="0002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999B8CB" w14:textId="77777777" w:rsidR="005071DC" w:rsidRPr="00A12077" w:rsidRDefault="005071DC" w:rsidP="00027619">
            <w:pPr>
              <w:rPr>
                <w:rFonts w:ascii="Arial" w:hAnsi="Arial" w:cs="Arial"/>
              </w:rPr>
            </w:pPr>
          </w:p>
        </w:tc>
      </w:tr>
    </w:tbl>
    <w:p w14:paraId="2D5A6B35" w14:textId="77777777" w:rsidR="00882A27" w:rsidRDefault="00882A27" w:rsidP="00B44C5C">
      <w:pPr>
        <w:rPr>
          <w:rFonts w:ascii="Arial Narrow" w:hAnsi="Arial Narrow"/>
          <w:b/>
        </w:rPr>
      </w:pPr>
    </w:p>
    <w:p w14:paraId="00CFAAEC" w14:textId="77777777" w:rsidR="00882A27" w:rsidRDefault="00882A27" w:rsidP="00B44C5C">
      <w:pPr>
        <w:rPr>
          <w:rFonts w:ascii="Arial Narrow" w:hAnsi="Arial Narrow"/>
          <w:b/>
        </w:rPr>
      </w:pPr>
    </w:p>
    <w:p w14:paraId="7E04EBEA" w14:textId="77777777" w:rsidR="0008230F" w:rsidRDefault="0008230F" w:rsidP="00B44C5C">
      <w:pPr>
        <w:rPr>
          <w:rFonts w:ascii="Arial Narrow" w:hAnsi="Arial Narrow"/>
          <w:b/>
        </w:rPr>
      </w:pPr>
    </w:p>
    <w:p w14:paraId="054D264D" w14:textId="77777777" w:rsidR="0008230F" w:rsidRDefault="0008230F" w:rsidP="00B44C5C">
      <w:pPr>
        <w:rPr>
          <w:rFonts w:ascii="Arial Narrow" w:hAnsi="Arial Narrow"/>
          <w:b/>
        </w:rPr>
      </w:pPr>
    </w:p>
    <w:p w14:paraId="0419B246" w14:textId="77777777" w:rsidR="0008230F" w:rsidRDefault="0008230F" w:rsidP="00B44C5C">
      <w:pPr>
        <w:rPr>
          <w:rFonts w:ascii="Arial Narrow" w:hAnsi="Arial Narrow"/>
          <w:b/>
        </w:rPr>
      </w:pPr>
    </w:p>
    <w:p w14:paraId="112E5A72" w14:textId="6C82E5E1" w:rsidR="00A23151" w:rsidRPr="00794D7A" w:rsidRDefault="005071DC" w:rsidP="00794D7A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lastRenderedPageBreak/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3DF17E35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A23151" w:rsidRPr="00FE7050" w14:paraId="550CC4B7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0F245F7C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016FD81D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3AC28FA0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69546BEF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5E392BE" w14:textId="73AFE224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Pr="00A23151">
              <w:rPr>
                <w:rFonts w:ascii="Arial" w:hAnsi="Arial" w:cs="Arial"/>
                <w:bCs/>
              </w:rPr>
              <w:t>7, 8, 9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681834C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1196F99E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67F2D14D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69BE21B2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6BD9E6B" w14:textId="4E1A733C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A23151">
              <w:rPr>
                <w:rFonts w:ascii="Arial" w:hAnsi="Arial" w:cs="Arial"/>
                <w:bCs/>
              </w:rPr>
              <w:t>11 al 15/09/23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13734C9C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494EB910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6C1E8416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06F1BE31" w14:textId="77777777" w:rsidTr="00027619">
        <w:tc>
          <w:tcPr>
            <w:tcW w:w="3586" w:type="pct"/>
            <w:gridSpan w:val="5"/>
            <w:vAlign w:val="center"/>
          </w:tcPr>
          <w:p w14:paraId="6DCC939E" w14:textId="7ABE9F9E" w:rsidR="00A23151" w:rsidRDefault="00A23151" w:rsidP="00A23151">
            <w:pPr>
              <w:spacing w:before="120" w:line="276" w:lineRule="auto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2D6CED">
              <w:rPr>
                <w:rFonts w:ascii="Arial" w:hAnsi="Arial" w:cs="Arial"/>
                <w:b/>
                <w:bCs/>
                <w:sz w:val="56"/>
                <w:szCs w:val="56"/>
              </w:rPr>
              <w:t>1 JORNADA DE PRÁCTICAS Y ACOM</w:t>
            </w:r>
            <w:r w:rsidR="005945B9" w:rsidRPr="002D6CED">
              <w:rPr>
                <w:rFonts w:ascii="Arial" w:hAnsi="Arial" w:cs="Arial"/>
                <w:b/>
                <w:bCs/>
                <w:sz w:val="56"/>
                <w:szCs w:val="56"/>
              </w:rPr>
              <w:t>P</w:t>
            </w:r>
            <w:r w:rsidRPr="002D6CED">
              <w:rPr>
                <w:rFonts w:ascii="Arial" w:hAnsi="Arial" w:cs="Arial"/>
                <w:b/>
                <w:bCs/>
                <w:sz w:val="56"/>
                <w:szCs w:val="56"/>
              </w:rPr>
              <w:t>AÑAMIENTO</w:t>
            </w:r>
          </w:p>
          <w:p w14:paraId="197DEAA5" w14:textId="77777777" w:rsidR="00794D7A" w:rsidRDefault="00794D7A" w:rsidP="00A23151">
            <w:pPr>
              <w:spacing w:before="120" w:line="276" w:lineRule="auto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  <w:p w14:paraId="179315C0" w14:textId="77777777" w:rsidR="00794D7A" w:rsidRPr="002D6CED" w:rsidRDefault="00794D7A" w:rsidP="00A23151">
            <w:pPr>
              <w:spacing w:before="120" w:line="276" w:lineRule="auto"/>
              <w:rPr>
                <w:rFonts w:ascii="Arial" w:hAnsi="Arial" w:cs="Arial"/>
                <w:b/>
                <w:bCs/>
                <w:sz w:val="56"/>
                <w:szCs w:val="56"/>
              </w:rPr>
            </w:pPr>
          </w:p>
          <w:p w14:paraId="4D554799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5BA89F58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6EF5E48F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6A4E29DF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53A94DD1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211B23CB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2938E68F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64003443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031A00CC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179D3EEB" w14:textId="40FFDEE3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 w:rsidR="00B87796"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4210EE27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068388AE" w14:textId="29A535E2" w:rsidR="00A23151" w:rsidRPr="00A12077" w:rsidRDefault="00A23151" w:rsidP="00027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7F1F3461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6B295DC7" w14:textId="1E8D19D9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2CFF94E7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76E1E014" w14:textId="77777777" w:rsidR="00A23151" w:rsidRDefault="00A23151" w:rsidP="00A23151">
      <w:pPr>
        <w:rPr>
          <w:rFonts w:ascii="Arial Narrow" w:hAnsi="Arial Narrow"/>
          <w:b/>
        </w:rPr>
      </w:pPr>
    </w:p>
    <w:p w14:paraId="525E5521" w14:textId="77777777" w:rsidR="00A23151" w:rsidRDefault="00A23151" w:rsidP="00A23151">
      <w:pPr>
        <w:rPr>
          <w:rFonts w:ascii="Arial Narrow" w:hAnsi="Arial Narrow"/>
          <w:b/>
        </w:rPr>
      </w:pPr>
    </w:p>
    <w:p w14:paraId="61501397" w14:textId="77777777" w:rsidR="0008230F" w:rsidRDefault="0008230F" w:rsidP="00A23151">
      <w:pPr>
        <w:rPr>
          <w:rFonts w:ascii="Arial Narrow" w:hAnsi="Arial Narrow"/>
          <w:b/>
        </w:rPr>
      </w:pPr>
    </w:p>
    <w:p w14:paraId="71D28FE1" w14:textId="77777777" w:rsidR="0008230F" w:rsidRDefault="0008230F" w:rsidP="00A23151">
      <w:pPr>
        <w:rPr>
          <w:rFonts w:ascii="Arial Narrow" w:hAnsi="Arial Narrow"/>
          <w:b/>
        </w:rPr>
      </w:pPr>
    </w:p>
    <w:p w14:paraId="6C9D7847" w14:textId="77777777" w:rsidR="0008230F" w:rsidRDefault="0008230F" w:rsidP="00A23151">
      <w:pPr>
        <w:rPr>
          <w:rFonts w:ascii="Arial Narrow" w:hAnsi="Arial Narrow"/>
          <w:b/>
        </w:rPr>
      </w:pPr>
    </w:p>
    <w:p w14:paraId="47E73D61" w14:textId="743FE974" w:rsidR="00A23151" w:rsidRPr="00794D7A" w:rsidRDefault="00A23151" w:rsidP="00794D7A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lastRenderedPageBreak/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33C59304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A23151" w:rsidRPr="00FE7050" w14:paraId="51921019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245FAEF1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05C717AA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41E38C81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66CD48CC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B8063C0" w14:textId="406AD703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Pr="00A23151">
              <w:rPr>
                <w:rFonts w:ascii="Arial" w:hAnsi="Arial" w:cs="Arial"/>
                <w:bCs/>
              </w:rPr>
              <w:t>10, 11, 12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77FA055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36369FCA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689CEA16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385C89CB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C6EAF25" w14:textId="24D4D48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A23151">
              <w:rPr>
                <w:rFonts w:ascii="Arial" w:hAnsi="Arial" w:cs="Arial"/>
                <w:bCs/>
              </w:rPr>
              <w:t>18 al 22/09/23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6D421400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1B06440E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5A6D90E5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46909BE2" w14:textId="77777777" w:rsidTr="00027619">
        <w:tc>
          <w:tcPr>
            <w:tcW w:w="3586" w:type="pct"/>
            <w:gridSpan w:val="5"/>
            <w:vAlign w:val="center"/>
          </w:tcPr>
          <w:p w14:paraId="67C39977" w14:textId="7DFE5759" w:rsidR="00A23151" w:rsidRPr="00CC7528" w:rsidRDefault="00A23151" w:rsidP="00A23151">
            <w:pPr>
              <w:spacing w:before="120" w:line="276" w:lineRule="auto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CC7528">
              <w:rPr>
                <w:rFonts w:ascii="Arial" w:hAnsi="Arial" w:cs="Arial"/>
                <w:b/>
                <w:bCs/>
                <w:sz w:val="56"/>
                <w:szCs w:val="56"/>
              </w:rPr>
              <w:t>1 JORNADA DE PRÁCTICAS Y ACOM</w:t>
            </w:r>
            <w:r w:rsidR="005945B9" w:rsidRPr="00CC7528">
              <w:rPr>
                <w:rFonts w:ascii="Arial" w:hAnsi="Arial" w:cs="Arial"/>
                <w:b/>
                <w:bCs/>
                <w:sz w:val="56"/>
                <w:szCs w:val="56"/>
              </w:rPr>
              <w:t>P</w:t>
            </w:r>
            <w:r w:rsidRPr="00CC7528">
              <w:rPr>
                <w:rFonts w:ascii="Arial" w:hAnsi="Arial" w:cs="Arial"/>
                <w:b/>
                <w:bCs/>
                <w:sz w:val="56"/>
                <w:szCs w:val="56"/>
              </w:rPr>
              <w:t>AÑAMIENTO</w:t>
            </w:r>
          </w:p>
          <w:p w14:paraId="047EC8EA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EEE636C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6A68D25D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525B3976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10B8517E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0A1AF84A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47B3D41F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58DD8DAA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5D2CB958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34B900DF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386347B3" w14:textId="7A0C521F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 w:rsidR="00B87796"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02B4431D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3C26BF4" w14:textId="26255ED8" w:rsidR="00A23151" w:rsidRPr="00A12077" w:rsidRDefault="00A23151" w:rsidP="00027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64B445E2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72E9CB8F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0E3332B3" w14:textId="587F5D51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17CF4747" w14:textId="77777777" w:rsidR="00A23151" w:rsidRDefault="00A23151" w:rsidP="00A23151">
      <w:pPr>
        <w:rPr>
          <w:rFonts w:ascii="Arial Narrow" w:hAnsi="Arial Narrow"/>
          <w:b/>
        </w:rPr>
      </w:pPr>
    </w:p>
    <w:p w14:paraId="05EE2E43" w14:textId="77777777" w:rsidR="00A23151" w:rsidRDefault="00A23151" w:rsidP="00A23151">
      <w:pPr>
        <w:rPr>
          <w:rFonts w:ascii="Arial Narrow" w:hAnsi="Arial Narrow"/>
          <w:b/>
        </w:rPr>
      </w:pPr>
    </w:p>
    <w:p w14:paraId="025E4B89" w14:textId="77777777" w:rsidR="0008230F" w:rsidRDefault="0008230F" w:rsidP="00A23151">
      <w:pPr>
        <w:rPr>
          <w:rFonts w:ascii="Arial Narrow" w:hAnsi="Arial Narrow"/>
          <w:b/>
        </w:rPr>
      </w:pPr>
    </w:p>
    <w:p w14:paraId="524FE033" w14:textId="77777777" w:rsidR="0008230F" w:rsidRDefault="0008230F" w:rsidP="00A23151">
      <w:pPr>
        <w:rPr>
          <w:rFonts w:ascii="Arial Narrow" w:hAnsi="Arial Narrow"/>
          <w:b/>
        </w:rPr>
      </w:pPr>
    </w:p>
    <w:p w14:paraId="1D716E0C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B700AEB" w14:textId="77777777" w:rsidR="00A23151" w:rsidRDefault="00A23151" w:rsidP="00B44C5C">
      <w:pPr>
        <w:rPr>
          <w:rFonts w:ascii="Arial Narrow" w:hAnsi="Arial Narrow"/>
          <w:b/>
        </w:rPr>
      </w:pPr>
    </w:p>
    <w:p w14:paraId="092AEF65" w14:textId="77777777" w:rsidR="00A23151" w:rsidRDefault="00A23151" w:rsidP="00B44C5C">
      <w:pPr>
        <w:rPr>
          <w:rFonts w:ascii="Arial Narrow" w:hAnsi="Arial Narrow"/>
          <w:b/>
        </w:rPr>
      </w:pPr>
    </w:p>
    <w:p w14:paraId="060B5941" w14:textId="77777777" w:rsidR="0008230F" w:rsidRDefault="0008230F" w:rsidP="00B44C5C">
      <w:pPr>
        <w:rPr>
          <w:rFonts w:ascii="Arial Narrow" w:hAnsi="Arial Narrow"/>
          <w:b/>
        </w:rPr>
      </w:pPr>
    </w:p>
    <w:p w14:paraId="4B50CC69" w14:textId="77777777" w:rsidR="0008230F" w:rsidRDefault="0008230F" w:rsidP="00B44C5C">
      <w:pPr>
        <w:rPr>
          <w:rFonts w:ascii="Arial Narrow" w:hAnsi="Arial Narrow"/>
          <w:b/>
        </w:rPr>
      </w:pPr>
    </w:p>
    <w:p w14:paraId="6C585BC3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A23151" w:rsidRPr="00FE7050" w14:paraId="4BEF97C5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773B5E12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3B94DB97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58B8FDDB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1873E219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419E38E8" w14:textId="25A8589B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A23151">
              <w:rPr>
                <w:rFonts w:ascii="Arial" w:hAnsi="Arial" w:cs="Arial"/>
                <w:bCs/>
              </w:rPr>
              <w:t>13, 14, 15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DF9FC0A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2A46EAB8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7DA75BA6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516F601A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0B5970D" w14:textId="7A7C9BBB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 w:rsidRPr="00A23151">
              <w:rPr>
                <w:rFonts w:ascii="Arial" w:hAnsi="Arial" w:cs="Arial"/>
                <w:bCs/>
              </w:rPr>
              <w:t>25 al 29/09/23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41708984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155864D9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7B218EC7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651093C8" w14:textId="77777777" w:rsidTr="00027619">
        <w:tc>
          <w:tcPr>
            <w:tcW w:w="3586" w:type="pct"/>
            <w:gridSpan w:val="5"/>
            <w:vAlign w:val="center"/>
          </w:tcPr>
          <w:p w14:paraId="13EA14B0" w14:textId="2169E15A" w:rsidR="00A23151" w:rsidRPr="00CC7528" w:rsidRDefault="00A23151" w:rsidP="00A23151">
            <w:pPr>
              <w:spacing w:before="120" w:line="276" w:lineRule="auto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CC7528">
              <w:rPr>
                <w:rFonts w:ascii="Arial" w:hAnsi="Arial" w:cs="Arial"/>
                <w:b/>
                <w:bCs/>
                <w:sz w:val="56"/>
                <w:szCs w:val="56"/>
              </w:rPr>
              <w:t>1 JORNADA DE PRÁCTICAS Y ACOM</w:t>
            </w:r>
            <w:r w:rsidR="005945B9" w:rsidRPr="00CC7528">
              <w:rPr>
                <w:rFonts w:ascii="Arial" w:hAnsi="Arial" w:cs="Arial"/>
                <w:b/>
                <w:bCs/>
                <w:sz w:val="56"/>
                <w:szCs w:val="56"/>
              </w:rPr>
              <w:t>P</w:t>
            </w:r>
            <w:r w:rsidRPr="00CC7528">
              <w:rPr>
                <w:rFonts w:ascii="Arial" w:hAnsi="Arial" w:cs="Arial"/>
                <w:b/>
                <w:bCs/>
                <w:sz w:val="56"/>
                <w:szCs w:val="56"/>
              </w:rPr>
              <w:t>AÑAMIENTO</w:t>
            </w:r>
          </w:p>
          <w:p w14:paraId="41A0C6C9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4DAFFB58" w14:textId="77777777" w:rsidR="00794D7A" w:rsidRDefault="00794D7A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378333E" w14:textId="77777777" w:rsidR="00794D7A" w:rsidRPr="005071DC" w:rsidRDefault="00794D7A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55528FCA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5B63100C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026B8A22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729EF1CC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56AF08D6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3F2CF8A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527C140C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480257C4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1CEDDA90" w14:textId="4FDE9BDC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 w:rsidR="00B87796"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0F48288C" w14:textId="77777777" w:rsidR="00A3353B" w:rsidRPr="00A3353B" w:rsidRDefault="00A23151" w:rsidP="00A3353B">
            <w:pPr>
              <w:rPr>
                <w:rFonts w:ascii="Arial" w:hAnsi="Arial" w:cs="Arial"/>
                <w:b/>
                <w:bCs/>
              </w:rPr>
            </w:pPr>
            <w:r w:rsidRPr="00A12077">
              <w:rPr>
                <w:rFonts w:ascii="Arial" w:hAnsi="Arial" w:cs="Arial"/>
              </w:rPr>
              <w:t xml:space="preserve"> </w:t>
            </w:r>
            <w:r w:rsidR="00A3353B"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6BE6906A" w14:textId="5E482B8B" w:rsidR="00A23151" w:rsidRPr="00A12077" w:rsidRDefault="00A23151" w:rsidP="00027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073F2501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3E5809C8" w14:textId="77777777" w:rsidR="00A23151" w:rsidRPr="00A12077" w:rsidRDefault="00A23151" w:rsidP="00A3353B">
            <w:pPr>
              <w:rPr>
                <w:rFonts w:ascii="Arial" w:hAnsi="Arial" w:cs="Arial"/>
              </w:rPr>
            </w:pPr>
          </w:p>
        </w:tc>
      </w:tr>
    </w:tbl>
    <w:p w14:paraId="7D19FAC1" w14:textId="77777777" w:rsidR="00A23151" w:rsidRDefault="00A23151" w:rsidP="00A23151">
      <w:pPr>
        <w:rPr>
          <w:rFonts w:ascii="Arial Narrow" w:hAnsi="Arial Narrow"/>
          <w:b/>
        </w:rPr>
      </w:pPr>
    </w:p>
    <w:p w14:paraId="68B5BB9E" w14:textId="77777777" w:rsidR="00A23151" w:rsidRDefault="00A23151" w:rsidP="00A23151">
      <w:pPr>
        <w:rPr>
          <w:rFonts w:ascii="Arial Narrow" w:hAnsi="Arial Narrow"/>
          <w:b/>
        </w:rPr>
      </w:pPr>
    </w:p>
    <w:p w14:paraId="4E3500DB" w14:textId="77777777" w:rsidR="0008230F" w:rsidRDefault="0008230F" w:rsidP="00A23151">
      <w:pPr>
        <w:rPr>
          <w:rFonts w:ascii="Arial Narrow" w:hAnsi="Arial Narrow"/>
          <w:b/>
        </w:rPr>
      </w:pPr>
    </w:p>
    <w:p w14:paraId="1EEB7FD5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007D320" w14:textId="77777777" w:rsidR="00A23151" w:rsidRDefault="00A23151" w:rsidP="00B44C5C">
      <w:pPr>
        <w:rPr>
          <w:rFonts w:ascii="Arial Narrow" w:hAnsi="Arial Narrow"/>
          <w:b/>
        </w:rPr>
      </w:pPr>
    </w:p>
    <w:p w14:paraId="7EB75DC5" w14:textId="77777777" w:rsidR="00A23151" w:rsidRDefault="00A23151" w:rsidP="00B44C5C">
      <w:pPr>
        <w:rPr>
          <w:rFonts w:ascii="Arial Narrow" w:hAnsi="Arial Narrow"/>
          <w:b/>
        </w:rPr>
      </w:pPr>
    </w:p>
    <w:p w14:paraId="09AE10BC" w14:textId="77777777" w:rsidR="00A23151" w:rsidRDefault="00A23151" w:rsidP="00B44C5C">
      <w:pPr>
        <w:rPr>
          <w:rFonts w:ascii="Arial Narrow" w:hAnsi="Arial Narrow"/>
          <w:b/>
        </w:rPr>
      </w:pPr>
    </w:p>
    <w:p w14:paraId="628D59C0" w14:textId="77777777" w:rsidR="0008230F" w:rsidRDefault="0008230F" w:rsidP="00B44C5C">
      <w:pPr>
        <w:rPr>
          <w:rFonts w:ascii="Arial Narrow" w:hAnsi="Arial Narrow"/>
          <w:b/>
        </w:rPr>
      </w:pPr>
    </w:p>
    <w:p w14:paraId="14F437FA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A23151" w:rsidRPr="00FE7050" w14:paraId="60397503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48D6EF34" w14:textId="476A3954" w:rsidR="00A23151" w:rsidRPr="00CC7528" w:rsidRDefault="00A23151" w:rsidP="0002761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="00CC7528" w:rsidRPr="00133BB1">
              <w:rPr>
                <w:rFonts w:ascii="Calibri" w:hAnsi="Calibri" w:cs="Calibri"/>
              </w:rPr>
              <w:t>Sistematizar la experiencia: analizar, reflexionar y mejorar la práctica.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78A381D8" w14:textId="225F0DCF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  <w:r w:rsidR="00CC7528">
              <w:rPr>
                <w:rFonts w:ascii="Arial" w:hAnsi="Arial" w:cs="Arial"/>
                <w:b/>
              </w:rPr>
              <w:t xml:space="preserve"> Evaluar y reconocer las fortalezas, debilidades y áreas de oportunidad que se detectaron en la jornada de prácticas</w:t>
            </w:r>
          </w:p>
          <w:p w14:paraId="33B92126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5F762845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174AD580" w14:textId="7F367C59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 w:rsidR="005945B9">
              <w:rPr>
                <w:rFonts w:ascii="Arial" w:hAnsi="Arial" w:cs="Arial"/>
                <w:b/>
              </w:rPr>
              <w:t xml:space="preserve"> 16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CED481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25F2B9B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6BCAD5BA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675EBDC6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52F3C7E4" w14:textId="14C9436F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5945B9">
              <w:rPr>
                <w:rFonts w:ascii="Arial" w:hAnsi="Arial" w:cs="Arial"/>
                <w:b/>
              </w:rPr>
              <w:t xml:space="preserve"> 2/10/23</w:t>
            </w:r>
            <w:r w:rsidR="00794D7A">
              <w:rPr>
                <w:rFonts w:ascii="Arial" w:hAnsi="Arial" w:cs="Arial"/>
                <w:b/>
              </w:rPr>
              <w:t>- 3/10/23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6D485416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0ACEBD2B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383BC0C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40F612CB" w14:textId="77777777" w:rsidTr="00027619">
        <w:tc>
          <w:tcPr>
            <w:tcW w:w="3586" w:type="pct"/>
            <w:gridSpan w:val="5"/>
            <w:vAlign w:val="center"/>
          </w:tcPr>
          <w:p w14:paraId="38A332F7" w14:textId="4B29EEC3" w:rsidR="00A23151" w:rsidRPr="002D6CED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528" w:rsidRPr="002D6CED">
              <w:rPr>
                <w:rFonts w:ascii="Arial" w:hAnsi="Arial" w:cs="Arial"/>
              </w:rPr>
              <w:t>Entregar y enviar mensaje por escuela en red para dar las instrucciones de realizar el FODA de la primera jornada de prácticas</w:t>
            </w:r>
          </w:p>
          <w:p w14:paraId="24DDE06E" w14:textId="77777777" w:rsidR="00A23151" w:rsidRPr="00721089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80B9038" w14:textId="3A84C2AD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528" w:rsidRPr="002D6CED">
              <w:rPr>
                <w:rFonts w:ascii="Arial" w:hAnsi="Arial" w:cs="Arial"/>
              </w:rPr>
              <w:t>Trabajar dentro de la plantilla como documento anexo de la actividad generada en la plataforma de escuela en red a través del grupo de TEAMS para que de manera conjunta cada equipo de prácticas pueda discutir sobre las fortalezas, debilidades y áreas de oportunidad que descubren a través de sus diarios, el diario del profesor titula, la evaluación y autoevaluación de las competencias profesionales</w:t>
            </w:r>
          </w:p>
          <w:p w14:paraId="7EA89200" w14:textId="4FAE3F3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C7528">
              <w:rPr>
                <w:rFonts w:ascii="Arial" w:hAnsi="Arial" w:cs="Arial"/>
                <w:b/>
                <w:bCs/>
              </w:rPr>
              <w:t xml:space="preserve"> </w:t>
            </w:r>
            <w:r w:rsidR="00CC7528" w:rsidRPr="002D6CED">
              <w:rPr>
                <w:rFonts w:ascii="Arial" w:hAnsi="Arial" w:cs="Arial"/>
              </w:rPr>
              <w:t>Construir el cuadro de FODA identificando las convergencias y divergencias que encuentran sobre estos tópicos y entregar la actividad de manera individual en la plataforma de escuela en red ya que fue trabajo autónomo</w:t>
            </w:r>
          </w:p>
          <w:p w14:paraId="23F60C27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313CFB47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6A6FBEF2" w14:textId="7D73E6DF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5A42F9CB" w14:textId="1577ED9A" w:rsidR="00CC7528" w:rsidRPr="002D6CED" w:rsidRDefault="00CC7528" w:rsidP="00CC7528">
            <w:pPr>
              <w:rPr>
                <w:rFonts w:ascii="Arial" w:hAnsi="Arial" w:cs="Arial"/>
              </w:rPr>
            </w:pPr>
            <w:r w:rsidRPr="002D6CED">
              <w:rPr>
                <w:rFonts w:ascii="Arial" w:hAnsi="Arial" w:cs="Arial"/>
              </w:rPr>
              <w:t xml:space="preserve">Diagnósticos </w:t>
            </w:r>
          </w:p>
          <w:p w14:paraId="5675C2C0" w14:textId="77777777" w:rsidR="00CC7528" w:rsidRPr="002D6CED" w:rsidRDefault="00CC7528" w:rsidP="00CC7528">
            <w:pPr>
              <w:rPr>
                <w:rFonts w:ascii="Arial" w:hAnsi="Arial" w:cs="Arial"/>
              </w:rPr>
            </w:pPr>
            <w:r w:rsidRPr="002D6CED">
              <w:rPr>
                <w:rFonts w:ascii="Arial" w:hAnsi="Arial" w:cs="Arial"/>
              </w:rPr>
              <w:t>Programa del Aprendizaje en Servicio 2018</w:t>
            </w:r>
          </w:p>
          <w:p w14:paraId="7EBD3010" w14:textId="7F74D925" w:rsidR="00CC7528" w:rsidRDefault="00CC7528" w:rsidP="00CC7528">
            <w:pPr>
              <w:rPr>
                <w:rFonts w:ascii="Arial" w:hAnsi="Arial" w:cs="Arial"/>
              </w:rPr>
            </w:pPr>
            <w:r w:rsidRPr="002D6CED">
              <w:rPr>
                <w:rFonts w:ascii="Arial" w:hAnsi="Arial" w:cs="Arial"/>
              </w:rPr>
              <w:t xml:space="preserve">Consejo Nacional de Fomento Educativo. </w:t>
            </w:r>
          </w:p>
          <w:p w14:paraId="6CD6C9F3" w14:textId="6C4E8BB7" w:rsidR="00D2241C" w:rsidRPr="002D6CED" w:rsidRDefault="00D2241C" w:rsidP="00CC75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escuela en red, teams y formato correspondiente </w:t>
            </w:r>
          </w:p>
          <w:p w14:paraId="5BFD3A15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1CAA0E40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42F15FD4" w14:textId="3480568A" w:rsidR="00A23151" w:rsidRPr="00FE7050" w:rsidRDefault="00CC7528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del cuadro FODA de manera individual donde entre todo el grupo resuelve las situaciones de cada jardín de prácticas</w:t>
            </w:r>
          </w:p>
        </w:tc>
      </w:tr>
      <w:tr w:rsidR="00A23151" w:rsidRPr="00EF1F8B" w14:paraId="607C2A26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3B3BDA3A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2CED4C18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3D8C7922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7A05041E" w14:textId="5E249C49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2D7BF654" w14:textId="6767C8C9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  <w:r w:rsidR="002D6CED">
              <w:rPr>
                <w:rFonts w:ascii="Arial" w:hAnsi="Arial" w:cs="Arial"/>
              </w:rPr>
              <w:t xml:space="preserve">  TRABAJO AUTÓNOMO EN ESCUELA EN RED Y TEAMS POR INCAPACIDAD DE LA DOCENTE</w:t>
            </w:r>
          </w:p>
          <w:p w14:paraId="07A5AFA3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7A4FBFC0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1669E852" w14:textId="77777777" w:rsidR="00A23151" w:rsidRDefault="00A23151" w:rsidP="00A23151">
      <w:pPr>
        <w:rPr>
          <w:rFonts w:ascii="Arial Narrow" w:hAnsi="Arial Narrow"/>
          <w:b/>
        </w:rPr>
      </w:pPr>
    </w:p>
    <w:p w14:paraId="78025692" w14:textId="77777777" w:rsidR="00A23151" w:rsidRDefault="00A23151" w:rsidP="00A23151">
      <w:pPr>
        <w:rPr>
          <w:rFonts w:ascii="Arial Narrow" w:hAnsi="Arial Narrow"/>
          <w:b/>
        </w:rPr>
      </w:pPr>
    </w:p>
    <w:p w14:paraId="0CC01581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521EB48C" w14:textId="77777777" w:rsidR="00A23151" w:rsidRDefault="00A23151" w:rsidP="00B44C5C">
      <w:pPr>
        <w:rPr>
          <w:rFonts w:ascii="Arial Narrow" w:hAnsi="Arial Narrow"/>
          <w:b/>
        </w:rPr>
      </w:pPr>
    </w:p>
    <w:p w14:paraId="6F0B2420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A23151" w:rsidRPr="00FE7050" w14:paraId="664F1FCB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716655D0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7DF6F8D5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06B4EF5B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77560AFF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04838F42" w14:textId="0EB2144B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CC752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61B88A7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295658EB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709DF89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2B197C6F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AF0D28C" w14:textId="54694C85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2D6CED">
              <w:rPr>
                <w:rFonts w:ascii="Arial" w:hAnsi="Arial" w:cs="Arial"/>
                <w:b/>
              </w:rPr>
              <w:t>3</w:t>
            </w:r>
            <w:r w:rsidR="00CC7528">
              <w:rPr>
                <w:rFonts w:ascii="Arial" w:hAnsi="Arial" w:cs="Arial"/>
                <w:b/>
              </w:rPr>
              <w:t xml:space="preserve">/10/23 </w:t>
            </w:r>
            <w:r w:rsidR="00794D7A">
              <w:rPr>
                <w:rFonts w:ascii="Arial" w:hAnsi="Arial" w:cs="Arial"/>
                <w:b/>
              </w:rPr>
              <w:t>- 4/10/23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43CA0CB7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3956A9BD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4CBA88A8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367B76A0" w14:textId="77777777" w:rsidTr="00027619">
        <w:tc>
          <w:tcPr>
            <w:tcW w:w="3586" w:type="pct"/>
            <w:gridSpan w:val="5"/>
            <w:vAlign w:val="center"/>
          </w:tcPr>
          <w:p w14:paraId="4B6BF772" w14:textId="2D849833" w:rsidR="00A23151" w:rsidRPr="002D6CED" w:rsidRDefault="002D6CED" w:rsidP="00027619">
            <w:pPr>
              <w:spacing w:before="120" w:line="276" w:lineRule="auto"/>
              <w:rPr>
                <w:rFonts w:ascii="Arial" w:hAnsi="Arial" w:cs="Arial"/>
                <w:sz w:val="56"/>
                <w:szCs w:val="56"/>
              </w:rPr>
            </w:pPr>
            <w:r w:rsidRPr="002D6CED">
              <w:rPr>
                <w:rFonts w:ascii="Arial" w:hAnsi="Arial" w:cs="Arial"/>
                <w:sz w:val="56"/>
                <w:szCs w:val="56"/>
              </w:rPr>
              <w:t xml:space="preserve">Los alumnos trabajan en el curso PRIMER RESPONDIENTE con horario de 8:00 a 14:00 </w:t>
            </w:r>
            <w:proofErr w:type="spellStart"/>
            <w:r w:rsidRPr="002D6CED">
              <w:rPr>
                <w:rFonts w:ascii="Arial" w:hAnsi="Arial" w:cs="Arial"/>
                <w:sz w:val="56"/>
                <w:szCs w:val="56"/>
              </w:rPr>
              <w:t>hrs</w:t>
            </w:r>
            <w:proofErr w:type="spellEnd"/>
            <w:r w:rsidRPr="002D6CED">
              <w:rPr>
                <w:rFonts w:ascii="Arial" w:hAnsi="Arial" w:cs="Arial"/>
                <w:sz w:val="56"/>
                <w:szCs w:val="56"/>
              </w:rPr>
              <w:t xml:space="preserve"> (3, 4 Y 5 DE OCTUBRE DE 2023)</w:t>
            </w:r>
          </w:p>
          <w:p w14:paraId="0800B499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1E1CFF71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59804BD2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29E992DA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00B38DB1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034F6046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172D0DEA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359ADD3E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3982B48D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66554DE7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de desarrolló, </w:t>
            </w:r>
          </w:p>
          <w:p w14:paraId="719A7819" w14:textId="1CB41B18" w:rsidR="00A23151" w:rsidRPr="00A12077" w:rsidRDefault="0008230F" w:rsidP="000276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74" w:type="pct"/>
            <w:gridSpan w:val="3"/>
            <w:vAlign w:val="center"/>
          </w:tcPr>
          <w:p w14:paraId="4DFE4779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2F08D87B" w14:textId="46499ED3" w:rsidR="00A23151" w:rsidRPr="00A12077" w:rsidRDefault="008C1B98" w:rsidP="0002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  <w:p w14:paraId="0165B344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11266D71" w14:textId="77777777" w:rsidR="00A23151" w:rsidRDefault="00A23151" w:rsidP="00A23151">
      <w:pPr>
        <w:rPr>
          <w:rFonts w:ascii="Arial Narrow" w:hAnsi="Arial Narrow"/>
          <w:b/>
        </w:rPr>
      </w:pPr>
    </w:p>
    <w:p w14:paraId="0A4145CC" w14:textId="77777777" w:rsidR="00A23151" w:rsidRDefault="00A23151" w:rsidP="00A23151">
      <w:pPr>
        <w:rPr>
          <w:rFonts w:ascii="Arial Narrow" w:hAnsi="Arial Narrow"/>
          <w:b/>
        </w:rPr>
      </w:pPr>
    </w:p>
    <w:p w14:paraId="051F4A00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57ABB5B2" w14:textId="77777777" w:rsidR="00A23151" w:rsidRDefault="00A23151" w:rsidP="00B44C5C">
      <w:pPr>
        <w:rPr>
          <w:rFonts w:ascii="Arial Narrow" w:hAnsi="Arial Narrow"/>
          <w:b/>
        </w:rPr>
      </w:pPr>
    </w:p>
    <w:p w14:paraId="2810C905" w14:textId="77777777" w:rsidR="00A23151" w:rsidRDefault="00A23151" w:rsidP="00B44C5C">
      <w:pPr>
        <w:rPr>
          <w:rFonts w:ascii="Arial Narrow" w:hAnsi="Arial Narrow"/>
          <w:b/>
        </w:rPr>
      </w:pPr>
    </w:p>
    <w:p w14:paraId="3EF3032B" w14:textId="77777777" w:rsidR="00A23151" w:rsidRDefault="00A23151" w:rsidP="00B44C5C">
      <w:pPr>
        <w:rPr>
          <w:rFonts w:ascii="Arial Narrow" w:hAnsi="Arial Narrow"/>
          <w:b/>
        </w:rPr>
      </w:pPr>
    </w:p>
    <w:p w14:paraId="608C42F2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A23151" w:rsidRPr="00FE7050" w14:paraId="487D1349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50887C20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1F0EA734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103125A0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0FC276BC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0159BF26" w14:textId="376B39FF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CC7528"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B06D04C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7F71D5FD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4D2B4352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4C1E20EC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251CAE3" w14:textId="56D8994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C7528">
              <w:rPr>
                <w:rFonts w:ascii="Arial" w:hAnsi="Arial" w:cs="Arial"/>
                <w:b/>
              </w:rPr>
              <w:t>4/10/23</w:t>
            </w:r>
            <w:r w:rsidR="00794D7A">
              <w:rPr>
                <w:rFonts w:ascii="Arial" w:hAnsi="Arial" w:cs="Arial"/>
                <w:b/>
              </w:rPr>
              <w:t>- 5/10/23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06E12FF9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07FA1E34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216573F4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7D4FC3E7" w14:textId="77777777" w:rsidTr="00027619">
        <w:tc>
          <w:tcPr>
            <w:tcW w:w="3586" w:type="pct"/>
            <w:gridSpan w:val="5"/>
            <w:vAlign w:val="center"/>
          </w:tcPr>
          <w:p w14:paraId="04F8CCCF" w14:textId="77777777" w:rsidR="002D6CED" w:rsidRPr="002D6CED" w:rsidRDefault="002D6CED" w:rsidP="002D6CED">
            <w:pPr>
              <w:spacing w:before="120" w:line="276" w:lineRule="auto"/>
              <w:rPr>
                <w:rFonts w:ascii="Arial" w:hAnsi="Arial" w:cs="Arial"/>
                <w:sz w:val="56"/>
                <w:szCs w:val="56"/>
              </w:rPr>
            </w:pPr>
            <w:r w:rsidRPr="002D6CED">
              <w:rPr>
                <w:rFonts w:ascii="Arial" w:hAnsi="Arial" w:cs="Arial"/>
                <w:sz w:val="56"/>
                <w:szCs w:val="56"/>
              </w:rPr>
              <w:t xml:space="preserve">Los alumnos trabajan en el curso PRIMER RESPONDIENTE con horario de 8:00 a 14:00 </w:t>
            </w:r>
            <w:proofErr w:type="spellStart"/>
            <w:r w:rsidRPr="002D6CED">
              <w:rPr>
                <w:rFonts w:ascii="Arial" w:hAnsi="Arial" w:cs="Arial"/>
                <w:sz w:val="56"/>
                <w:szCs w:val="56"/>
              </w:rPr>
              <w:t>hrs</w:t>
            </w:r>
            <w:proofErr w:type="spellEnd"/>
            <w:r w:rsidRPr="002D6CED">
              <w:rPr>
                <w:rFonts w:ascii="Arial" w:hAnsi="Arial" w:cs="Arial"/>
                <w:sz w:val="56"/>
                <w:szCs w:val="56"/>
              </w:rPr>
              <w:t xml:space="preserve"> (3, 4 Y 5 DE OCTUBRE DE 2023)</w:t>
            </w:r>
          </w:p>
          <w:p w14:paraId="63E946F3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0753BD36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328E676E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1C22C440" w14:textId="77777777" w:rsidR="00A23151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7CCF8431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400F4DCD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26289102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4C8134CC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781B6E60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4F6643A6" w14:textId="4533F4A3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 w:rsidR="00B87796"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213E0B00" w14:textId="493C9A43" w:rsidR="00A23151" w:rsidRPr="00A12077" w:rsidRDefault="00A23151" w:rsidP="00027619">
            <w:pPr>
              <w:jc w:val="center"/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 no.</w:t>
            </w:r>
          </w:p>
        </w:tc>
        <w:tc>
          <w:tcPr>
            <w:tcW w:w="3574" w:type="pct"/>
            <w:gridSpan w:val="3"/>
            <w:vAlign w:val="center"/>
          </w:tcPr>
          <w:p w14:paraId="6438D4B7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734568E3" w14:textId="64A4F4DF" w:rsidR="00A23151" w:rsidRPr="00A12077" w:rsidRDefault="008C1B98" w:rsidP="0002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  <w:p w14:paraId="48D5C8B2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13D351AD" w14:textId="77777777" w:rsidR="00A23151" w:rsidRDefault="00A23151" w:rsidP="00A23151">
      <w:pPr>
        <w:rPr>
          <w:rFonts w:ascii="Arial Narrow" w:hAnsi="Arial Narrow"/>
          <w:b/>
        </w:rPr>
      </w:pPr>
    </w:p>
    <w:p w14:paraId="2CF10BFA" w14:textId="77777777" w:rsidR="00A23151" w:rsidRDefault="00A23151" w:rsidP="00A23151">
      <w:pPr>
        <w:rPr>
          <w:rFonts w:ascii="Arial Narrow" w:hAnsi="Arial Narrow"/>
          <w:b/>
        </w:rPr>
      </w:pPr>
    </w:p>
    <w:p w14:paraId="36653D27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5EFDFAB9" w14:textId="77777777" w:rsidR="00A23151" w:rsidRDefault="00A23151" w:rsidP="00B44C5C">
      <w:pPr>
        <w:rPr>
          <w:rFonts w:ascii="Arial Narrow" w:hAnsi="Arial Narrow"/>
          <w:b/>
        </w:rPr>
      </w:pPr>
    </w:p>
    <w:p w14:paraId="2D56B293" w14:textId="77777777" w:rsidR="00A23151" w:rsidRDefault="00A23151" w:rsidP="00B44C5C">
      <w:pPr>
        <w:rPr>
          <w:rFonts w:ascii="Arial Narrow" w:hAnsi="Arial Narrow"/>
          <w:b/>
        </w:rPr>
      </w:pPr>
    </w:p>
    <w:p w14:paraId="08878A88" w14:textId="77777777" w:rsidR="00A23151" w:rsidRDefault="00A23151" w:rsidP="00B44C5C">
      <w:pPr>
        <w:rPr>
          <w:rFonts w:ascii="Arial Narrow" w:hAnsi="Arial Narrow"/>
          <w:b/>
        </w:rPr>
      </w:pPr>
    </w:p>
    <w:p w14:paraId="1A38B99A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108"/>
        <w:gridCol w:w="961"/>
        <w:gridCol w:w="135"/>
        <w:gridCol w:w="5894"/>
        <w:gridCol w:w="2695"/>
        <w:gridCol w:w="1613"/>
      </w:tblGrid>
      <w:tr w:rsidR="00A23151" w:rsidRPr="00FE7050" w14:paraId="5D53CBF3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08787EFB" w14:textId="77777777" w:rsidR="002D6CED" w:rsidRDefault="00A23151" w:rsidP="002D6CE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="002D6CED">
              <w:rPr>
                <w:rFonts w:ascii="Arial" w:hAnsi="Arial" w:cs="Arial"/>
                <w:b/>
              </w:rPr>
              <w:t xml:space="preserve"> </w:t>
            </w:r>
            <w:r w:rsidR="002D6CED" w:rsidRPr="002726EA">
              <w:rPr>
                <w:rFonts w:ascii="Calibri" w:hAnsi="Calibri" w:cs="Calibri"/>
                <w:b/>
                <w:bCs/>
              </w:rPr>
              <w:t xml:space="preserve">Dominio de la disciplina y sus métodos de enseñanza. </w:t>
            </w:r>
          </w:p>
          <w:p w14:paraId="11AC2340" w14:textId="77777777" w:rsidR="002D6CED" w:rsidRDefault="002D6CED" w:rsidP="002D6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  <w:r w:rsidRPr="002726EA">
              <w:rPr>
                <w:rFonts w:cstheme="minorHAnsi"/>
                <w:b/>
                <w:bCs/>
              </w:rPr>
              <w:t>Contextos de intervención: entre lo pensado y lo vivido</w:t>
            </w:r>
          </w:p>
          <w:p w14:paraId="17D348C6" w14:textId="13D10D58" w:rsidR="00A23151" w:rsidRPr="00FE7050" w:rsidRDefault="002D6CED" w:rsidP="002D6CED">
            <w:pPr>
              <w:tabs>
                <w:tab w:val="center" w:pos="177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1F9B81A3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2BC91C6A" w14:textId="18BC24D5" w:rsidR="00A23151" w:rsidRPr="00FE7050" w:rsidRDefault="00C15033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Analizar la experiencia y generar alternativas de trabajo a partir de los resultados obtenidos</w:t>
            </w:r>
          </w:p>
        </w:tc>
      </w:tr>
      <w:tr w:rsidR="00A23151" w:rsidRPr="00FE7050" w14:paraId="155131A5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72C40104" w14:textId="569A1F00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2D6CED">
              <w:rPr>
                <w:rFonts w:ascii="Arial" w:hAnsi="Arial" w:cs="Arial"/>
                <w:b/>
              </w:rPr>
              <w:t xml:space="preserve"> 19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467EB31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01B690A5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53D7B540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5D6EED24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6EA45CE" w14:textId="5748FE0A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0C3FFD">
              <w:rPr>
                <w:rFonts w:ascii="Arial" w:hAnsi="Arial" w:cs="Arial"/>
                <w:b/>
              </w:rPr>
              <w:t xml:space="preserve">9/10//23 </w:t>
            </w:r>
            <w:r w:rsidR="00794D7A">
              <w:rPr>
                <w:rFonts w:ascii="Arial" w:hAnsi="Arial" w:cs="Arial"/>
                <w:b/>
              </w:rPr>
              <w:t>-10/10/23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4484D8E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37814944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75E49682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3DB08051" w14:textId="77777777" w:rsidTr="00027619">
        <w:tc>
          <w:tcPr>
            <w:tcW w:w="3586" w:type="pct"/>
            <w:gridSpan w:val="5"/>
            <w:vAlign w:val="center"/>
          </w:tcPr>
          <w:p w14:paraId="038C57EC" w14:textId="7A64948B" w:rsidR="00A23151" w:rsidRPr="000C3FFD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FFD" w:rsidRPr="000C3FFD">
              <w:rPr>
                <w:rFonts w:ascii="Arial" w:hAnsi="Arial" w:cs="Arial"/>
              </w:rPr>
              <w:t>Dar la bienvenida a los alumnos</w:t>
            </w:r>
            <w:r w:rsidR="000C3FFD">
              <w:rPr>
                <w:rFonts w:ascii="Arial" w:hAnsi="Arial" w:cs="Arial"/>
              </w:rPr>
              <w:t>, registrar su asistencia en la plataforma de escuela en red y organizarse por equipos de prácticas</w:t>
            </w:r>
          </w:p>
          <w:p w14:paraId="6B431362" w14:textId="77777777" w:rsidR="00A23151" w:rsidRPr="00721089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074B8B32" w14:textId="0F618D42" w:rsidR="00A23151" w:rsidRPr="000C3FFD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FFD">
              <w:rPr>
                <w:rFonts w:ascii="Arial" w:hAnsi="Arial" w:cs="Arial"/>
                <w:b/>
                <w:bCs/>
              </w:rPr>
              <w:t xml:space="preserve"> </w:t>
            </w:r>
            <w:r w:rsidR="000C3FFD" w:rsidRPr="000C3FFD">
              <w:rPr>
                <w:rFonts w:ascii="Arial" w:hAnsi="Arial" w:cs="Arial"/>
              </w:rPr>
              <w:t>A partir del</w:t>
            </w:r>
            <w:r w:rsidR="000C3FFD">
              <w:rPr>
                <w:rFonts w:ascii="Arial" w:hAnsi="Arial" w:cs="Arial"/>
              </w:rPr>
              <w:t xml:space="preserve"> FODA de la evaluación de la primera jornada de prácticas comentar sobre las fortalezas, debilidades y áreas de oportunidad y poder establecer las convergencias y divergencias que tienen al realizar las prácticas y vincular con las características que expone la lectura lo que planean y lo que hacen</w:t>
            </w:r>
          </w:p>
          <w:p w14:paraId="2393ED91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7D0D8E57" w14:textId="7B17CD03" w:rsidR="00A23151" w:rsidRPr="000C3FFD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C3FFD" w:rsidRPr="000C3FFD">
              <w:rPr>
                <w:rFonts w:ascii="Arial" w:hAnsi="Arial" w:cs="Arial"/>
              </w:rPr>
              <w:t>Construir una presentación que refleje el análisis de la experiencia de construir los planes de trabajo para elaborar el diagnóstico de grupo y compartirlo en la plataforma después de exponerlo</w:t>
            </w:r>
          </w:p>
          <w:p w14:paraId="0C1AA86E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75BC2B25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3CCE7C67" w14:textId="5B4B70F8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3849395F" w14:textId="77777777" w:rsidR="002D6CED" w:rsidRPr="00133BB1" w:rsidRDefault="002D6CED" w:rsidP="002D6CED">
            <w:pPr>
              <w:rPr>
                <w:rFonts w:ascii="Calibri" w:hAnsi="Calibri" w:cs="Calibri"/>
              </w:rPr>
            </w:pPr>
            <w:r w:rsidRPr="00133BB1">
              <w:rPr>
                <w:rFonts w:ascii="Calibri" w:hAnsi="Calibri" w:cs="Calibri"/>
              </w:rPr>
              <w:t>Diagnósticos (aula y contexto escolar)</w:t>
            </w:r>
          </w:p>
          <w:p w14:paraId="6C2AC7D4" w14:textId="77777777" w:rsidR="002D6CED" w:rsidRPr="00133BB1" w:rsidRDefault="002D6CED" w:rsidP="002D6CED">
            <w:pPr>
              <w:rPr>
                <w:rFonts w:ascii="Calibri" w:hAnsi="Calibri" w:cs="Calibri"/>
              </w:rPr>
            </w:pPr>
            <w:r w:rsidRPr="00133BB1">
              <w:rPr>
                <w:rFonts w:ascii="Calibri" w:hAnsi="Calibri" w:cs="Calibri"/>
              </w:rPr>
              <w:t>Programa del Aprendizaje en Servicio 2018</w:t>
            </w:r>
          </w:p>
          <w:p w14:paraId="4040F372" w14:textId="0177CD05" w:rsidR="002D6CED" w:rsidRPr="00133BB1" w:rsidRDefault="005537E5" w:rsidP="002D6CED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Berlanda</w:t>
            </w:r>
            <w:proofErr w:type="spellEnd"/>
            <w:r>
              <w:rPr>
                <w:rFonts w:ascii="Calibri" w:hAnsi="Calibri" w:cs="Calibri"/>
              </w:rPr>
              <w:t xml:space="preserve">, O. Y </w:t>
            </w:r>
            <w:proofErr w:type="spellStart"/>
            <w:r>
              <w:rPr>
                <w:rFonts w:ascii="Calibri" w:hAnsi="Calibri" w:cs="Calibri"/>
              </w:rPr>
              <w:t>Luchetti</w:t>
            </w:r>
            <w:proofErr w:type="spellEnd"/>
            <w:r>
              <w:rPr>
                <w:rFonts w:ascii="Calibri" w:hAnsi="Calibri" w:cs="Calibri"/>
              </w:rPr>
              <w:t xml:space="preserve">, E. (1998). El diagnóstico en el aula. Magisterio del río de la plata. </w:t>
            </w:r>
          </w:p>
          <w:p w14:paraId="00988D4B" w14:textId="54314098" w:rsidR="00A23151" w:rsidRDefault="00000000" w:rsidP="00027619">
            <w:pPr>
              <w:spacing w:line="276" w:lineRule="auto"/>
              <w:rPr>
                <w:rFonts w:ascii="Arial" w:hAnsi="Arial" w:cs="Arial"/>
              </w:rPr>
            </w:pPr>
            <w:hyperlink r:id="rId10" w:history="1">
              <w:r w:rsidR="008C1B98" w:rsidRPr="00704AB8">
                <w:rPr>
                  <w:rStyle w:val="Hipervnculo"/>
                  <w:rFonts w:ascii="Arial" w:hAnsi="Arial" w:cs="Arial"/>
                </w:rPr>
                <w:t>https://acortar.link/BLWLWL</w:t>
              </w:r>
            </w:hyperlink>
          </w:p>
          <w:p w14:paraId="58874B71" w14:textId="4D5CD82B" w:rsidR="008C1B98" w:rsidRPr="00FE7050" w:rsidRDefault="008C1B98" w:rsidP="0002761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6082175D" w14:textId="77777777" w:rsidR="002D6CED" w:rsidRDefault="002D6CED" w:rsidP="002D6CED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Elaboración de PPT por equipos a partir de la lectura y la experiencia en las jornadas de prácticas</w:t>
            </w:r>
          </w:p>
          <w:p w14:paraId="59661E98" w14:textId="77777777" w:rsidR="00A23151" w:rsidRPr="00FE7050" w:rsidRDefault="00A23151" w:rsidP="0002761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6E162305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373767C3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3E90988F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6750B510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0AC64A5" w14:textId="510FD44F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009DE3BD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44367C50" w14:textId="66C00BA4" w:rsidR="00A23151" w:rsidRPr="00A12077" w:rsidRDefault="008C1B98" w:rsidP="0002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 EXTENDIÓ A DOS SESIONES</w:t>
            </w:r>
          </w:p>
          <w:p w14:paraId="794BDACF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624A5F57" w14:textId="77777777" w:rsidR="00A23151" w:rsidRDefault="00A23151" w:rsidP="00A23151">
      <w:pPr>
        <w:rPr>
          <w:rFonts w:ascii="Arial Narrow" w:hAnsi="Arial Narrow"/>
          <w:b/>
        </w:rPr>
      </w:pPr>
    </w:p>
    <w:p w14:paraId="5A38756E" w14:textId="77777777" w:rsidR="00A23151" w:rsidRDefault="00A23151" w:rsidP="00A23151">
      <w:pPr>
        <w:rPr>
          <w:rFonts w:ascii="Arial Narrow" w:hAnsi="Arial Narrow"/>
          <w:b/>
        </w:rPr>
      </w:pPr>
    </w:p>
    <w:p w14:paraId="42FDDB39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722EC9D4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794D7A" w:rsidRPr="00FE7050" w14:paraId="3B650FD3" w14:textId="77777777" w:rsidTr="00E6123D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28EBBFB3" w14:textId="5752C530" w:rsidR="00794D7A" w:rsidRPr="00FE7050" w:rsidRDefault="00794D7A" w:rsidP="00E61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="00835F28" w:rsidRPr="00835F28">
              <w:rPr>
                <w:rFonts w:ascii="Arial" w:hAnsi="Arial" w:cs="Arial"/>
                <w:b/>
                <w:bCs/>
              </w:rPr>
              <w:t>Entre la enseñanza, el aprendizaje y la evaluación: Diseño de los planes de clase, su implementación y el seguimiento al aprendizaje de los alumnos.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7725F770" w14:textId="77777777" w:rsidR="00794D7A" w:rsidRDefault="00794D7A" w:rsidP="00E61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0692737C" w14:textId="77777777" w:rsidR="00794D7A" w:rsidRPr="00FE7050" w:rsidRDefault="00794D7A" w:rsidP="00E612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Evaluar y rescatar el uso y utilidad de la caja de herramientas</w:t>
            </w:r>
          </w:p>
        </w:tc>
      </w:tr>
      <w:tr w:rsidR="00794D7A" w:rsidRPr="00FE7050" w14:paraId="45FED330" w14:textId="77777777" w:rsidTr="00E6123D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2F1CD8D6" w14:textId="77777777" w:rsidR="00794D7A" w:rsidRPr="00FE7050" w:rsidRDefault="00794D7A" w:rsidP="00E6123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:20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0B752A7" w14:textId="77777777" w:rsidR="00794D7A" w:rsidRPr="00FE7050" w:rsidRDefault="00794D7A" w:rsidP="00E6123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13EA7A08" w14:textId="77777777" w:rsidR="00794D7A" w:rsidRPr="00FE7050" w:rsidRDefault="00794D7A" w:rsidP="00E6123D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25584293" w14:textId="77777777" w:rsidR="00794D7A" w:rsidRPr="00FE7050" w:rsidRDefault="00794D7A" w:rsidP="00E6123D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94D7A" w:rsidRPr="00FE7050" w14:paraId="702A64EE" w14:textId="77777777" w:rsidTr="00E6123D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5BF8A919" w14:textId="5259E2CF" w:rsidR="00794D7A" w:rsidRPr="00FE7050" w:rsidRDefault="00794D7A" w:rsidP="00E6123D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10/10//23 -11/10/23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6D7BFF58" w14:textId="77777777" w:rsidR="00794D7A" w:rsidRPr="00FE7050" w:rsidRDefault="00794D7A" w:rsidP="00E612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48FFB5F3" w14:textId="77777777" w:rsidR="00794D7A" w:rsidRPr="00FE7050" w:rsidRDefault="00794D7A" w:rsidP="00E612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14F4032C" w14:textId="77777777" w:rsidR="00794D7A" w:rsidRPr="00FE7050" w:rsidRDefault="00794D7A" w:rsidP="00E612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4D7A" w:rsidRPr="00FE7050" w14:paraId="09F96566" w14:textId="77777777" w:rsidTr="00E6123D">
        <w:tc>
          <w:tcPr>
            <w:tcW w:w="3586" w:type="pct"/>
            <w:gridSpan w:val="5"/>
            <w:vAlign w:val="center"/>
          </w:tcPr>
          <w:p w14:paraId="256EF646" w14:textId="77777777" w:rsidR="00794D7A" w:rsidRDefault="00794D7A" w:rsidP="00E6123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15033">
              <w:rPr>
                <w:rFonts w:ascii="Arial" w:hAnsi="Arial" w:cs="Arial"/>
              </w:rPr>
              <w:t>Registra la asistencia en la plataforma de escuela en red y presentar la caja de herramientas aplicada en la jornada de prácticas</w:t>
            </w:r>
          </w:p>
          <w:p w14:paraId="2CEA9FFE" w14:textId="77777777" w:rsidR="00794D7A" w:rsidRDefault="00794D7A" w:rsidP="00E6123D">
            <w:pPr>
              <w:spacing w:before="120" w:line="276" w:lineRule="auto"/>
              <w:rPr>
                <w:rFonts w:ascii="Arial" w:hAnsi="Arial" w:cs="Arial"/>
                <w:bCs/>
              </w:rPr>
            </w:pPr>
          </w:p>
          <w:p w14:paraId="40088E78" w14:textId="77777777" w:rsidR="00794D7A" w:rsidRPr="00721089" w:rsidRDefault="00794D7A" w:rsidP="00E6123D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34E581A" w14:textId="1DAE4DB5" w:rsidR="00794D7A" w:rsidRPr="00C15033" w:rsidRDefault="00794D7A" w:rsidP="00E6123D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 w:rsidRPr="00C15033">
              <w:rPr>
                <w:rFonts w:ascii="Arial" w:hAnsi="Arial" w:cs="Arial"/>
              </w:rPr>
              <w:t xml:space="preserve">: </w:t>
            </w:r>
            <w:r w:rsidR="000E25D7">
              <w:rPr>
                <w:rFonts w:ascii="Arial" w:hAnsi="Arial" w:cs="Arial"/>
              </w:rPr>
              <w:t>Analizar en el instrumento de  hetero evaluación y autoevaluación de las competencias profesionales del perfil de egreso que forma parte de la carpeta de acompañamiento el resultado de las mismas a partir de la práctica de la primera jornada respecto a su participación en la misma , analizando el porqué de las áreas de oportunidad y debilidades para considerar lo que hay que mejorar</w:t>
            </w:r>
          </w:p>
          <w:p w14:paraId="0F96B45E" w14:textId="77777777" w:rsidR="00794D7A" w:rsidRPr="005071DC" w:rsidRDefault="00794D7A" w:rsidP="00E6123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392223D" w14:textId="0B0784EA" w:rsidR="00794D7A" w:rsidRDefault="00794D7A" w:rsidP="00E6123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15033">
              <w:rPr>
                <w:rFonts w:ascii="Arial" w:hAnsi="Arial" w:cs="Arial"/>
              </w:rPr>
              <w:t xml:space="preserve">Llenar </w:t>
            </w:r>
            <w:r w:rsidR="000E25D7">
              <w:rPr>
                <w:rFonts w:ascii="Arial" w:hAnsi="Arial" w:cs="Arial"/>
              </w:rPr>
              <w:t>el instrumento digital de elaboración propia para  conocer el avance progresivo, llevando un registro digital durante todo el ciclo escolar</w:t>
            </w:r>
          </w:p>
          <w:p w14:paraId="38383875" w14:textId="77777777" w:rsidR="00794D7A" w:rsidRDefault="00794D7A" w:rsidP="00E6123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5FDAA01E" w14:textId="77777777" w:rsidR="00794D7A" w:rsidRPr="005071DC" w:rsidRDefault="00794D7A" w:rsidP="00E6123D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613D80E7" w14:textId="77777777" w:rsidR="00794D7A" w:rsidRPr="00AA2208" w:rsidRDefault="00794D7A" w:rsidP="00E6123D">
            <w:pPr>
              <w:spacing w:line="276" w:lineRule="auto"/>
              <w:rPr>
                <w:sz w:val="18"/>
                <w:szCs w:val="18"/>
              </w:rPr>
            </w:pPr>
          </w:p>
          <w:p w14:paraId="0F870E3D" w14:textId="77777777" w:rsidR="00794D7A" w:rsidRPr="00FE7050" w:rsidRDefault="00794D7A" w:rsidP="00E6123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Analizar los instrumentos de la carpeta de evaluación y acompañamiento en la que se conoce la autoevaluación del alumno en función de la del docente que lo acompañado y la educadora titular convergencias y divergencias. Listas de cotejo correspondiente</w:t>
            </w:r>
          </w:p>
        </w:tc>
        <w:tc>
          <w:tcPr>
            <w:tcW w:w="621" w:type="pct"/>
          </w:tcPr>
          <w:p w14:paraId="4B39F85A" w14:textId="77777777" w:rsidR="00794D7A" w:rsidRPr="00FE7050" w:rsidRDefault="00794D7A" w:rsidP="00E6123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Revisar  la caja de herramientas y llenar el </w:t>
            </w:r>
            <w:proofErr w:type="spellStart"/>
            <w:r>
              <w:rPr>
                <w:rFonts w:ascii="Arial" w:hAnsi="Arial" w:cs="Arial"/>
              </w:rPr>
              <w:t>excell</w:t>
            </w:r>
            <w:proofErr w:type="spellEnd"/>
            <w:r>
              <w:rPr>
                <w:rFonts w:ascii="Arial" w:hAnsi="Arial" w:cs="Arial"/>
              </w:rPr>
              <w:t xml:space="preserve"> de la jornada de prácticas</w:t>
            </w:r>
          </w:p>
        </w:tc>
      </w:tr>
      <w:tr w:rsidR="00794D7A" w:rsidRPr="00EF1F8B" w14:paraId="148A1D07" w14:textId="77777777" w:rsidTr="00E6123D">
        <w:trPr>
          <w:trHeight w:val="470"/>
        </w:trPr>
        <w:tc>
          <w:tcPr>
            <w:tcW w:w="508" w:type="pct"/>
            <w:vAlign w:val="center"/>
          </w:tcPr>
          <w:p w14:paraId="3FB39F38" w14:textId="77777777" w:rsidR="00794D7A" w:rsidRPr="00D83B66" w:rsidRDefault="00794D7A" w:rsidP="00E6123D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72392518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725F1475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AF43389" w14:textId="1E3F02E7" w:rsidR="00794D7A" w:rsidRPr="00A12077" w:rsidRDefault="00794D7A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656A0887" w14:textId="77777777" w:rsidR="00794D7A" w:rsidRPr="00A12077" w:rsidRDefault="00794D7A" w:rsidP="00E6123D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2FD60341" w14:textId="77777777" w:rsidR="00794D7A" w:rsidRPr="00A12077" w:rsidRDefault="00794D7A" w:rsidP="00E6123D">
            <w:pPr>
              <w:rPr>
                <w:rFonts w:ascii="Arial" w:hAnsi="Arial" w:cs="Arial"/>
              </w:rPr>
            </w:pPr>
          </w:p>
          <w:p w14:paraId="404790C8" w14:textId="77777777" w:rsidR="00794D7A" w:rsidRPr="00A12077" w:rsidRDefault="00794D7A" w:rsidP="00E61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concluyó la actividad y se continua mañana</w:t>
            </w:r>
          </w:p>
        </w:tc>
      </w:tr>
    </w:tbl>
    <w:p w14:paraId="11885D41" w14:textId="77777777" w:rsidR="00794D7A" w:rsidRDefault="00794D7A" w:rsidP="00794D7A">
      <w:pPr>
        <w:rPr>
          <w:rFonts w:ascii="Arial Narrow" w:hAnsi="Arial Narrow"/>
          <w:b/>
        </w:rPr>
      </w:pPr>
    </w:p>
    <w:p w14:paraId="376E3392" w14:textId="77777777" w:rsidR="00794D7A" w:rsidRDefault="00794D7A" w:rsidP="00794D7A">
      <w:pPr>
        <w:rPr>
          <w:rFonts w:ascii="Arial Narrow" w:hAnsi="Arial Narrow"/>
          <w:b/>
        </w:rPr>
      </w:pPr>
    </w:p>
    <w:p w14:paraId="19BD4148" w14:textId="77777777" w:rsidR="00794D7A" w:rsidRPr="008C1B98" w:rsidRDefault="00794D7A" w:rsidP="00794D7A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76CDB74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62"/>
        <w:gridCol w:w="236"/>
        <w:gridCol w:w="5994"/>
        <w:gridCol w:w="2191"/>
        <w:gridCol w:w="1714"/>
      </w:tblGrid>
      <w:tr w:rsidR="00A23151" w:rsidRPr="00FE7050" w14:paraId="7EFA3C26" w14:textId="77777777" w:rsidTr="0002761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5C1D5F06" w14:textId="3168079A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="00835F28" w:rsidRPr="00835F28">
              <w:rPr>
                <w:rFonts w:ascii="Arial" w:hAnsi="Arial" w:cs="Arial"/>
                <w:b/>
                <w:bCs/>
              </w:rPr>
              <w:t>Entre la enseñanza, el aprendizaje y la evaluación: Diseño de los planes de clase, su implementación y el seguimiento al aprendizaje de los alumnos.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6DD356A6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5FB0069A" w14:textId="755053B3" w:rsidR="00A23151" w:rsidRPr="00FE7050" w:rsidRDefault="00C15033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Evaluar y rescatar el uso y utilidad de la caja de herramientas</w:t>
            </w:r>
          </w:p>
        </w:tc>
      </w:tr>
      <w:tr w:rsidR="00A23151" w:rsidRPr="00FE7050" w14:paraId="361C91D1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0E287D2" w14:textId="43BAC71A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2D6CED">
              <w:rPr>
                <w:rFonts w:ascii="Arial" w:hAnsi="Arial" w:cs="Arial"/>
                <w:b/>
              </w:rPr>
              <w:t>2</w:t>
            </w:r>
            <w:r w:rsidR="00835F2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D81739B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1A3CE5DD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2D4B2022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5731C61F" w14:textId="77777777" w:rsidTr="0002761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0112D420" w14:textId="21A2C102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0C3FFD">
              <w:rPr>
                <w:rFonts w:ascii="Arial" w:hAnsi="Arial" w:cs="Arial"/>
                <w:b/>
              </w:rPr>
              <w:t>1</w:t>
            </w:r>
            <w:r w:rsidR="00835F28">
              <w:rPr>
                <w:rFonts w:ascii="Arial" w:hAnsi="Arial" w:cs="Arial"/>
                <w:b/>
              </w:rPr>
              <w:t>1</w:t>
            </w:r>
            <w:r w:rsidR="000C3FFD">
              <w:rPr>
                <w:rFonts w:ascii="Arial" w:hAnsi="Arial" w:cs="Arial"/>
                <w:b/>
              </w:rPr>
              <w:t xml:space="preserve">/10//23 </w:t>
            </w:r>
            <w:r w:rsidR="00794D7A">
              <w:rPr>
                <w:rFonts w:ascii="Arial" w:hAnsi="Arial" w:cs="Arial"/>
                <w:b/>
              </w:rPr>
              <w:t xml:space="preserve"> </w:t>
            </w:r>
            <w:r w:rsidR="00835F28">
              <w:rPr>
                <w:rFonts w:ascii="Arial" w:hAnsi="Arial" w:cs="Arial"/>
                <w:b/>
              </w:rPr>
              <w:t>- 12/10/23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4A6070E5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70D7CD8B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21F5365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3151" w:rsidRPr="00FE7050" w14:paraId="3CF29D98" w14:textId="77777777" w:rsidTr="00027619">
        <w:tc>
          <w:tcPr>
            <w:tcW w:w="3586" w:type="pct"/>
            <w:gridSpan w:val="5"/>
            <w:vAlign w:val="center"/>
          </w:tcPr>
          <w:p w14:paraId="2B8A8767" w14:textId="32A03772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15033" w:rsidRPr="00C15033">
              <w:rPr>
                <w:rFonts w:ascii="Arial" w:hAnsi="Arial" w:cs="Arial"/>
              </w:rPr>
              <w:t>Registra la asistencia en la plataforma de escuela en red y presentar la caja de herramientas aplicada en la jornada de prácticas</w:t>
            </w:r>
          </w:p>
          <w:p w14:paraId="7C7942B8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Cs/>
              </w:rPr>
            </w:pPr>
          </w:p>
          <w:p w14:paraId="530197E9" w14:textId="77777777" w:rsidR="00A23151" w:rsidRPr="00721089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7F2DA447" w14:textId="10C62561" w:rsidR="00A23151" w:rsidRPr="00C15033" w:rsidRDefault="00A23151" w:rsidP="0002761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</w:t>
            </w:r>
            <w:r w:rsidRPr="00C15033">
              <w:rPr>
                <w:rFonts w:ascii="Arial" w:hAnsi="Arial" w:cs="Arial"/>
              </w:rPr>
              <w:t xml:space="preserve">: </w:t>
            </w:r>
            <w:r w:rsidR="0008230F">
              <w:rPr>
                <w:rFonts w:ascii="Arial" w:hAnsi="Arial" w:cs="Arial"/>
              </w:rPr>
              <w:t>Presentación de las características de los insumos de la caja de herramientas</w:t>
            </w:r>
          </w:p>
          <w:p w14:paraId="5A83CA62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CF805BE" w14:textId="4D46760F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15033" w:rsidRPr="00C15033">
              <w:rPr>
                <w:rFonts w:ascii="Arial" w:hAnsi="Arial" w:cs="Arial"/>
              </w:rPr>
              <w:t>Llenar las listas de cotejo correspondientes a la caja de herramientas y hacer el llenado del Excel para identificar las prácticas exitosas de esta jornada</w:t>
            </w:r>
          </w:p>
          <w:p w14:paraId="22011255" w14:textId="77777777" w:rsidR="00A23151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E290539" w14:textId="77777777" w:rsidR="00A23151" w:rsidRPr="005071DC" w:rsidRDefault="00A23151" w:rsidP="0002761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7E7D4C7E" w14:textId="77777777" w:rsidR="00A23151" w:rsidRPr="00AA2208" w:rsidRDefault="00A23151" w:rsidP="00027619">
            <w:pPr>
              <w:spacing w:line="276" w:lineRule="auto"/>
              <w:rPr>
                <w:sz w:val="18"/>
                <w:szCs w:val="18"/>
              </w:rPr>
            </w:pPr>
          </w:p>
          <w:p w14:paraId="27EC74B0" w14:textId="3500DA01" w:rsidR="00A23151" w:rsidRPr="00FE7050" w:rsidRDefault="00D2241C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Calibri" w:hAnsi="Calibri" w:cs="Calibri"/>
              </w:rPr>
              <w:t>Analizar los instrumentos de la carpeta de evaluación y acompañamiento en la que se conoce la autoevaluación del alumno en función de la del docente que lo acompañado y la educadora titular convergencias y divergencias</w:t>
            </w:r>
            <w:r w:rsidR="00C15033">
              <w:rPr>
                <w:rFonts w:ascii="Calibri" w:hAnsi="Calibri" w:cs="Calibri"/>
              </w:rPr>
              <w:t xml:space="preserve">. Listas de </w:t>
            </w:r>
            <w:r w:rsidR="000C0414">
              <w:rPr>
                <w:rFonts w:ascii="Calibri" w:hAnsi="Calibri" w:cs="Calibri"/>
              </w:rPr>
              <w:t>cotejo</w:t>
            </w:r>
            <w:r w:rsidR="00C15033">
              <w:rPr>
                <w:rFonts w:ascii="Calibri" w:hAnsi="Calibri" w:cs="Calibri"/>
              </w:rPr>
              <w:t xml:space="preserve"> </w:t>
            </w:r>
            <w:r w:rsidR="000C0414">
              <w:rPr>
                <w:rFonts w:ascii="Calibri" w:hAnsi="Calibri" w:cs="Calibri"/>
              </w:rPr>
              <w:t>correspondiente</w:t>
            </w:r>
          </w:p>
        </w:tc>
        <w:tc>
          <w:tcPr>
            <w:tcW w:w="621" w:type="pct"/>
          </w:tcPr>
          <w:p w14:paraId="3545419B" w14:textId="39A17F35" w:rsidR="00A23151" w:rsidRPr="00FE7050" w:rsidRDefault="00C15033" w:rsidP="0002761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Revisar  la caja de herramientas y llenar el </w:t>
            </w:r>
            <w:proofErr w:type="spellStart"/>
            <w:r>
              <w:rPr>
                <w:rFonts w:ascii="Arial" w:hAnsi="Arial" w:cs="Arial"/>
              </w:rPr>
              <w:t>excell</w:t>
            </w:r>
            <w:proofErr w:type="spellEnd"/>
            <w:r>
              <w:rPr>
                <w:rFonts w:ascii="Arial" w:hAnsi="Arial" w:cs="Arial"/>
              </w:rPr>
              <w:t xml:space="preserve"> de la jornada de prácticas</w:t>
            </w:r>
          </w:p>
        </w:tc>
      </w:tr>
      <w:tr w:rsidR="00A23151" w:rsidRPr="00EF1F8B" w14:paraId="60882297" w14:textId="77777777" w:rsidTr="00027619">
        <w:trPr>
          <w:trHeight w:val="470"/>
        </w:trPr>
        <w:tc>
          <w:tcPr>
            <w:tcW w:w="508" w:type="pct"/>
            <w:vAlign w:val="center"/>
          </w:tcPr>
          <w:p w14:paraId="4294923B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5103E13C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66811D05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0ED49C6C" w14:textId="44A0C3B7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0D81A56B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41B3A69A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240B4CA5" w14:textId="74CA847D" w:rsidR="00A23151" w:rsidRPr="00A12077" w:rsidRDefault="0008230F" w:rsidP="0002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concluyó la actividad y se continua mañana</w:t>
            </w:r>
          </w:p>
        </w:tc>
      </w:tr>
    </w:tbl>
    <w:p w14:paraId="61A3F416" w14:textId="77777777" w:rsidR="00A23151" w:rsidRDefault="00A23151" w:rsidP="00A23151">
      <w:pPr>
        <w:rPr>
          <w:rFonts w:ascii="Arial Narrow" w:hAnsi="Arial Narrow"/>
          <w:b/>
        </w:rPr>
      </w:pPr>
    </w:p>
    <w:p w14:paraId="69D7EC25" w14:textId="77777777" w:rsidR="00A23151" w:rsidRDefault="00A23151" w:rsidP="00A23151">
      <w:pPr>
        <w:rPr>
          <w:rFonts w:ascii="Arial Narrow" w:hAnsi="Arial Narrow"/>
          <w:b/>
        </w:rPr>
      </w:pPr>
    </w:p>
    <w:p w14:paraId="7177D5A8" w14:textId="37C21A7F" w:rsidR="00A23151" w:rsidRDefault="00A23151" w:rsidP="008C1B98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D98435D" w14:textId="77777777" w:rsidR="00794D7A" w:rsidRPr="008C1B98" w:rsidRDefault="00794D7A" w:rsidP="008C1B98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989"/>
        <w:gridCol w:w="841"/>
        <w:gridCol w:w="104"/>
        <w:gridCol w:w="5685"/>
        <w:gridCol w:w="3296"/>
        <w:gridCol w:w="1492"/>
      </w:tblGrid>
      <w:tr w:rsidR="00A23151" w:rsidRPr="00FE7050" w14:paraId="19600A06" w14:textId="77777777" w:rsidTr="0008230F">
        <w:trPr>
          <w:trHeight w:val="257"/>
          <w:tblHeader/>
        </w:trPr>
        <w:tc>
          <w:tcPr>
            <w:tcW w:w="1190" w:type="pct"/>
            <w:gridSpan w:val="3"/>
            <w:shd w:val="clear" w:color="auto" w:fill="D9D9D9" w:themeFill="background1" w:themeFillShade="D9"/>
          </w:tcPr>
          <w:p w14:paraId="1840B39A" w14:textId="77777777" w:rsidR="00CE63B6" w:rsidRPr="00133BB1" w:rsidRDefault="00A23151" w:rsidP="00CE63B6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Contenido: </w:t>
            </w:r>
            <w:r w:rsidR="002D6CED">
              <w:rPr>
                <w:rFonts w:ascii="Arial" w:hAnsi="Arial" w:cs="Arial"/>
                <w:b/>
              </w:rPr>
              <w:t xml:space="preserve"> </w:t>
            </w:r>
            <w:r w:rsidR="00CE63B6" w:rsidRPr="00133BB1">
              <w:rPr>
                <w:rFonts w:ascii="Calibri" w:hAnsi="Calibri" w:cs="Calibri"/>
              </w:rPr>
              <w:t>Sistematizar la experiencia: analizar, reflexionar y mejorar la práctica.</w:t>
            </w:r>
          </w:p>
          <w:p w14:paraId="30F42EEA" w14:textId="77338A8D" w:rsidR="00A23151" w:rsidRPr="00271C92" w:rsidRDefault="00A23151" w:rsidP="00271C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10" w:type="pct"/>
            <w:gridSpan w:val="4"/>
            <w:shd w:val="clear" w:color="auto" w:fill="D9D9D9" w:themeFill="background1" w:themeFillShade="D9"/>
          </w:tcPr>
          <w:p w14:paraId="22B8843A" w14:textId="77777777" w:rsidR="00A23151" w:rsidRDefault="00A23151" w:rsidP="000276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</w:p>
          <w:p w14:paraId="1BB567E9" w14:textId="7777777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58D44DA8" w14:textId="77777777" w:rsidTr="0008230F">
        <w:trPr>
          <w:trHeight w:val="345"/>
          <w:tblHeader/>
        </w:trPr>
        <w:tc>
          <w:tcPr>
            <w:tcW w:w="886" w:type="pct"/>
            <w:gridSpan w:val="2"/>
            <w:shd w:val="clear" w:color="auto" w:fill="D9D9D9" w:themeFill="background1" w:themeFillShade="D9"/>
            <w:vAlign w:val="center"/>
          </w:tcPr>
          <w:p w14:paraId="146D3A62" w14:textId="2EF1A26A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2D6CED">
              <w:rPr>
                <w:rFonts w:ascii="Arial" w:hAnsi="Arial" w:cs="Arial"/>
                <w:b/>
              </w:rPr>
              <w:t xml:space="preserve"> 2</w:t>
            </w:r>
            <w:r w:rsidR="00835F2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89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D658FE7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187" w:type="pct"/>
            <w:vMerge w:val="restart"/>
            <w:shd w:val="clear" w:color="auto" w:fill="D9D9D9" w:themeFill="background1" w:themeFillShade="D9"/>
            <w:vAlign w:val="center"/>
          </w:tcPr>
          <w:p w14:paraId="7C4E63A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538" w:type="pct"/>
            <w:vMerge w:val="restart"/>
            <w:shd w:val="clear" w:color="auto" w:fill="D9D9D9" w:themeFill="background1" w:themeFillShade="D9"/>
            <w:vAlign w:val="center"/>
          </w:tcPr>
          <w:p w14:paraId="6651526F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1FE5E49C" w14:textId="77777777" w:rsidTr="0008230F">
        <w:trPr>
          <w:trHeight w:val="345"/>
          <w:tblHeader/>
        </w:trPr>
        <w:tc>
          <w:tcPr>
            <w:tcW w:w="886" w:type="pct"/>
            <w:gridSpan w:val="2"/>
            <w:shd w:val="clear" w:color="auto" w:fill="D9D9D9" w:themeFill="background1" w:themeFillShade="D9"/>
            <w:vAlign w:val="center"/>
          </w:tcPr>
          <w:p w14:paraId="63B3FDFF" w14:textId="71BD006F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0C3FFD">
              <w:rPr>
                <w:rFonts w:ascii="Arial" w:hAnsi="Arial" w:cs="Arial"/>
                <w:b/>
              </w:rPr>
              <w:t>1</w:t>
            </w:r>
            <w:r w:rsidR="00835F28">
              <w:rPr>
                <w:rFonts w:ascii="Arial" w:hAnsi="Arial" w:cs="Arial"/>
                <w:b/>
              </w:rPr>
              <w:t>6</w:t>
            </w:r>
            <w:r w:rsidR="000C3FFD">
              <w:rPr>
                <w:rFonts w:ascii="Arial" w:hAnsi="Arial" w:cs="Arial"/>
                <w:b/>
              </w:rPr>
              <w:t>/10//23 -1</w:t>
            </w:r>
            <w:r w:rsidR="00835F28">
              <w:rPr>
                <w:rFonts w:ascii="Arial" w:hAnsi="Arial" w:cs="Arial"/>
                <w:b/>
              </w:rPr>
              <w:t>7</w:t>
            </w:r>
            <w:r w:rsidR="000C3FFD">
              <w:rPr>
                <w:rFonts w:ascii="Arial" w:hAnsi="Arial" w:cs="Arial"/>
                <w:b/>
              </w:rPr>
              <w:t>/10/23</w:t>
            </w:r>
          </w:p>
        </w:tc>
        <w:tc>
          <w:tcPr>
            <w:tcW w:w="2389" w:type="pct"/>
            <w:gridSpan w:val="3"/>
            <w:vMerge/>
            <w:shd w:val="clear" w:color="auto" w:fill="D9D9D9" w:themeFill="background1" w:themeFillShade="D9"/>
            <w:vAlign w:val="center"/>
          </w:tcPr>
          <w:p w14:paraId="0B2402EC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7" w:type="pct"/>
            <w:vMerge/>
            <w:shd w:val="clear" w:color="auto" w:fill="D9D9D9" w:themeFill="background1" w:themeFillShade="D9"/>
            <w:vAlign w:val="center"/>
          </w:tcPr>
          <w:p w14:paraId="7F90BEB2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pct"/>
            <w:vMerge/>
            <w:shd w:val="clear" w:color="auto" w:fill="D9D9D9" w:themeFill="background1" w:themeFillShade="D9"/>
            <w:vAlign w:val="center"/>
          </w:tcPr>
          <w:p w14:paraId="6EF09DE2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1C92" w:rsidRPr="00FE7050" w14:paraId="131AACF0" w14:textId="77777777" w:rsidTr="0008230F">
        <w:tc>
          <w:tcPr>
            <w:tcW w:w="3275" w:type="pct"/>
            <w:gridSpan w:val="5"/>
            <w:vAlign w:val="center"/>
          </w:tcPr>
          <w:p w14:paraId="2E06BE26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F3D5B">
              <w:rPr>
                <w:rFonts w:ascii="Arial" w:hAnsi="Arial" w:cs="Arial"/>
              </w:rPr>
              <w:t xml:space="preserve">Registrar </w:t>
            </w:r>
            <w:r w:rsidRPr="002365B1">
              <w:rPr>
                <w:rFonts w:ascii="Arial" w:hAnsi="Arial" w:cs="Arial"/>
              </w:rPr>
              <w:t>la asistencia en la plataforma de escuela en red</w:t>
            </w:r>
          </w:p>
          <w:p w14:paraId="53B98DAC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07CDF79" w14:textId="77777777" w:rsidR="00271C92" w:rsidRPr="004B4148" w:rsidRDefault="00271C92" w:rsidP="00271C92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B3DD8">
              <w:rPr>
                <w:rFonts w:ascii="Arial" w:hAnsi="Arial" w:cs="Arial"/>
                <w:b/>
                <w:bCs/>
              </w:rPr>
              <w:t>Actividades de desarrollo: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7B3DD8">
              <w:rPr>
                <w:rFonts w:ascii="Arial" w:hAnsi="Arial" w:cs="Arial"/>
              </w:rPr>
              <w:t xml:space="preserve">Las evidencias de aprendizaje </w:t>
            </w:r>
            <w:r w:rsidRPr="004B4148">
              <w:rPr>
                <w:rFonts w:ascii="Arial" w:hAnsi="Arial" w:cs="Arial"/>
                <w:iCs/>
                <w:color w:val="000000"/>
              </w:rPr>
              <w:t>la importancia del vínculo escuela comunidad</w:t>
            </w:r>
            <w:r w:rsidRPr="007B3DD8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7B3DD8">
              <w:rPr>
                <w:rFonts w:ascii="Arial" w:hAnsi="Arial" w:cs="Arial"/>
              </w:rPr>
              <w:t xml:space="preserve"> Se </w:t>
            </w:r>
            <w:r w:rsidRPr="007B3DD8">
              <w:rPr>
                <w:rFonts w:ascii="Arial" w:hAnsi="Arial" w:cs="Arial"/>
                <w:bCs/>
              </w:rPr>
              <w:t>organiza la caja de herramientas para realizar la retroalimentación, reflexión, evaluación de la jornada de pra</w:t>
            </w:r>
            <w:r>
              <w:rPr>
                <w:rFonts w:ascii="Arial" w:hAnsi="Arial" w:cs="Arial"/>
                <w:bCs/>
              </w:rPr>
              <w:t>ctica y se contrasta la teoría.</w:t>
            </w:r>
          </w:p>
          <w:p w14:paraId="2195CC39" w14:textId="77777777" w:rsidR="00271C92" w:rsidRPr="005071DC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67C73B8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A2853">
              <w:rPr>
                <w:rFonts w:ascii="Arial" w:hAnsi="Arial" w:cs="Arial"/>
                <w:bCs/>
              </w:rPr>
              <w:t>Establecer acuerdos para el llenado de los diferentes instrumentos de la caja de herramientas</w:t>
            </w:r>
          </w:p>
          <w:p w14:paraId="390970F8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396AE38C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904BA73" w14:textId="0AC86114" w:rsidR="00271C92" w:rsidRPr="005071DC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7" w:type="pct"/>
          </w:tcPr>
          <w:p w14:paraId="0D171CB8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4AB5892C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315C3E05" w14:textId="77777777" w:rsidR="00271C92" w:rsidRPr="006E19F7" w:rsidRDefault="00271C92" w:rsidP="00271C92">
            <w:pPr>
              <w:spacing w:line="276" w:lineRule="auto"/>
              <w:rPr>
                <w:rFonts w:ascii="Arial" w:hAnsi="Arial" w:cs="Arial"/>
              </w:rPr>
            </w:pPr>
            <w:r w:rsidRPr="006E19F7">
              <w:rPr>
                <w:rFonts w:ascii="Arial" w:hAnsi="Arial" w:cs="Arial"/>
              </w:rPr>
              <w:t xml:space="preserve">Programa Aprendizajes Clave ed. preescolar </w:t>
            </w:r>
          </w:p>
          <w:p w14:paraId="3AC401E9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6E19F7">
              <w:rPr>
                <w:rFonts w:ascii="Arial" w:hAnsi="Arial" w:cs="Arial"/>
              </w:rPr>
              <w:t>p.p</w:t>
            </w:r>
            <w:proofErr w:type="spellEnd"/>
            <w:r w:rsidRPr="006E19F7">
              <w:rPr>
                <w:rFonts w:ascii="Arial" w:hAnsi="Arial" w:cs="Arial"/>
              </w:rPr>
              <w:t xml:space="preserve"> de planificación, nota científica, evaluación, expedientes y diario  </w:t>
            </w:r>
          </w:p>
          <w:p w14:paraId="0C8A150D" w14:textId="77777777" w:rsidR="00271C92" w:rsidRPr="00AA2208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3445EF4E" w14:textId="444102D9" w:rsidR="00271C92" w:rsidRPr="00FE7050" w:rsidRDefault="00271C92" w:rsidP="00271C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8" w:type="pct"/>
          </w:tcPr>
          <w:p w14:paraId="0EDCB963" w14:textId="77777777" w:rsidR="00271C92" w:rsidRDefault="00271C92" w:rsidP="00271C92">
            <w:pPr>
              <w:spacing w:line="276" w:lineRule="auto"/>
              <w:rPr>
                <w:rFonts w:ascii="Arial" w:hAnsi="Arial" w:cs="Arial"/>
              </w:rPr>
            </w:pPr>
          </w:p>
          <w:p w14:paraId="44C0C15D" w14:textId="77777777" w:rsidR="00271C92" w:rsidRDefault="00271C92" w:rsidP="00271C92">
            <w:pPr>
              <w:spacing w:line="276" w:lineRule="auto"/>
              <w:rPr>
                <w:rFonts w:ascii="Arial" w:hAnsi="Arial" w:cs="Arial"/>
              </w:rPr>
            </w:pPr>
          </w:p>
          <w:p w14:paraId="79FA51A2" w14:textId="31C6E1AE" w:rsidR="00271C92" w:rsidRPr="00FE7050" w:rsidRDefault="00271C92" w:rsidP="00271C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Rúbricas de los documentos que conforman la caja de herramientas</w:t>
            </w:r>
          </w:p>
        </w:tc>
      </w:tr>
      <w:tr w:rsidR="00A23151" w:rsidRPr="00EF1F8B" w14:paraId="0B7C07E3" w14:textId="77777777" w:rsidTr="0008230F">
        <w:trPr>
          <w:trHeight w:val="470"/>
        </w:trPr>
        <w:tc>
          <w:tcPr>
            <w:tcW w:w="529" w:type="pct"/>
            <w:vAlign w:val="center"/>
          </w:tcPr>
          <w:p w14:paraId="01693B0C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700" w:type="pct"/>
            <w:gridSpan w:val="3"/>
            <w:vAlign w:val="center"/>
          </w:tcPr>
          <w:p w14:paraId="4E182131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64EE74B1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6895EC9C" w14:textId="024324FB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1" w:type="pct"/>
            <w:gridSpan w:val="3"/>
            <w:vAlign w:val="center"/>
          </w:tcPr>
          <w:p w14:paraId="5AA30F89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3C97E611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2A61F836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304741E5" w14:textId="77777777" w:rsidR="00A23151" w:rsidRDefault="00A23151" w:rsidP="00A23151">
      <w:pPr>
        <w:rPr>
          <w:rFonts w:ascii="Arial Narrow" w:hAnsi="Arial Narrow"/>
          <w:b/>
        </w:rPr>
      </w:pPr>
    </w:p>
    <w:p w14:paraId="38B7AB09" w14:textId="77777777" w:rsidR="00A23151" w:rsidRDefault="00A23151" w:rsidP="00A23151">
      <w:pPr>
        <w:rPr>
          <w:rFonts w:ascii="Arial Narrow" w:hAnsi="Arial Narrow"/>
          <w:b/>
        </w:rPr>
      </w:pPr>
    </w:p>
    <w:p w14:paraId="79293EA0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DCBB366" w14:textId="77777777" w:rsidR="00A23151" w:rsidRDefault="00A23151" w:rsidP="00B44C5C">
      <w:pPr>
        <w:rPr>
          <w:rFonts w:ascii="Arial Narrow" w:hAnsi="Arial Narrow"/>
          <w:b/>
        </w:rPr>
      </w:pPr>
    </w:p>
    <w:p w14:paraId="184D5390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7"/>
        <w:gridCol w:w="1063"/>
        <w:gridCol w:w="235"/>
        <w:gridCol w:w="5996"/>
        <w:gridCol w:w="2193"/>
        <w:gridCol w:w="1712"/>
      </w:tblGrid>
      <w:tr w:rsidR="00271C92" w:rsidRPr="00FE7050" w14:paraId="61445544" w14:textId="77777777" w:rsidTr="00271C92">
        <w:trPr>
          <w:trHeight w:val="257"/>
          <w:tblHeader/>
        </w:trPr>
        <w:tc>
          <w:tcPr>
            <w:tcW w:w="1349" w:type="pct"/>
            <w:gridSpan w:val="3"/>
            <w:shd w:val="clear" w:color="auto" w:fill="D9D9D9" w:themeFill="background1" w:themeFillShade="D9"/>
          </w:tcPr>
          <w:p w14:paraId="6323BA96" w14:textId="43D82E7E" w:rsidR="00271C92" w:rsidRPr="00FE7050" w:rsidRDefault="00271C92" w:rsidP="00271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Contenido: </w:t>
            </w:r>
            <w:r w:rsidRPr="007B3DD8">
              <w:rPr>
                <w:rFonts w:asciiTheme="minorHAnsi" w:hAnsiTheme="minorHAnsi" w:cstheme="minorHAnsi"/>
                <w:bCs/>
              </w:rPr>
              <w:t>Entre la enseñanza, el aprendizaje y la evaluación: Diseño de los planes de clase, su implementación y el seguimiento al aprendizaje de los alumnos.</w:t>
            </w:r>
          </w:p>
        </w:tc>
        <w:tc>
          <w:tcPr>
            <w:tcW w:w="3651" w:type="pct"/>
            <w:gridSpan w:val="4"/>
            <w:shd w:val="clear" w:color="auto" w:fill="D9D9D9" w:themeFill="background1" w:themeFillShade="D9"/>
          </w:tcPr>
          <w:p w14:paraId="577C6ACB" w14:textId="77777777" w:rsidR="00271C92" w:rsidRPr="00646A20" w:rsidRDefault="00271C92" w:rsidP="00271C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  <w:r w:rsidRPr="00646A20">
              <w:rPr>
                <w:rFonts w:ascii="Arial" w:hAnsi="Arial" w:cs="Arial"/>
              </w:rPr>
              <w:t>Socializar la propuesta de planeación con los elementos que propone el nuevo plan 2022 con la finalidad de que las estudiantes relacionen la propuesta didáctica con las nuevas conceptualizaciones.</w:t>
            </w:r>
          </w:p>
          <w:p w14:paraId="349207DC" w14:textId="77777777" w:rsidR="00271C92" w:rsidRPr="00FE7050" w:rsidRDefault="00271C92" w:rsidP="00271C92">
            <w:pPr>
              <w:rPr>
                <w:rFonts w:ascii="Arial" w:hAnsi="Arial" w:cs="Arial"/>
                <w:b/>
              </w:rPr>
            </w:pPr>
          </w:p>
        </w:tc>
      </w:tr>
      <w:tr w:rsidR="00A23151" w:rsidRPr="00FE7050" w14:paraId="655CE6F6" w14:textId="77777777" w:rsidTr="00271C92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15880372" w14:textId="2AA214EB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8C1B98">
              <w:rPr>
                <w:rFonts w:ascii="Arial" w:hAnsi="Arial" w:cs="Arial"/>
                <w:b/>
              </w:rPr>
              <w:t>2</w:t>
            </w:r>
            <w:r w:rsidR="00835F2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2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DF8FBEA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73E50F21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35825E00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16D9EE1D" w14:textId="77777777" w:rsidTr="00271C92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381557B7" w14:textId="31188647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8C1B98">
              <w:rPr>
                <w:rFonts w:ascii="Arial" w:hAnsi="Arial" w:cs="Arial"/>
                <w:b/>
              </w:rPr>
              <w:t>1</w:t>
            </w:r>
            <w:r w:rsidR="00835F28">
              <w:rPr>
                <w:rFonts w:ascii="Arial" w:hAnsi="Arial" w:cs="Arial"/>
                <w:b/>
              </w:rPr>
              <w:t>7</w:t>
            </w:r>
            <w:r w:rsidR="008C1B98">
              <w:rPr>
                <w:rFonts w:ascii="Arial" w:hAnsi="Arial" w:cs="Arial"/>
                <w:b/>
              </w:rPr>
              <w:t>/10/23</w:t>
            </w:r>
          </w:p>
        </w:tc>
        <w:tc>
          <w:tcPr>
            <w:tcW w:w="2628" w:type="pct"/>
            <w:gridSpan w:val="3"/>
            <w:vMerge/>
            <w:shd w:val="clear" w:color="auto" w:fill="D9D9D9" w:themeFill="background1" w:themeFillShade="D9"/>
            <w:vAlign w:val="center"/>
          </w:tcPr>
          <w:p w14:paraId="25D2D3FC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vMerge/>
            <w:shd w:val="clear" w:color="auto" w:fill="D9D9D9" w:themeFill="background1" w:themeFillShade="D9"/>
            <w:vAlign w:val="center"/>
          </w:tcPr>
          <w:p w14:paraId="241B2F7C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14:paraId="41F95FB8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1C92" w:rsidRPr="00FE7050" w14:paraId="0F7557CC" w14:textId="77777777" w:rsidTr="00271C92">
        <w:tc>
          <w:tcPr>
            <w:tcW w:w="3593" w:type="pct"/>
            <w:gridSpan w:val="5"/>
            <w:vAlign w:val="center"/>
          </w:tcPr>
          <w:p w14:paraId="6684C290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F3D5B">
              <w:rPr>
                <w:rFonts w:ascii="Arial" w:hAnsi="Arial" w:cs="Arial"/>
              </w:rPr>
              <w:t xml:space="preserve">Registrar </w:t>
            </w:r>
            <w:r w:rsidRPr="002365B1">
              <w:rPr>
                <w:rFonts w:ascii="Arial" w:hAnsi="Arial" w:cs="Arial"/>
              </w:rPr>
              <w:t>la asistencia en la plataforma de escuela en red</w:t>
            </w:r>
            <w:r>
              <w:rPr>
                <w:rFonts w:ascii="Arial" w:hAnsi="Arial" w:cs="Arial"/>
              </w:rPr>
              <w:t xml:space="preserve"> y se rescatan saberes previos sobre elementos de la planeación </w:t>
            </w:r>
          </w:p>
          <w:p w14:paraId="0E28EEC0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535BE675" w14:textId="77777777" w:rsidR="00271C92" w:rsidRDefault="00271C92" w:rsidP="00271C92">
            <w:pPr>
              <w:spacing w:before="120" w:line="276" w:lineRule="auto"/>
              <w:rPr>
                <w:rFonts w:ascii="Arial" w:hAnsi="Arial" w:cs="Arial"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6A20">
              <w:rPr>
                <w:rFonts w:ascii="Arial" w:hAnsi="Arial" w:cs="Arial"/>
                <w:bCs/>
              </w:rPr>
              <w:t>Se analiza la propuesta del formato con los elementos a considerar en el nuevo modelo educativo y se identifica la relación de la propuesta del proyecto mis primeros pasos en la prevención de incendios.</w:t>
            </w:r>
          </w:p>
          <w:p w14:paraId="606CDE44" w14:textId="77777777" w:rsidR="00271C92" w:rsidRPr="00646A20" w:rsidRDefault="00271C92" w:rsidP="00271C92">
            <w:pPr>
              <w:spacing w:before="120" w:line="276" w:lineRule="auto"/>
              <w:rPr>
                <w:rFonts w:ascii="Arial" w:hAnsi="Arial" w:cs="Arial"/>
                <w:bCs/>
              </w:rPr>
            </w:pPr>
          </w:p>
          <w:p w14:paraId="52957F24" w14:textId="07A504E1" w:rsidR="00271C92" w:rsidRPr="005071DC" w:rsidRDefault="00271C92" w:rsidP="00271C9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6A20">
              <w:rPr>
                <w:rFonts w:ascii="Arial" w:hAnsi="Arial" w:cs="Arial"/>
                <w:bCs/>
              </w:rPr>
              <w:t>Para la siguiente sesión contar con los insumos del diagnóstico para trabajar en el formato de registro</w:t>
            </w:r>
          </w:p>
        </w:tc>
        <w:tc>
          <w:tcPr>
            <w:tcW w:w="790" w:type="pct"/>
          </w:tcPr>
          <w:p w14:paraId="60B8CE34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  <w:r w:rsidRPr="00FE7050">
              <w:rPr>
                <w:rFonts w:ascii="Arial" w:hAnsi="Arial" w:cs="Arial"/>
              </w:rPr>
              <w:t>.</w:t>
            </w:r>
          </w:p>
          <w:p w14:paraId="2CCB9003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186084E1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49D671A5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42D2B2D7" w14:textId="77777777" w:rsidR="00271C92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2823AB2A" w14:textId="77777777" w:rsidR="00271C92" w:rsidRPr="00646A20" w:rsidRDefault="00271C92" w:rsidP="00271C9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6A20">
              <w:rPr>
                <w:rFonts w:ascii="Arial" w:hAnsi="Arial" w:cs="Arial"/>
              </w:rPr>
              <w:t>Programa Analítico 2022</w:t>
            </w:r>
          </w:p>
          <w:p w14:paraId="7B6A218D" w14:textId="77777777" w:rsidR="00271C92" w:rsidRPr="00AA2208" w:rsidRDefault="00271C92" w:rsidP="00271C92">
            <w:pPr>
              <w:spacing w:line="276" w:lineRule="auto"/>
              <w:rPr>
                <w:sz w:val="18"/>
                <w:szCs w:val="18"/>
              </w:rPr>
            </w:pPr>
          </w:p>
          <w:p w14:paraId="1989C4D3" w14:textId="77777777" w:rsidR="00271C92" w:rsidRPr="00FE7050" w:rsidRDefault="00271C92" w:rsidP="00271C9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31962060" w14:textId="77777777" w:rsidR="00271C92" w:rsidRDefault="00271C92" w:rsidP="00271C92">
            <w:pPr>
              <w:spacing w:line="276" w:lineRule="auto"/>
              <w:rPr>
                <w:rFonts w:ascii="Arial" w:hAnsi="Arial" w:cs="Arial"/>
              </w:rPr>
            </w:pPr>
          </w:p>
          <w:p w14:paraId="6764C9FB" w14:textId="77777777" w:rsidR="00271C92" w:rsidRDefault="00271C92" w:rsidP="00271C92">
            <w:pPr>
              <w:spacing w:line="276" w:lineRule="auto"/>
              <w:rPr>
                <w:rFonts w:ascii="Arial" w:hAnsi="Arial" w:cs="Arial"/>
              </w:rPr>
            </w:pPr>
          </w:p>
          <w:p w14:paraId="5550951D" w14:textId="20A58A7C" w:rsidR="00271C92" w:rsidRPr="00FE7050" w:rsidRDefault="00271C92" w:rsidP="00271C9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de la actividad en Enep digital de la planeación del proyecto </w:t>
            </w:r>
          </w:p>
        </w:tc>
      </w:tr>
      <w:tr w:rsidR="00A23151" w:rsidRPr="00EF1F8B" w14:paraId="2FE77EBF" w14:textId="77777777" w:rsidTr="00271C92">
        <w:trPr>
          <w:trHeight w:val="470"/>
        </w:trPr>
        <w:tc>
          <w:tcPr>
            <w:tcW w:w="529" w:type="pct"/>
            <w:vAlign w:val="center"/>
          </w:tcPr>
          <w:p w14:paraId="23B5F3EB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6" w:type="pct"/>
            <w:gridSpan w:val="3"/>
            <w:vAlign w:val="center"/>
          </w:tcPr>
          <w:p w14:paraId="632F6152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2B45F62C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7515870" w14:textId="2AFF9D65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pct"/>
            <w:gridSpan w:val="3"/>
            <w:vAlign w:val="center"/>
          </w:tcPr>
          <w:p w14:paraId="16BAA2D9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1106105D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30AE75BC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5EF629DF" w14:textId="77777777" w:rsidR="00A23151" w:rsidRDefault="00A23151" w:rsidP="00A23151">
      <w:pPr>
        <w:rPr>
          <w:rFonts w:ascii="Arial Narrow" w:hAnsi="Arial Narrow"/>
          <w:b/>
        </w:rPr>
      </w:pPr>
    </w:p>
    <w:p w14:paraId="24B12A9A" w14:textId="77777777" w:rsidR="00A23151" w:rsidRDefault="00A23151" w:rsidP="00A23151">
      <w:pPr>
        <w:rPr>
          <w:rFonts w:ascii="Arial Narrow" w:hAnsi="Arial Narrow"/>
          <w:b/>
        </w:rPr>
      </w:pPr>
    </w:p>
    <w:p w14:paraId="4DFE7EE3" w14:textId="0F572DA0" w:rsidR="00A23151" w:rsidRDefault="00A23151" w:rsidP="00271C92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63689845" w14:textId="77777777" w:rsidR="00271C92" w:rsidRDefault="00271C92" w:rsidP="00271C92">
      <w:pPr>
        <w:spacing w:line="240" w:lineRule="auto"/>
        <w:rPr>
          <w:rFonts w:ascii="Arial" w:hAnsi="Arial" w:cs="Arial"/>
          <w:sz w:val="16"/>
          <w:szCs w:val="16"/>
        </w:rPr>
      </w:pPr>
    </w:p>
    <w:p w14:paraId="15FE6550" w14:textId="77777777" w:rsidR="00271C92" w:rsidRDefault="00271C92" w:rsidP="00271C92">
      <w:pPr>
        <w:spacing w:line="240" w:lineRule="auto"/>
        <w:rPr>
          <w:rFonts w:ascii="Arial" w:hAnsi="Arial" w:cs="Arial"/>
          <w:sz w:val="16"/>
          <w:szCs w:val="16"/>
        </w:rPr>
      </w:pPr>
    </w:p>
    <w:p w14:paraId="0D2BC0F2" w14:textId="77777777" w:rsidR="00271C92" w:rsidRDefault="00271C92" w:rsidP="00271C92">
      <w:pPr>
        <w:spacing w:line="240" w:lineRule="auto"/>
        <w:rPr>
          <w:rFonts w:ascii="Arial" w:hAnsi="Arial" w:cs="Arial"/>
          <w:sz w:val="16"/>
          <w:szCs w:val="16"/>
        </w:rPr>
      </w:pPr>
    </w:p>
    <w:p w14:paraId="271BECCF" w14:textId="77777777" w:rsidR="00271C92" w:rsidRPr="00271C92" w:rsidRDefault="00271C92" w:rsidP="00271C92">
      <w:pPr>
        <w:spacing w:line="240" w:lineRule="auto"/>
        <w:rPr>
          <w:rFonts w:ascii="Arial" w:hAnsi="Arial" w:cs="Arial"/>
          <w:sz w:val="16"/>
          <w:szCs w:val="16"/>
        </w:rPr>
      </w:pPr>
    </w:p>
    <w:p w14:paraId="104668E5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7"/>
        <w:gridCol w:w="1064"/>
        <w:gridCol w:w="235"/>
        <w:gridCol w:w="5996"/>
        <w:gridCol w:w="2193"/>
        <w:gridCol w:w="1712"/>
      </w:tblGrid>
      <w:tr w:rsidR="00271C92" w:rsidRPr="00FE7050" w14:paraId="7D67BB6F" w14:textId="77777777" w:rsidTr="00271C92">
        <w:trPr>
          <w:trHeight w:val="257"/>
          <w:tblHeader/>
        </w:trPr>
        <w:tc>
          <w:tcPr>
            <w:tcW w:w="1349" w:type="pct"/>
            <w:gridSpan w:val="3"/>
            <w:shd w:val="clear" w:color="auto" w:fill="D9D9D9" w:themeFill="background1" w:themeFillShade="D9"/>
          </w:tcPr>
          <w:p w14:paraId="633100A7" w14:textId="566252C0" w:rsidR="00271C92" w:rsidRPr="00FE7050" w:rsidRDefault="00271C92" w:rsidP="00271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Contenido: </w:t>
            </w:r>
            <w:r w:rsidRPr="00646A20">
              <w:rPr>
                <w:rFonts w:ascii="Calibri" w:hAnsi="Calibri" w:cs="Calibri"/>
                <w:bCs/>
              </w:rPr>
              <w:t>Trabajar en comunidad: entre proyecto individual y el colectivo.</w:t>
            </w:r>
          </w:p>
        </w:tc>
        <w:tc>
          <w:tcPr>
            <w:tcW w:w="3651" w:type="pct"/>
            <w:gridSpan w:val="4"/>
            <w:shd w:val="clear" w:color="auto" w:fill="D9D9D9" w:themeFill="background1" w:themeFillShade="D9"/>
          </w:tcPr>
          <w:p w14:paraId="2805B118" w14:textId="150D7415" w:rsidR="00271C92" w:rsidRPr="00FE7050" w:rsidRDefault="00271C92" w:rsidP="00271C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</w:t>
            </w:r>
            <w:r w:rsidRPr="00FC3029">
              <w:rPr>
                <w:rFonts w:ascii="Arial" w:hAnsi="Arial" w:cs="Arial"/>
                <w:sz w:val="18"/>
                <w:szCs w:val="18"/>
              </w:rPr>
              <w:t xml:space="preserve">Retomar los insumos del diagnóstico para identificar las fortalezas y áreas de oportunidad de su grupo y Analizar plan de </w:t>
            </w:r>
            <w:r>
              <w:rPr>
                <w:rFonts w:ascii="Arial" w:hAnsi="Arial" w:cs="Arial"/>
                <w:sz w:val="18"/>
                <w:szCs w:val="18"/>
              </w:rPr>
              <w:t>estu</w:t>
            </w:r>
            <w:r w:rsidRPr="00FC3029">
              <w:rPr>
                <w:rFonts w:ascii="Arial" w:hAnsi="Arial" w:cs="Arial"/>
                <w:sz w:val="18"/>
                <w:szCs w:val="18"/>
              </w:rPr>
              <w:t>dio 2022</w:t>
            </w:r>
            <w:r w:rsidRPr="00FC302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para alcanzar los propósitos educativos y contribuir al pleno desenvolvimiento de sus capacidades</w:t>
            </w:r>
          </w:p>
        </w:tc>
      </w:tr>
      <w:tr w:rsidR="00A23151" w:rsidRPr="00FE7050" w14:paraId="1E9B40BE" w14:textId="77777777" w:rsidTr="00271C92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0F8E89BD" w14:textId="38E6941B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8C1B98">
              <w:rPr>
                <w:rFonts w:ascii="Arial" w:hAnsi="Arial" w:cs="Arial"/>
                <w:b/>
              </w:rPr>
              <w:t xml:space="preserve"> </w:t>
            </w:r>
            <w:r w:rsidR="00271C92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62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A46C73D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3856561D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6332600A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69453FE4" w14:textId="77777777" w:rsidTr="00271C92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450F7C16" w14:textId="14E41B4D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8C1B98">
              <w:rPr>
                <w:rFonts w:ascii="Arial" w:hAnsi="Arial" w:cs="Arial"/>
                <w:b/>
              </w:rPr>
              <w:t>1</w:t>
            </w:r>
            <w:r w:rsidR="00271C92">
              <w:rPr>
                <w:rFonts w:ascii="Arial" w:hAnsi="Arial" w:cs="Arial"/>
                <w:b/>
              </w:rPr>
              <w:t>8</w:t>
            </w:r>
            <w:r w:rsidR="008C1B98">
              <w:rPr>
                <w:rFonts w:ascii="Arial" w:hAnsi="Arial" w:cs="Arial"/>
                <w:b/>
              </w:rPr>
              <w:t>/10/23</w:t>
            </w:r>
          </w:p>
        </w:tc>
        <w:tc>
          <w:tcPr>
            <w:tcW w:w="2628" w:type="pct"/>
            <w:gridSpan w:val="3"/>
            <w:vMerge/>
            <w:shd w:val="clear" w:color="auto" w:fill="D9D9D9" w:themeFill="background1" w:themeFillShade="D9"/>
            <w:vAlign w:val="center"/>
          </w:tcPr>
          <w:p w14:paraId="7E182145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vMerge/>
            <w:shd w:val="clear" w:color="auto" w:fill="D9D9D9" w:themeFill="background1" w:themeFillShade="D9"/>
            <w:vAlign w:val="center"/>
          </w:tcPr>
          <w:p w14:paraId="7EC146A1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14:paraId="57BF8459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0EC4" w:rsidRPr="00FE7050" w14:paraId="73D5F45E" w14:textId="77777777" w:rsidTr="00271C92">
        <w:tc>
          <w:tcPr>
            <w:tcW w:w="3593" w:type="pct"/>
            <w:gridSpan w:val="5"/>
            <w:vAlign w:val="center"/>
          </w:tcPr>
          <w:p w14:paraId="6E95F916" w14:textId="77777777" w:rsidR="00A90EC4" w:rsidRDefault="00A90EC4" w:rsidP="00A90EC4">
            <w:pPr>
              <w:spacing w:before="120" w:after="20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 xml:space="preserve">Actividades de </w:t>
            </w:r>
            <w:r>
              <w:rPr>
                <w:rFonts w:ascii="Arial" w:hAnsi="Arial" w:cs="Arial"/>
                <w:b/>
                <w:bCs/>
              </w:rPr>
              <w:t>inicio:</w:t>
            </w:r>
            <w:r>
              <w:rPr>
                <w:rFonts w:ascii="Arial" w:hAnsi="Arial" w:cs="Arial"/>
              </w:rPr>
              <w:t xml:space="preserve"> Registrar la asistencia en la plataforma de escuela en red</w:t>
            </w:r>
          </w:p>
          <w:p w14:paraId="481CEB4D" w14:textId="77777777" w:rsidR="00A90EC4" w:rsidRDefault="00A90EC4" w:rsidP="00A90EC4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0A81A301" w14:textId="77777777" w:rsidR="00A90EC4" w:rsidRDefault="00A90EC4" w:rsidP="00A90EC4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Actividades de desarrollo: Análisis y socialización de la lectura a través de lluvia de ideas</w:t>
            </w:r>
          </w:p>
          <w:p w14:paraId="2A5700F5" w14:textId="77777777" w:rsidR="00A90EC4" w:rsidRDefault="00A90EC4" w:rsidP="00A90EC4">
            <w:pPr>
              <w:spacing w:before="120"/>
              <w:rPr>
                <w:rFonts w:ascii="Arial" w:hAnsi="Arial" w:cs="Arial"/>
              </w:rPr>
            </w:pPr>
            <w:r>
              <w:t>¿</w:t>
            </w:r>
            <w:r>
              <w:rPr>
                <w:rFonts w:ascii="Arial" w:hAnsi="Arial" w:cs="Arial"/>
              </w:rPr>
              <w:t>Qué son las prácticas de ciudadanía? Son oportunidades que se ofrecen a los jóvenes para que realicen actividades que los preparen para la ciudadanía, que les permitan cultivar virtudes cívicas.</w:t>
            </w:r>
          </w:p>
          <w:p w14:paraId="516F2968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</w:rPr>
            </w:pPr>
          </w:p>
          <w:p w14:paraId="5F33101A" w14:textId="66CC7531" w:rsidR="00A90EC4" w:rsidRPr="005071DC" w:rsidRDefault="00A90EC4" w:rsidP="00A90EC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Reflexión sobre el Aprendizaje en el Servicio</w:t>
            </w:r>
            <w:r>
              <w:rPr>
                <w:rFonts w:ascii="Arial" w:hAnsi="Arial" w:cs="Arial"/>
              </w:rPr>
              <w:t>. El impacto formativo y transformador del voluntariado y las acciones solidarias, que contribuyen a la comprensión compleja de la realidad y a la formación de actitudes y valores personales para la transformación social</w:t>
            </w:r>
          </w:p>
        </w:tc>
        <w:tc>
          <w:tcPr>
            <w:tcW w:w="790" w:type="pct"/>
          </w:tcPr>
          <w:p w14:paraId="590AFDD7" w14:textId="77777777" w:rsidR="00A90EC4" w:rsidRDefault="00A90EC4" w:rsidP="00A90EC4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15B90A62" w14:textId="77777777" w:rsidR="00A90EC4" w:rsidRDefault="00A90EC4" w:rsidP="00A90EC4">
            <w:pPr>
              <w:rPr>
                <w:sz w:val="18"/>
                <w:szCs w:val="18"/>
                <w:lang w:val="es-ES" w:eastAsia="en-US"/>
              </w:rPr>
            </w:pPr>
          </w:p>
          <w:p w14:paraId="76D00CF1" w14:textId="77777777" w:rsidR="00A90EC4" w:rsidRDefault="00A90EC4" w:rsidP="00A90EC4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lang w:val="es-ES" w:eastAsia="en-US"/>
              </w:rPr>
              <w:t>Aprendizaje-servicio y Educación para la Ciudadanía Josep M.ª Puig Rovira</w:t>
            </w:r>
          </w:p>
          <w:p w14:paraId="268D745C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41EADDB6" w14:textId="21E7EA0F" w:rsidR="00A90EC4" w:rsidRPr="00FE7050" w:rsidRDefault="00A90EC4" w:rsidP="00A90EC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17" w:type="pct"/>
          </w:tcPr>
          <w:p w14:paraId="2600BA27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04F23FAA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5C8119E6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Registro en </w:t>
            </w:r>
            <w:proofErr w:type="spellStart"/>
            <w:r>
              <w:rPr>
                <w:rFonts w:ascii="Arial" w:hAnsi="Arial" w:cs="Arial"/>
                <w:lang w:val="es-ES" w:eastAsia="en-US"/>
              </w:rPr>
              <w:t>Enep</w:t>
            </w:r>
            <w:proofErr w:type="spellEnd"/>
            <w:r>
              <w:rPr>
                <w:rFonts w:ascii="Arial" w:hAnsi="Arial" w:cs="Arial"/>
                <w:lang w:val="es-ES" w:eastAsia="en-US"/>
              </w:rPr>
              <w:t xml:space="preserve"> digital de:</w:t>
            </w:r>
          </w:p>
          <w:p w14:paraId="6A485446" w14:textId="5FCB6EC9" w:rsidR="00A90EC4" w:rsidRPr="00FE7050" w:rsidRDefault="00A90EC4" w:rsidP="00A90E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Registro en cuaderno </w:t>
            </w:r>
          </w:p>
        </w:tc>
      </w:tr>
      <w:tr w:rsidR="00A23151" w:rsidRPr="00EF1F8B" w14:paraId="02C292AE" w14:textId="77777777" w:rsidTr="00271C92">
        <w:trPr>
          <w:trHeight w:val="470"/>
        </w:trPr>
        <w:tc>
          <w:tcPr>
            <w:tcW w:w="529" w:type="pct"/>
            <w:vAlign w:val="center"/>
          </w:tcPr>
          <w:p w14:paraId="720CAC69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6" w:type="pct"/>
            <w:gridSpan w:val="3"/>
            <w:vAlign w:val="center"/>
          </w:tcPr>
          <w:p w14:paraId="449B439A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7BF98111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73673FD1" w14:textId="3601BE97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pct"/>
            <w:gridSpan w:val="3"/>
            <w:vAlign w:val="center"/>
          </w:tcPr>
          <w:p w14:paraId="5B08337A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64ABC794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2D146710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7D81C3B8" w14:textId="77777777" w:rsidR="00A23151" w:rsidRDefault="00A23151" w:rsidP="00A23151">
      <w:pPr>
        <w:rPr>
          <w:rFonts w:ascii="Arial Narrow" w:hAnsi="Arial Narrow"/>
          <w:b/>
        </w:rPr>
      </w:pPr>
    </w:p>
    <w:p w14:paraId="763E77FB" w14:textId="77777777" w:rsidR="00A23151" w:rsidRDefault="00A23151" w:rsidP="00A23151">
      <w:pPr>
        <w:rPr>
          <w:rFonts w:ascii="Arial Narrow" w:hAnsi="Arial Narrow"/>
          <w:b/>
        </w:rPr>
      </w:pPr>
    </w:p>
    <w:p w14:paraId="558DDEFB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DFFA385" w14:textId="77777777" w:rsidR="00A23151" w:rsidRDefault="00A23151" w:rsidP="00B44C5C">
      <w:pPr>
        <w:rPr>
          <w:rFonts w:ascii="Arial Narrow" w:hAnsi="Arial Narrow"/>
          <w:b/>
        </w:rPr>
      </w:pPr>
    </w:p>
    <w:p w14:paraId="0408CFDB" w14:textId="77777777" w:rsidR="00A23151" w:rsidRDefault="00A23151" w:rsidP="00B44C5C">
      <w:pPr>
        <w:rPr>
          <w:rFonts w:ascii="Arial Narrow" w:hAnsi="Arial Narrow"/>
          <w:b/>
        </w:rPr>
      </w:pPr>
    </w:p>
    <w:p w14:paraId="5BA82532" w14:textId="77777777" w:rsidR="00A23151" w:rsidRDefault="00A23151" w:rsidP="00B44C5C">
      <w:pPr>
        <w:rPr>
          <w:rFonts w:ascii="Arial Narrow" w:hAnsi="Arial Narrow"/>
          <w:b/>
        </w:rPr>
      </w:pPr>
    </w:p>
    <w:p w14:paraId="5449D6EE" w14:textId="77777777" w:rsidR="00A90EC4" w:rsidRDefault="00A90EC4" w:rsidP="00B44C5C">
      <w:pPr>
        <w:rPr>
          <w:rFonts w:ascii="Arial Narrow" w:hAnsi="Arial Narrow"/>
          <w:b/>
        </w:rPr>
      </w:pPr>
    </w:p>
    <w:p w14:paraId="0913C37C" w14:textId="77777777" w:rsidR="00A90EC4" w:rsidRDefault="00A90EC4" w:rsidP="00B44C5C">
      <w:pPr>
        <w:rPr>
          <w:rFonts w:ascii="Arial Narrow" w:hAnsi="Arial Narrow"/>
          <w:b/>
        </w:rPr>
      </w:pPr>
    </w:p>
    <w:p w14:paraId="2D74EA6A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7"/>
        <w:gridCol w:w="1064"/>
        <w:gridCol w:w="235"/>
        <w:gridCol w:w="5996"/>
        <w:gridCol w:w="2193"/>
        <w:gridCol w:w="1712"/>
      </w:tblGrid>
      <w:tr w:rsidR="00A90EC4" w:rsidRPr="00FE7050" w14:paraId="1D0C3E7E" w14:textId="77777777" w:rsidTr="00A90EC4">
        <w:trPr>
          <w:trHeight w:val="257"/>
          <w:tblHeader/>
        </w:trPr>
        <w:tc>
          <w:tcPr>
            <w:tcW w:w="1349" w:type="pct"/>
            <w:gridSpan w:val="3"/>
            <w:shd w:val="clear" w:color="auto" w:fill="D9D9D9" w:themeFill="background1" w:themeFillShade="D9"/>
          </w:tcPr>
          <w:p w14:paraId="3A47F4A6" w14:textId="02E4A8EC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Contenido: </w:t>
            </w:r>
            <w:r>
              <w:rPr>
                <w:rFonts w:ascii="Calibri" w:hAnsi="Calibri" w:cs="Calibri"/>
                <w:bCs/>
                <w:lang w:val="es-ES" w:eastAsia="en-US"/>
              </w:rPr>
              <w:t>Aprendizaje en el Servicio</w:t>
            </w:r>
          </w:p>
        </w:tc>
        <w:tc>
          <w:tcPr>
            <w:tcW w:w="3651" w:type="pct"/>
            <w:gridSpan w:val="4"/>
            <w:shd w:val="clear" w:color="auto" w:fill="D9D9D9" w:themeFill="background1" w:themeFillShade="D9"/>
          </w:tcPr>
          <w:p w14:paraId="00B78F97" w14:textId="19311371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sz w:val="18"/>
                <w:szCs w:val="18"/>
                <w:lang w:val="es-ES" w:eastAsia="en-US"/>
              </w:rPr>
              <w:t>Análisis y reflexión de la bibliografía  para fortalecer la práctica docente y el perfil de egreso del estudiante normalista</w:t>
            </w:r>
          </w:p>
        </w:tc>
      </w:tr>
      <w:tr w:rsidR="00A23151" w:rsidRPr="00FE7050" w14:paraId="576B49B2" w14:textId="77777777" w:rsidTr="00A90EC4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79C628CF" w14:textId="261553CF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8C1B98">
              <w:rPr>
                <w:rFonts w:ascii="Arial" w:hAnsi="Arial" w:cs="Arial"/>
                <w:b/>
              </w:rPr>
              <w:t xml:space="preserve"> 2</w:t>
            </w:r>
            <w:r w:rsidR="006E148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2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2188C04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42C04C98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66474692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23151" w:rsidRPr="00FE7050" w14:paraId="467A8254" w14:textId="77777777" w:rsidTr="00A90EC4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49F718C4" w14:textId="547DFF53" w:rsidR="00A23151" w:rsidRPr="00FE7050" w:rsidRDefault="00A23151" w:rsidP="0002761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674259">
              <w:rPr>
                <w:rFonts w:ascii="Arial" w:hAnsi="Arial" w:cs="Arial"/>
                <w:b/>
              </w:rPr>
              <w:t>23</w:t>
            </w:r>
            <w:r w:rsidR="006E148D">
              <w:rPr>
                <w:rFonts w:ascii="Arial" w:hAnsi="Arial" w:cs="Arial"/>
                <w:b/>
              </w:rPr>
              <w:t>/10/23</w:t>
            </w:r>
          </w:p>
        </w:tc>
        <w:tc>
          <w:tcPr>
            <w:tcW w:w="2628" w:type="pct"/>
            <w:gridSpan w:val="3"/>
            <w:vMerge/>
            <w:shd w:val="clear" w:color="auto" w:fill="D9D9D9" w:themeFill="background1" w:themeFillShade="D9"/>
            <w:vAlign w:val="center"/>
          </w:tcPr>
          <w:p w14:paraId="277DEEA5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vMerge/>
            <w:shd w:val="clear" w:color="auto" w:fill="D9D9D9" w:themeFill="background1" w:themeFillShade="D9"/>
            <w:vAlign w:val="center"/>
          </w:tcPr>
          <w:p w14:paraId="253908CF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14:paraId="1813B103" w14:textId="77777777" w:rsidR="00A23151" w:rsidRPr="00FE7050" w:rsidRDefault="00A23151" w:rsidP="0002761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0EC4" w:rsidRPr="00FE7050" w14:paraId="3611C5E5" w14:textId="77777777" w:rsidTr="00A90EC4">
        <w:tc>
          <w:tcPr>
            <w:tcW w:w="3593" w:type="pct"/>
            <w:gridSpan w:val="5"/>
            <w:vAlign w:val="center"/>
          </w:tcPr>
          <w:p w14:paraId="5420CD56" w14:textId="77777777" w:rsidR="00A90EC4" w:rsidRDefault="00A90EC4" w:rsidP="00A90EC4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Actividades de inicio:</w:t>
            </w:r>
            <w:r>
              <w:rPr>
                <w:rFonts w:ascii="Arial" w:hAnsi="Arial" w:cs="Arial"/>
                <w:lang w:val="es-ES" w:eastAsia="en-US"/>
              </w:rPr>
              <w:t xml:space="preserve"> Registrar la asistencia en la plataforma de escuela en red</w:t>
            </w:r>
          </w:p>
          <w:p w14:paraId="09724585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</w:t>
            </w:r>
            <w:r>
              <w:rPr>
                <w:rFonts w:ascii="Arial" w:hAnsi="Arial" w:cs="Arial"/>
                <w:bCs/>
                <w:lang w:val="es-ES" w:eastAsia="en-US"/>
              </w:rPr>
              <w:t>Identificar cuáles son las responsabilidades del sistema una vez que se contrata a los profesores y las implicaciones:</w:t>
            </w:r>
          </w:p>
          <w:p w14:paraId="7FE1BAA8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Cs/>
                <w:lang w:val="es-ES" w:eastAsia="en-US"/>
              </w:rPr>
              <w:t xml:space="preserve">Retomar </w:t>
            </w:r>
            <w:r>
              <w:rPr>
                <w:rFonts w:ascii="Arial" w:hAnsi="Arial" w:cs="Arial"/>
                <w:lang w:val="es-ES" w:eastAsia="en-US"/>
              </w:rPr>
              <w:t>las cuatro tareas esenciales:</w:t>
            </w:r>
          </w:p>
          <w:p w14:paraId="11C2B9D8" w14:textId="77777777" w:rsidR="00A90EC4" w:rsidRDefault="00A90EC4" w:rsidP="00A90EC4">
            <w:pPr>
              <w:spacing w:before="120"/>
              <w:jc w:val="both"/>
              <w:rPr>
                <w:rFonts w:ascii="Arial" w:hAnsi="Arial" w:cs="Arial"/>
                <w:lang w:val="es-ES" w:eastAsia="en-US"/>
              </w:rPr>
            </w:pPr>
            <w:r>
              <w:rPr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lang w:val="es-ES" w:eastAsia="en-US"/>
              </w:rPr>
              <w:t>• Inducción: respaldo al desarrollo de los profesores durante los primeros cinco años de enseñanza, período crucial.</w:t>
            </w:r>
          </w:p>
          <w:p w14:paraId="76603BDA" w14:textId="77777777" w:rsidR="00A90EC4" w:rsidRDefault="00A90EC4" w:rsidP="00A90EC4">
            <w:pPr>
              <w:spacing w:before="120"/>
              <w:jc w:val="both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 • Evaluación: sistemas para la evaluación periódica de los puntos fuertes y débiles de cada profesor. </w:t>
            </w:r>
          </w:p>
          <w:p w14:paraId="64E516B9" w14:textId="77777777" w:rsidR="00A90EC4" w:rsidRDefault="00A90EC4" w:rsidP="00A90EC4">
            <w:pPr>
              <w:spacing w:before="120"/>
              <w:jc w:val="both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• Desarrollo profesional: capacitación eficaz para subsanar las debilidades detectadas y potenciar las capacidades de los de mejor desempeño. </w:t>
            </w:r>
          </w:p>
          <w:p w14:paraId="43A5B337" w14:textId="77777777" w:rsidR="00A90EC4" w:rsidRDefault="00A90EC4" w:rsidP="00A90EC4">
            <w:pPr>
              <w:spacing w:before="120"/>
              <w:jc w:val="both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• Gestión: se busca lograr una correspondencia entre la asignación de profesores a las escuelas y las necesidades de los alumnos, y conformar escuelas eficaces mediante la práctica compartida y la interacción profesional.</w:t>
            </w:r>
          </w:p>
          <w:p w14:paraId="46D9100F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</w:t>
            </w:r>
            <w:r>
              <w:rPr>
                <w:rFonts w:ascii="Arial" w:hAnsi="Arial" w:cs="Arial"/>
                <w:bCs/>
                <w:lang w:val="es-ES" w:eastAsia="en-US"/>
              </w:rPr>
              <w:t>Reflexión sobre la excelencia docente</w:t>
            </w:r>
          </w:p>
          <w:p w14:paraId="20AD4E69" w14:textId="77777777" w:rsidR="00A90EC4" w:rsidRPr="005071DC" w:rsidRDefault="00A90EC4" w:rsidP="00A90EC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" w:type="pct"/>
          </w:tcPr>
          <w:p w14:paraId="1049E971" w14:textId="77777777" w:rsidR="00A90EC4" w:rsidRDefault="00A90EC4" w:rsidP="00A90EC4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7E8D4D4B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Profesores excelentes Cómo mejorar el aprendizaje en América Latina y el Caribe.</w:t>
            </w:r>
          </w:p>
          <w:p w14:paraId="0DDB2DC3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6C668FD7" w14:textId="2C773A87" w:rsidR="00A90EC4" w:rsidRPr="00FE7050" w:rsidRDefault="00A90EC4" w:rsidP="00A90E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Barbara </w:t>
            </w:r>
            <w:proofErr w:type="spellStart"/>
            <w:r>
              <w:rPr>
                <w:rFonts w:ascii="Arial" w:hAnsi="Arial" w:cs="Arial"/>
                <w:lang w:val="es-ES" w:eastAsia="en-US"/>
              </w:rPr>
              <w:t>Bruns</w:t>
            </w:r>
            <w:proofErr w:type="spellEnd"/>
            <w:r>
              <w:rPr>
                <w:rFonts w:ascii="Arial" w:hAnsi="Arial" w:cs="Arial"/>
                <w:lang w:val="es-ES" w:eastAsia="en-US"/>
              </w:rPr>
              <w:t xml:space="preserve"> y Javier Luque</w:t>
            </w:r>
          </w:p>
        </w:tc>
        <w:tc>
          <w:tcPr>
            <w:tcW w:w="617" w:type="pct"/>
          </w:tcPr>
          <w:p w14:paraId="750D18B8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127A3638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757EC10E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Registro en </w:t>
            </w:r>
            <w:proofErr w:type="spellStart"/>
            <w:r>
              <w:rPr>
                <w:rFonts w:ascii="Arial" w:hAnsi="Arial" w:cs="Arial"/>
                <w:lang w:val="es-ES" w:eastAsia="en-US"/>
              </w:rPr>
              <w:t>Enep</w:t>
            </w:r>
            <w:proofErr w:type="spellEnd"/>
            <w:r>
              <w:rPr>
                <w:rFonts w:ascii="Arial" w:hAnsi="Arial" w:cs="Arial"/>
                <w:lang w:val="es-ES" w:eastAsia="en-US"/>
              </w:rPr>
              <w:t xml:space="preserve"> digital de:</w:t>
            </w:r>
          </w:p>
          <w:p w14:paraId="35A92C35" w14:textId="77777777" w:rsidR="00A90EC4" w:rsidRPr="00FE7050" w:rsidRDefault="00A90EC4" w:rsidP="00A90EC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23151" w:rsidRPr="00EF1F8B" w14:paraId="78DB1B9A" w14:textId="77777777" w:rsidTr="00A90EC4">
        <w:trPr>
          <w:trHeight w:val="470"/>
        </w:trPr>
        <w:tc>
          <w:tcPr>
            <w:tcW w:w="529" w:type="pct"/>
            <w:vAlign w:val="center"/>
          </w:tcPr>
          <w:p w14:paraId="62E1B775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6" w:type="pct"/>
            <w:gridSpan w:val="3"/>
            <w:vAlign w:val="center"/>
          </w:tcPr>
          <w:p w14:paraId="6400F733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06EC142A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C13DBD3" w14:textId="2DD95DB1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pct"/>
            <w:gridSpan w:val="3"/>
            <w:vAlign w:val="center"/>
          </w:tcPr>
          <w:p w14:paraId="30E50B64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5DF2B7B8" w14:textId="1AC13791" w:rsidR="00A23151" w:rsidRPr="00A12077" w:rsidRDefault="006C01AC" w:rsidP="0002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37EF71E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08BEDDC2" w14:textId="77777777" w:rsidR="00A23151" w:rsidRDefault="00A23151" w:rsidP="00A23151">
      <w:pPr>
        <w:rPr>
          <w:rFonts w:ascii="Arial Narrow" w:hAnsi="Arial Narrow"/>
          <w:b/>
        </w:rPr>
      </w:pPr>
    </w:p>
    <w:p w14:paraId="1D4E03DE" w14:textId="77777777" w:rsidR="00A23151" w:rsidRDefault="00A23151" w:rsidP="00A23151">
      <w:pPr>
        <w:rPr>
          <w:rFonts w:ascii="Arial Narrow" w:hAnsi="Arial Narrow"/>
          <w:b/>
        </w:rPr>
      </w:pPr>
    </w:p>
    <w:p w14:paraId="54F70B74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D3D0DD1" w14:textId="77777777" w:rsidR="00A23151" w:rsidRDefault="00A23151" w:rsidP="00B44C5C">
      <w:pPr>
        <w:rPr>
          <w:rFonts w:ascii="Arial Narrow" w:hAnsi="Arial Narrow"/>
          <w:b/>
        </w:rPr>
      </w:pPr>
    </w:p>
    <w:p w14:paraId="3F5FC85B" w14:textId="77777777" w:rsidR="00A23151" w:rsidRDefault="00A23151" w:rsidP="00B44C5C">
      <w:pPr>
        <w:rPr>
          <w:rFonts w:ascii="Arial Narrow" w:hAnsi="Arial Narrow"/>
          <w:b/>
        </w:rPr>
      </w:pPr>
    </w:p>
    <w:p w14:paraId="4A8656F4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153"/>
        <w:gridCol w:w="1010"/>
        <w:gridCol w:w="181"/>
        <w:gridCol w:w="5942"/>
        <w:gridCol w:w="2139"/>
        <w:gridCol w:w="1982"/>
      </w:tblGrid>
      <w:tr w:rsidR="00A90EC4" w:rsidRPr="00FE7050" w14:paraId="1AFA8B04" w14:textId="77777777" w:rsidTr="00A90EC4">
        <w:trPr>
          <w:trHeight w:val="257"/>
          <w:tblHeader/>
        </w:trPr>
        <w:tc>
          <w:tcPr>
            <w:tcW w:w="1349" w:type="pct"/>
            <w:gridSpan w:val="3"/>
            <w:shd w:val="clear" w:color="auto" w:fill="D9D9D9" w:themeFill="background1" w:themeFillShade="D9"/>
          </w:tcPr>
          <w:p w14:paraId="5D28E211" w14:textId="63E7E329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Contenido: </w:t>
            </w:r>
            <w:r>
              <w:rPr>
                <w:rFonts w:ascii="Calibri" w:hAnsi="Calibri" w:cs="Calibri"/>
                <w:bCs/>
                <w:lang w:val="es-ES" w:eastAsia="en-US"/>
              </w:rPr>
              <w:t>Trabajar en comunidad: entre proyecto individual y el colectivo.</w:t>
            </w:r>
          </w:p>
        </w:tc>
        <w:tc>
          <w:tcPr>
            <w:tcW w:w="3651" w:type="pct"/>
            <w:gridSpan w:val="4"/>
            <w:shd w:val="clear" w:color="auto" w:fill="D9D9D9" w:themeFill="background1" w:themeFillShade="D9"/>
          </w:tcPr>
          <w:p w14:paraId="2A04F367" w14:textId="52028E62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sz w:val="18"/>
                <w:szCs w:val="18"/>
                <w:lang w:val="es-ES" w:eastAsia="en-US"/>
              </w:rPr>
              <w:t>Retomar los insumos del diagnóstico para identificar las fortalezas y áreas de oportunidad de su grupo y Analizar plan de estudio 2022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ES" w:eastAsia="en-US"/>
              </w:rPr>
              <w:t xml:space="preserve"> para alcanzar los propósitos educativos y contribuir al pleno desenvolvimiento de sus capacidades</w:t>
            </w:r>
          </w:p>
        </w:tc>
      </w:tr>
      <w:tr w:rsidR="00A90EC4" w:rsidRPr="00FE7050" w14:paraId="5C29AEA7" w14:textId="77777777" w:rsidTr="00A90EC4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18B3CEB4" w14:textId="5C3ECC96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No:26</w:t>
            </w:r>
          </w:p>
        </w:tc>
        <w:tc>
          <w:tcPr>
            <w:tcW w:w="262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50D9659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354DAEB2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0033BEC1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90EC4" w:rsidRPr="00FE7050" w14:paraId="5AB8EC68" w14:textId="77777777" w:rsidTr="00A90EC4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461E33E1" w14:textId="2FD9D193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Fecha: 2</w:t>
            </w:r>
            <w:r w:rsidR="00674259">
              <w:rPr>
                <w:rFonts w:ascii="Arial" w:hAnsi="Arial" w:cs="Arial"/>
                <w:b/>
                <w:lang w:val="es-ES" w:eastAsia="en-US"/>
              </w:rPr>
              <w:t>4</w:t>
            </w:r>
            <w:r>
              <w:rPr>
                <w:rFonts w:ascii="Arial" w:hAnsi="Arial" w:cs="Arial"/>
                <w:b/>
                <w:lang w:val="es-ES" w:eastAsia="en-US"/>
              </w:rPr>
              <w:t>-octubre-23</w:t>
            </w:r>
          </w:p>
        </w:tc>
        <w:tc>
          <w:tcPr>
            <w:tcW w:w="2628" w:type="pct"/>
            <w:gridSpan w:val="3"/>
            <w:vMerge/>
            <w:shd w:val="clear" w:color="auto" w:fill="D9D9D9" w:themeFill="background1" w:themeFillShade="D9"/>
            <w:vAlign w:val="center"/>
          </w:tcPr>
          <w:p w14:paraId="0FB92698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vMerge/>
            <w:shd w:val="clear" w:color="auto" w:fill="D9D9D9" w:themeFill="background1" w:themeFillShade="D9"/>
            <w:vAlign w:val="center"/>
          </w:tcPr>
          <w:p w14:paraId="4D0A3F41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14:paraId="1D2976A2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0EC4" w:rsidRPr="00FE7050" w14:paraId="094D0DBC" w14:textId="77777777" w:rsidTr="00A90EC4">
        <w:tc>
          <w:tcPr>
            <w:tcW w:w="3593" w:type="pct"/>
            <w:gridSpan w:val="5"/>
            <w:vAlign w:val="center"/>
          </w:tcPr>
          <w:p w14:paraId="2C0BC994" w14:textId="77777777" w:rsidR="00A90EC4" w:rsidRDefault="00A90EC4" w:rsidP="00A90EC4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Actividades de inicio:</w:t>
            </w:r>
            <w:r>
              <w:rPr>
                <w:rFonts w:ascii="Arial" w:hAnsi="Arial" w:cs="Arial"/>
                <w:lang w:val="es-ES" w:eastAsia="en-US"/>
              </w:rPr>
              <w:t xml:space="preserve"> Registrar la asistencia en la plataforma de escuela en red y se rescatan saberes previos sobre elementos de la planeación </w:t>
            </w:r>
          </w:p>
          <w:p w14:paraId="5B40F8D2" w14:textId="77777777" w:rsidR="00A90EC4" w:rsidRDefault="00A90EC4" w:rsidP="00A90EC4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 </w:t>
            </w:r>
          </w:p>
          <w:p w14:paraId="66968A1F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- </w:t>
            </w:r>
            <w:r>
              <w:rPr>
                <w:rFonts w:ascii="Arial" w:hAnsi="Arial" w:cs="Arial"/>
                <w:bCs/>
                <w:lang w:val="es-ES" w:eastAsia="en-US"/>
              </w:rPr>
              <w:t>Realizar el diagnóstico del grupo en los formatos establecidos para su análisis.</w:t>
            </w:r>
          </w:p>
          <w:p w14:paraId="383DAE70" w14:textId="77777777" w:rsidR="00A90EC4" w:rsidRDefault="00A90EC4" w:rsidP="00A90EC4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Cs/>
                <w:lang w:val="es-ES" w:eastAsia="en-US"/>
              </w:rPr>
              <w:t>Análisis de la metodología Aprendizaje Basado en Proyectos</w:t>
            </w:r>
          </w:p>
          <w:p w14:paraId="3159DD19" w14:textId="77777777" w:rsidR="00A90EC4" w:rsidRDefault="00A90EC4" w:rsidP="00A90EC4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5F83DCD3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60BB7533" w14:textId="77777777" w:rsidR="00A90EC4" w:rsidRDefault="00A90EC4" w:rsidP="00A90EC4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</w:t>
            </w:r>
            <w:r>
              <w:rPr>
                <w:rFonts w:ascii="Arial" w:hAnsi="Arial" w:cs="Arial"/>
                <w:bCs/>
                <w:lang w:val="es-ES" w:eastAsia="en-US"/>
              </w:rPr>
              <w:t>Investigar sobre la metodología Aprendizaje Basado en la Indagación</w:t>
            </w:r>
          </w:p>
          <w:p w14:paraId="0AA10842" w14:textId="77777777" w:rsidR="00A90EC4" w:rsidRPr="005071DC" w:rsidRDefault="00A90EC4" w:rsidP="00A90EC4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" w:type="pct"/>
          </w:tcPr>
          <w:p w14:paraId="128C0A9C" w14:textId="77777777" w:rsidR="00A90EC4" w:rsidRDefault="00A90EC4" w:rsidP="00A90EC4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217FB76C" w14:textId="77777777" w:rsidR="00A90EC4" w:rsidRDefault="00A90EC4" w:rsidP="00A90EC4">
            <w:pPr>
              <w:rPr>
                <w:sz w:val="18"/>
                <w:szCs w:val="18"/>
                <w:lang w:val="es-ES" w:eastAsia="en-US"/>
              </w:rPr>
            </w:pPr>
          </w:p>
          <w:p w14:paraId="3BAC7F47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Programa Analítico 2022</w:t>
            </w:r>
          </w:p>
          <w:p w14:paraId="639BA6D9" w14:textId="77777777" w:rsidR="00A90EC4" w:rsidRDefault="00A90EC4" w:rsidP="00A90EC4">
            <w:pPr>
              <w:rPr>
                <w:sz w:val="18"/>
                <w:szCs w:val="18"/>
                <w:lang w:val="es-ES" w:eastAsia="en-US"/>
              </w:rPr>
            </w:pPr>
          </w:p>
          <w:p w14:paraId="0E5FEB7C" w14:textId="655CCDCA" w:rsidR="00A90EC4" w:rsidRPr="00FE7050" w:rsidRDefault="00A90EC4" w:rsidP="00A90E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>P.P de metodologías de Proyectos</w:t>
            </w:r>
          </w:p>
        </w:tc>
        <w:tc>
          <w:tcPr>
            <w:tcW w:w="617" w:type="pct"/>
          </w:tcPr>
          <w:p w14:paraId="344F9AFF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6CF9EF97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</w:p>
          <w:p w14:paraId="4B697495" w14:textId="77777777" w:rsidR="00A90EC4" w:rsidRDefault="00A90EC4" w:rsidP="00A90EC4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Registro en </w:t>
            </w:r>
            <w:proofErr w:type="spellStart"/>
            <w:r>
              <w:rPr>
                <w:rFonts w:ascii="Arial" w:hAnsi="Arial" w:cs="Arial"/>
                <w:lang w:val="es-ES" w:eastAsia="en-US"/>
              </w:rPr>
              <w:t>Enep</w:t>
            </w:r>
            <w:proofErr w:type="spellEnd"/>
            <w:r>
              <w:rPr>
                <w:rFonts w:ascii="Arial" w:hAnsi="Arial" w:cs="Arial"/>
                <w:lang w:val="es-ES" w:eastAsia="en-US"/>
              </w:rPr>
              <w:t xml:space="preserve"> digital de:</w:t>
            </w:r>
          </w:p>
          <w:p w14:paraId="27AA545E" w14:textId="77777777" w:rsidR="00A90EC4" w:rsidRDefault="00A90EC4" w:rsidP="00A90EC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Diagnóstico del grupo</w:t>
            </w:r>
          </w:p>
          <w:p w14:paraId="10D9A9A0" w14:textId="4C7364A0" w:rsidR="00A90EC4" w:rsidRPr="00FE7050" w:rsidRDefault="00A90EC4" w:rsidP="00A90E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>Principales ideas de la metodología</w:t>
            </w:r>
          </w:p>
        </w:tc>
      </w:tr>
      <w:tr w:rsidR="00A23151" w:rsidRPr="00EF1F8B" w14:paraId="3F980C48" w14:textId="77777777" w:rsidTr="00A90EC4">
        <w:trPr>
          <w:trHeight w:val="470"/>
        </w:trPr>
        <w:tc>
          <w:tcPr>
            <w:tcW w:w="529" w:type="pct"/>
            <w:vAlign w:val="center"/>
          </w:tcPr>
          <w:p w14:paraId="6C149805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6" w:type="pct"/>
            <w:gridSpan w:val="3"/>
            <w:vAlign w:val="center"/>
          </w:tcPr>
          <w:p w14:paraId="6D18F6E4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de desarrolló, </w:t>
            </w:r>
          </w:p>
          <w:p w14:paraId="68789CC0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71C48B6D" w14:textId="29CE3FF6" w:rsidR="00A23151" w:rsidRPr="00A12077" w:rsidRDefault="00A23151" w:rsidP="000276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pct"/>
            <w:gridSpan w:val="3"/>
            <w:vAlign w:val="center"/>
          </w:tcPr>
          <w:p w14:paraId="1C25C584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70172899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437D7902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471BF5BB" w14:textId="77777777" w:rsidR="00A23151" w:rsidRDefault="00A23151" w:rsidP="00A23151">
      <w:pPr>
        <w:rPr>
          <w:rFonts w:ascii="Arial Narrow" w:hAnsi="Arial Narrow"/>
          <w:b/>
        </w:rPr>
      </w:pPr>
    </w:p>
    <w:p w14:paraId="16AEDD07" w14:textId="77777777" w:rsidR="00A23151" w:rsidRDefault="00A23151" w:rsidP="00A23151">
      <w:pPr>
        <w:rPr>
          <w:rFonts w:ascii="Arial Narrow" w:hAnsi="Arial Narrow"/>
          <w:b/>
        </w:rPr>
      </w:pPr>
    </w:p>
    <w:p w14:paraId="4D622411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2F474B84" w14:textId="77777777" w:rsidR="00A23151" w:rsidRDefault="00A23151" w:rsidP="00B44C5C">
      <w:pPr>
        <w:rPr>
          <w:rFonts w:ascii="Arial Narrow" w:hAnsi="Arial Narrow"/>
          <w:b/>
        </w:rPr>
      </w:pPr>
    </w:p>
    <w:p w14:paraId="4D7CA554" w14:textId="77777777" w:rsidR="00A23151" w:rsidRDefault="00A23151" w:rsidP="00B44C5C">
      <w:pPr>
        <w:rPr>
          <w:rFonts w:ascii="Arial Narrow" w:hAnsi="Arial Narrow"/>
          <w:b/>
        </w:rPr>
      </w:pPr>
    </w:p>
    <w:p w14:paraId="32EE62FD" w14:textId="77777777" w:rsidR="00A23151" w:rsidRDefault="00A23151" w:rsidP="00B44C5C">
      <w:pPr>
        <w:rPr>
          <w:rFonts w:ascii="Arial Narrow" w:hAnsi="Arial Narrow"/>
          <w:b/>
        </w:rPr>
      </w:pPr>
    </w:p>
    <w:p w14:paraId="1D95F17F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153"/>
        <w:gridCol w:w="1010"/>
        <w:gridCol w:w="181"/>
        <w:gridCol w:w="5942"/>
        <w:gridCol w:w="2139"/>
        <w:gridCol w:w="1982"/>
      </w:tblGrid>
      <w:tr w:rsidR="00A90EC4" w:rsidRPr="00FE7050" w14:paraId="78D57A1E" w14:textId="77777777" w:rsidTr="00A90EC4">
        <w:trPr>
          <w:trHeight w:val="257"/>
          <w:tblHeader/>
        </w:trPr>
        <w:tc>
          <w:tcPr>
            <w:tcW w:w="1349" w:type="pct"/>
            <w:gridSpan w:val="3"/>
            <w:shd w:val="clear" w:color="auto" w:fill="D9D9D9" w:themeFill="background1" w:themeFillShade="D9"/>
          </w:tcPr>
          <w:p w14:paraId="5DCEDF85" w14:textId="7AB16857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>
              <w:rPr>
                <w:rFonts w:ascii="Calibri" w:hAnsi="Calibri" w:cs="Calibri"/>
                <w:bCs/>
                <w:lang w:val="es-ES" w:eastAsia="en-US"/>
              </w:rPr>
              <w:t>Trabajar en comunidad: entre proyecto individual y el colectivo.</w:t>
            </w:r>
          </w:p>
        </w:tc>
        <w:tc>
          <w:tcPr>
            <w:tcW w:w="3651" w:type="pct"/>
            <w:gridSpan w:val="4"/>
            <w:shd w:val="clear" w:color="auto" w:fill="D9D9D9" w:themeFill="background1" w:themeFillShade="D9"/>
          </w:tcPr>
          <w:p w14:paraId="02FCCB85" w14:textId="77777777" w:rsidR="00A90EC4" w:rsidRDefault="00A90EC4" w:rsidP="00A90EC4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sz w:val="18"/>
                <w:szCs w:val="18"/>
                <w:lang w:val="es-ES" w:eastAsia="en-US"/>
              </w:rPr>
              <w:t>Retomar los insumos del diagnóstico para identificar las fortalezas y áreas de oportunidad de su grupo y Analizar plan de estudio 2022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s-ES" w:eastAsia="en-US"/>
              </w:rPr>
              <w:t xml:space="preserve"> para alcanzar los propósitos educativos y contribuir al pleno desenvolvimiento de sus capacidades</w:t>
            </w:r>
          </w:p>
          <w:p w14:paraId="19EECA59" w14:textId="77777777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</w:p>
        </w:tc>
      </w:tr>
      <w:tr w:rsidR="00A90EC4" w:rsidRPr="00FE7050" w14:paraId="5367030C" w14:textId="77777777" w:rsidTr="00A90EC4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30BABD2C" w14:textId="786ADF92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No.27</w:t>
            </w:r>
          </w:p>
        </w:tc>
        <w:tc>
          <w:tcPr>
            <w:tcW w:w="262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6F80699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7421C53D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4E98B510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90EC4" w:rsidRPr="00FE7050" w14:paraId="1D7C909E" w14:textId="77777777" w:rsidTr="00A90EC4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31ECD434" w14:textId="2C75621D" w:rsidR="00A90EC4" w:rsidRPr="00FE7050" w:rsidRDefault="00A90EC4" w:rsidP="00A90E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Fecha: 25-octubre-23</w:t>
            </w:r>
          </w:p>
        </w:tc>
        <w:tc>
          <w:tcPr>
            <w:tcW w:w="2628" w:type="pct"/>
            <w:gridSpan w:val="3"/>
            <w:vMerge/>
            <w:shd w:val="clear" w:color="auto" w:fill="D9D9D9" w:themeFill="background1" w:themeFillShade="D9"/>
            <w:vAlign w:val="center"/>
          </w:tcPr>
          <w:p w14:paraId="6595977F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vMerge/>
            <w:shd w:val="clear" w:color="auto" w:fill="D9D9D9" w:themeFill="background1" w:themeFillShade="D9"/>
            <w:vAlign w:val="center"/>
          </w:tcPr>
          <w:p w14:paraId="36E1BD5A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14:paraId="0D29F3D9" w14:textId="77777777" w:rsidR="00A90EC4" w:rsidRPr="00FE7050" w:rsidRDefault="00A90EC4" w:rsidP="00A90EC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4259" w:rsidRPr="00FE7050" w14:paraId="2BBFB8D1" w14:textId="77777777" w:rsidTr="00A90EC4">
        <w:tc>
          <w:tcPr>
            <w:tcW w:w="3593" w:type="pct"/>
            <w:gridSpan w:val="5"/>
            <w:vAlign w:val="center"/>
          </w:tcPr>
          <w:p w14:paraId="28EB0482" w14:textId="77777777" w:rsidR="00674259" w:rsidRDefault="00674259" w:rsidP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Actividades de inicio:</w:t>
            </w:r>
            <w:r>
              <w:rPr>
                <w:rFonts w:ascii="Arial" w:hAnsi="Arial" w:cs="Arial"/>
                <w:lang w:val="es-ES" w:eastAsia="en-US"/>
              </w:rPr>
              <w:t xml:space="preserve"> Registrar la asistencia en la plataforma de escuela en red y se rescatan saberes previos sobre elementos de la planeación </w:t>
            </w:r>
          </w:p>
          <w:p w14:paraId="5B18B356" w14:textId="77777777" w:rsidR="00674259" w:rsidRDefault="00674259" w:rsidP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 </w:t>
            </w:r>
          </w:p>
          <w:p w14:paraId="5DA4C85A" w14:textId="77777777" w:rsidR="00674259" w:rsidRDefault="00674259" w:rsidP="00674259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- </w:t>
            </w:r>
            <w:r>
              <w:rPr>
                <w:rFonts w:ascii="Arial" w:hAnsi="Arial" w:cs="Arial"/>
                <w:bCs/>
                <w:lang w:val="es-ES" w:eastAsia="en-US"/>
              </w:rPr>
              <w:t>Realizar el diagnóstico del grupo en los formatos establecidos para su análisis.</w:t>
            </w:r>
          </w:p>
          <w:p w14:paraId="15A703EF" w14:textId="77777777" w:rsidR="00674259" w:rsidRDefault="00674259" w:rsidP="00674259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Cs/>
                <w:lang w:val="es-ES" w:eastAsia="en-US"/>
              </w:rPr>
              <w:t>Análisis de la metodología Aprendizaje Basado en Proyectos</w:t>
            </w:r>
          </w:p>
          <w:p w14:paraId="434E9621" w14:textId="77777777" w:rsidR="00674259" w:rsidRDefault="00674259" w:rsidP="00674259">
            <w:pPr>
              <w:pStyle w:val="Prrafodelista"/>
              <w:numPr>
                <w:ilvl w:val="0"/>
                <w:numId w:val="13"/>
              </w:num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38E25392" w14:textId="77777777" w:rsidR="00674259" w:rsidRDefault="00674259" w:rsidP="00674259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5DACCAE0" w14:textId="77777777" w:rsidR="00674259" w:rsidRDefault="00674259" w:rsidP="00674259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</w:t>
            </w:r>
            <w:r>
              <w:rPr>
                <w:rFonts w:ascii="Arial" w:hAnsi="Arial" w:cs="Arial"/>
                <w:bCs/>
                <w:lang w:val="es-ES" w:eastAsia="en-US"/>
              </w:rPr>
              <w:t>Investigar sobre la metodología Aprendizaje Basado en la Indagación</w:t>
            </w:r>
          </w:p>
          <w:p w14:paraId="3152A346" w14:textId="77777777" w:rsidR="00674259" w:rsidRPr="005071DC" w:rsidRDefault="00674259" w:rsidP="0067425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" w:type="pct"/>
          </w:tcPr>
          <w:p w14:paraId="48EFCE1D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32C3071A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</w:p>
          <w:p w14:paraId="7EF43EBE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Programa Analítico 2022</w:t>
            </w:r>
          </w:p>
          <w:p w14:paraId="7B17F81B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</w:p>
          <w:p w14:paraId="15DD8112" w14:textId="61961207" w:rsidR="00674259" w:rsidRPr="00FE7050" w:rsidRDefault="00674259" w:rsidP="006742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>P.P de metodologías de Proyectos</w:t>
            </w:r>
          </w:p>
        </w:tc>
        <w:tc>
          <w:tcPr>
            <w:tcW w:w="617" w:type="pct"/>
          </w:tcPr>
          <w:p w14:paraId="553E77E0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</w:p>
          <w:p w14:paraId="5889A457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</w:p>
          <w:p w14:paraId="337280E3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Registro en </w:t>
            </w:r>
            <w:proofErr w:type="spellStart"/>
            <w:r>
              <w:rPr>
                <w:rFonts w:ascii="Arial" w:hAnsi="Arial" w:cs="Arial"/>
                <w:lang w:val="es-ES" w:eastAsia="en-US"/>
              </w:rPr>
              <w:t>Enep</w:t>
            </w:r>
            <w:proofErr w:type="spellEnd"/>
            <w:r>
              <w:rPr>
                <w:rFonts w:ascii="Arial" w:hAnsi="Arial" w:cs="Arial"/>
                <w:lang w:val="es-ES" w:eastAsia="en-US"/>
              </w:rPr>
              <w:t xml:space="preserve"> digital de:</w:t>
            </w:r>
          </w:p>
          <w:p w14:paraId="4AC751CA" w14:textId="77777777" w:rsidR="00674259" w:rsidRDefault="00674259" w:rsidP="00674259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Diagnóstico del grupo</w:t>
            </w:r>
          </w:p>
          <w:p w14:paraId="6DAD4868" w14:textId="5B999D9B" w:rsidR="00674259" w:rsidRPr="00FE7050" w:rsidRDefault="00674259" w:rsidP="006742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>Principales ideas de la metodología</w:t>
            </w:r>
          </w:p>
        </w:tc>
      </w:tr>
      <w:tr w:rsidR="00A23151" w:rsidRPr="00EF1F8B" w14:paraId="3E7D1A6E" w14:textId="77777777" w:rsidTr="00A90EC4">
        <w:trPr>
          <w:trHeight w:val="470"/>
        </w:trPr>
        <w:tc>
          <w:tcPr>
            <w:tcW w:w="529" w:type="pct"/>
            <w:vAlign w:val="center"/>
          </w:tcPr>
          <w:p w14:paraId="7521E74A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6" w:type="pct"/>
            <w:gridSpan w:val="3"/>
            <w:vAlign w:val="center"/>
          </w:tcPr>
          <w:p w14:paraId="15B5823B" w14:textId="77777777" w:rsidR="00B87796" w:rsidRPr="00A12077" w:rsidRDefault="00B87796" w:rsidP="00B87796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2243D1C6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D080776" w14:textId="76227087" w:rsidR="00A23151" w:rsidRPr="00A12077" w:rsidRDefault="00A23151" w:rsidP="00B87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pct"/>
            <w:gridSpan w:val="3"/>
            <w:vAlign w:val="center"/>
          </w:tcPr>
          <w:p w14:paraId="1813211F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30EA6147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2AA2B16B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606BCF84" w14:textId="77777777" w:rsidR="00A23151" w:rsidRDefault="00A23151" w:rsidP="00A23151">
      <w:pPr>
        <w:rPr>
          <w:rFonts w:ascii="Arial Narrow" w:hAnsi="Arial Narrow"/>
          <w:b/>
        </w:rPr>
      </w:pPr>
    </w:p>
    <w:p w14:paraId="2304E7D3" w14:textId="77777777" w:rsidR="00A23151" w:rsidRDefault="00A23151" w:rsidP="00A23151">
      <w:pPr>
        <w:rPr>
          <w:rFonts w:ascii="Arial Narrow" w:hAnsi="Arial Narrow"/>
          <w:b/>
        </w:rPr>
      </w:pPr>
    </w:p>
    <w:p w14:paraId="0E3E6093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69117553" w14:textId="77777777" w:rsidR="00A23151" w:rsidRDefault="00A23151" w:rsidP="00B44C5C">
      <w:pPr>
        <w:rPr>
          <w:rFonts w:ascii="Arial Narrow" w:hAnsi="Arial Narrow"/>
          <w:b/>
        </w:rPr>
      </w:pPr>
    </w:p>
    <w:p w14:paraId="788C8F11" w14:textId="77777777" w:rsidR="00A23151" w:rsidRDefault="00A23151" w:rsidP="00B44C5C">
      <w:pPr>
        <w:rPr>
          <w:rFonts w:ascii="Arial Narrow" w:hAnsi="Arial Narrow"/>
          <w:b/>
        </w:rPr>
      </w:pPr>
    </w:p>
    <w:p w14:paraId="578A6B3F" w14:textId="77777777" w:rsidR="00A23151" w:rsidRDefault="00A231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7"/>
        <w:gridCol w:w="1064"/>
        <w:gridCol w:w="235"/>
        <w:gridCol w:w="5996"/>
        <w:gridCol w:w="2193"/>
        <w:gridCol w:w="1712"/>
      </w:tblGrid>
      <w:tr w:rsidR="00674259" w:rsidRPr="00FE7050" w14:paraId="170934A3" w14:textId="77777777" w:rsidTr="00674259">
        <w:trPr>
          <w:trHeight w:val="257"/>
          <w:tblHeader/>
        </w:trPr>
        <w:tc>
          <w:tcPr>
            <w:tcW w:w="1349" w:type="pct"/>
            <w:gridSpan w:val="3"/>
            <w:shd w:val="clear" w:color="auto" w:fill="D9D9D9" w:themeFill="background1" w:themeFillShade="D9"/>
          </w:tcPr>
          <w:p w14:paraId="46AB3105" w14:textId="77B1378D" w:rsidR="00674259" w:rsidRPr="00FE7050" w:rsidRDefault="00674259" w:rsidP="006742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>
              <w:rPr>
                <w:rFonts w:ascii="Arial" w:hAnsi="Arial" w:cs="Arial"/>
                <w:bCs/>
                <w:lang w:val="es-ES" w:eastAsia="en-US"/>
              </w:rPr>
              <w:t>De los enfoques, propósitos y finalidades de la educación preescolar</w:t>
            </w:r>
            <w:r>
              <w:rPr>
                <w:rFonts w:ascii="Arial" w:hAnsi="Arial" w:cs="Arial"/>
                <w:b/>
                <w:lang w:val="es-ES" w:eastAsia="en-US"/>
              </w:rPr>
              <w:t>.</w:t>
            </w:r>
          </w:p>
        </w:tc>
        <w:tc>
          <w:tcPr>
            <w:tcW w:w="3651" w:type="pct"/>
            <w:gridSpan w:val="4"/>
            <w:shd w:val="clear" w:color="auto" w:fill="D9D9D9" w:themeFill="background1" w:themeFillShade="D9"/>
          </w:tcPr>
          <w:p w14:paraId="64AD232B" w14:textId="77777777" w:rsidR="00674259" w:rsidRDefault="00674259" w:rsidP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bCs/>
                <w:lang w:val="es-ES" w:eastAsia="en-US"/>
              </w:rPr>
              <w:t>Socializar la información recibida de los CTE sobre el plan 2022 y retomar las propuestas didácticas con el fin de adecuar con la terminología acorde.</w:t>
            </w:r>
          </w:p>
          <w:p w14:paraId="60C23F74" w14:textId="77777777" w:rsidR="00674259" w:rsidRPr="00FE7050" w:rsidRDefault="00674259" w:rsidP="00674259">
            <w:pPr>
              <w:rPr>
                <w:rFonts w:ascii="Arial" w:hAnsi="Arial" w:cs="Arial"/>
                <w:b/>
              </w:rPr>
            </w:pPr>
          </w:p>
        </w:tc>
      </w:tr>
      <w:tr w:rsidR="00674259" w:rsidRPr="00FE7050" w14:paraId="68997F56" w14:textId="77777777" w:rsidTr="00674259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7350F7B" w14:textId="6A4AE317" w:rsidR="00674259" w:rsidRPr="00FE7050" w:rsidRDefault="00674259" w:rsidP="006742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No:28</w:t>
            </w:r>
          </w:p>
        </w:tc>
        <w:tc>
          <w:tcPr>
            <w:tcW w:w="262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99FB95A" w14:textId="77777777" w:rsidR="00674259" w:rsidRPr="00FE7050" w:rsidRDefault="00674259" w:rsidP="0067425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0" w:type="pct"/>
            <w:vMerge w:val="restart"/>
            <w:shd w:val="clear" w:color="auto" w:fill="D9D9D9" w:themeFill="background1" w:themeFillShade="D9"/>
            <w:vAlign w:val="center"/>
          </w:tcPr>
          <w:p w14:paraId="6F967919" w14:textId="77777777" w:rsidR="00674259" w:rsidRPr="00FE7050" w:rsidRDefault="00674259" w:rsidP="0067425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7" w:type="pct"/>
            <w:vMerge w:val="restart"/>
            <w:shd w:val="clear" w:color="auto" w:fill="D9D9D9" w:themeFill="background1" w:themeFillShade="D9"/>
            <w:vAlign w:val="center"/>
          </w:tcPr>
          <w:p w14:paraId="7AB0B841" w14:textId="77777777" w:rsidR="00674259" w:rsidRPr="00FE7050" w:rsidRDefault="00674259" w:rsidP="0067425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74259" w:rsidRPr="00FE7050" w14:paraId="116C72CE" w14:textId="77777777" w:rsidTr="00674259">
        <w:trPr>
          <w:trHeight w:val="345"/>
          <w:tblHeader/>
        </w:trPr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63B6EB78" w14:textId="22570D17" w:rsidR="00674259" w:rsidRPr="00FE7050" w:rsidRDefault="00674259" w:rsidP="006742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Fecha: 30-octubre-23</w:t>
            </w:r>
          </w:p>
        </w:tc>
        <w:tc>
          <w:tcPr>
            <w:tcW w:w="2628" w:type="pct"/>
            <w:gridSpan w:val="3"/>
            <w:vMerge/>
            <w:shd w:val="clear" w:color="auto" w:fill="D9D9D9" w:themeFill="background1" w:themeFillShade="D9"/>
            <w:vAlign w:val="center"/>
          </w:tcPr>
          <w:p w14:paraId="7B7443A4" w14:textId="77777777" w:rsidR="00674259" w:rsidRPr="00FE7050" w:rsidRDefault="00674259" w:rsidP="00674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0" w:type="pct"/>
            <w:vMerge/>
            <w:shd w:val="clear" w:color="auto" w:fill="D9D9D9" w:themeFill="background1" w:themeFillShade="D9"/>
            <w:vAlign w:val="center"/>
          </w:tcPr>
          <w:p w14:paraId="3653DDBE" w14:textId="77777777" w:rsidR="00674259" w:rsidRPr="00FE7050" w:rsidRDefault="00674259" w:rsidP="00674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7" w:type="pct"/>
            <w:vMerge/>
            <w:shd w:val="clear" w:color="auto" w:fill="D9D9D9" w:themeFill="background1" w:themeFillShade="D9"/>
            <w:vAlign w:val="center"/>
          </w:tcPr>
          <w:p w14:paraId="4A6EA2E8" w14:textId="77777777" w:rsidR="00674259" w:rsidRPr="00FE7050" w:rsidRDefault="00674259" w:rsidP="00674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4259" w:rsidRPr="00FE7050" w14:paraId="781FE2F6" w14:textId="77777777" w:rsidTr="00674259">
        <w:tc>
          <w:tcPr>
            <w:tcW w:w="3593" w:type="pct"/>
            <w:gridSpan w:val="5"/>
            <w:vAlign w:val="center"/>
          </w:tcPr>
          <w:p w14:paraId="0531751A" w14:textId="77777777" w:rsidR="00674259" w:rsidRDefault="00674259" w:rsidP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Actividades de inicio:</w:t>
            </w:r>
            <w:r>
              <w:rPr>
                <w:rFonts w:ascii="Arial" w:hAnsi="Arial" w:cs="Arial"/>
                <w:lang w:val="es-ES" w:eastAsia="en-US"/>
              </w:rPr>
              <w:t xml:space="preserve"> Registrar la asistencia en la plataforma de escuela en red y se retoma el propósito de asistir a los CTE </w:t>
            </w:r>
          </w:p>
          <w:p w14:paraId="55661739" w14:textId="77777777" w:rsidR="00674259" w:rsidRDefault="00674259" w:rsidP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4895C910" w14:textId="77777777" w:rsidR="00674259" w:rsidRDefault="00674259" w:rsidP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</w:t>
            </w:r>
            <w:r>
              <w:rPr>
                <w:rFonts w:ascii="Arial" w:hAnsi="Arial" w:cs="Arial"/>
                <w:lang w:val="es-ES" w:eastAsia="en-US"/>
              </w:rPr>
              <w:t>Se comparte con jardines de niños la información con los CTE,</w:t>
            </w:r>
          </w:p>
          <w:p w14:paraId="354F3F1C" w14:textId="77777777" w:rsidR="00674259" w:rsidRDefault="00674259" w:rsidP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rescatando las fechas en las que se aplicara el proyecto de mis primeros pasos.</w:t>
            </w:r>
          </w:p>
          <w:p w14:paraId="3C34D5E9" w14:textId="77777777" w:rsidR="00674259" w:rsidRDefault="00674259" w:rsidP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Se analiza propuesta didáctica con la finalidad de identificar los elementos con la modalidad de Proyecto sugerida y sus componentes </w:t>
            </w:r>
          </w:p>
          <w:p w14:paraId="51FF2316" w14:textId="77777777" w:rsidR="00674259" w:rsidRDefault="00674259" w:rsidP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43F1DBDB" w14:textId="77777777" w:rsidR="00674259" w:rsidRDefault="00674259" w:rsidP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</w:t>
            </w:r>
            <w:r>
              <w:rPr>
                <w:rFonts w:ascii="Arial" w:hAnsi="Arial" w:cs="Arial"/>
                <w:lang w:val="es-ES" w:eastAsia="en-US"/>
              </w:rPr>
              <w:t>Análisis de la propuesta didáctica</w:t>
            </w: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 </w:t>
            </w:r>
          </w:p>
          <w:p w14:paraId="308C4ABC" w14:textId="77777777" w:rsidR="00674259" w:rsidRDefault="00674259" w:rsidP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4D098E01" w14:textId="77777777" w:rsidR="00674259" w:rsidRPr="005071DC" w:rsidRDefault="00674259" w:rsidP="0067425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0" w:type="pct"/>
          </w:tcPr>
          <w:p w14:paraId="111BD089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731BE11F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</w:p>
          <w:p w14:paraId="0F985BCC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</w:p>
          <w:p w14:paraId="63066C8F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</w:p>
          <w:p w14:paraId="087FA6C9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Programa Analítico 2022</w:t>
            </w:r>
          </w:p>
          <w:p w14:paraId="242E11A9" w14:textId="77777777" w:rsidR="00674259" w:rsidRDefault="00674259" w:rsidP="00674259">
            <w:pPr>
              <w:rPr>
                <w:sz w:val="18"/>
                <w:szCs w:val="18"/>
                <w:lang w:val="es-ES" w:eastAsia="en-US"/>
              </w:rPr>
            </w:pPr>
          </w:p>
          <w:p w14:paraId="0AC0E5C6" w14:textId="1668536B" w:rsidR="00674259" w:rsidRPr="00FE7050" w:rsidRDefault="00674259" w:rsidP="006742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>P.P de metodologías de Proyectos</w:t>
            </w:r>
          </w:p>
        </w:tc>
        <w:tc>
          <w:tcPr>
            <w:tcW w:w="617" w:type="pct"/>
          </w:tcPr>
          <w:p w14:paraId="3B54ED3D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</w:p>
          <w:p w14:paraId="441E0DEF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</w:p>
          <w:p w14:paraId="50095C52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</w:p>
          <w:p w14:paraId="12278F1B" w14:textId="77777777" w:rsidR="00674259" w:rsidRDefault="00674259" w:rsidP="00674259">
            <w:pPr>
              <w:rPr>
                <w:rFonts w:ascii="Arial" w:hAnsi="Arial" w:cs="Arial"/>
                <w:lang w:val="es-ES" w:eastAsia="en-US"/>
              </w:rPr>
            </w:pPr>
          </w:p>
          <w:p w14:paraId="253B89BD" w14:textId="12A9C612" w:rsidR="00674259" w:rsidRPr="00FE7050" w:rsidRDefault="00674259" w:rsidP="0067425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 w:eastAsia="en-US"/>
              </w:rPr>
              <w:t>Proyectos Educativos</w:t>
            </w:r>
          </w:p>
        </w:tc>
      </w:tr>
      <w:tr w:rsidR="00A23151" w:rsidRPr="00EF1F8B" w14:paraId="74D82910" w14:textId="77777777" w:rsidTr="00674259">
        <w:trPr>
          <w:trHeight w:val="470"/>
        </w:trPr>
        <w:tc>
          <w:tcPr>
            <w:tcW w:w="529" w:type="pct"/>
            <w:vAlign w:val="center"/>
          </w:tcPr>
          <w:p w14:paraId="7A52E642" w14:textId="77777777" w:rsidR="00A23151" w:rsidRPr="00D83B66" w:rsidRDefault="00A23151" w:rsidP="0002761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6" w:type="pct"/>
            <w:gridSpan w:val="3"/>
            <w:vAlign w:val="center"/>
          </w:tcPr>
          <w:p w14:paraId="59586B95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de desarrolló, </w:t>
            </w:r>
          </w:p>
          <w:p w14:paraId="2B550163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30242BD7" w14:textId="1ED34D9B" w:rsidR="00A23151" w:rsidRPr="00A12077" w:rsidRDefault="00A23151" w:rsidP="00027619">
            <w:pPr>
              <w:jc w:val="center"/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,</w:t>
            </w:r>
          </w:p>
        </w:tc>
        <w:tc>
          <w:tcPr>
            <w:tcW w:w="3565" w:type="pct"/>
            <w:gridSpan w:val="3"/>
            <w:vAlign w:val="center"/>
          </w:tcPr>
          <w:p w14:paraId="76B2A27B" w14:textId="77777777" w:rsidR="00A23151" w:rsidRPr="00A12077" w:rsidRDefault="00A23151" w:rsidP="0002761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</w:p>
          <w:p w14:paraId="3E103E8C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  <w:p w14:paraId="103C5010" w14:textId="77777777" w:rsidR="00A23151" w:rsidRPr="00A12077" w:rsidRDefault="00A23151" w:rsidP="00027619">
            <w:pPr>
              <w:rPr>
                <w:rFonts w:ascii="Arial" w:hAnsi="Arial" w:cs="Arial"/>
              </w:rPr>
            </w:pPr>
          </w:p>
        </w:tc>
      </w:tr>
    </w:tbl>
    <w:p w14:paraId="23AC2DF2" w14:textId="77777777" w:rsidR="00A23151" w:rsidRDefault="00A23151" w:rsidP="00A23151">
      <w:pPr>
        <w:rPr>
          <w:rFonts w:ascii="Arial Narrow" w:hAnsi="Arial Narrow"/>
          <w:b/>
        </w:rPr>
      </w:pPr>
    </w:p>
    <w:p w14:paraId="1F6B5C61" w14:textId="77777777" w:rsidR="00A23151" w:rsidRDefault="00A23151" w:rsidP="00A23151">
      <w:pPr>
        <w:rPr>
          <w:rFonts w:ascii="Arial Narrow" w:hAnsi="Arial Narrow"/>
          <w:b/>
        </w:rPr>
      </w:pPr>
    </w:p>
    <w:p w14:paraId="74C3C94E" w14:textId="77777777" w:rsidR="00A23151" w:rsidRPr="009F0B97" w:rsidRDefault="00A23151" w:rsidP="00A23151">
      <w:pPr>
        <w:spacing w:line="240" w:lineRule="auto"/>
        <w:rPr>
          <w:rFonts w:ascii="Arial" w:hAnsi="Arial" w:cs="Arial"/>
          <w:sz w:val="16"/>
          <w:szCs w:val="16"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0754436C" w14:textId="77777777" w:rsidR="00A23151" w:rsidRDefault="00A23151" w:rsidP="00B44C5C">
      <w:pPr>
        <w:rPr>
          <w:rFonts w:ascii="Arial Narrow" w:hAnsi="Arial Narrow"/>
          <w:b/>
        </w:rPr>
      </w:pPr>
    </w:p>
    <w:p w14:paraId="2F26AEFF" w14:textId="77777777" w:rsidR="009C1B4B" w:rsidRDefault="009C1B4B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674259" w14:paraId="0068DAAC" w14:textId="77777777" w:rsidTr="00674259">
        <w:trPr>
          <w:trHeight w:val="257"/>
          <w:tblHeader/>
        </w:trPr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38DC3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>
              <w:rPr>
                <w:rFonts w:ascii="Arial" w:hAnsi="Arial" w:cs="Arial"/>
                <w:bCs/>
                <w:lang w:val="es-ES" w:eastAsia="en-US"/>
              </w:rPr>
              <w:t>De los enfoques, propósitos y finalidades de la educación preescolar</w:t>
            </w:r>
            <w:r>
              <w:rPr>
                <w:rFonts w:ascii="Arial" w:hAnsi="Arial" w:cs="Arial"/>
                <w:b/>
                <w:lang w:val="es-ES" w:eastAsia="en-US"/>
              </w:rPr>
              <w:t>.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257E4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Propósito de la sesión</w:t>
            </w:r>
            <w:r>
              <w:rPr>
                <w:rFonts w:ascii="Arial" w:hAnsi="Arial" w:cs="Arial"/>
                <w:bCs/>
                <w:lang w:val="es-ES" w:eastAsia="en-US"/>
              </w:rPr>
              <w:t>: Analizar el curriculum de las sugerencias metodológicas y de evaluación para el proyecto de aprendizaje en servicio</w:t>
            </w:r>
            <w:r>
              <w:rPr>
                <w:rFonts w:ascii="Arial" w:hAnsi="Arial" w:cs="Arial"/>
                <w:b/>
                <w:lang w:val="es-ES" w:eastAsia="en-US"/>
              </w:rPr>
              <w:t xml:space="preserve"> </w:t>
            </w:r>
          </w:p>
          <w:p w14:paraId="3132AECE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26859A28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9B70C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No:29</w:t>
            </w:r>
          </w:p>
        </w:tc>
        <w:tc>
          <w:tcPr>
            <w:tcW w:w="2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03AE7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0753A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E0C96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5B708D26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7A4D4" w14:textId="03E24B85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Fecha: 31-oct-23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50F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5952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51D0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3A7FD440" w14:textId="77777777" w:rsidTr="00674259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CED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inicio: </w:t>
            </w:r>
            <w:r>
              <w:rPr>
                <w:rFonts w:ascii="Arial" w:hAnsi="Arial" w:cs="Arial"/>
                <w:lang w:val="es-ES" w:eastAsia="en-US"/>
              </w:rPr>
              <w:t>Registrar la asistencia en la plataforma de escuela en red y se retoma el propósito de la sesión.</w:t>
            </w:r>
          </w:p>
          <w:p w14:paraId="4B9F15B6" w14:textId="77777777" w:rsidR="00674259" w:rsidRDefault="00674259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3110C800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</w:t>
            </w:r>
            <w:r>
              <w:rPr>
                <w:rFonts w:ascii="Arial" w:hAnsi="Arial" w:cs="Arial"/>
                <w:lang w:val="es-ES" w:eastAsia="en-US"/>
              </w:rPr>
              <w:t>Análisis de las sugerencias metodológicas para el desarrollo de los proyectos educativos.</w:t>
            </w:r>
          </w:p>
          <w:p w14:paraId="6BD57C84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Detectar las fases del proceso de la metodología a aplicar.</w:t>
            </w:r>
          </w:p>
          <w:p w14:paraId="7816CFF5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Realizar ajustes en sus propuestas</w:t>
            </w:r>
          </w:p>
          <w:p w14:paraId="1E34DB86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</w:t>
            </w:r>
            <w:r>
              <w:rPr>
                <w:rFonts w:ascii="Arial" w:hAnsi="Arial" w:cs="Arial"/>
                <w:lang w:val="es-ES" w:eastAsia="en-US"/>
              </w:rPr>
              <w:t>Organización para revisión de proyecto, materiales y caja de herramienta</w:t>
            </w:r>
          </w:p>
          <w:p w14:paraId="6CD65E59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5EC9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31B738EF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5D1002A9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sugerencias metodológicas para el desarrollo de los proyectos educativos.</w:t>
            </w:r>
          </w:p>
          <w:p w14:paraId="4A43056E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Secretaria de Educación </w:t>
            </w:r>
          </w:p>
          <w:p w14:paraId="0834265B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53B018EB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Cuadro de metodologías</w:t>
            </w:r>
          </w:p>
          <w:p w14:paraId="25B8E17D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40AF4463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1EDF6AD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B5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7A75E156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175291C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55AEA082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27507DAF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55F26FF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50BE95A6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Proyectos </w:t>
            </w:r>
          </w:p>
        </w:tc>
      </w:tr>
      <w:tr w:rsidR="00674259" w14:paraId="20EB6D85" w14:textId="77777777" w:rsidTr="00674259">
        <w:trPr>
          <w:trHeight w:val="47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780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DFFC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127BFCE1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09F398AC" w14:textId="7722F0C7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B4F5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3E0EF6DE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5F2170A6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02D5394C" w14:textId="77777777" w:rsidR="00674259" w:rsidRDefault="00674259" w:rsidP="00674259">
      <w:pPr>
        <w:rPr>
          <w:rFonts w:ascii="Arial Narrow" w:hAnsi="Arial Narrow"/>
          <w:b/>
        </w:rPr>
      </w:pPr>
    </w:p>
    <w:p w14:paraId="7CDB26DB" w14:textId="52C7F2AC" w:rsidR="009C1B4B" w:rsidRDefault="00674259" w:rsidP="00B44C5C">
      <w:pPr>
        <w:rPr>
          <w:rFonts w:ascii="Arial" w:hAnsi="Arial" w:cs="Arial"/>
          <w:sz w:val="16"/>
          <w:szCs w:val="16"/>
        </w:rPr>
      </w:pPr>
      <w:r>
        <w:rPr>
          <w:rFonts w:ascii="Arial Narrow" w:hAnsi="Arial Narrow"/>
          <w:b/>
        </w:rPr>
        <w:t xml:space="preserve"> </w:t>
      </w: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71480D6" w14:textId="77777777" w:rsidR="00674259" w:rsidRDefault="00674259" w:rsidP="00B44C5C">
      <w:pPr>
        <w:rPr>
          <w:rFonts w:ascii="Arial" w:hAnsi="Arial" w:cs="Arial"/>
          <w:sz w:val="16"/>
          <w:szCs w:val="16"/>
        </w:rPr>
      </w:pPr>
    </w:p>
    <w:p w14:paraId="085654A4" w14:textId="77777777" w:rsidR="00674259" w:rsidRDefault="00674259" w:rsidP="00B44C5C">
      <w:pPr>
        <w:rPr>
          <w:rFonts w:ascii="Arial" w:hAnsi="Arial" w:cs="Arial"/>
          <w:sz w:val="16"/>
          <w:szCs w:val="16"/>
        </w:rPr>
      </w:pPr>
    </w:p>
    <w:p w14:paraId="7168E6DA" w14:textId="77777777" w:rsidR="00674259" w:rsidRDefault="00674259" w:rsidP="00B44C5C">
      <w:pPr>
        <w:rPr>
          <w:rFonts w:ascii="Arial" w:hAnsi="Arial" w:cs="Arial"/>
          <w:sz w:val="16"/>
          <w:szCs w:val="16"/>
        </w:rPr>
      </w:pPr>
    </w:p>
    <w:p w14:paraId="5A2B8532" w14:textId="77777777" w:rsidR="00674259" w:rsidRDefault="00674259" w:rsidP="00B44C5C">
      <w:pPr>
        <w:rPr>
          <w:rFonts w:ascii="Arial" w:hAnsi="Arial" w:cs="Arial"/>
          <w:sz w:val="16"/>
          <w:szCs w:val="16"/>
        </w:rPr>
      </w:pPr>
    </w:p>
    <w:p w14:paraId="20F1251D" w14:textId="77777777" w:rsidR="00674259" w:rsidRDefault="00674259" w:rsidP="00B44C5C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674259" w14:paraId="76547BEC" w14:textId="77777777" w:rsidTr="001C6FFA">
        <w:trPr>
          <w:trHeight w:val="257"/>
          <w:tblHeader/>
        </w:trPr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EB561" w14:textId="77777777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>
              <w:rPr>
                <w:rFonts w:ascii="Arial" w:hAnsi="Arial" w:cs="Arial"/>
                <w:bCs/>
                <w:lang w:val="es-ES" w:eastAsia="en-US"/>
              </w:rPr>
              <w:t>De los enfoques, propósitos y finalidades de la educación preescolar</w:t>
            </w:r>
            <w:r>
              <w:rPr>
                <w:rFonts w:ascii="Arial" w:hAnsi="Arial" w:cs="Arial"/>
                <w:b/>
                <w:lang w:val="es-ES" w:eastAsia="en-US"/>
              </w:rPr>
              <w:t>.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10D3A" w14:textId="77777777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Propósito de la sesión</w:t>
            </w:r>
            <w:r>
              <w:rPr>
                <w:rFonts w:ascii="Arial" w:hAnsi="Arial" w:cs="Arial"/>
                <w:bCs/>
                <w:lang w:val="es-ES" w:eastAsia="en-US"/>
              </w:rPr>
              <w:t>: Analizar el curriculum de las sugerencias metodológicas y de evaluación para el proyecto de aprendizaje en servicio</w:t>
            </w:r>
            <w:r>
              <w:rPr>
                <w:rFonts w:ascii="Arial" w:hAnsi="Arial" w:cs="Arial"/>
                <w:b/>
                <w:lang w:val="es-ES" w:eastAsia="en-US"/>
              </w:rPr>
              <w:t xml:space="preserve"> </w:t>
            </w:r>
          </w:p>
          <w:p w14:paraId="7B152C61" w14:textId="77777777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77F999B3" w14:textId="77777777" w:rsidTr="001C6FFA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30226" w14:textId="74A3E086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No:30</w:t>
            </w:r>
          </w:p>
        </w:tc>
        <w:tc>
          <w:tcPr>
            <w:tcW w:w="2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6378F" w14:textId="77777777" w:rsidR="00674259" w:rsidRDefault="00674259" w:rsidP="001C6FFA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E34ED" w14:textId="77777777" w:rsidR="00674259" w:rsidRDefault="00674259" w:rsidP="001C6FFA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2148FA" w14:textId="77777777" w:rsidR="00674259" w:rsidRDefault="00674259" w:rsidP="001C6FFA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4B4062E8" w14:textId="77777777" w:rsidTr="001C6FFA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8A6409" w14:textId="78ED309B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Fecha: 1-</w:t>
            </w:r>
            <w:r w:rsidR="00233B2E">
              <w:rPr>
                <w:rFonts w:ascii="Arial" w:hAnsi="Arial" w:cs="Arial"/>
                <w:b/>
                <w:lang w:val="es-ES" w:eastAsia="en-US"/>
              </w:rPr>
              <w:t>nov</w:t>
            </w:r>
            <w:r>
              <w:rPr>
                <w:rFonts w:ascii="Arial" w:hAnsi="Arial" w:cs="Arial"/>
                <w:b/>
                <w:lang w:val="es-ES" w:eastAsia="en-US"/>
              </w:rPr>
              <w:t>-23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786D" w14:textId="77777777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A832" w14:textId="77777777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3B4B" w14:textId="77777777" w:rsidR="00674259" w:rsidRDefault="00674259" w:rsidP="001C6FFA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73C022A1" w14:textId="77777777" w:rsidTr="001C6FFA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3863" w14:textId="77777777" w:rsidR="00674259" w:rsidRDefault="00674259" w:rsidP="001C6FFA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inicio: </w:t>
            </w:r>
            <w:r>
              <w:rPr>
                <w:rFonts w:ascii="Arial" w:hAnsi="Arial" w:cs="Arial"/>
                <w:lang w:val="es-ES" w:eastAsia="en-US"/>
              </w:rPr>
              <w:t>Registrar la asistencia en la plataforma de escuela en red y se retoma el propósito de la sesión.</w:t>
            </w:r>
          </w:p>
          <w:p w14:paraId="48C2DE85" w14:textId="77777777" w:rsidR="00674259" w:rsidRDefault="00674259" w:rsidP="001C6FFA">
            <w:pPr>
              <w:spacing w:before="120"/>
              <w:rPr>
                <w:rFonts w:ascii="Arial" w:hAnsi="Arial" w:cs="Arial"/>
                <w:bCs/>
                <w:lang w:val="es-ES" w:eastAsia="en-US"/>
              </w:rPr>
            </w:pPr>
          </w:p>
          <w:p w14:paraId="76DF62C4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</w:t>
            </w:r>
            <w:r>
              <w:rPr>
                <w:rFonts w:ascii="Arial" w:hAnsi="Arial" w:cs="Arial"/>
                <w:lang w:val="es-ES" w:eastAsia="en-US"/>
              </w:rPr>
              <w:t>Análisis de las sugerencias metodológicas para el desarrollo de los proyectos educativos.</w:t>
            </w:r>
          </w:p>
          <w:p w14:paraId="72DCE83E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Detectar las fases del proceso de la metodología a aplicar.</w:t>
            </w:r>
          </w:p>
          <w:p w14:paraId="1FC69A39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Realizar ajustes en sus propuestas</w:t>
            </w:r>
          </w:p>
          <w:p w14:paraId="21172E63" w14:textId="77777777" w:rsidR="00674259" w:rsidRDefault="00674259" w:rsidP="001C6FFA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</w:t>
            </w:r>
            <w:r>
              <w:rPr>
                <w:rFonts w:ascii="Arial" w:hAnsi="Arial" w:cs="Arial"/>
                <w:lang w:val="es-ES" w:eastAsia="en-US"/>
              </w:rPr>
              <w:t>Organización para revisión de proyecto, materiales y caja de herramienta</w:t>
            </w:r>
          </w:p>
          <w:p w14:paraId="115B4FDA" w14:textId="77777777" w:rsidR="00674259" w:rsidRDefault="00674259" w:rsidP="001C6FFA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766" w14:textId="77777777" w:rsidR="00674259" w:rsidRDefault="00674259" w:rsidP="001C6FFA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34DB5FA7" w14:textId="77777777" w:rsidR="00674259" w:rsidRDefault="00674259" w:rsidP="001C6FFA">
            <w:pPr>
              <w:rPr>
                <w:sz w:val="18"/>
                <w:szCs w:val="18"/>
                <w:lang w:val="es-ES" w:eastAsia="en-US"/>
              </w:rPr>
            </w:pPr>
          </w:p>
          <w:p w14:paraId="5EF15D36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sugerencias metodológicas para el desarrollo de los proyectos educativos.</w:t>
            </w:r>
          </w:p>
          <w:p w14:paraId="6C91CEC2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Secretaria de Educación </w:t>
            </w:r>
          </w:p>
          <w:p w14:paraId="30B5E921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4DBD6C2E" w14:textId="77777777" w:rsidR="00674259" w:rsidRDefault="00674259" w:rsidP="001C6FFA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Cuadro de metodologías</w:t>
            </w:r>
          </w:p>
          <w:p w14:paraId="76EC0EB4" w14:textId="77777777" w:rsidR="00674259" w:rsidRDefault="00674259" w:rsidP="001C6FFA">
            <w:pPr>
              <w:rPr>
                <w:sz w:val="18"/>
                <w:szCs w:val="18"/>
                <w:lang w:val="es-ES" w:eastAsia="en-US"/>
              </w:rPr>
            </w:pPr>
          </w:p>
          <w:p w14:paraId="58FD021B" w14:textId="77777777" w:rsidR="00674259" w:rsidRDefault="00674259" w:rsidP="001C6FFA">
            <w:pPr>
              <w:rPr>
                <w:sz w:val="18"/>
                <w:szCs w:val="18"/>
                <w:lang w:val="es-ES" w:eastAsia="en-US"/>
              </w:rPr>
            </w:pPr>
          </w:p>
          <w:p w14:paraId="7D46A33E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6EC6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5E334F1C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716ED350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43ADA4B7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7794D5AC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23D6157B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07814B3A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Proyectos </w:t>
            </w:r>
          </w:p>
          <w:p w14:paraId="6E6DEED6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  <w:p w14:paraId="6702DC09" w14:textId="0B6DD26C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Trabajo autónomo</w:t>
            </w:r>
          </w:p>
        </w:tc>
      </w:tr>
      <w:tr w:rsidR="00674259" w14:paraId="3C9360FF" w14:textId="77777777" w:rsidTr="001C6FFA">
        <w:trPr>
          <w:trHeight w:val="47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60C4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16CC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4055508C" w14:textId="3970F04F" w:rsidR="00674259" w:rsidRDefault="00674259" w:rsidP="001C6FFA">
            <w:pPr>
              <w:jc w:val="center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no </w:t>
            </w: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ECCB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2C2BEABC" w14:textId="40A9148D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Trabajo autónomo, comisión en SNTE Altar de muertos y alumnas caracterizadas de catrinas</w:t>
            </w:r>
          </w:p>
          <w:p w14:paraId="2BD8F09C" w14:textId="77777777" w:rsidR="00674259" w:rsidRDefault="00674259" w:rsidP="001C6FFA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79574621" w14:textId="77777777" w:rsidR="00674259" w:rsidRDefault="00674259" w:rsidP="00B44C5C">
      <w:pPr>
        <w:rPr>
          <w:rFonts w:ascii="Arial" w:hAnsi="Arial" w:cs="Arial"/>
          <w:sz w:val="16"/>
          <w:szCs w:val="16"/>
        </w:rPr>
      </w:pPr>
    </w:p>
    <w:p w14:paraId="4687F9D7" w14:textId="77777777" w:rsidR="00674259" w:rsidRDefault="00674259" w:rsidP="00674259">
      <w:pPr>
        <w:rPr>
          <w:rFonts w:ascii="Arial Narrow" w:hAnsi="Arial Narrow"/>
          <w:b/>
        </w:rPr>
      </w:pPr>
    </w:p>
    <w:p w14:paraId="7A3F10A9" w14:textId="77777777" w:rsidR="00674259" w:rsidRDefault="00674259" w:rsidP="00674259">
      <w:pPr>
        <w:rPr>
          <w:rFonts w:ascii="Arial Narrow" w:hAnsi="Arial Narrow"/>
          <w:b/>
        </w:rPr>
      </w:pPr>
    </w:p>
    <w:p w14:paraId="210089FD" w14:textId="5AB422EC" w:rsidR="00674259" w:rsidRDefault="00674259" w:rsidP="00674259">
      <w:pPr>
        <w:rPr>
          <w:rFonts w:ascii="Arial Narrow" w:hAnsi="Arial Narrow"/>
          <w:b/>
        </w:rPr>
      </w:pPr>
      <w:r w:rsidRPr="009F0B97">
        <w:rPr>
          <w:rFonts w:ascii="Arial" w:hAnsi="Arial" w:cs="Arial"/>
          <w:b/>
          <w:bCs/>
          <w:sz w:val="24"/>
          <w:szCs w:val="24"/>
        </w:rPr>
        <w:t>Nota:</w:t>
      </w:r>
      <w:r w:rsidRPr="009F0B97">
        <w:rPr>
          <w:rFonts w:ascii="Arial" w:hAnsi="Arial" w:cs="Arial"/>
          <w:sz w:val="24"/>
          <w:szCs w:val="24"/>
        </w:rPr>
        <w:t xml:space="preserve"> </w:t>
      </w:r>
      <w:r w:rsidRPr="009F0B97"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083A40AA" w14:textId="77777777" w:rsidR="00674259" w:rsidRDefault="00674259" w:rsidP="00674259">
      <w:pPr>
        <w:rPr>
          <w:rFonts w:ascii="Arial Narrow" w:hAnsi="Arial Narrow"/>
          <w:b/>
        </w:rPr>
      </w:pPr>
    </w:p>
    <w:p w14:paraId="574B633D" w14:textId="77777777" w:rsidR="00674259" w:rsidRDefault="00674259" w:rsidP="00674259">
      <w:pPr>
        <w:rPr>
          <w:rFonts w:ascii="Arial Narrow" w:hAnsi="Arial Narrow"/>
          <w:b/>
        </w:rPr>
      </w:pPr>
    </w:p>
    <w:p w14:paraId="465063CD" w14:textId="77777777" w:rsidR="00674259" w:rsidRDefault="00674259" w:rsidP="0067425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674259" w14:paraId="25037EA3" w14:textId="77777777" w:rsidTr="00674259">
        <w:trPr>
          <w:trHeight w:val="257"/>
          <w:tblHeader/>
        </w:trPr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888F56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>
              <w:rPr>
                <w:rFonts w:ascii="Arial" w:hAnsi="Arial" w:cs="Arial"/>
                <w:bCs/>
                <w:lang w:val="es-ES" w:eastAsia="en-US"/>
              </w:rPr>
              <w:t>Dominio de la disciplina y sus métodos de enseñanza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FB51A" w14:textId="77777777" w:rsidR="00674259" w:rsidRDefault="00674259">
            <w:pPr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bCs/>
                <w:lang w:val="es-ES" w:eastAsia="en-US"/>
              </w:rPr>
              <w:t>Organizar el dominio de las áreas de formación para concretar la propuesta didáctica con enfoque de la NEM</w:t>
            </w:r>
          </w:p>
        </w:tc>
      </w:tr>
      <w:tr w:rsidR="00674259" w14:paraId="35A394A5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1E050A" w14:textId="7B367F9C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No:31</w:t>
            </w:r>
          </w:p>
        </w:tc>
        <w:tc>
          <w:tcPr>
            <w:tcW w:w="2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B41199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3E091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AE72E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59C68DA5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A5BFA" w14:textId="19852ADD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Fecha: 6-Noviembre-23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E16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4AC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BDDD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3D0923AE" w14:textId="77777777" w:rsidTr="00674259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D2ED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inicio: </w:t>
            </w:r>
            <w:r>
              <w:rPr>
                <w:rFonts w:ascii="Arial" w:hAnsi="Arial" w:cs="Arial"/>
                <w:lang w:val="es-ES" w:eastAsia="en-US"/>
              </w:rPr>
              <w:t xml:space="preserve">Registro de asistencia en plataforma </w:t>
            </w:r>
          </w:p>
          <w:p w14:paraId="4B50CA88" w14:textId="77777777" w:rsidR="00233B2E" w:rsidRDefault="00233B2E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528C9BB9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</w:t>
            </w:r>
            <w:r>
              <w:rPr>
                <w:rFonts w:ascii="Arial" w:hAnsi="Arial" w:cs="Arial"/>
                <w:lang w:val="es-ES" w:eastAsia="en-US"/>
              </w:rPr>
              <w:t>Se realizará revisión con rubrica de los materiales que se llevaran a la jornada de practica y como los va a utilizar contando el número de alumnos existentes y fichas o rubricas de evaluación. su cartel de exposición de proyectos individualmente y caja de herramientas formatos e indicadores de los demás cursos</w:t>
            </w:r>
          </w:p>
          <w:p w14:paraId="61E8B227" w14:textId="77777777" w:rsidR="00233B2E" w:rsidRDefault="00233B2E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33136B5C" w14:textId="77777777" w:rsidR="00233B2E" w:rsidRDefault="00233B2E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773EE8F0" w14:textId="77777777" w:rsidR="00674259" w:rsidRDefault="00674259">
            <w:pPr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 </w:t>
            </w:r>
            <w:r>
              <w:rPr>
                <w:rFonts w:ascii="Arial" w:hAnsi="Arial" w:cs="Arial"/>
                <w:lang w:val="es-ES" w:eastAsia="en-US"/>
              </w:rPr>
              <w:t>Validar que los materiales sean congruentes con la propuesta didáctica</w:t>
            </w:r>
          </w:p>
          <w:p w14:paraId="437B2C22" w14:textId="77777777" w:rsidR="00674259" w:rsidRDefault="00674259">
            <w:pPr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262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5A57983B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6D77E839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2C14B5EA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3193985E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722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3C196A1A" w14:textId="77777777" w:rsidTr="00674259">
        <w:trPr>
          <w:trHeight w:val="47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AA1F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2DEC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702A3FC9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13E7753A" w14:textId="39A0FD82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F848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6EA99D32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7C008C75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36083C31" w14:textId="77777777" w:rsidR="00674259" w:rsidRDefault="00674259" w:rsidP="00674259">
      <w:pPr>
        <w:rPr>
          <w:rFonts w:ascii="Arial Narrow" w:hAnsi="Arial Narrow"/>
          <w:b/>
        </w:rPr>
      </w:pPr>
    </w:p>
    <w:p w14:paraId="74F9E7FC" w14:textId="77777777" w:rsidR="00674259" w:rsidRDefault="00674259" w:rsidP="00674259">
      <w:pPr>
        <w:rPr>
          <w:rFonts w:ascii="Arial Narrow" w:hAnsi="Arial Narrow"/>
          <w:b/>
        </w:rPr>
      </w:pPr>
    </w:p>
    <w:p w14:paraId="2E64C84E" w14:textId="77777777" w:rsidR="00233B2E" w:rsidRDefault="00233B2E" w:rsidP="00674259">
      <w:pPr>
        <w:rPr>
          <w:rFonts w:ascii="Arial Narrow" w:hAnsi="Arial Narrow"/>
          <w:b/>
        </w:rPr>
      </w:pPr>
    </w:p>
    <w:p w14:paraId="21F85467" w14:textId="77777777" w:rsidR="00233B2E" w:rsidRDefault="00233B2E" w:rsidP="00674259">
      <w:pPr>
        <w:rPr>
          <w:rFonts w:ascii="Arial Narrow" w:hAnsi="Arial Narrow"/>
          <w:b/>
        </w:rPr>
      </w:pPr>
    </w:p>
    <w:p w14:paraId="324593A0" w14:textId="77777777" w:rsidR="00674259" w:rsidRDefault="00674259" w:rsidP="0067425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323D3C50" w14:textId="77777777" w:rsidR="00674259" w:rsidRDefault="00674259" w:rsidP="00674259">
      <w:pPr>
        <w:rPr>
          <w:rFonts w:ascii="Arial Narrow" w:hAnsi="Arial Narrow"/>
          <w:b/>
        </w:rPr>
      </w:pPr>
    </w:p>
    <w:p w14:paraId="723FA512" w14:textId="77777777" w:rsidR="00674259" w:rsidRDefault="00674259" w:rsidP="00674259">
      <w:pPr>
        <w:rPr>
          <w:rFonts w:ascii="Arial Narrow" w:hAnsi="Arial Narrow"/>
          <w:b/>
        </w:rPr>
      </w:pPr>
    </w:p>
    <w:p w14:paraId="0EACA5D8" w14:textId="77777777" w:rsidR="00674259" w:rsidRDefault="00674259" w:rsidP="00674259">
      <w:pPr>
        <w:rPr>
          <w:rFonts w:ascii="Arial Narrow" w:hAnsi="Arial Narrow"/>
          <w:b/>
        </w:rPr>
      </w:pPr>
    </w:p>
    <w:p w14:paraId="54117C70" w14:textId="77777777" w:rsidR="00233B2E" w:rsidRDefault="00233B2E" w:rsidP="00674259">
      <w:pPr>
        <w:rPr>
          <w:rFonts w:ascii="Arial Narrow" w:hAnsi="Arial Narrow"/>
          <w:b/>
        </w:rPr>
      </w:pPr>
    </w:p>
    <w:p w14:paraId="1062FE27" w14:textId="77777777" w:rsidR="00674259" w:rsidRDefault="00674259" w:rsidP="00674259">
      <w:pPr>
        <w:rPr>
          <w:rFonts w:ascii="Arial Narrow" w:hAnsi="Arial Narrow"/>
          <w:b/>
        </w:rPr>
      </w:pPr>
    </w:p>
    <w:p w14:paraId="40BCD7DD" w14:textId="77777777" w:rsidR="00674259" w:rsidRDefault="00674259" w:rsidP="0067425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674259" w14:paraId="36633CA7" w14:textId="77777777" w:rsidTr="00674259">
        <w:trPr>
          <w:trHeight w:val="257"/>
          <w:tblHeader/>
        </w:trPr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B20DE2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Contenido: </w:t>
            </w:r>
            <w:r>
              <w:rPr>
                <w:rFonts w:ascii="Arial" w:hAnsi="Arial" w:cs="Arial"/>
                <w:bCs/>
                <w:lang w:val="es-ES" w:eastAsia="en-US"/>
              </w:rPr>
              <w:t>Dominio de la disciplina y sus métodos de enseñanza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4D59" w14:textId="77777777" w:rsidR="00674259" w:rsidRDefault="00674259">
            <w:pPr>
              <w:rPr>
                <w:rFonts w:ascii="Arial" w:hAnsi="Arial" w:cs="Arial"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bCs/>
                <w:lang w:val="es-ES" w:eastAsia="en-US"/>
              </w:rPr>
              <w:t>Organizar el dominio de las áreas de formación para concretar la propuesta didáctica con enfoque de la NEM</w:t>
            </w:r>
          </w:p>
        </w:tc>
      </w:tr>
      <w:tr w:rsidR="00674259" w14:paraId="3FCA2DC8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1AAD1C" w14:textId="54A734DB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No:3</w:t>
            </w:r>
            <w:r w:rsidR="00233B2E">
              <w:rPr>
                <w:rFonts w:ascii="Arial" w:hAnsi="Arial" w:cs="Arial"/>
                <w:b/>
                <w:lang w:val="es-ES" w:eastAsia="en-US"/>
              </w:rPr>
              <w:t>2</w:t>
            </w:r>
          </w:p>
        </w:tc>
        <w:tc>
          <w:tcPr>
            <w:tcW w:w="2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FC7DD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34812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0ABC4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25862408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B389B" w14:textId="7795C42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Fecha: </w:t>
            </w:r>
            <w:r w:rsidR="00233B2E">
              <w:rPr>
                <w:rFonts w:ascii="Arial" w:hAnsi="Arial" w:cs="Arial"/>
                <w:b/>
                <w:lang w:val="es-ES" w:eastAsia="en-US"/>
              </w:rPr>
              <w:t>7</w:t>
            </w:r>
            <w:r>
              <w:rPr>
                <w:rFonts w:ascii="Arial" w:hAnsi="Arial" w:cs="Arial"/>
                <w:b/>
                <w:lang w:val="es-ES" w:eastAsia="en-US"/>
              </w:rPr>
              <w:t>-Noviembre-23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822D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974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2091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4BDD14A1" w14:textId="77777777" w:rsidTr="00674259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1A14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inicio: </w:t>
            </w:r>
            <w:r>
              <w:rPr>
                <w:rFonts w:ascii="Arial" w:hAnsi="Arial" w:cs="Arial"/>
                <w:lang w:val="es-ES" w:eastAsia="en-US"/>
              </w:rPr>
              <w:t xml:space="preserve">Registro de asistencia en plataforma </w:t>
            </w:r>
          </w:p>
          <w:p w14:paraId="6F6C8981" w14:textId="77777777" w:rsidR="00233B2E" w:rsidRDefault="00233B2E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5EF23C91" w14:textId="77777777" w:rsidR="00674259" w:rsidRDefault="00674259">
            <w:pPr>
              <w:spacing w:before="120"/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desarrollo: </w:t>
            </w:r>
            <w:r>
              <w:rPr>
                <w:rFonts w:ascii="Arial" w:hAnsi="Arial" w:cs="Arial"/>
                <w:lang w:val="es-ES" w:eastAsia="en-US"/>
              </w:rPr>
              <w:t>Se realizará revisión con rubrica de los materiales que se llevaran a la jornada de practica y como los va a utilizar contando el número de alumnos existentes y fichas o rubricas de evaluación. su cartel de exposición de proyectos individualmente y caja de herramientas formatos e indicadores de los demás cursos</w:t>
            </w:r>
          </w:p>
          <w:p w14:paraId="12EBFC6A" w14:textId="77777777" w:rsidR="00233B2E" w:rsidRDefault="00233B2E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4BBCAA12" w14:textId="77777777" w:rsidR="00233B2E" w:rsidRDefault="00233B2E">
            <w:pPr>
              <w:spacing w:before="120"/>
              <w:rPr>
                <w:rFonts w:ascii="Arial" w:hAnsi="Arial" w:cs="Arial"/>
                <w:lang w:val="es-ES" w:eastAsia="en-US"/>
              </w:rPr>
            </w:pPr>
          </w:p>
          <w:p w14:paraId="0E0A7593" w14:textId="77777777" w:rsidR="00674259" w:rsidRDefault="00674259">
            <w:pPr>
              <w:rPr>
                <w:rFonts w:ascii="Arial" w:hAnsi="Arial" w:cs="Arial"/>
                <w:b/>
                <w:bCs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 xml:space="preserve">Actividades de cierre:  </w:t>
            </w:r>
            <w:r>
              <w:rPr>
                <w:rFonts w:ascii="Arial" w:hAnsi="Arial" w:cs="Arial"/>
                <w:lang w:val="es-ES" w:eastAsia="en-US"/>
              </w:rPr>
              <w:t>Validar que los materiales sean congruentes con la propuesta didáctica</w:t>
            </w:r>
          </w:p>
          <w:p w14:paraId="5671994C" w14:textId="77777777" w:rsidR="00674259" w:rsidRDefault="00674259">
            <w:pPr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73A6EED7" w14:textId="77777777" w:rsidR="00233B2E" w:rsidRDefault="00233B2E">
            <w:pPr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424D3549" w14:textId="77777777" w:rsidR="00233B2E" w:rsidRDefault="00233B2E">
            <w:pPr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3CB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13584729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3CAE9D27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11CFAFEC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679CA08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39F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341C1E7D" w14:textId="77777777" w:rsidTr="00674259">
        <w:trPr>
          <w:trHeight w:val="47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46B7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DFB4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22D458C9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918D4BB" w14:textId="1FDE00E0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9B1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70030A62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3FB23EB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35CA637F" w14:textId="77777777" w:rsidR="00674259" w:rsidRDefault="00674259" w:rsidP="00674259">
      <w:pPr>
        <w:rPr>
          <w:rFonts w:ascii="Arial Narrow" w:hAnsi="Arial Narrow"/>
          <w:b/>
        </w:rPr>
      </w:pPr>
    </w:p>
    <w:p w14:paraId="3057E0EB" w14:textId="77777777" w:rsidR="00674259" w:rsidRDefault="00674259" w:rsidP="0067425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365C72C9" w14:textId="77777777" w:rsidR="00674259" w:rsidRDefault="00674259" w:rsidP="00674259">
      <w:pPr>
        <w:rPr>
          <w:rFonts w:ascii="Arial Narrow" w:hAnsi="Arial Narrow"/>
          <w:b/>
        </w:rPr>
      </w:pPr>
    </w:p>
    <w:p w14:paraId="30511262" w14:textId="77777777" w:rsidR="00233B2E" w:rsidRDefault="00233B2E" w:rsidP="00674259">
      <w:pPr>
        <w:rPr>
          <w:rFonts w:ascii="Arial Narrow" w:hAnsi="Arial Narrow"/>
          <w:b/>
        </w:rPr>
      </w:pPr>
    </w:p>
    <w:p w14:paraId="426E4756" w14:textId="77777777" w:rsidR="00233B2E" w:rsidRDefault="00233B2E" w:rsidP="00674259">
      <w:pPr>
        <w:rPr>
          <w:rFonts w:ascii="Arial Narrow" w:hAnsi="Arial Narrow"/>
          <w:b/>
        </w:rPr>
      </w:pPr>
    </w:p>
    <w:p w14:paraId="5177AB72" w14:textId="77777777" w:rsidR="00233B2E" w:rsidRDefault="00233B2E" w:rsidP="00674259">
      <w:pPr>
        <w:rPr>
          <w:rFonts w:ascii="Arial Narrow" w:hAnsi="Arial Narrow"/>
          <w:b/>
        </w:rPr>
      </w:pPr>
    </w:p>
    <w:p w14:paraId="13AC5394" w14:textId="77777777" w:rsidR="00674259" w:rsidRDefault="00674259" w:rsidP="0067425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59"/>
        <w:gridCol w:w="239"/>
        <w:gridCol w:w="5995"/>
        <w:gridCol w:w="2191"/>
        <w:gridCol w:w="1713"/>
      </w:tblGrid>
      <w:tr w:rsidR="00674259" w14:paraId="104B2089" w14:textId="77777777" w:rsidTr="00674259">
        <w:trPr>
          <w:trHeight w:val="257"/>
          <w:tblHeader/>
        </w:trPr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EFDFA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Contenido: </w:t>
            </w:r>
            <w:r>
              <w:rPr>
                <w:rFonts w:ascii="Arial" w:hAnsi="Arial" w:cs="Arial"/>
                <w:bCs/>
                <w:lang w:val="es-ES" w:eastAsia="en-US"/>
              </w:rPr>
              <w:t>Dominio de la disciplina y sus métodos de enseñanza</w:t>
            </w:r>
          </w:p>
        </w:tc>
        <w:tc>
          <w:tcPr>
            <w:tcW w:w="3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3235EA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  <w:r>
              <w:rPr>
                <w:rFonts w:ascii="Arial" w:hAnsi="Arial" w:cs="Arial"/>
                <w:bCs/>
                <w:lang w:val="es-ES" w:eastAsia="en-US"/>
              </w:rPr>
              <w:t>Organizar el dominio de las áreas de formación para concretar la propuesta didáctica con enfoque de la NEM</w:t>
            </w:r>
          </w:p>
        </w:tc>
      </w:tr>
      <w:tr w:rsidR="00674259" w14:paraId="59537207" w14:textId="77777777" w:rsidTr="00674259">
        <w:trPr>
          <w:trHeight w:val="345"/>
          <w:tblHeader/>
        </w:trPr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BE909" w14:textId="6F87E7AB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No:3</w:t>
            </w:r>
            <w:r w:rsidR="00233B2E">
              <w:rPr>
                <w:rFonts w:ascii="Arial" w:hAnsi="Arial" w:cs="Arial"/>
                <w:b/>
                <w:lang w:val="es-ES" w:eastAsia="en-US"/>
              </w:rPr>
              <w:t>3</w:t>
            </w:r>
          </w:p>
        </w:tc>
        <w:tc>
          <w:tcPr>
            <w:tcW w:w="26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7B9C4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E5039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86125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6329F029" w14:textId="77777777" w:rsidTr="00674259">
        <w:trPr>
          <w:trHeight w:val="345"/>
          <w:tblHeader/>
        </w:trPr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A491D" w14:textId="74405F8C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Fecha: </w:t>
            </w:r>
            <w:r w:rsidR="00233B2E">
              <w:rPr>
                <w:rFonts w:ascii="Arial" w:hAnsi="Arial" w:cs="Arial"/>
                <w:b/>
                <w:lang w:val="es-ES" w:eastAsia="en-US"/>
              </w:rPr>
              <w:t>8</w:t>
            </w:r>
            <w:r>
              <w:rPr>
                <w:rFonts w:ascii="Arial" w:hAnsi="Arial" w:cs="Arial"/>
                <w:b/>
                <w:lang w:val="es-ES" w:eastAsia="en-US"/>
              </w:rPr>
              <w:t>-Nov 23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D4D2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5CB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F647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5E3C6312" w14:textId="77777777" w:rsidTr="00674259">
        <w:tc>
          <w:tcPr>
            <w:tcW w:w="3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442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 Registro de asistencia del alumno </w:t>
            </w:r>
          </w:p>
          <w:p w14:paraId="2816CEFC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0E0F5737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Firma del formato 75 con los indicadores de los cursos para la jornada y firma del  Reglamento de prácticas, entrega de formatos para la carpeta de acompañamiento y de los cuadernillos de firma de asistencia de los alumnos normalistas</w:t>
            </w:r>
          </w:p>
          <w:p w14:paraId="7D919F43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5697B5B7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1523085F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7C04E4A6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0B9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2C56D31E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19EDEDAF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57C40680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163A319F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16D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3BB43335" w14:textId="77777777" w:rsidTr="00674259">
        <w:trPr>
          <w:trHeight w:val="47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8686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AC7B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1B2394F5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661FB071" w14:textId="475ECE77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BD02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451FED6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74E2CBDF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0B1D4236" w14:textId="77777777" w:rsidR="00674259" w:rsidRDefault="00674259" w:rsidP="00674259">
      <w:pPr>
        <w:rPr>
          <w:rFonts w:ascii="Arial Narrow" w:hAnsi="Arial Narrow"/>
          <w:b/>
        </w:rPr>
      </w:pPr>
    </w:p>
    <w:p w14:paraId="7C81CFCE" w14:textId="77777777" w:rsidR="00674259" w:rsidRDefault="00674259" w:rsidP="00674259">
      <w:pPr>
        <w:rPr>
          <w:rFonts w:ascii="Arial Narrow" w:hAnsi="Arial Narrow"/>
          <w:b/>
        </w:rPr>
      </w:pPr>
    </w:p>
    <w:p w14:paraId="2EFE9817" w14:textId="77777777" w:rsidR="00233B2E" w:rsidRDefault="00233B2E" w:rsidP="00674259">
      <w:pPr>
        <w:rPr>
          <w:rFonts w:ascii="Arial Narrow" w:hAnsi="Arial Narrow"/>
          <w:b/>
        </w:rPr>
      </w:pPr>
    </w:p>
    <w:p w14:paraId="1B0E08E6" w14:textId="77777777" w:rsidR="00674259" w:rsidRDefault="00674259" w:rsidP="0067425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curso.</w:t>
      </w:r>
    </w:p>
    <w:p w14:paraId="4A588F97" w14:textId="77777777" w:rsidR="00233B2E" w:rsidRDefault="00233B2E" w:rsidP="00674259">
      <w:pPr>
        <w:spacing w:line="240" w:lineRule="auto"/>
        <w:rPr>
          <w:rFonts w:ascii="Arial" w:hAnsi="Arial" w:cs="Arial"/>
          <w:sz w:val="16"/>
          <w:szCs w:val="16"/>
        </w:rPr>
      </w:pPr>
    </w:p>
    <w:p w14:paraId="2D33B7FC" w14:textId="77777777" w:rsidR="00233B2E" w:rsidRDefault="00233B2E" w:rsidP="00674259">
      <w:pPr>
        <w:spacing w:line="240" w:lineRule="auto"/>
        <w:rPr>
          <w:rFonts w:ascii="Arial" w:hAnsi="Arial" w:cs="Arial"/>
          <w:sz w:val="16"/>
          <w:szCs w:val="16"/>
        </w:rPr>
      </w:pPr>
    </w:p>
    <w:p w14:paraId="31C7DF10" w14:textId="77777777" w:rsidR="00233B2E" w:rsidRDefault="00233B2E" w:rsidP="00674259">
      <w:pPr>
        <w:spacing w:line="240" w:lineRule="auto"/>
        <w:rPr>
          <w:rFonts w:ascii="Arial" w:hAnsi="Arial" w:cs="Arial"/>
          <w:sz w:val="16"/>
          <w:szCs w:val="16"/>
        </w:rPr>
      </w:pPr>
    </w:p>
    <w:p w14:paraId="3F16E2C4" w14:textId="77777777" w:rsidR="00233B2E" w:rsidRDefault="00233B2E" w:rsidP="00674259">
      <w:pPr>
        <w:spacing w:line="240" w:lineRule="auto"/>
        <w:rPr>
          <w:rFonts w:ascii="Arial" w:hAnsi="Arial" w:cs="Arial"/>
          <w:sz w:val="16"/>
          <w:szCs w:val="16"/>
        </w:rPr>
      </w:pPr>
    </w:p>
    <w:p w14:paraId="49F75B4E" w14:textId="77777777" w:rsidR="00233B2E" w:rsidRDefault="00233B2E" w:rsidP="0067425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8"/>
        <w:gridCol w:w="1208"/>
        <w:gridCol w:w="1062"/>
        <w:gridCol w:w="236"/>
        <w:gridCol w:w="5994"/>
        <w:gridCol w:w="2191"/>
        <w:gridCol w:w="1713"/>
      </w:tblGrid>
      <w:tr w:rsidR="00674259" w14:paraId="70F8BC0B" w14:textId="77777777" w:rsidTr="00674259">
        <w:trPr>
          <w:trHeight w:val="257"/>
          <w:tblHeader/>
        </w:trPr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82B29" w14:textId="71A21CC0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 w:rsidR="00233B2E" w:rsidRPr="00233B2E">
              <w:rPr>
                <w:rFonts w:ascii="Arial" w:hAnsi="Arial" w:cs="Arial"/>
                <w:bCs/>
                <w:lang w:val="es-ES" w:eastAsia="en-US"/>
              </w:rPr>
              <w:t>Aprender en el servicio: fortalecimiento del perfil profesional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C81F0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</w:p>
          <w:p w14:paraId="0DB196F4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4B8AD78F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2F50D" w14:textId="122CF250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No.:</w:t>
            </w:r>
            <w:r>
              <w:rPr>
                <w:rFonts w:ascii="Arial" w:hAnsi="Arial" w:cs="Arial"/>
                <w:bCs/>
                <w:lang w:val="es-ES" w:eastAsia="en-US"/>
              </w:rPr>
              <w:t>,34,35,</w:t>
            </w:r>
            <w:r w:rsidR="00233B2E">
              <w:rPr>
                <w:rFonts w:ascii="Arial" w:hAnsi="Arial" w:cs="Arial"/>
                <w:bCs/>
                <w:lang w:val="es-ES" w:eastAsia="en-US"/>
              </w:rPr>
              <w:t>36</w:t>
            </w:r>
          </w:p>
        </w:tc>
        <w:tc>
          <w:tcPr>
            <w:tcW w:w="2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8F9B5C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7F5A2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72031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37DB1F71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C680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Fecha:  </w:t>
            </w:r>
            <w:r>
              <w:rPr>
                <w:rFonts w:ascii="Arial" w:hAnsi="Arial" w:cs="Arial"/>
                <w:bCs/>
                <w:lang w:val="es-ES" w:eastAsia="en-US"/>
              </w:rPr>
              <w:t>13 al 17 Nov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E800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33D2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E7BE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3720F5FD" w14:textId="77777777" w:rsidTr="00674259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0D76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  <w:t>2 JORNADA DE PRÁCTICAS Y ACOMPAÑAMIENTO</w:t>
            </w:r>
          </w:p>
          <w:p w14:paraId="22DB58C9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53E9E6AB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B2E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5A10D47A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52B43452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66480C1F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7505F566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8BA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0E3AC4DA" w14:textId="77777777" w:rsidTr="00674259">
        <w:trPr>
          <w:trHeight w:val="47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AA28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64CB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52B402D4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F94BCA7" w14:textId="3F1639CB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4A4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2488767B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22360A6D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7F9E9D15" w14:textId="77777777" w:rsidR="00674259" w:rsidRDefault="00674259" w:rsidP="00674259">
      <w:pPr>
        <w:rPr>
          <w:rFonts w:ascii="Arial Narrow" w:hAnsi="Arial Narrow"/>
          <w:b/>
        </w:rPr>
      </w:pPr>
    </w:p>
    <w:p w14:paraId="02FD302F" w14:textId="48B51116" w:rsidR="00674259" w:rsidRDefault="00233B2E" w:rsidP="006742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1EC1436C" w14:textId="77777777" w:rsidR="00233B2E" w:rsidRDefault="00233B2E" w:rsidP="00674259">
      <w:pPr>
        <w:rPr>
          <w:rFonts w:ascii="Arial Narrow" w:hAnsi="Arial Narrow"/>
          <w:b/>
        </w:rPr>
      </w:pPr>
    </w:p>
    <w:p w14:paraId="795AC8AF" w14:textId="77777777" w:rsidR="00233B2E" w:rsidRDefault="00233B2E" w:rsidP="0067425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7"/>
        <w:gridCol w:w="1208"/>
        <w:gridCol w:w="1061"/>
        <w:gridCol w:w="238"/>
        <w:gridCol w:w="5993"/>
        <w:gridCol w:w="2193"/>
        <w:gridCol w:w="1712"/>
      </w:tblGrid>
      <w:tr w:rsidR="00674259" w14:paraId="2A0D2AE3" w14:textId="77777777" w:rsidTr="00233B2E">
        <w:trPr>
          <w:trHeight w:val="257"/>
          <w:tblHeader/>
        </w:trPr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2E30CC" w14:textId="7D52EEDA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Contenido: </w:t>
            </w:r>
            <w:r w:rsidR="00233B2E" w:rsidRPr="00233B2E">
              <w:rPr>
                <w:rFonts w:ascii="Arial" w:hAnsi="Arial" w:cs="Arial"/>
                <w:bCs/>
                <w:lang w:val="es-ES" w:eastAsia="en-US"/>
              </w:rPr>
              <w:t>Aprender en el servicio: fortalecimiento del perfil profesional</w:t>
            </w:r>
          </w:p>
        </w:tc>
        <w:tc>
          <w:tcPr>
            <w:tcW w:w="3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2E504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</w:p>
          <w:p w14:paraId="70E8B24D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56979D94" w14:textId="77777777" w:rsidTr="00233B2E">
        <w:trPr>
          <w:trHeight w:val="345"/>
          <w:tblHeader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30421" w14:textId="3F414195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No.:</w:t>
            </w:r>
            <w:r w:rsidR="00233B2E">
              <w:rPr>
                <w:rFonts w:ascii="Arial" w:hAnsi="Arial" w:cs="Arial"/>
                <w:bCs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Cs/>
                <w:lang w:val="es-ES" w:eastAsia="en-US"/>
              </w:rPr>
              <w:t>37,38,</w:t>
            </w:r>
            <w:r w:rsidR="00233B2E">
              <w:rPr>
                <w:rFonts w:ascii="Arial" w:hAnsi="Arial" w:cs="Arial"/>
                <w:bCs/>
                <w:lang w:val="es-ES" w:eastAsia="en-US"/>
              </w:rPr>
              <w:t>39</w:t>
            </w:r>
          </w:p>
        </w:tc>
        <w:tc>
          <w:tcPr>
            <w:tcW w:w="2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252A1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8F939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E00F5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34C41B12" w14:textId="77777777" w:rsidTr="00233B2E">
        <w:trPr>
          <w:trHeight w:val="345"/>
          <w:tblHeader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852A2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Fecha:  </w:t>
            </w:r>
            <w:r>
              <w:rPr>
                <w:rFonts w:ascii="Arial" w:hAnsi="Arial" w:cs="Arial"/>
                <w:bCs/>
                <w:lang w:val="es-ES" w:eastAsia="en-US"/>
              </w:rPr>
              <w:t>20 al 24 Nov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0FE1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124B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7BC4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615FAD87" w14:textId="77777777" w:rsidTr="00233B2E">
        <w:tc>
          <w:tcPr>
            <w:tcW w:w="3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4798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  <w:t>2 JORNADA DE PRÁCTICAS Y ACOMPAÑAMIENTO</w:t>
            </w:r>
          </w:p>
          <w:p w14:paraId="167A8C0E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765BB5E5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6F7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2FA3D67A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3B67CA81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17D09BF2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38FB47AA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9CE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297FA796" w14:textId="77777777" w:rsidTr="00233B2E">
        <w:trPr>
          <w:trHeight w:val="4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0F00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4F9D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6B508A9E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307000FE" w14:textId="5EDD4FF0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AA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43504B4D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7A65ABE0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214CFF09" w14:textId="774448D8" w:rsidR="00674259" w:rsidRDefault="00233B2E" w:rsidP="00674259">
      <w:pPr>
        <w:rPr>
          <w:rFonts w:ascii="Arial Narrow" w:hAnsi="Arial Narrow"/>
          <w:b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8"/>
        <w:gridCol w:w="1208"/>
        <w:gridCol w:w="1062"/>
        <w:gridCol w:w="236"/>
        <w:gridCol w:w="5994"/>
        <w:gridCol w:w="2191"/>
        <w:gridCol w:w="1713"/>
      </w:tblGrid>
      <w:tr w:rsidR="00674259" w14:paraId="3D88989E" w14:textId="77777777" w:rsidTr="00674259">
        <w:trPr>
          <w:trHeight w:val="257"/>
          <w:tblHeader/>
        </w:trPr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0B212" w14:textId="466DCCB4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 w:rsidR="00233B2E" w:rsidRPr="00233B2E">
              <w:rPr>
                <w:rFonts w:ascii="Arial" w:hAnsi="Arial" w:cs="Arial"/>
                <w:bCs/>
                <w:lang w:val="es-ES" w:eastAsia="en-US"/>
              </w:rPr>
              <w:t>Aprender en el servicio: fortalecimiento del perfil profesional</w:t>
            </w:r>
          </w:p>
        </w:tc>
        <w:tc>
          <w:tcPr>
            <w:tcW w:w="3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C200D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</w:p>
          <w:p w14:paraId="06065F74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7E494759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53B712" w14:textId="5AC2E239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No.:</w:t>
            </w:r>
            <w:r w:rsidR="00233B2E">
              <w:rPr>
                <w:rFonts w:ascii="Arial" w:hAnsi="Arial" w:cs="Arial"/>
                <w:bCs/>
                <w:lang w:val="es-ES" w:eastAsia="en-US"/>
              </w:rPr>
              <w:t xml:space="preserve"> </w:t>
            </w:r>
            <w:r>
              <w:rPr>
                <w:rFonts w:ascii="Arial" w:hAnsi="Arial" w:cs="Arial"/>
                <w:bCs/>
                <w:lang w:val="es-ES" w:eastAsia="en-US"/>
              </w:rPr>
              <w:t>40,41,</w:t>
            </w:r>
            <w:r w:rsidR="00233B2E">
              <w:rPr>
                <w:rFonts w:ascii="Arial" w:hAnsi="Arial" w:cs="Arial"/>
                <w:bCs/>
                <w:lang w:val="es-ES" w:eastAsia="en-US"/>
              </w:rPr>
              <w:t>42</w:t>
            </w:r>
          </w:p>
        </w:tc>
        <w:tc>
          <w:tcPr>
            <w:tcW w:w="2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306ED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4DA6AF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0079B2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2156C0F5" w14:textId="77777777" w:rsidTr="00674259">
        <w:trPr>
          <w:trHeight w:val="345"/>
          <w:tblHeader/>
        </w:trPr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32F8B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Fecha:  </w:t>
            </w:r>
            <w:r>
              <w:rPr>
                <w:rFonts w:ascii="Arial" w:hAnsi="Arial" w:cs="Arial"/>
                <w:bCs/>
                <w:lang w:val="es-ES" w:eastAsia="en-US"/>
              </w:rPr>
              <w:t>27 Nov al 1 de dic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E6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1FBD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54F9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42B47E8A" w14:textId="77777777" w:rsidTr="00674259"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2B15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  <w:t>2 JORNADA DE PRÁCTICAS Y ACOMPAÑAMIENTO</w:t>
            </w:r>
          </w:p>
          <w:p w14:paraId="4AC28152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22E80593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A9A0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11BA3512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2F92B421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2A151F7F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076605E2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22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4209D9C3" w14:textId="77777777" w:rsidTr="00674259">
        <w:trPr>
          <w:trHeight w:val="47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07D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B269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15F2C7E7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4C6260F" w14:textId="0BE2C6D6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4F7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6092B790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7798F55D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0EF3D3C0" w14:textId="77777777" w:rsidR="00674259" w:rsidRDefault="00674259" w:rsidP="00674259">
      <w:pPr>
        <w:rPr>
          <w:rFonts w:ascii="Arial Narrow" w:hAnsi="Arial Narrow"/>
          <w:b/>
        </w:rPr>
      </w:pPr>
    </w:p>
    <w:p w14:paraId="3B0F3249" w14:textId="77777777" w:rsidR="00674259" w:rsidRDefault="00674259" w:rsidP="00674259">
      <w:pPr>
        <w:rPr>
          <w:rFonts w:ascii="Arial Narrow" w:hAnsi="Arial Narrow"/>
          <w:b/>
        </w:rPr>
      </w:pPr>
    </w:p>
    <w:p w14:paraId="5108E393" w14:textId="2AD1D51E" w:rsidR="00674259" w:rsidRDefault="00233B2E" w:rsidP="00674259">
      <w:pPr>
        <w:rPr>
          <w:rFonts w:ascii="Arial Narrow" w:hAnsi="Arial Narrow"/>
          <w:b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5D0F5C10" w14:textId="77777777" w:rsidR="00674259" w:rsidRDefault="00674259" w:rsidP="00674259">
      <w:pPr>
        <w:rPr>
          <w:rFonts w:ascii="Arial Narrow" w:hAnsi="Arial Narrow"/>
          <w:b/>
        </w:rPr>
      </w:pPr>
    </w:p>
    <w:p w14:paraId="7265C5AA" w14:textId="77777777" w:rsidR="00A3353B" w:rsidRDefault="00A3353B" w:rsidP="00674259">
      <w:pPr>
        <w:rPr>
          <w:rFonts w:ascii="Arial Narrow" w:hAnsi="Arial Narrow"/>
          <w:b/>
        </w:rPr>
      </w:pPr>
    </w:p>
    <w:p w14:paraId="19FC5943" w14:textId="77777777" w:rsidR="00A3353B" w:rsidRDefault="00A3353B" w:rsidP="00674259">
      <w:pPr>
        <w:rPr>
          <w:rFonts w:ascii="Arial Narrow" w:hAnsi="Arial Narrow"/>
          <w:b/>
        </w:rPr>
      </w:pPr>
    </w:p>
    <w:p w14:paraId="5D848662" w14:textId="77777777" w:rsidR="00A3353B" w:rsidRDefault="00A3353B" w:rsidP="00674259">
      <w:pPr>
        <w:rPr>
          <w:rFonts w:ascii="Arial Narrow" w:hAnsi="Arial Narrow"/>
          <w:b/>
        </w:rPr>
      </w:pPr>
    </w:p>
    <w:p w14:paraId="48449DAA" w14:textId="77777777" w:rsidR="00A3353B" w:rsidRDefault="00A3353B" w:rsidP="00674259">
      <w:pPr>
        <w:rPr>
          <w:rFonts w:ascii="Arial Narrow" w:hAnsi="Arial Narrow"/>
          <w:b/>
        </w:rPr>
      </w:pPr>
    </w:p>
    <w:p w14:paraId="709B3358" w14:textId="77777777" w:rsidR="00A3353B" w:rsidRDefault="00A3353B" w:rsidP="0067425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7"/>
        <w:gridCol w:w="1208"/>
        <w:gridCol w:w="1061"/>
        <w:gridCol w:w="238"/>
        <w:gridCol w:w="5993"/>
        <w:gridCol w:w="2193"/>
        <w:gridCol w:w="1712"/>
      </w:tblGrid>
      <w:tr w:rsidR="00674259" w14:paraId="0F273323" w14:textId="77777777" w:rsidTr="00233B2E">
        <w:trPr>
          <w:trHeight w:val="257"/>
          <w:tblHeader/>
        </w:trPr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BAD9A" w14:textId="079F9BAA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lastRenderedPageBreak/>
              <w:t xml:space="preserve">Contenido: </w:t>
            </w:r>
            <w:r w:rsidR="00233B2E" w:rsidRPr="00233B2E">
              <w:rPr>
                <w:rFonts w:ascii="Arial" w:hAnsi="Arial" w:cs="Arial"/>
                <w:bCs/>
                <w:lang w:val="es-ES" w:eastAsia="en-US"/>
              </w:rPr>
              <w:t>Aprender en el servicio: fortalecimiento del perfil profesional</w:t>
            </w:r>
          </w:p>
        </w:tc>
        <w:tc>
          <w:tcPr>
            <w:tcW w:w="36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4FB3FA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Propósito de la sesión: </w:t>
            </w:r>
          </w:p>
          <w:p w14:paraId="6FB85F26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10C65997" w14:textId="77777777" w:rsidTr="00233B2E">
        <w:trPr>
          <w:trHeight w:val="345"/>
          <w:tblHeader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E182C7" w14:textId="1DFE5D5E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Sesión No.</w:t>
            </w:r>
            <w:r>
              <w:rPr>
                <w:rFonts w:ascii="Arial" w:hAnsi="Arial" w:cs="Arial"/>
                <w:bCs/>
                <w:lang w:val="es-ES" w:eastAsia="en-US"/>
              </w:rPr>
              <w:t>,43,44,</w:t>
            </w:r>
            <w:r w:rsidR="00233B2E">
              <w:rPr>
                <w:rFonts w:ascii="Arial" w:hAnsi="Arial" w:cs="Arial"/>
                <w:bCs/>
                <w:lang w:val="es-ES" w:eastAsia="en-US"/>
              </w:rPr>
              <w:t>45</w:t>
            </w:r>
          </w:p>
        </w:tc>
        <w:tc>
          <w:tcPr>
            <w:tcW w:w="26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30DEA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>Secuencia didáctica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19D381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n-US"/>
              </w:rPr>
              <w:t xml:space="preserve">Recursos materiales, bibliográficos y digitales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D3BB53" w14:textId="77777777" w:rsidR="00674259" w:rsidRDefault="00674259">
            <w:pPr>
              <w:jc w:val="center"/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Evaluación </w:t>
            </w:r>
          </w:p>
        </w:tc>
      </w:tr>
      <w:tr w:rsidR="00674259" w14:paraId="44629F31" w14:textId="77777777" w:rsidTr="00233B2E">
        <w:trPr>
          <w:trHeight w:val="345"/>
          <w:tblHeader/>
        </w:trPr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7A1D7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  <w:r>
              <w:rPr>
                <w:rFonts w:ascii="Arial" w:hAnsi="Arial" w:cs="Arial"/>
                <w:b/>
                <w:lang w:val="es-ES" w:eastAsia="en-US"/>
              </w:rPr>
              <w:t xml:space="preserve">Fecha:  </w:t>
            </w:r>
            <w:r>
              <w:rPr>
                <w:rFonts w:ascii="Arial" w:hAnsi="Arial" w:cs="Arial"/>
                <w:bCs/>
                <w:lang w:val="es-ES" w:eastAsia="en-US"/>
              </w:rPr>
              <w:t>4 al 8 Dic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807C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E48B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9DFC" w14:textId="77777777" w:rsidR="00674259" w:rsidRDefault="00674259">
            <w:pPr>
              <w:rPr>
                <w:rFonts w:ascii="Arial" w:hAnsi="Arial" w:cs="Arial"/>
                <w:b/>
                <w:lang w:val="es-ES" w:eastAsia="en-US"/>
              </w:rPr>
            </w:pPr>
          </w:p>
        </w:tc>
      </w:tr>
      <w:tr w:rsidR="00674259" w14:paraId="76D1D096" w14:textId="77777777" w:rsidTr="00233B2E">
        <w:tc>
          <w:tcPr>
            <w:tcW w:w="3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20E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  <w:lang w:val="es-ES" w:eastAsia="en-US"/>
              </w:rPr>
              <w:t>2 JORNADA DE PRÁCTICAS Y ACOMPAÑAMIENTO</w:t>
            </w:r>
          </w:p>
          <w:p w14:paraId="1495921B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  <w:p w14:paraId="4912C011" w14:textId="77777777" w:rsidR="00674259" w:rsidRDefault="00674259">
            <w:pPr>
              <w:spacing w:before="120"/>
              <w:rPr>
                <w:rFonts w:ascii="Arial" w:hAnsi="Arial" w:cs="Arial"/>
                <w:b/>
                <w:bCs/>
                <w:lang w:val="es-ES"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719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.</w:t>
            </w:r>
          </w:p>
          <w:p w14:paraId="32D19BA4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2E4CA93D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4E0547A6" w14:textId="77777777" w:rsidR="00674259" w:rsidRDefault="00674259">
            <w:pPr>
              <w:rPr>
                <w:sz w:val="18"/>
                <w:szCs w:val="18"/>
                <w:lang w:val="es-ES" w:eastAsia="en-US"/>
              </w:rPr>
            </w:pPr>
          </w:p>
          <w:p w14:paraId="3B9A97E0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DC8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  <w:tr w:rsidR="00674259" w14:paraId="6E688468" w14:textId="77777777" w:rsidTr="00233B2E">
        <w:trPr>
          <w:trHeight w:val="47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100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lang w:val="es-ES" w:eastAsia="en-US"/>
              </w:rPr>
              <w:t>Avance programático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374E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 xml:space="preserve">La sesión se desarrolló, </w:t>
            </w:r>
          </w:p>
          <w:p w14:paraId="2EDCE5C4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1D397A9D" w14:textId="0B614D3D" w:rsidR="00674259" w:rsidRDefault="00674259">
            <w:pPr>
              <w:jc w:val="center"/>
              <w:rPr>
                <w:rFonts w:ascii="Arial" w:hAnsi="Arial" w:cs="Arial"/>
                <w:lang w:val="es-ES" w:eastAsia="en-US"/>
              </w:rPr>
            </w:pPr>
          </w:p>
        </w:tc>
        <w:tc>
          <w:tcPr>
            <w:tcW w:w="3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341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  <w:r>
              <w:rPr>
                <w:rFonts w:ascii="Arial" w:hAnsi="Arial" w:cs="Arial"/>
                <w:lang w:val="es-ES" w:eastAsia="en-US"/>
              </w:rPr>
              <w:t>¿Porqué?</w:t>
            </w:r>
          </w:p>
          <w:p w14:paraId="401B039F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  <w:p w14:paraId="6766D0E3" w14:textId="77777777" w:rsidR="00674259" w:rsidRDefault="00674259">
            <w:pPr>
              <w:rPr>
                <w:rFonts w:ascii="Arial" w:hAnsi="Arial" w:cs="Arial"/>
                <w:lang w:val="es-ES" w:eastAsia="en-US"/>
              </w:rPr>
            </w:pPr>
          </w:p>
        </w:tc>
      </w:tr>
    </w:tbl>
    <w:p w14:paraId="3AAC71DB" w14:textId="4EE996F8" w:rsidR="00674259" w:rsidRDefault="00233B2E" w:rsidP="006742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359C56C6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78081DAE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2547107B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4068BC4D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378E5518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7D41E0DF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78BEFC61" w14:textId="77777777" w:rsidR="00A3353B" w:rsidRDefault="00A3353B" w:rsidP="00674259">
      <w:pPr>
        <w:rPr>
          <w:rFonts w:ascii="Arial" w:hAnsi="Arial" w:cs="Arial"/>
          <w:sz w:val="16"/>
          <w:szCs w:val="16"/>
        </w:rPr>
      </w:pPr>
    </w:p>
    <w:p w14:paraId="5A551A50" w14:textId="77777777" w:rsidR="00A3353B" w:rsidRDefault="00A3353B" w:rsidP="00674259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947"/>
        <w:gridCol w:w="800"/>
        <w:gridCol w:w="113"/>
        <w:gridCol w:w="5593"/>
        <w:gridCol w:w="3503"/>
        <w:gridCol w:w="1451"/>
      </w:tblGrid>
      <w:tr w:rsidR="00233B2E" w:rsidRPr="00FE7050" w14:paraId="5D349921" w14:textId="77777777" w:rsidTr="001C6FFA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7C442904" w14:textId="77777777" w:rsidR="00233B2E" w:rsidRPr="00CC7528" w:rsidRDefault="00233B2E" w:rsidP="001C6FFA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Contenido: </w:t>
            </w:r>
            <w:r w:rsidRPr="00133BB1">
              <w:rPr>
                <w:rFonts w:ascii="Calibri" w:hAnsi="Calibri" w:cs="Calibri"/>
              </w:rPr>
              <w:t>Sistematizar la experiencia: analizar, reflexionar y mejorar la práctica.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6EEEE0D7" w14:textId="6E6152E3" w:rsidR="00233B2E" w:rsidRPr="00FE7050" w:rsidRDefault="00233B2E" w:rsidP="005A75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 w:rsidRPr="00233B2E">
              <w:rPr>
                <w:rFonts w:ascii="Arial" w:hAnsi="Arial" w:cs="Arial"/>
                <w:bCs/>
              </w:rPr>
              <w:t xml:space="preserve">Evaluar y reconocer </w:t>
            </w:r>
            <w:r w:rsidR="005A75F0">
              <w:rPr>
                <w:rFonts w:ascii="Arial" w:hAnsi="Arial" w:cs="Arial"/>
                <w:bCs/>
              </w:rPr>
              <w:t>las mejoras alcanzadas  en la práctica</w:t>
            </w:r>
          </w:p>
        </w:tc>
      </w:tr>
      <w:tr w:rsidR="00233B2E" w:rsidRPr="00FE7050" w14:paraId="053F88DB" w14:textId="77777777" w:rsidTr="001C6FFA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45E37F19" w14:textId="13C3AE36" w:rsidR="00233B2E" w:rsidRPr="00FE7050" w:rsidRDefault="00233B2E" w:rsidP="001C6FF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46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38FC271" w14:textId="77777777" w:rsidR="00233B2E" w:rsidRPr="00FE7050" w:rsidRDefault="00233B2E" w:rsidP="001C6FF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7D233327" w14:textId="77777777" w:rsidR="00233B2E" w:rsidRPr="00FE7050" w:rsidRDefault="00233B2E" w:rsidP="001C6FFA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4A6E51A8" w14:textId="77777777" w:rsidR="00233B2E" w:rsidRPr="00FE7050" w:rsidRDefault="00233B2E" w:rsidP="001C6FF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33B2E" w:rsidRPr="00FE7050" w14:paraId="50E39626" w14:textId="77777777" w:rsidTr="001C6FFA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7171DF78" w14:textId="28E101DE" w:rsidR="00233B2E" w:rsidRPr="00FE7050" w:rsidRDefault="00233B2E" w:rsidP="001C6FF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 </w:t>
            </w:r>
            <w:r w:rsidR="005A75F0">
              <w:rPr>
                <w:rFonts w:ascii="Arial" w:hAnsi="Arial" w:cs="Arial"/>
                <w:b/>
              </w:rPr>
              <w:t>11</w:t>
            </w:r>
            <w:r>
              <w:rPr>
                <w:rFonts w:ascii="Arial" w:hAnsi="Arial" w:cs="Arial"/>
                <w:b/>
              </w:rPr>
              <w:t>/1</w:t>
            </w:r>
            <w:r w:rsidR="005A75F0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3896FB5A" w14:textId="77777777" w:rsidR="00233B2E" w:rsidRPr="00FE7050" w:rsidRDefault="00233B2E" w:rsidP="001C6F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13356FCF" w14:textId="77777777" w:rsidR="00233B2E" w:rsidRPr="00FE7050" w:rsidRDefault="00233B2E" w:rsidP="001C6FF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040F0FF3" w14:textId="77777777" w:rsidR="00233B2E" w:rsidRPr="00FE7050" w:rsidRDefault="00233B2E" w:rsidP="001C6FF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33B2E" w:rsidRPr="00FE7050" w14:paraId="5D22BBEB" w14:textId="77777777" w:rsidTr="001C6FFA">
        <w:tc>
          <w:tcPr>
            <w:tcW w:w="3586" w:type="pct"/>
            <w:gridSpan w:val="5"/>
            <w:vAlign w:val="center"/>
          </w:tcPr>
          <w:p w14:paraId="46040479" w14:textId="194520A8" w:rsidR="00233B2E" w:rsidRPr="002D6CED" w:rsidRDefault="00233B2E" w:rsidP="001C6FFA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E674F7" w:rsidRPr="00E674F7">
              <w:rPr>
                <w:rFonts w:ascii="Arial" w:hAnsi="Arial" w:cs="Arial"/>
              </w:rPr>
              <w:t xml:space="preserve">Dar la bienvenida a las alumnas </w:t>
            </w:r>
            <w:r w:rsidR="005A75F0">
              <w:rPr>
                <w:rFonts w:ascii="Arial" w:hAnsi="Arial" w:cs="Arial"/>
              </w:rPr>
              <w:t>trabajar con la técnica cuando yo diga si, consiste en que cuando digo si, los alumnos dicen no y viceversa, aplicando emoción a la entonación e identificando las variaciones  de la indicación para ejecutar correctamente</w:t>
            </w:r>
          </w:p>
          <w:p w14:paraId="232C798A" w14:textId="77777777" w:rsidR="00233B2E" w:rsidRPr="00721089" w:rsidRDefault="00233B2E" w:rsidP="001C6FFA">
            <w:pPr>
              <w:spacing w:before="120" w:line="276" w:lineRule="auto"/>
              <w:rPr>
                <w:rFonts w:ascii="Arial" w:hAnsi="Arial" w:cs="Arial"/>
              </w:rPr>
            </w:pPr>
          </w:p>
          <w:p w14:paraId="7C3F65F7" w14:textId="3791C6A4" w:rsidR="00233B2E" w:rsidRPr="005071DC" w:rsidRDefault="00233B2E" w:rsidP="001C6FF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 w:rsidR="00E674F7"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D6CED">
              <w:rPr>
                <w:rFonts w:ascii="Arial" w:hAnsi="Arial" w:cs="Arial"/>
              </w:rPr>
              <w:t>Trabajar dentro de la plantilla como documento anexo de la actividad generada en la plataforma de escuela en red a través del grupo de TEAMS para que de manera conjunta cada equipo de prácticas pueda discutir sobre las fortalezas, debilidades y áreas de oportunidad que descubren a través de sus diarios, el diario del profesor titula, la evaluación y autoevaluación de las competencias profesionales</w:t>
            </w:r>
          </w:p>
          <w:p w14:paraId="2737B5D5" w14:textId="77777777" w:rsidR="00233B2E" w:rsidRDefault="00233B2E" w:rsidP="001C6FFA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2D6CED">
              <w:rPr>
                <w:rFonts w:ascii="Arial" w:hAnsi="Arial" w:cs="Arial"/>
              </w:rPr>
              <w:t>Construir el cuadro de FODA identificando las convergencias y divergencias que encuentran sobre estos tópicos y entregar la actividad de manera individual en la plataforma de escuela en red ya que fue trabajo autónomo</w:t>
            </w:r>
          </w:p>
          <w:p w14:paraId="36F0E14C" w14:textId="563C37A3" w:rsidR="0003479D" w:rsidRDefault="0003479D" w:rsidP="001C6FF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Se explicará la evidencia de la unidad 1, con su rúbrica y la fecha de entrega para poder realizar la auto, la </w:t>
            </w:r>
            <w:proofErr w:type="spellStart"/>
            <w:r>
              <w:rPr>
                <w:rFonts w:ascii="Arial" w:hAnsi="Arial" w:cs="Arial"/>
                <w:bCs/>
              </w:rPr>
              <w:t>co</w:t>
            </w:r>
            <w:proofErr w:type="spellEnd"/>
            <w:r>
              <w:rPr>
                <w:rFonts w:ascii="Arial" w:hAnsi="Arial" w:cs="Arial"/>
                <w:bCs/>
              </w:rPr>
              <w:t xml:space="preserve"> y la heteroevaluación</w:t>
            </w:r>
          </w:p>
          <w:p w14:paraId="1F478505" w14:textId="77777777" w:rsidR="00233B2E" w:rsidRDefault="00233B2E" w:rsidP="001C6FF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5C6E616" w14:textId="77777777" w:rsidR="00233B2E" w:rsidRPr="005071DC" w:rsidRDefault="00233B2E" w:rsidP="001C6FF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0A75A898" w14:textId="4274134B" w:rsidR="00233B2E" w:rsidRDefault="00000000" w:rsidP="001C6FFA">
            <w:pPr>
              <w:spacing w:line="276" w:lineRule="auto"/>
              <w:rPr>
                <w:sz w:val="18"/>
                <w:szCs w:val="18"/>
              </w:rPr>
            </w:pPr>
            <w:hyperlink r:id="rId11" w:history="1">
              <w:r w:rsidR="005A75F0" w:rsidRPr="00271720">
                <w:rPr>
                  <w:rStyle w:val="Hipervnculo"/>
                  <w:sz w:val="18"/>
                  <w:szCs w:val="18"/>
                </w:rPr>
                <w:t>https://youtu.be/9ecAolNVOiw?si=CYY4Fy-yN0idWjXz</w:t>
              </w:r>
            </w:hyperlink>
          </w:p>
          <w:p w14:paraId="3470B6F9" w14:textId="77777777" w:rsidR="005A75F0" w:rsidRDefault="005A75F0" w:rsidP="001C6FFA">
            <w:pPr>
              <w:spacing w:line="276" w:lineRule="auto"/>
              <w:rPr>
                <w:sz w:val="18"/>
                <w:szCs w:val="18"/>
              </w:rPr>
            </w:pPr>
          </w:p>
          <w:p w14:paraId="00A8A13F" w14:textId="77777777" w:rsidR="00233B2E" w:rsidRPr="002D6CED" w:rsidRDefault="00233B2E" w:rsidP="001C6F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escuela en red, teams y formato correspondiente </w:t>
            </w:r>
          </w:p>
          <w:p w14:paraId="603EA93A" w14:textId="77777777" w:rsidR="00233B2E" w:rsidRPr="00AA2208" w:rsidRDefault="00233B2E" w:rsidP="001C6FFA">
            <w:pPr>
              <w:spacing w:line="276" w:lineRule="auto"/>
              <w:rPr>
                <w:sz w:val="18"/>
                <w:szCs w:val="18"/>
              </w:rPr>
            </w:pPr>
          </w:p>
          <w:p w14:paraId="2DF29077" w14:textId="77777777" w:rsidR="00233B2E" w:rsidRDefault="005A75F0" w:rsidP="001C6F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 de FODA</w:t>
            </w:r>
          </w:p>
          <w:p w14:paraId="681F99C6" w14:textId="77777777" w:rsidR="005A75F0" w:rsidRDefault="005A75F0" w:rsidP="001C6F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Construir creativamente un formato</w:t>
            </w:r>
          </w:p>
          <w:p w14:paraId="5EEF10E1" w14:textId="360128B5" w:rsidR="0003479D" w:rsidRPr="00FE7050" w:rsidRDefault="0003479D" w:rsidP="001C6F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 de evidencia de unidad</w:t>
            </w:r>
          </w:p>
        </w:tc>
        <w:tc>
          <w:tcPr>
            <w:tcW w:w="621" w:type="pct"/>
          </w:tcPr>
          <w:p w14:paraId="146761E1" w14:textId="77777777" w:rsidR="00233B2E" w:rsidRPr="00FE7050" w:rsidRDefault="00233B2E" w:rsidP="001C6FF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del cuadro FODA de manera individual donde entre todo el grupo resuelve las situaciones de cada jardín de prácticas</w:t>
            </w:r>
          </w:p>
        </w:tc>
      </w:tr>
      <w:tr w:rsidR="00233B2E" w:rsidRPr="00EF1F8B" w14:paraId="374B99B2" w14:textId="77777777" w:rsidTr="001C6FFA">
        <w:trPr>
          <w:trHeight w:val="470"/>
        </w:trPr>
        <w:tc>
          <w:tcPr>
            <w:tcW w:w="508" w:type="pct"/>
            <w:vAlign w:val="center"/>
          </w:tcPr>
          <w:p w14:paraId="189015A4" w14:textId="77777777" w:rsidR="00233B2E" w:rsidRPr="00D83B66" w:rsidRDefault="00233B2E" w:rsidP="001C6FFA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6A9B044D" w14:textId="77777777" w:rsidR="00233B2E" w:rsidRPr="00A12077" w:rsidRDefault="00233B2E" w:rsidP="001C6FFA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796A5905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800E200" w14:textId="6B676A6A" w:rsidR="00233B2E" w:rsidRPr="00A12077" w:rsidRDefault="00233B2E" w:rsidP="001C6F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17C68E3E" w14:textId="4104DEBF" w:rsidR="00233B2E" w:rsidRPr="00A12077" w:rsidRDefault="00233B2E" w:rsidP="00233B2E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  <w:r>
              <w:rPr>
                <w:rFonts w:ascii="Arial" w:hAnsi="Arial" w:cs="Arial"/>
              </w:rPr>
              <w:t xml:space="preserve">  </w:t>
            </w:r>
            <w:r w:rsidR="0003479D">
              <w:rPr>
                <w:rFonts w:ascii="Arial" w:hAnsi="Arial" w:cs="Arial"/>
              </w:rPr>
              <w:t xml:space="preserve">Se trabaja en el centro de </w:t>
            </w:r>
            <w:r w:rsidR="00D76BDE">
              <w:rPr>
                <w:rFonts w:ascii="Arial" w:hAnsi="Arial" w:cs="Arial"/>
              </w:rPr>
              <w:t>cómputo</w:t>
            </w:r>
            <w:r w:rsidR="0003479D">
              <w:rPr>
                <w:rFonts w:ascii="Arial" w:hAnsi="Arial" w:cs="Arial"/>
              </w:rPr>
              <w:t xml:space="preserve">, usando las horas de trabajo autónomo para registrar las actividades en </w:t>
            </w:r>
            <w:r w:rsidR="00D76BDE">
              <w:rPr>
                <w:rFonts w:ascii="Arial" w:hAnsi="Arial" w:cs="Arial"/>
              </w:rPr>
              <w:t xml:space="preserve">plataforma y </w:t>
            </w:r>
            <w:r w:rsidR="002C5BE7">
              <w:rPr>
                <w:rFonts w:ascii="Arial" w:hAnsi="Arial" w:cs="Arial"/>
              </w:rPr>
              <w:t>guardarlas</w:t>
            </w:r>
            <w:r w:rsidR="00D76BDE">
              <w:rPr>
                <w:rFonts w:ascii="Arial" w:hAnsi="Arial" w:cs="Arial"/>
              </w:rPr>
              <w:t xml:space="preserve"> en los cuadros correspondientes de manera individual</w:t>
            </w:r>
          </w:p>
        </w:tc>
      </w:tr>
    </w:tbl>
    <w:p w14:paraId="68A067DA" w14:textId="77777777" w:rsidR="00233B2E" w:rsidRDefault="00233B2E" w:rsidP="00233B2E">
      <w:pPr>
        <w:rPr>
          <w:rFonts w:ascii="Arial Narrow" w:hAnsi="Arial Narrow"/>
          <w:b/>
        </w:rPr>
      </w:pPr>
    </w:p>
    <w:p w14:paraId="2C536143" w14:textId="77777777" w:rsidR="00233B2E" w:rsidRDefault="00233B2E" w:rsidP="00233B2E">
      <w:pPr>
        <w:rPr>
          <w:rFonts w:ascii="Arial Narrow" w:hAnsi="Arial Narrow"/>
          <w:b/>
        </w:rPr>
      </w:pPr>
    </w:p>
    <w:p w14:paraId="06B680A0" w14:textId="65838796" w:rsidR="00674259" w:rsidRDefault="00233B2E" w:rsidP="00B44C5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474EAD22" w14:textId="77777777" w:rsidR="005A75F0" w:rsidRDefault="005A75F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5A75F0" w:rsidRPr="00FE7050" w14:paraId="6DD62DA1" w14:textId="77777777" w:rsidTr="0002565B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4BBF502C" w14:textId="77777777" w:rsidR="005A75F0" w:rsidRPr="00CC7528" w:rsidRDefault="005A75F0" w:rsidP="0002565B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133BB1">
              <w:rPr>
                <w:rFonts w:ascii="Calibri" w:hAnsi="Calibri" w:cs="Calibri"/>
              </w:rPr>
              <w:t>Sistematizar la experiencia: analizar, reflexionar y mejorar la práctica.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0573777D" w14:textId="49EE5464" w:rsidR="005A75F0" w:rsidRDefault="005A75F0" w:rsidP="000256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 w:rsidRPr="00233B2E">
              <w:rPr>
                <w:rFonts w:ascii="Arial" w:hAnsi="Arial" w:cs="Arial"/>
                <w:bCs/>
              </w:rPr>
              <w:t xml:space="preserve">Evaluar </w:t>
            </w:r>
            <w:r>
              <w:rPr>
                <w:rFonts w:ascii="Arial" w:hAnsi="Arial" w:cs="Arial"/>
                <w:bCs/>
              </w:rPr>
              <w:t>los recursos de la caja de herramientas y la utilidad de estos para planear y adecuar la docencia que se ejerce</w:t>
            </w:r>
          </w:p>
          <w:p w14:paraId="39BB9F2C" w14:textId="77777777" w:rsidR="005A75F0" w:rsidRPr="00FE7050" w:rsidRDefault="005A75F0" w:rsidP="0002565B">
            <w:pPr>
              <w:rPr>
                <w:rFonts w:ascii="Arial" w:hAnsi="Arial" w:cs="Arial"/>
                <w:b/>
              </w:rPr>
            </w:pPr>
          </w:p>
        </w:tc>
      </w:tr>
      <w:tr w:rsidR="005A75F0" w:rsidRPr="00FE7050" w14:paraId="361F59BC" w14:textId="77777777" w:rsidTr="0002565B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4CA160BD" w14:textId="363D8AAE" w:rsidR="005A75F0" w:rsidRPr="00FE7050" w:rsidRDefault="005A75F0" w:rsidP="0002565B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4</w:t>
            </w:r>
            <w:r w:rsidR="0003479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6091830" w14:textId="77777777" w:rsidR="005A75F0" w:rsidRPr="00FE7050" w:rsidRDefault="005A75F0" w:rsidP="0002565B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05F1C800" w14:textId="77777777" w:rsidR="005A75F0" w:rsidRPr="00FE7050" w:rsidRDefault="005A75F0" w:rsidP="0002565B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27926452" w14:textId="77777777" w:rsidR="005A75F0" w:rsidRPr="00FE7050" w:rsidRDefault="005A75F0" w:rsidP="0002565B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75F0" w:rsidRPr="00FE7050" w14:paraId="49F07D51" w14:textId="77777777" w:rsidTr="0002565B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BC240C2" w14:textId="2ACD7B50" w:rsidR="005A75F0" w:rsidRPr="00FE7050" w:rsidRDefault="005A75F0" w:rsidP="0002565B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1</w:t>
            </w:r>
            <w:r w:rsidR="0003479D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/12/23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163B4CEA" w14:textId="77777777" w:rsidR="005A75F0" w:rsidRPr="00FE7050" w:rsidRDefault="005A75F0" w:rsidP="000256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7C0258FD" w14:textId="77777777" w:rsidR="005A75F0" w:rsidRPr="00FE7050" w:rsidRDefault="005A75F0" w:rsidP="000256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011CD3A8" w14:textId="77777777" w:rsidR="005A75F0" w:rsidRPr="00FE7050" w:rsidRDefault="005A75F0" w:rsidP="000256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75F0" w:rsidRPr="00FE7050" w14:paraId="3C50C3C8" w14:textId="77777777" w:rsidTr="0002565B">
        <w:tc>
          <w:tcPr>
            <w:tcW w:w="3586" w:type="pct"/>
            <w:gridSpan w:val="5"/>
            <w:vAlign w:val="center"/>
          </w:tcPr>
          <w:p w14:paraId="2A04697D" w14:textId="50DFAD30" w:rsidR="005A75F0" w:rsidRPr="002D6CED" w:rsidRDefault="005A75F0" w:rsidP="0002565B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Registrar la </w:t>
            </w:r>
            <w:r w:rsidR="0003479D">
              <w:rPr>
                <w:rFonts w:ascii="Arial" w:hAnsi="Arial" w:cs="Arial"/>
              </w:rPr>
              <w:t>asistencia</w:t>
            </w:r>
          </w:p>
          <w:p w14:paraId="064FB648" w14:textId="77777777" w:rsidR="005A75F0" w:rsidRPr="00721089" w:rsidRDefault="005A75F0" w:rsidP="0002565B">
            <w:pPr>
              <w:spacing w:before="120" w:line="276" w:lineRule="auto"/>
              <w:rPr>
                <w:rFonts w:ascii="Arial" w:hAnsi="Arial" w:cs="Arial"/>
              </w:rPr>
            </w:pPr>
          </w:p>
          <w:p w14:paraId="09CDED3F" w14:textId="4ACF5751" w:rsidR="0003479D" w:rsidRPr="00C15033" w:rsidRDefault="005A75F0" w:rsidP="0003479D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 w:rsidR="0003479D">
              <w:rPr>
                <w:rFonts w:ascii="Arial" w:hAnsi="Arial" w:cs="Arial"/>
              </w:rPr>
              <w:t xml:space="preserve"> Analizar en el instrumento de  hetero evaluación y autoevaluación de las competencias profesionales del perfil de egreso que forma parte de la carpeta de acompañamiento el resultado de las mismas a partir de la práctica de la primera jornada respecto a su participación en la misma , analizando el porqué de las áreas de oportunidad y debilidades para considerar lo que hay que mejorar</w:t>
            </w:r>
          </w:p>
          <w:p w14:paraId="3B10A1C7" w14:textId="3C134874" w:rsidR="005A75F0" w:rsidRPr="005071DC" w:rsidRDefault="005A75F0" w:rsidP="0002565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A1A91E6" w14:textId="35A6C626" w:rsidR="0003479D" w:rsidRDefault="005A75F0" w:rsidP="0003479D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03479D" w:rsidRPr="00721089">
              <w:rPr>
                <w:rFonts w:ascii="Arial" w:hAnsi="Arial" w:cs="Arial"/>
                <w:b/>
                <w:bCs/>
              </w:rPr>
              <w:t>:</w:t>
            </w:r>
            <w:r w:rsidR="0003479D">
              <w:rPr>
                <w:rFonts w:ascii="Arial" w:hAnsi="Arial" w:cs="Arial"/>
                <w:b/>
                <w:bCs/>
              </w:rPr>
              <w:t xml:space="preserve"> </w:t>
            </w:r>
            <w:r w:rsidR="0003479D" w:rsidRPr="00C15033">
              <w:rPr>
                <w:rFonts w:ascii="Arial" w:hAnsi="Arial" w:cs="Arial"/>
              </w:rPr>
              <w:t>Llenar las listas de cotejo correspondientes a la caja de herramientas y hacer el llenado del Excel para identificar las prácticas exitosas de esta jornada</w:t>
            </w:r>
            <w:r w:rsidR="0003479D">
              <w:rPr>
                <w:rFonts w:ascii="Arial" w:hAnsi="Arial" w:cs="Arial"/>
              </w:rPr>
              <w:t xml:space="preserve">. </w:t>
            </w:r>
          </w:p>
          <w:p w14:paraId="2B4784C1" w14:textId="662C526A" w:rsidR="0003479D" w:rsidRPr="0003479D" w:rsidRDefault="0003479D" w:rsidP="0003479D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evidencia integradora que se completa a partir del PDI, trabajado en tutorías para completar la Narrativa digital de su experiencia en Aprendizaje en el servicio a través de las jornadas de práctica, describiendo la lista de cotejo con la que se deberá construir para hacer la revisión. Fecha de entrega</w:t>
            </w:r>
          </w:p>
          <w:p w14:paraId="081B1CEC" w14:textId="57AE31E4" w:rsidR="005A75F0" w:rsidRDefault="005A75F0" w:rsidP="0002565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331441B" w14:textId="77777777" w:rsidR="005A75F0" w:rsidRDefault="005A75F0" w:rsidP="0002565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640E8664" w14:textId="77777777" w:rsidR="005A75F0" w:rsidRPr="005071DC" w:rsidRDefault="005A75F0" w:rsidP="0002565B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58E4704F" w14:textId="77777777" w:rsidR="005A75F0" w:rsidRDefault="005A75F0" w:rsidP="0002565B">
            <w:pPr>
              <w:spacing w:line="276" w:lineRule="auto"/>
              <w:rPr>
                <w:sz w:val="18"/>
                <w:szCs w:val="18"/>
              </w:rPr>
            </w:pPr>
          </w:p>
          <w:p w14:paraId="4EB567BB" w14:textId="77777777" w:rsidR="005A75F0" w:rsidRPr="002D6CED" w:rsidRDefault="005A75F0" w:rsidP="000256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escuela en red, teams y formato correspondiente </w:t>
            </w:r>
          </w:p>
          <w:p w14:paraId="20595364" w14:textId="77777777" w:rsidR="005A75F0" w:rsidRPr="00AA2208" w:rsidRDefault="005A75F0" w:rsidP="0002565B">
            <w:pPr>
              <w:spacing w:line="276" w:lineRule="auto"/>
              <w:rPr>
                <w:sz w:val="18"/>
                <w:szCs w:val="18"/>
              </w:rPr>
            </w:pPr>
          </w:p>
          <w:p w14:paraId="598001C3" w14:textId="1C5BC7FC" w:rsidR="005A75F0" w:rsidRPr="00FE7050" w:rsidRDefault="0003479D" w:rsidP="0002565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Formatos de revisión de caja de herramientas, lista de cotejo de revisión de evidencia integradora</w:t>
            </w:r>
          </w:p>
        </w:tc>
        <w:tc>
          <w:tcPr>
            <w:tcW w:w="621" w:type="pct"/>
          </w:tcPr>
          <w:p w14:paraId="1ED068CA" w14:textId="25594D9A" w:rsidR="005A75F0" w:rsidRPr="00FE7050" w:rsidRDefault="0003479D" w:rsidP="0002565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Excell</w:t>
            </w:r>
            <w:proofErr w:type="spellEnd"/>
            <w:r>
              <w:rPr>
                <w:rFonts w:ascii="Arial" w:hAnsi="Arial" w:cs="Arial"/>
              </w:rPr>
              <w:t xml:space="preserve"> de las prácticas exitosas con la evaluación y autoevaluación de las competencias profesionales del perfil de egreso, y los insumos de la caja de herramientas</w:t>
            </w:r>
          </w:p>
        </w:tc>
      </w:tr>
      <w:tr w:rsidR="005A75F0" w:rsidRPr="00EF1F8B" w14:paraId="7C940E3D" w14:textId="77777777" w:rsidTr="0002565B">
        <w:trPr>
          <w:trHeight w:val="470"/>
        </w:trPr>
        <w:tc>
          <w:tcPr>
            <w:tcW w:w="508" w:type="pct"/>
            <w:vAlign w:val="center"/>
          </w:tcPr>
          <w:p w14:paraId="0173A48E" w14:textId="77777777" w:rsidR="005A75F0" w:rsidRPr="00D83B66" w:rsidRDefault="005A75F0" w:rsidP="0002565B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4C7C8758" w14:textId="77777777" w:rsidR="005A75F0" w:rsidRPr="00A12077" w:rsidRDefault="005A75F0" w:rsidP="0002565B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4DBF8C44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606117CE" w14:textId="0DDF6202" w:rsidR="005A75F0" w:rsidRPr="00A12077" w:rsidRDefault="005A75F0" w:rsidP="000256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07DB212A" w14:textId="5DEE242F" w:rsidR="005A75F0" w:rsidRPr="00A12077" w:rsidRDefault="005A75F0" w:rsidP="0002565B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  <w:r>
              <w:rPr>
                <w:rFonts w:ascii="Arial" w:hAnsi="Arial" w:cs="Arial"/>
              </w:rPr>
              <w:t xml:space="preserve">  </w:t>
            </w:r>
            <w:r w:rsidR="002C5BE7">
              <w:rPr>
                <w:rFonts w:ascii="Arial" w:hAnsi="Arial" w:cs="Arial"/>
              </w:rPr>
              <w:t>En esta sesión se trabajó solo la 1 hora y se participó en las actividades artísticas</w:t>
            </w:r>
          </w:p>
        </w:tc>
      </w:tr>
    </w:tbl>
    <w:p w14:paraId="3EE75547" w14:textId="77777777" w:rsidR="005A75F0" w:rsidRDefault="005A75F0" w:rsidP="00B44C5C">
      <w:pPr>
        <w:rPr>
          <w:rFonts w:ascii="Arial Narrow" w:hAnsi="Arial Narrow"/>
          <w:b/>
        </w:rPr>
      </w:pPr>
    </w:p>
    <w:p w14:paraId="29325F92" w14:textId="77777777" w:rsidR="0003479D" w:rsidRDefault="0003479D" w:rsidP="00B44C5C">
      <w:pPr>
        <w:rPr>
          <w:rFonts w:ascii="Arial Narrow" w:hAnsi="Arial Narrow"/>
          <w:b/>
        </w:rPr>
      </w:pPr>
    </w:p>
    <w:p w14:paraId="06F27F9B" w14:textId="77777777" w:rsidR="0003479D" w:rsidRDefault="0003479D" w:rsidP="00B44C5C">
      <w:pPr>
        <w:rPr>
          <w:rFonts w:ascii="Arial Narrow" w:hAnsi="Arial Narrow"/>
          <w:b/>
        </w:rPr>
      </w:pPr>
    </w:p>
    <w:p w14:paraId="093E4451" w14:textId="77777777" w:rsidR="0003479D" w:rsidRDefault="0003479D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9E2555" w:rsidRPr="00FE7050" w14:paraId="69ADACD9" w14:textId="77777777" w:rsidTr="00CB54E7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47AECDD9" w14:textId="77777777" w:rsidR="009E2555" w:rsidRPr="00CC7528" w:rsidRDefault="009E2555" w:rsidP="00CB54E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133BB1">
              <w:rPr>
                <w:rFonts w:ascii="Calibri" w:hAnsi="Calibri" w:cs="Calibri"/>
              </w:rPr>
              <w:t>Sistematizar la experiencia: analizar, reflexionar y mejorar la práctica.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181BE2B0" w14:textId="77777777" w:rsidR="009E2555" w:rsidRDefault="009E2555" w:rsidP="00CB54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 w:rsidRPr="00233B2E">
              <w:rPr>
                <w:rFonts w:ascii="Arial" w:hAnsi="Arial" w:cs="Arial"/>
                <w:bCs/>
              </w:rPr>
              <w:t xml:space="preserve">Evaluar </w:t>
            </w:r>
            <w:r>
              <w:rPr>
                <w:rFonts w:ascii="Arial" w:hAnsi="Arial" w:cs="Arial"/>
                <w:bCs/>
              </w:rPr>
              <w:t>los recursos de la caja de herramientas y la utilidad de estos para planear y adecuar la docencia que se ejerce</w:t>
            </w:r>
          </w:p>
          <w:p w14:paraId="00D44026" w14:textId="77777777" w:rsidR="009E2555" w:rsidRPr="00FE7050" w:rsidRDefault="009E2555" w:rsidP="00CB54E7">
            <w:pPr>
              <w:rPr>
                <w:rFonts w:ascii="Arial" w:hAnsi="Arial" w:cs="Arial"/>
                <w:b/>
              </w:rPr>
            </w:pPr>
          </w:p>
        </w:tc>
      </w:tr>
      <w:tr w:rsidR="009E2555" w:rsidRPr="00FE7050" w14:paraId="60632D4F" w14:textId="77777777" w:rsidTr="00CB54E7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46CCDFC4" w14:textId="5A147B5D" w:rsidR="009E2555" w:rsidRPr="00FE7050" w:rsidRDefault="009E2555" w:rsidP="00CB54E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48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CB14CD4" w14:textId="77777777" w:rsidR="009E2555" w:rsidRPr="00FE7050" w:rsidRDefault="009E2555" w:rsidP="00CB54E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78DD26B2" w14:textId="77777777" w:rsidR="009E2555" w:rsidRPr="00FE7050" w:rsidRDefault="009E2555" w:rsidP="00CB54E7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57227805" w14:textId="77777777" w:rsidR="009E2555" w:rsidRPr="00FE7050" w:rsidRDefault="009E2555" w:rsidP="00CB54E7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E2555" w:rsidRPr="00FE7050" w14:paraId="72AD24F6" w14:textId="77777777" w:rsidTr="00CB54E7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57CE1334" w14:textId="0D1D7257" w:rsidR="009E2555" w:rsidRPr="00FE7050" w:rsidRDefault="009E2555" w:rsidP="00CB54E7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13/12/23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17C39420" w14:textId="77777777" w:rsidR="009E2555" w:rsidRPr="00FE7050" w:rsidRDefault="009E2555" w:rsidP="00CB54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4516481F" w14:textId="77777777" w:rsidR="009E2555" w:rsidRPr="00FE7050" w:rsidRDefault="009E2555" w:rsidP="00CB54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02D9A575" w14:textId="77777777" w:rsidR="009E2555" w:rsidRPr="00FE7050" w:rsidRDefault="009E2555" w:rsidP="00CB54E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E2555" w:rsidRPr="00FE7050" w14:paraId="3622F247" w14:textId="77777777" w:rsidTr="00CB54E7">
        <w:tc>
          <w:tcPr>
            <w:tcW w:w="3586" w:type="pct"/>
            <w:gridSpan w:val="5"/>
            <w:vAlign w:val="center"/>
          </w:tcPr>
          <w:p w14:paraId="776FD8B1" w14:textId="77777777" w:rsidR="009E2555" w:rsidRPr="002D6CED" w:rsidRDefault="009E2555" w:rsidP="00CB54E7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Registrar la asistencia</w:t>
            </w:r>
          </w:p>
          <w:p w14:paraId="18D901A7" w14:textId="77777777" w:rsidR="009E2555" w:rsidRPr="00721089" w:rsidRDefault="009E2555" w:rsidP="00CB54E7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821272D" w14:textId="77777777" w:rsidR="009E2555" w:rsidRPr="00C15033" w:rsidRDefault="009E2555" w:rsidP="00CB54E7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</w:rPr>
              <w:t xml:space="preserve"> Analizar en el instrumento de  hetero evaluación y autoevaluación de las competencias profesionales del perfil de egreso que forma parte de la carpeta de acompañamiento el resultado de las mismas a partir de la práctica de la primera jornada respecto a su participación en la misma , analizando el porqué de las áreas de oportunidad y debilidades para considerar lo que hay que mejorar</w:t>
            </w:r>
          </w:p>
          <w:p w14:paraId="0AE8DC71" w14:textId="77777777" w:rsidR="009E2555" w:rsidRPr="005071DC" w:rsidRDefault="009E2555" w:rsidP="00CB54E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25D8E87" w14:textId="77777777" w:rsidR="009E2555" w:rsidRDefault="009E2555" w:rsidP="00CB54E7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72108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15033">
              <w:rPr>
                <w:rFonts w:ascii="Arial" w:hAnsi="Arial" w:cs="Arial"/>
              </w:rPr>
              <w:t>Llenar las listas de cotejo correspondientes a la caja de herramientas y hacer el llenado del Excel para identificar las prácticas exitosas de esta jornada</w:t>
            </w:r>
            <w:r>
              <w:rPr>
                <w:rFonts w:ascii="Arial" w:hAnsi="Arial" w:cs="Arial"/>
              </w:rPr>
              <w:t xml:space="preserve">. </w:t>
            </w:r>
          </w:p>
          <w:p w14:paraId="7A31A2B6" w14:textId="77777777" w:rsidR="009E2555" w:rsidRPr="0003479D" w:rsidRDefault="009E2555" w:rsidP="00CB54E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evidencia integradora que se completa a partir del PDI, trabajado en tutorías para completar la Narrativa digital de su experiencia en Aprendizaje en el servicio a través de las jornadas de práctica, describiendo la lista de cotejo con la que se deberá construir para hacer la revisión. Fecha de entrega</w:t>
            </w:r>
          </w:p>
          <w:p w14:paraId="5D3C1FDE" w14:textId="77777777" w:rsidR="009E2555" w:rsidRDefault="009E2555" w:rsidP="00CB54E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669F7C4F" w14:textId="77777777" w:rsidR="009E2555" w:rsidRDefault="009E2555" w:rsidP="00CB54E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F70DBC9" w14:textId="77777777" w:rsidR="009E2555" w:rsidRPr="005071DC" w:rsidRDefault="009E2555" w:rsidP="00CB54E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77AC75DF" w14:textId="77777777" w:rsidR="009E2555" w:rsidRDefault="009E2555" w:rsidP="00CB54E7">
            <w:pPr>
              <w:spacing w:line="276" w:lineRule="auto"/>
              <w:rPr>
                <w:sz w:val="18"/>
                <w:szCs w:val="18"/>
              </w:rPr>
            </w:pPr>
          </w:p>
          <w:p w14:paraId="2E32F3A2" w14:textId="77777777" w:rsidR="009E2555" w:rsidRPr="002D6CED" w:rsidRDefault="009E2555" w:rsidP="00CB54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escuela en red, teams y formato correspondiente </w:t>
            </w:r>
          </w:p>
          <w:p w14:paraId="73B95EFF" w14:textId="77777777" w:rsidR="009E2555" w:rsidRPr="00AA2208" w:rsidRDefault="009E2555" w:rsidP="00CB54E7">
            <w:pPr>
              <w:spacing w:line="276" w:lineRule="auto"/>
              <w:rPr>
                <w:sz w:val="18"/>
                <w:szCs w:val="18"/>
              </w:rPr>
            </w:pPr>
          </w:p>
          <w:p w14:paraId="297E51FA" w14:textId="77777777" w:rsidR="009E2555" w:rsidRPr="00FE7050" w:rsidRDefault="009E2555" w:rsidP="00CB54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Formatos de revisión de caja de herramientas, lista de cotejo de revisión de evidencia integradora</w:t>
            </w:r>
          </w:p>
        </w:tc>
        <w:tc>
          <w:tcPr>
            <w:tcW w:w="621" w:type="pct"/>
          </w:tcPr>
          <w:p w14:paraId="6E1BA8AD" w14:textId="77777777" w:rsidR="009E2555" w:rsidRPr="00FE7050" w:rsidRDefault="009E2555" w:rsidP="00CB54E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Excell</w:t>
            </w:r>
            <w:proofErr w:type="spellEnd"/>
            <w:r>
              <w:rPr>
                <w:rFonts w:ascii="Arial" w:hAnsi="Arial" w:cs="Arial"/>
              </w:rPr>
              <w:t xml:space="preserve"> de las prácticas exitosas con la evaluación y autoevaluación de las competencias profesionales del perfil de egreso, y los insumos de la caja de herramientas</w:t>
            </w:r>
          </w:p>
        </w:tc>
      </w:tr>
      <w:tr w:rsidR="009E2555" w:rsidRPr="00A12077" w14:paraId="768B3505" w14:textId="77777777" w:rsidTr="00CB54E7">
        <w:trPr>
          <w:trHeight w:val="470"/>
        </w:trPr>
        <w:tc>
          <w:tcPr>
            <w:tcW w:w="508" w:type="pct"/>
            <w:vAlign w:val="center"/>
          </w:tcPr>
          <w:p w14:paraId="75B56A54" w14:textId="77777777" w:rsidR="009E2555" w:rsidRPr="00D83B66" w:rsidRDefault="009E2555" w:rsidP="00CB54E7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4BBCFEDE" w14:textId="77777777" w:rsidR="009E2555" w:rsidRPr="00A12077" w:rsidRDefault="009E2555" w:rsidP="00CB54E7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47C0140A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2C8A6949" w14:textId="4874E69E" w:rsidR="009E2555" w:rsidRPr="00A12077" w:rsidRDefault="009E2555" w:rsidP="00CB54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54F5D8CE" w14:textId="5ABCAF66" w:rsidR="009E2555" w:rsidRPr="00A12077" w:rsidRDefault="009E2555" w:rsidP="00CB54E7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  <w:r>
              <w:rPr>
                <w:rFonts w:ascii="Arial" w:hAnsi="Arial" w:cs="Arial"/>
              </w:rPr>
              <w:t xml:space="preserve">  En esta sesión se trabajó en dos momentos, ya que hoy asistieron las alumnas que no habían venido y hay dos jardines de niños que se fueron a actividades que autorizó la escuela en los jardines de niños para que conozcan que se llevará a cabo además de hacer la revisión de los insumos</w:t>
            </w:r>
          </w:p>
        </w:tc>
      </w:tr>
    </w:tbl>
    <w:p w14:paraId="190AD1DA" w14:textId="77777777" w:rsidR="0003479D" w:rsidRDefault="0003479D" w:rsidP="00B44C5C">
      <w:pPr>
        <w:rPr>
          <w:rFonts w:ascii="Arial Narrow" w:hAnsi="Arial Narrow"/>
          <w:b/>
        </w:rPr>
      </w:pPr>
    </w:p>
    <w:p w14:paraId="4C8BC9B5" w14:textId="77777777" w:rsidR="0003479D" w:rsidRDefault="0003479D" w:rsidP="00B44C5C">
      <w:pPr>
        <w:rPr>
          <w:rFonts w:ascii="Arial Narrow" w:hAnsi="Arial Narrow"/>
          <w:b/>
        </w:rPr>
      </w:pPr>
    </w:p>
    <w:p w14:paraId="2C785B6A" w14:textId="77777777" w:rsidR="0003479D" w:rsidRDefault="0003479D" w:rsidP="0003479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2C5BE7" w:rsidRPr="00FE7050" w14:paraId="6B4E88AE" w14:textId="77777777" w:rsidTr="00A2666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27BBD762" w14:textId="77777777" w:rsidR="002C5BE7" w:rsidRPr="00CC7528" w:rsidRDefault="002C5BE7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Contenido: </w:t>
            </w:r>
            <w:r w:rsidRPr="00133BB1">
              <w:rPr>
                <w:rFonts w:ascii="Calibri" w:hAnsi="Calibri" w:cs="Calibri"/>
              </w:rPr>
              <w:t>Sistematizar la experiencia: analizar, reflexionar y mejorar la práctica.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6C42954D" w14:textId="77777777" w:rsidR="002C5BE7" w:rsidRDefault="002C5BE7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Propósito de la sesión:  </w:t>
            </w:r>
            <w:r w:rsidRPr="00233B2E">
              <w:rPr>
                <w:rFonts w:ascii="Arial" w:hAnsi="Arial" w:cs="Arial"/>
                <w:bCs/>
              </w:rPr>
              <w:t xml:space="preserve">Evaluar </w:t>
            </w:r>
            <w:r>
              <w:rPr>
                <w:rFonts w:ascii="Arial" w:hAnsi="Arial" w:cs="Arial"/>
                <w:bCs/>
              </w:rPr>
              <w:t>los recursos de la caja de herramientas y la utilidad de estos para planear y adecuar la docencia que se ejerce</w:t>
            </w:r>
          </w:p>
          <w:p w14:paraId="5166AED9" w14:textId="77777777" w:rsidR="002C5BE7" w:rsidRPr="00FE7050" w:rsidRDefault="002C5BE7" w:rsidP="00A26669">
            <w:pPr>
              <w:rPr>
                <w:rFonts w:ascii="Arial" w:hAnsi="Arial" w:cs="Arial"/>
                <w:b/>
              </w:rPr>
            </w:pPr>
          </w:p>
        </w:tc>
      </w:tr>
      <w:tr w:rsidR="002C5BE7" w:rsidRPr="00FE7050" w14:paraId="69E6775A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3EDE70D9" w14:textId="7C255C16" w:rsidR="002C5BE7" w:rsidRPr="00FE7050" w:rsidRDefault="002C5BE7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49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69C1590" w14:textId="77777777" w:rsidR="002C5BE7" w:rsidRPr="00FE7050" w:rsidRDefault="002C5BE7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5CF42242" w14:textId="77777777" w:rsidR="002C5BE7" w:rsidRPr="00FE7050" w:rsidRDefault="002C5BE7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1CD31C04" w14:textId="77777777" w:rsidR="002C5BE7" w:rsidRPr="00FE7050" w:rsidRDefault="002C5BE7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2C5BE7" w:rsidRPr="00FE7050" w14:paraId="57EC142D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497DB6D9" w14:textId="51584656" w:rsidR="002C5BE7" w:rsidRPr="00FE7050" w:rsidRDefault="002C5BE7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3/01/24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76DC8609" w14:textId="77777777" w:rsidR="002C5BE7" w:rsidRPr="00FE7050" w:rsidRDefault="002C5BE7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050EF3FF" w14:textId="77777777" w:rsidR="002C5BE7" w:rsidRPr="00FE7050" w:rsidRDefault="002C5BE7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29B32055" w14:textId="77777777" w:rsidR="002C5BE7" w:rsidRPr="00FE7050" w:rsidRDefault="002C5BE7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BE7" w:rsidRPr="00FE7050" w14:paraId="18586044" w14:textId="77777777" w:rsidTr="00A26669">
        <w:tc>
          <w:tcPr>
            <w:tcW w:w="3586" w:type="pct"/>
            <w:gridSpan w:val="5"/>
            <w:vAlign w:val="center"/>
          </w:tcPr>
          <w:p w14:paraId="16CEDE23" w14:textId="77777777" w:rsidR="002C5BE7" w:rsidRPr="002D6CED" w:rsidRDefault="002C5BE7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Registrar la asistencia</w:t>
            </w:r>
          </w:p>
          <w:p w14:paraId="192CABC0" w14:textId="77777777" w:rsidR="002C5BE7" w:rsidRPr="00721089" w:rsidRDefault="002C5BE7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1C59FB8" w14:textId="77777777" w:rsidR="002C5BE7" w:rsidRPr="00C15033" w:rsidRDefault="002C5BE7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</w:rPr>
              <w:t xml:space="preserve"> Analizar en el instrumento de  hetero evaluación y autoevaluación de las competencias profesionales del perfil de egreso que forma parte de la carpeta de acompañamiento el resultado de las mismas a partir de la práctica de la primera jornada respecto a su participación en la misma , analizando el porqué de las áreas de oportunidad y debilidades para considerar lo que hay que mejorar</w:t>
            </w:r>
          </w:p>
          <w:p w14:paraId="758D2DCE" w14:textId="77777777" w:rsidR="002C5BE7" w:rsidRPr="005071DC" w:rsidRDefault="002C5BE7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4423417B" w14:textId="77777777" w:rsidR="002C5BE7" w:rsidRDefault="002C5BE7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72108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15033">
              <w:rPr>
                <w:rFonts w:ascii="Arial" w:hAnsi="Arial" w:cs="Arial"/>
              </w:rPr>
              <w:t>Llenar las listas de cotejo correspondientes a la caja de herramientas y hacer el llenado del Excel para identificar las prácticas exitosas de esta jornada</w:t>
            </w:r>
            <w:r>
              <w:rPr>
                <w:rFonts w:ascii="Arial" w:hAnsi="Arial" w:cs="Arial"/>
              </w:rPr>
              <w:t xml:space="preserve">. </w:t>
            </w:r>
          </w:p>
          <w:p w14:paraId="1793D916" w14:textId="77777777" w:rsidR="002C5BE7" w:rsidRPr="0003479D" w:rsidRDefault="002C5BE7" w:rsidP="00A2666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Explicar la evidencia integradora que se completa a partir del PDI, trabajado en tutorías para completar la Narrativa digital de su experiencia en Aprendizaje en el servicio a través de las jornadas de práctica, describiendo la lista de cotejo con la que se deberá construir para hacer la revisión. Fecha de entrega</w:t>
            </w:r>
          </w:p>
          <w:p w14:paraId="1DFBECD2" w14:textId="77777777" w:rsidR="002C5BE7" w:rsidRDefault="002C5BE7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64B9073C" w14:textId="77777777" w:rsidR="002C5BE7" w:rsidRDefault="002C5BE7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957658F" w14:textId="77777777" w:rsidR="002C5BE7" w:rsidRPr="005071DC" w:rsidRDefault="002C5BE7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" w:type="pct"/>
          </w:tcPr>
          <w:p w14:paraId="18DFF3D8" w14:textId="77777777" w:rsidR="002C5BE7" w:rsidRDefault="002C5BE7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629A7797" w14:textId="77777777" w:rsidR="002C5BE7" w:rsidRPr="002D6CED" w:rsidRDefault="002C5BE7" w:rsidP="00A26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Plataforma escuela en red, teams y formato correspondiente </w:t>
            </w:r>
          </w:p>
          <w:p w14:paraId="5AEAB8B1" w14:textId="77777777" w:rsidR="002C5BE7" w:rsidRPr="00AA2208" w:rsidRDefault="002C5BE7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79BC3A29" w14:textId="77777777" w:rsidR="002C5BE7" w:rsidRPr="00FE7050" w:rsidRDefault="002C5BE7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Formatos de revisión de caja de herramientas, lista de cotejo de revisión de evidencia integradora</w:t>
            </w:r>
          </w:p>
        </w:tc>
        <w:tc>
          <w:tcPr>
            <w:tcW w:w="621" w:type="pct"/>
          </w:tcPr>
          <w:p w14:paraId="45102B42" w14:textId="77777777" w:rsidR="002C5BE7" w:rsidRPr="00FE7050" w:rsidRDefault="002C5BE7" w:rsidP="00A26669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Excell</w:t>
            </w:r>
            <w:proofErr w:type="spellEnd"/>
            <w:r>
              <w:rPr>
                <w:rFonts w:ascii="Arial" w:hAnsi="Arial" w:cs="Arial"/>
              </w:rPr>
              <w:t xml:space="preserve"> de las prácticas exitosas con la evaluación y autoevaluación de las competencias profesionales del perfil de egreso, y los insumos de la caja de herramientas</w:t>
            </w:r>
          </w:p>
        </w:tc>
      </w:tr>
      <w:tr w:rsidR="002C5BE7" w:rsidRPr="00A12077" w14:paraId="74C16430" w14:textId="77777777" w:rsidTr="00A26669">
        <w:trPr>
          <w:trHeight w:val="470"/>
        </w:trPr>
        <w:tc>
          <w:tcPr>
            <w:tcW w:w="508" w:type="pct"/>
            <w:vAlign w:val="center"/>
          </w:tcPr>
          <w:p w14:paraId="1171C9A7" w14:textId="77777777" w:rsidR="002C5BE7" w:rsidRPr="00D83B66" w:rsidRDefault="002C5BE7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5551C0F1" w14:textId="77777777" w:rsidR="002C5BE7" w:rsidRPr="00A12077" w:rsidRDefault="002C5BE7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206FA485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3C63BD03" w14:textId="2ECD98E7" w:rsidR="002C5BE7" w:rsidRPr="00A12077" w:rsidRDefault="002C5BE7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5956DF4D" w14:textId="70B7945B" w:rsidR="002C5BE7" w:rsidRPr="00A12077" w:rsidRDefault="002C5BE7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>¿Porqué?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638BEFBE" w14:textId="77777777" w:rsidR="000C7E2D" w:rsidRDefault="000C7E2D" w:rsidP="000C7E2D">
      <w:pPr>
        <w:rPr>
          <w:rFonts w:ascii="Arial Narrow" w:hAnsi="Arial Narrow"/>
          <w:b/>
        </w:rPr>
      </w:pPr>
    </w:p>
    <w:p w14:paraId="73717C2D" w14:textId="77777777" w:rsidR="000C7E2D" w:rsidRDefault="000C7E2D" w:rsidP="000C7E2D">
      <w:pPr>
        <w:rPr>
          <w:rFonts w:ascii="Arial Narrow" w:hAnsi="Arial Narrow"/>
          <w:b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0A792ABD" w14:textId="77777777" w:rsidR="000C7E2D" w:rsidRDefault="000C7E2D" w:rsidP="000C7E2D">
      <w:pPr>
        <w:rPr>
          <w:rFonts w:ascii="Arial Narrow" w:hAnsi="Arial Narrow"/>
          <w:b/>
        </w:rPr>
      </w:pPr>
    </w:p>
    <w:p w14:paraId="6569388D" w14:textId="77777777" w:rsidR="000C7E2D" w:rsidRDefault="000C7E2D" w:rsidP="000C7E2D">
      <w:pPr>
        <w:rPr>
          <w:rFonts w:ascii="Arial Narrow" w:hAnsi="Arial Narrow"/>
          <w:b/>
        </w:rPr>
      </w:pPr>
    </w:p>
    <w:p w14:paraId="10AB534A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0C7E2D" w:rsidRPr="00FE7050" w14:paraId="427F4B85" w14:textId="77777777" w:rsidTr="00A2666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17A6FE19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7C6ED21B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1829EA1F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288114F2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50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B0D4367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46DFCF29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131B44C5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67264AD6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1B0775B7" w14:textId="4EE383A8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8/1/24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083BA7C7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73A03CE7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654D7249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2C850D97" w14:textId="77777777" w:rsidTr="00A26669">
        <w:tc>
          <w:tcPr>
            <w:tcW w:w="3586" w:type="pct"/>
            <w:gridSpan w:val="5"/>
            <w:vAlign w:val="center"/>
          </w:tcPr>
          <w:p w14:paraId="4311D84C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1EA3AC4F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08161E3B" w14:textId="77777777" w:rsidR="000C7E2D" w:rsidRPr="00C972A2" w:rsidRDefault="000C7E2D" w:rsidP="00A26669">
            <w:pPr>
              <w:spacing w:line="360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C972A2">
              <w:rPr>
                <w:rFonts w:ascii="Arial" w:hAnsi="Arial" w:cs="Arial"/>
              </w:rPr>
              <w:t xml:space="preserve">Revisión y análisis de evidencia de unidad y socializar información de los jardines con respecto al diseño de sus proyectos educativos para la toma de decisiones </w:t>
            </w:r>
          </w:p>
          <w:p w14:paraId="53927481" w14:textId="77777777" w:rsidR="000C7E2D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348C661C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 xml:space="preserve">Acuerdos para </w:t>
            </w:r>
            <w:r>
              <w:rPr>
                <w:rFonts w:ascii="Arial" w:hAnsi="Arial" w:cs="Arial"/>
              </w:rPr>
              <w:t xml:space="preserve">la elaboración </w:t>
            </w:r>
            <w:r w:rsidRPr="00C972A2">
              <w:rPr>
                <w:rFonts w:ascii="Arial" w:hAnsi="Arial" w:cs="Arial"/>
              </w:rPr>
              <w:t>de planeación y materiales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93" w:type="pct"/>
          </w:tcPr>
          <w:p w14:paraId="09361392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7A9981E1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6E189DA1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4164244C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39D1465C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E2D" w:rsidRPr="00EF1F8B" w14:paraId="6FAE6038" w14:textId="77777777" w:rsidTr="00A26669">
        <w:trPr>
          <w:trHeight w:val="470"/>
        </w:trPr>
        <w:tc>
          <w:tcPr>
            <w:tcW w:w="508" w:type="pct"/>
            <w:vAlign w:val="center"/>
          </w:tcPr>
          <w:p w14:paraId="07672F5A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1C904CD7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10C3BA99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66E08FF9" w14:textId="76074A8B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50002251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3031559E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0FAE2BAC" w14:textId="77777777" w:rsidR="000C7E2D" w:rsidRDefault="000C7E2D" w:rsidP="000C7E2D">
      <w:pPr>
        <w:rPr>
          <w:rFonts w:ascii="Arial Narrow" w:hAnsi="Arial Narrow"/>
          <w:b/>
        </w:rPr>
      </w:pPr>
    </w:p>
    <w:p w14:paraId="27CE2B8B" w14:textId="77777777" w:rsidR="000C7E2D" w:rsidRDefault="000C7E2D" w:rsidP="000C7E2D">
      <w:pPr>
        <w:rPr>
          <w:rFonts w:ascii="Arial Narrow" w:hAnsi="Arial Narrow"/>
          <w:b/>
        </w:rPr>
      </w:pPr>
    </w:p>
    <w:p w14:paraId="2B6946F8" w14:textId="77777777" w:rsidR="000C7E2D" w:rsidRDefault="000C7E2D" w:rsidP="000C7E2D">
      <w:pPr>
        <w:rPr>
          <w:rFonts w:ascii="Arial Narrow" w:hAnsi="Arial Narrow"/>
          <w:b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00D458E9" w14:textId="77777777" w:rsidR="000C7E2D" w:rsidRDefault="000C7E2D" w:rsidP="000C7E2D">
      <w:pPr>
        <w:rPr>
          <w:rFonts w:ascii="Arial Narrow" w:hAnsi="Arial Narrow"/>
          <w:b/>
        </w:rPr>
      </w:pPr>
    </w:p>
    <w:p w14:paraId="6D639AB0" w14:textId="77777777" w:rsidR="000C7E2D" w:rsidRDefault="000C7E2D" w:rsidP="000C7E2D">
      <w:pPr>
        <w:rPr>
          <w:rFonts w:ascii="Arial Narrow" w:hAnsi="Arial Narrow"/>
          <w:b/>
        </w:rPr>
      </w:pPr>
    </w:p>
    <w:p w14:paraId="21324D0C" w14:textId="77777777" w:rsidR="000C7E2D" w:rsidRDefault="000C7E2D" w:rsidP="000C7E2D">
      <w:pPr>
        <w:rPr>
          <w:rFonts w:ascii="Arial Narrow" w:hAnsi="Arial Narrow"/>
          <w:b/>
        </w:rPr>
      </w:pPr>
    </w:p>
    <w:p w14:paraId="21C29529" w14:textId="77777777" w:rsidR="000C7E2D" w:rsidRDefault="000C7E2D" w:rsidP="000C7E2D">
      <w:pPr>
        <w:rPr>
          <w:rFonts w:ascii="Arial Narrow" w:hAnsi="Arial Narrow"/>
          <w:b/>
        </w:rPr>
      </w:pPr>
    </w:p>
    <w:p w14:paraId="40E10A87" w14:textId="77777777" w:rsidR="000C7E2D" w:rsidRDefault="000C7E2D" w:rsidP="000C7E2D">
      <w:pPr>
        <w:rPr>
          <w:rFonts w:ascii="Arial Narrow" w:hAnsi="Arial Narrow"/>
          <w:b/>
        </w:rPr>
      </w:pPr>
    </w:p>
    <w:p w14:paraId="145DC592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0C7E2D" w:rsidRPr="00FE7050" w14:paraId="4D95C5D5" w14:textId="77777777" w:rsidTr="00A2666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6C71346C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4DF510E3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3161ABD7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05D34F67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51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699DFC9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282AF2CB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12B1283F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18C6FEC3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0B0A1E5E" w14:textId="15F6F686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9/1/24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1E3BA5A9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714F0FFF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01258E0B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1AA5E2C6" w14:textId="77777777" w:rsidTr="00A26669">
        <w:tc>
          <w:tcPr>
            <w:tcW w:w="3586" w:type="pct"/>
            <w:gridSpan w:val="5"/>
            <w:vAlign w:val="center"/>
          </w:tcPr>
          <w:p w14:paraId="25282C40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11365514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C6A9679" w14:textId="77777777" w:rsidR="000C7E2D" w:rsidRPr="00C972A2" w:rsidRDefault="000C7E2D" w:rsidP="00A26669">
            <w:pPr>
              <w:spacing w:line="360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C972A2">
              <w:rPr>
                <w:rFonts w:ascii="Arial" w:hAnsi="Arial" w:cs="Arial"/>
              </w:rPr>
              <w:t xml:space="preserve">Revisión y análisis de evidencia de unidad y socializar información de los jardines con respecto al diseño de sus proyectos educativos para la toma de decisiones </w:t>
            </w:r>
          </w:p>
          <w:p w14:paraId="501B9CF9" w14:textId="77777777" w:rsidR="000C7E2D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4E61EC2D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 xml:space="preserve">Acuerdos para </w:t>
            </w:r>
            <w:r>
              <w:rPr>
                <w:rFonts w:ascii="Arial" w:hAnsi="Arial" w:cs="Arial"/>
              </w:rPr>
              <w:t xml:space="preserve">la elaboración </w:t>
            </w:r>
            <w:r w:rsidRPr="00C972A2">
              <w:rPr>
                <w:rFonts w:ascii="Arial" w:hAnsi="Arial" w:cs="Arial"/>
              </w:rPr>
              <w:t>de planeación y materiales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93" w:type="pct"/>
          </w:tcPr>
          <w:p w14:paraId="1DAE4D85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42E0B29F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4131464B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1A627E7E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4F9B7A0B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E2D" w:rsidRPr="00EF1F8B" w14:paraId="3502090D" w14:textId="77777777" w:rsidTr="00A26669">
        <w:trPr>
          <w:trHeight w:val="470"/>
        </w:trPr>
        <w:tc>
          <w:tcPr>
            <w:tcW w:w="508" w:type="pct"/>
            <w:vAlign w:val="center"/>
          </w:tcPr>
          <w:p w14:paraId="68F9732F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44C4C730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323E889A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C1A529B" w14:textId="3FDA3C0D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28DFD9CE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2EB370FB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2A221695" w14:textId="77777777" w:rsidR="000C7E2D" w:rsidRDefault="000C7E2D" w:rsidP="000C7E2D">
      <w:pPr>
        <w:rPr>
          <w:rFonts w:ascii="Arial Narrow" w:hAnsi="Arial Narrow"/>
          <w:b/>
        </w:rPr>
      </w:pPr>
    </w:p>
    <w:p w14:paraId="78C92A51" w14:textId="77777777" w:rsidR="000C7E2D" w:rsidRDefault="000C7E2D" w:rsidP="000C7E2D">
      <w:pPr>
        <w:rPr>
          <w:rFonts w:ascii="Arial Narrow" w:hAnsi="Arial Narrow"/>
          <w:b/>
        </w:rPr>
      </w:pPr>
    </w:p>
    <w:p w14:paraId="58695D9C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5D3910FF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714DF2FB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566F7A0C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0DAA09BC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4F442FF0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05EFDE56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5E313C0B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p w14:paraId="21D951AF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0C7E2D" w:rsidRPr="00FE7050" w14:paraId="4D4D5698" w14:textId="77777777" w:rsidTr="00A2666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291F5854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328C595F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43640A64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2AFFF131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52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7D4B4D3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7629DC30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3EF11FF7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363E61C1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FEF78FD" w14:textId="596909DE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15/1/24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510179DF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40AD3282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4F777E8A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430B9ED7" w14:textId="77777777" w:rsidTr="00A26669">
        <w:tc>
          <w:tcPr>
            <w:tcW w:w="3586" w:type="pct"/>
            <w:gridSpan w:val="5"/>
            <w:vAlign w:val="center"/>
          </w:tcPr>
          <w:p w14:paraId="1238F8FD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2EB4CD84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93CFEFE" w14:textId="77777777" w:rsidR="000C7E2D" w:rsidRPr="00C972A2" w:rsidRDefault="000C7E2D" w:rsidP="00A26669">
            <w:pPr>
              <w:spacing w:line="360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</w:rPr>
              <w:t>Elaboración y revisión de evidencia de unidad</w:t>
            </w:r>
          </w:p>
          <w:p w14:paraId="640F3F65" w14:textId="77777777" w:rsidR="000C7E2D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37FFFFD3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Subir a Enep digital evidencia de unidad</w:t>
            </w:r>
          </w:p>
        </w:tc>
        <w:tc>
          <w:tcPr>
            <w:tcW w:w="793" w:type="pct"/>
          </w:tcPr>
          <w:p w14:paraId="73061E56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4CC6BD88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1" w:type="pct"/>
          </w:tcPr>
          <w:p w14:paraId="7F61E0A5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68F41CC4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78006ABC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C7E2D" w:rsidRPr="00EF1F8B" w14:paraId="731AB846" w14:textId="77777777" w:rsidTr="00A26669">
        <w:trPr>
          <w:trHeight w:val="470"/>
        </w:trPr>
        <w:tc>
          <w:tcPr>
            <w:tcW w:w="508" w:type="pct"/>
            <w:vAlign w:val="center"/>
          </w:tcPr>
          <w:p w14:paraId="2FD9715A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43DE5BF7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62768B39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47AFD81" w14:textId="240B5988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3D5C117C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101790CD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631C5149" w14:textId="77777777" w:rsidR="000C7E2D" w:rsidRDefault="000C7E2D" w:rsidP="000C7E2D">
      <w:pPr>
        <w:rPr>
          <w:rFonts w:ascii="Arial Narrow" w:hAnsi="Arial Narrow"/>
          <w:b/>
        </w:rPr>
      </w:pPr>
    </w:p>
    <w:p w14:paraId="50674119" w14:textId="77777777" w:rsidR="000C7E2D" w:rsidRDefault="000C7E2D" w:rsidP="000C7E2D">
      <w:pPr>
        <w:rPr>
          <w:rFonts w:ascii="Arial Narrow" w:hAnsi="Arial Narrow"/>
          <w:b/>
        </w:rPr>
      </w:pPr>
    </w:p>
    <w:p w14:paraId="24394549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4423B5E5" w14:textId="77777777" w:rsidR="000C7E2D" w:rsidRDefault="000C7E2D" w:rsidP="000C7E2D">
      <w:pPr>
        <w:rPr>
          <w:rFonts w:ascii="Arial Narrow" w:hAnsi="Arial Narrow"/>
          <w:b/>
        </w:rPr>
      </w:pPr>
    </w:p>
    <w:p w14:paraId="2905EAC2" w14:textId="77777777" w:rsidR="000C7E2D" w:rsidRDefault="000C7E2D" w:rsidP="000C7E2D">
      <w:pPr>
        <w:rPr>
          <w:rFonts w:ascii="Arial Narrow" w:hAnsi="Arial Narrow"/>
          <w:b/>
        </w:rPr>
      </w:pPr>
    </w:p>
    <w:p w14:paraId="630BE2C6" w14:textId="77777777" w:rsidR="000C7E2D" w:rsidRDefault="000C7E2D" w:rsidP="000C7E2D">
      <w:pPr>
        <w:rPr>
          <w:rFonts w:ascii="Arial Narrow" w:hAnsi="Arial Narrow"/>
          <w:b/>
        </w:rPr>
      </w:pPr>
    </w:p>
    <w:p w14:paraId="5A07BF03" w14:textId="77777777" w:rsidR="000C7E2D" w:rsidRDefault="000C7E2D" w:rsidP="000C7E2D">
      <w:pPr>
        <w:rPr>
          <w:rFonts w:ascii="Arial Narrow" w:hAnsi="Arial Narrow"/>
          <w:b/>
        </w:rPr>
      </w:pPr>
    </w:p>
    <w:p w14:paraId="57D2E726" w14:textId="77777777" w:rsidR="000C7E2D" w:rsidRDefault="000C7E2D" w:rsidP="000C7E2D">
      <w:pPr>
        <w:rPr>
          <w:rFonts w:ascii="Arial Narrow" w:hAnsi="Arial Narrow"/>
          <w:b/>
        </w:rPr>
      </w:pPr>
    </w:p>
    <w:p w14:paraId="50FA9224" w14:textId="77777777" w:rsidR="000C7E2D" w:rsidRDefault="000C7E2D" w:rsidP="000C7E2D">
      <w:pPr>
        <w:rPr>
          <w:rFonts w:ascii="Arial Narrow" w:hAnsi="Arial Narrow"/>
          <w:b/>
        </w:rPr>
      </w:pPr>
    </w:p>
    <w:p w14:paraId="37C55A27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5"/>
        <w:gridCol w:w="1209"/>
        <w:gridCol w:w="1062"/>
        <w:gridCol w:w="236"/>
        <w:gridCol w:w="5994"/>
        <w:gridCol w:w="2192"/>
        <w:gridCol w:w="1714"/>
      </w:tblGrid>
      <w:tr w:rsidR="000C7E2D" w:rsidRPr="00FE7050" w14:paraId="22404ED4" w14:textId="77777777" w:rsidTr="00A26669">
        <w:trPr>
          <w:trHeight w:val="257"/>
          <w:tblHeader/>
        </w:trPr>
        <w:tc>
          <w:tcPr>
            <w:tcW w:w="1335" w:type="pct"/>
            <w:gridSpan w:val="3"/>
            <w:shd w:val="clear" w:color="auto" w:fill="D9D9D9" w:themeFill="background1" w:themeFillShade="D9"/>
          </w:tcPr>
          <w:p w14:paraId="2920534D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65" w:type="pct"/>
            <w:gridSpan w:val="4"/>
            <w:shd w:val="clear" w:color="auto" w:fill="D9D9D9" w:themeFill="background1" w:themeFillShade="D9"/>
          </w:tcPr>
          <w:p w14:paraId="58286F3D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28CD5DB8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181CE26D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53</w:t>
            </w:r>
          </w:p>
        </w:tc>
        <w:tc>
          <w:tcPr>
            <w:tcW w:w="263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727270C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3" w:type="pct"/>
            <w:vMerge w:val="restart"/>
            <w:shd w:val="clear" w:color="auto" w:fill="D9D9D9" w:themeFill="background1" w:themeFillShade="D9"/>
            <w:vAlign w:val="center"/>
          </w:tcPr>
          <w:p w14:paraId="2411BAB9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21" w:type="pct"/>
            <w:vMerge w:val="restart"/>
            <w:shd w:val="clear" w:color="auto" w:fill="D9D9D9" w:themeFill="background1" w:themeFillShade="D9"/>
            <w:vAlign w:val="center"/>
          </w:tcPr>
          <w:p w14:paraId="573509FF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1D167A2A" w14:textId="77777777" w:rsidTr="00A26669">
        <w:trPr>
          <w:trHeight w:val="345"/>
          <w:tblHeader/>
        </w:trPr>
        <w:tc>
          <w:tcPr>
            <w:tcW w:w="948" w:type="pct"/>
            <w:gridSpan w:val="2"/>
            <w:shd w:val="clear" w:color="auto" w:fill="D9D9D9" w:themeFill="background1" w:themeFillShade="D9"/>
            <w:vAlign w:val="center"/>
          </w:tcPr>
          <w:p w14:paraId="69912CC4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16/1/24</w:t>
            </w:r>
          </w:p>
        </w:tc>
        <w:tc>
          <w:tcPr>
            <w:tcW w:w="2638" w:type="pct"/>
            <w:gridSpan w:val="3"/>
            <w:vMerge/>
            <w:shd w:val="clear" w:color="auto" w:fill="D9D9D9" w:themeFill="background1" w:themeFillShade="D9"/>
            <w:vAlign w:val="center"/>
          </w:tcPr>
          <w:p w14:paraId="016F3BA4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" w:type="pct"/>
            <w:vMerge/>
            <w:shd w:val="clear" w:color="auto" w:fill="D9D9D9" w:themeFill="background1" w:themeFillShade="D9"/>
            <w:vAlign w:val="center"/>
          </w:tcPr>
          <w:p w14:paraId="234FAD4A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1" w:type="pct"/>
            <w:vMerge/>
            <w:shd w:val="clear" w:color="auto" w:fill="D9D9D9" w:themeFill="background1" w:themeFillShade="D9"/>
            <w:vAlign w:val="center"/>
          </w:tcPr>
          <w:p w14:paraId="42B7B7E4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4859C79C" w14:textId="77777777" w:rsidTr="00A26669">
        <w:tc>
          <w:tcPr>
            <w:tcW w:w="3586" w:type="pct"/>
            <w:gridSpan w:val="5"/>
            <w:vAlign w:val="center"/>
          </w:tcPr>
          <w:p w14:paraId="02594E44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371C323D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FC01618" w14:textId="77777777" w:rsidR="000C7E2D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401DB1">
              <w:rPr>
                <w:rFonts w:ascii="Arial" w:hAnsi="Arial" w:cs="Arial"/>
              </w:rPr>
              <w:t>Revisión de proyectos educativos y materiales</w:t>
            </w:r>
          </w:p>
          <w:p w14:paraId="171C6F96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Evidencia de revisión de proyectos y materiales</w:t>
            </w:r>
          </w:p>
        </w:tc>
        <w:tc>
          <w:tcPr>
            <w:tcW w:w="793" w:type="pct"/>
          </w:tcPr>
          <w:p w14:paraId="38F1914E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26601F93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 evidencia de los proyectos educativos</w:t>
            </w:r>
          </w:p>
        </w:tc>
        <w:tc>
          <w:tcPr>
            <w:tcW w:w="621" w:type="pct"/>
          </w:tcPr>
          <w:p w14:paraId="50A813C2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5B0ACCA5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 de planeación de proyectos educativos</w:t>
            </w:r>
          </w:p>
        </w:tc>
      </w:tr>
      <w:tr w:rsidR="000C7E2D" w:rsidRPr="00EF1F8B" w14:paraId="321663E5" w14:textId="77777777" w:rsidTr="00A26669">
        <w:trPr>
          <w:trHeight w:val="470"/>
        </w:trPr>
        <w:tc>
          <w:tcPr>
            <w:tcW w:w="508" w:type="pct"/>
            <w:vAlign w:val="center"/>
          </w:tcPr>
          <w:p w14:paraId="374B7434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17" w:type="pct"/>
            <w:gridSpan w:val="3"/>
            <w:vAlign w:val="center"/>
          </w:tcPr>
          <w:p w14:paraId="64B5C222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2AFD9AAA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2BE58AFD" w14:textId="78C7FB38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4" w:type="pct"/>
            <w:gridSpan w:val="3"/>
            <w:vAlign w:val="center"/>
          </w:tcPr>
          <w:p w14:paraId="2011D052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6671AD68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20031E5C" w14:textId="77777777" w:rsidR="000C7E2D" w:rsidRDefault="000C7E2D" w:rsidP="000C7E2D">
      <w:pPr>
        <w:rPr>
          <w:rFonts w:ascii="Arial Narrow" w:hAnsi="Arial Narrow"/>
          <w:b/>
        </w:rPr>
      </w:pPr>
    </w:p>
    <w:p w14:paraId="32B084EB" w14:textId="77777777" w:rsidR="000C7E2D" w:rsidRDefault="000C7E2D" w:rsidP="000C7E2D">
      <w:pPr>
        <w:rPr>
          <w:rFonts w:ascii="Arial Narrow" w:hAnsi="Arial Narrow"/>
          <w:b/>
        </w:rPr>
      </w:pPr>
    </w:p>
    <w:p w14:paraId="38E7E883" w14:textId="77777777" w:rsidR="000C7E2D" w:rsidRDefault="000C7E2D" w:rsidP="000C7E2D">
      <w:pPr>
        <w:rPr>
          <w:rFonts w:ascii="Arial Narrow" w:hAnsi="Arial Narrow"/>
          <w:b/>
        </w:rPr>
      </w:pPr>
    </w:p>
    <w:p w14:paraId="33CFCBD2" w14:textId="77777777" w:rsidR="000C7E2D" w:rsidRDefault="000C7E2D" w:rsidP="000C7E2D">
      <w:pPr>
        <w:rPr>
          <w:rFonts w:ascii="Arial Narrow" w:hAnsi="Arial Narrow"/>
          <w:b/>
        </w:rPr>
      </w:pPr>
    </w:p>
    <w:p w14:paraId="45CB1626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1B1D87FF" w14:textId="77777777" w:rsidR="000C7E2D" w:rsidRDefault="000C7E2D" w:rsidP="000C7E2D">
      <w:pPr>
        <w:rPr>
          <w:rFonts w:ascii="Arial Narrow" w:hAnsi="Arial Narrow"/>
          <w:b/>
        </w:rPr>
      </w:pPr>
    </w:p>
    <w:p w14:paraId="56F71375" w14:textId="77777777" w:rsidR="000C7E2D" w:rsidRDefault="000C7E2D" w:rsidP="000C7E2D">
      <w:pPr>
        <w:rPr>
          <w:rFonts w:ascii="Arial Narrow" w:hAnsi="Arial Narrow"/>
          <w:b/>
        </w:rPr>
      </w:pPr>
    </w:p>
    <w:p w14:paraId="5FB256D4" w14:textId="77777777" w:rsidR="000C7E2D" w:rsidRDefault="000C7E2D" w:rsidP="000C7E2D">
      <w:pPr>
        <w:rPr>
          <w:rFonts w:ascii="Arial Narrow" w:hAnsi="Arial Narrow"/>
          <w:b/>
        </w:rPr>
      </w:pPr>
    </w:p>
    <w:p w14:paraId="57B9EF5C" w14:textId="77777777" w:rsidR="000C7E2D" w:rsidRDefault="000C7E2D" w:rsidP="000C7E2D">
      <w:pPr>
        <w:rPr>
          <w:rFonts w:ascii="Arial Narrow" w:hAnsi="Arial Narrow"/>
          <w:b/>
        </w:rPr>
      </w:pPr>
    </w:p>
    <w:p w14:paraId="13208F4A" w14:textId="77777777" w:rsidR="000C7E2D" w:rsidRDefault="000C7E2D" w:rsidP="000C7E2D">
      <w:pPr>
        <w:rPr>
          <w:rFonts w:ascii="Arial Narrow" w:hAnsi="Arial Narrow"/>
          <w:b/>
        </w:rPr>
      </w:pPr>
    </w:p>
    <w:p w14:paraId="6325CED1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59"/>
        <w:gridCol w:w="239"/>
        <w:gridCol w:w="5995"/>
        <w:gridCol w:w="2191"/>
        <w:gridCol w:w="1713"/>
      </w:tblGrid>
      <w:tr w:rsidR="000C7E2D" w:rsidRPr="00FE7050" w14:paraId="2522CDA5" w14:textId="77777777" w:rsidTr="00A26669">
        <w:trPr>
          <w:trHeight w:val="257"/>
          <w:tblHeader/>
        </w:trPr>
        <w:tc>
          <w:tcPr>
            <w:tcW w:w="1354" w:type="pct"/>
            <w:gridSpan w:val="3"/>
            <w:shd w:val="clear" w:color="auto" w:fill="D9D9D9" w:themeFill="background1" w:themeFillShade="D9"/>
          </w:tcPr>
          <w:p w14:paraId="3C7C05F6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46" w:type="pct"/>
            <w:gridSpan w:val="4"/>
            <w:shd w:val="clear" w:color="auto" w:fill="D9D9D9" w:themeFill="background1" w:themeFillShade="D9"/>
          </w:tcPr>
          <w:p w14:paraId="7CFD86A1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4CB6798C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4337EFDC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54</w:t>
            </w:r>
          </w:p>
        </w:tc>
        <w:tc>
          <w:tcPr>
            <w:tcW w:w="262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3F9983F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88" w:type="pct"/>
            <w:vMerge w:val="restart"/>
            <w:shd w:val="clear" w:color="auto" w:fill="D9D9D9" w:themeFill="background1" w:themeFillShade="D9"/>
            <w:vAlign w:val="center"/>
          </w:tcPr>
          <w:p w14:paraId="2952941C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14:paraId="6008CD3D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614102D2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0F61C847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17/1/24</w:t>
            </w:r>
          </w:p>
        </w:tc>
        <w:tc>
          <w:tcPr>
            <w:tcW w:w="2623" w:type="pct"/>
            <w:gridSpan w:val="3"/>
            <w:vMerge/>
            <w:shd w:val="clear" w:color="auto" w:fill="D9D9D9" w:themeFill="background1" w:themeFillShade="D9"/>
            <w:vAlign w:val="center"/>
          </w:tcPr>
          <w:p w14:paraId="354D0C28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vMerge/>
            <w:shd w:val="clear" w:color="auto" w:fill="D9D9D9" w:themeFill="background1" w:themeFillShade="D9"/>
            <w:vAlign w:val="center"/>
          </w:tcPr>
          <w:p w14:paraId="67D8357E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14:paraId="6C89103E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07C748C0" w14:textId="77777777" w:rsidTr="00A26669">
        <w:tc>
          <w:tcPr>
            <w:tcW w:w="3595" w:type="pct"/>
            <w:gridSpan w:val="5"/>
            <w:vAlign w:val="center"/>
          </w:tcPr>
          <w:p w14:paraId="16162C80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6BB5E7CA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C8A208D" w14:textId="77777777" w:rsidR="000C7E2D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401DB1">
              <w:rPr>
                <w:rFonts w:ascii="Arial" w:hAnsi="Arial" w:cs="Arial"/>
              </w:rPr>
              <w:t>Revisión de proyectos educativos y materiales</w:t>
            </w:r>
          </w:p>
          <w:p w14:paraId="1A0F97EB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Evidencia de revisión de proyectos y materiales</w:t>
            </w:r>
          </w:p>
        </w:tc>
        <w:tc>
          <w:tcPr>
            <w:tcW w:w="788" w:type="pct"/>
          </w:tcPr>
          <w:p w14:paraId="6343CBEA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3AF2BD07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 evidencia de los proyectos educativos</w:t>
            </w:r>
          </w:p>
        </w:tc>
        <w:tc>
          <w:tcPr>
            <w:tcW w:w="616" w:type="pct"/>
          </w:tcPr>
          <w:p w14:paraId="0D4A9A66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02120144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 de planeación de proyectos educativos</w:t>
            </w:r>
          </w:p>
        </w:tc>
      </w:tr>
      <w:tr w:rsidR="000C7E2D" w:rsidRPr="00EF1F8B" w14:paraId="2A0AA7DE" w14:textId="77777777" w:rsidTr="00A26669">
        <w:trPr>
          <w:trHeight w:val="470"/>
        </w:trPr>
        <w:tc>
          <w:tcPr>
            <w:tcW w:w="538" w:type="pct"/>
            <w:vAlign w:val="center"/>
          </w:tcPr>
          <w:p w14:paraId="033EA654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2" w:type="pct"/>
            <w:gridSpan w:val="3"/>
            <w:vAlign w:val="center"/>
          </w:tcPr>
          <w:p w14:paraId="157F8DF2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0A76CD27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975324B" w14:textId="5E234765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pct"/>
            <w:gridSpan w:val="3"/>
            <w:vAlign w:val="center"/>
          </w:tcPr>
          <w:p w14:paraId="001745B7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17DA3AB3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75D6B1AD" w14:textId="77777777" w:rsidR="000C7E2D" w:rsidRDefault="000C7E2D" w:rsidP="000C7E2D">
      <w:pPr>
        <w:rPr>
          <w:rFonts w:ascii="Arial Narrow" w:hAnsi="Arial Narrow"/>
          <w:b/>
        </w:rPr>
      </w:pPr>
    </w:p>
    <w:p w14:paraId="486B3328" w14:textId="77777777" w:rsidR="000C7E2D" w:rsidRDefault="000C7E2D" w:rsidP="000C7E2D">
      <w:pPr>
        <w:rPr>
          <w:rFonts w:ascii="Arial Narrow" w:hAnsi="Arial Narrow"/>
          <w:b/>
        </w:rPr>
      </w:pPr>
    </w:p>
    <w:p w14:paraId="5396625E" w14:textId="77777777" w:rsidR="000C7E2D" w:rsidRDefault="000C7E2D" w:rsidP="000C7E2D">
      <w:pPr>
        <w:rPr>
          <w:rFonts w:ascii="Arial Narrow" w:hAnsi="Arial Narrow"/>
          <w:b/>
        </w:rPr>
      </w:pPr>
    </w:p>
    <w:p w14:paraId="4B488C03" w14:textId="77777777" w:rsidR="000C7E2D" w:rsidRDefault="000C7E2D" w:rsidP="000C7E2D">
      <w:pPr>
        <w:rPr>
          <w:rFonts w:ascii="Arial Narrow" w:hAnsi="Arial Narrow"/>
          <w:b/>
        </w:rPr>
      </w:pPr>
    </w:p>
    <w:p w14:paraId="39301D17" w14:textId="77777777" w:rsidR="000C7E2D" w:rsidRDefault="000C7E2D" w:rsidP="000C7E2D">
      <w:pPr>
        <w:rPr>
          <w:rFonts w:ascii="Arial Narrow" w:hAnsi="Arial Narrow"/>
          <w:b/>
        </w:rPr>
      </w:pPr>
    </w:p>
    <w:p w14:paraId="05D8D892" w14:textId="77777777" w:rsidR="000C7E2D" w:rsidRDefault="000C7E2D" w:rsidP="000C7E2D">
      <w:pPr>
        <w:rPr>
          <w:rFonts w:ascii="Arial Narrow" w:hAnsi="Arial Narrow"/>
          <w:b/>
        </w:rPr>
      </w:pPr>
    </w:p>
    <w:p w14:paraId="6AF90B04" w14:textId="77777777" w:rsidR="000C7E2D" w:rsidRDefault="000C7E2D" w:rsidP="000C7E2D">
      <w:pPr>
        <w:rPr>
          <w:rFonts w:ascii="Arial Narrow" w:hAnsi="Arial Narrow"/>
          <w:b/>
        </w:rPr>
      </w:pPr>
    </w:p>
    <w:p w14:paraId="6F287835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7E988ED9" w14:textId="77777777" w:rsidR="000C7E2D" w:rsidRDefault="000C7E2D" w:rsidP="000C7E2D">
      <w:pPr>
        <w:rPr>
          <w:rFonts w:ascii="Arial Narrow" w:hAnsi="Arial Narrow"/>
          <w:b/>
        </w:rPr>
      </w:pPr>
    </w:p>
    <w:p w14:paraId="3DAD15F1" w14:textId="77777777" w:rsidR="000C7E2D" w:rsidRDefault="000C7E2D" w:rsidP="000C7E2D">
      <w:pPr>
        <w:rPr>
          <w:rFonts w:ascii="Arial Narrow" w:hAnsi="Arial Narrow"/>
          <w:b/>
        </w:rPr>
      </w:pPr>
    </w:p>
    <w:p w14:paraId="342F82D0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59"/>
        <w:gridCol w:w="239"/>
        <w:gridCol w:w="5995"/>
        <w:gridCol w:w="2191"/>
        <w:gridCol w:w="1713"/>
      </w:tblGrid>
      <w:tr w:rsidR="000C7E2D" w:rsidRPr="00FE7050" w14:paraId="1EBB1B29" w14:textId="77777777" w:rsidTr="00A26669">
        <w:trPr>
          <w:trHeight w:val="257"/>
          <w:tblHeader/>
        </w:trPr>
        <w:tc>
          <w:tcPr>
            <w:tcW w:w="1354" w:type="pct"/>
            <w:gridSpan w:val="3"/>
            <w:shd w:val="clear" w:color="auto" w:fill="D9D9D9" w:themeFill="background1" w:themeFillShade="D9"/>
          </w:tcPr>
          <w:p w14:paraId="1DBA2B40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46" w:type="pct"/>
            <w:gridSpan w:val="4"/>
            <w:shd w:val="clear" w:color="auto" w:fill="D9D9D9" w:themeFill="background1" w:themeFillShade="D9"/>
          </w:tcPr>
          <w:p w14:paraId="0A19E6E2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16CF758B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0B0DAA12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55</w:t>
            </w:r>
          </w:p>
        </w:tc>
        <w:tc>
          <w:tcPr>
            <w:tcW w:w="262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6423488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88" w:type="pct"/>
            <w:vMerge w:val="restart"/>
            <w:shd w:val="clear" w:color="auto" w:fill="D9D9D9" w:themeFill="background1" w:themeFillShade="D9"/>
            <w:vAlign w:val="center"/>
          </w:tcPr>
          <w:p w14:paraId="54E5FD87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14:paraId="163BFFC2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19673741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2FDD1496" w14:textId="328DD43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22/1/24</w:t>
            </w:r>
          </w:p>
        </w:tc>
        <w:tc>
          <w:tcPr>
            <w:tcW w:w="2623" w:type="pct"/>
            <w:gridSpan w:val="3"/>
            <w:vMerge/>
            <w:shd w:val="clear" w:color="auto" w:fill="D9D9D9" w:themeFill="background1" w:themeFillShade="D9"/>
            <w:vAlign w:val="center"/>
          </w:tcPr>
          <w:p w14:paraId="4F6B9615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vMerge/>
            <w:shd w:val="clear" w:color="auto" w:fill="D9D9D9" w:themeFill="background1" w:themeFillShade="D9"/>
            <w:vAlign w:val="center"/>
          </w:tcPr>
          <w:p w14:paraId="6D698A6E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14:paraId="04F07FE5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7F395E21" w14:textId="77777777" w:rsidTr="00A26669">
        <w:tc>
          <w:tcPr>
            <w:tcW w:w="3595" w:type="pct"/>
            <w:gridSpan w:val="5"/>
            <w:vAlign w:val="center"/>
          </w:tcPr>
          <w:p w14:paraId="27BF81E5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78E6FA64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020C41D" w14:textId="77777777" w:rsidR="000C7E2D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401DB1">
              <w:rPr>
                <w:rFonts w:ascii="Arial" w:hAnsi="Arial" w:cs="Arial"/>
              </w:rPr>
              <w:t>Revisión de proyectos educativos y materiales</w:t>
            </w:r>
          </w:p>
          <w:p w14:paraId="14107B0F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Evidencia de revisión de proyectos y materiales</w:t>
            </w:r>
          </w:p>
        </w:tc>
        <w:tc>
          <w:tcPr>
            <w:tcW w:w="788" w:type="pct"/>
          </w:tcPr>
          <w:p w14:paraId="574D9EDA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57D3F812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 evidencia de los proyectos educativos</w:t>
            </w:r>
          </w:p>
        </w:tc>
        <w:tc>
          <w:tcPr>
            <w:tcW w:w="616" w:type="pct"/>
          </w:tcPr>
          <w:p w14:paraId="79E0B36F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3C50B4EB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 de planeación de proyectos educativos</w:t>
            </w:r>
          </w:p>
        </w:tc>
      </w:tr>
      <w:tr w:rsidR="000C7E2D" w:rsidRPr="00EF1F8B" w14:paraId="0990AD78" w14:textId="77777777" w:rsidTr="00A26669">
        <w:trPr>
          <w:trHeight w:val="470"/>
        </w:trPr>
        <w:tc>
          <w:tcPr>
            <w:tcW w:w="538" w:type="pct"/>
            <w:vAlign w:val="center"/>
          </w:tcPr>
          <w:p w14:paraId="56DD121F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2" w:type="pct"/>
            <w:gridSpan w:val="3"/>
            <w:vAlign w:val="center"/>
          </w:tcPr>
          <w:p w14:paraId="7A0D0C18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137FA475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6195F6F1" w14:textId="0AA91462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pct"/>
            <w:gridSpan w:val="3"/>
            <w:vAlign w:val="center"/>
          </w:tcPr>
          <w:p w14:paraId="512F7010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23EB00F6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0E5B8EBE" w14:textId="77777777" w:rsidR="000C7E2D" w:rsidRDefault="000C7E2D" w:rsidP="000C7E2D">
      <w:pPr>
        <w:rPr>
          <w:rFonts w:ascii="Arial Narrow" w:hAnsi="Arial Narrow"/>
          <w:b/>
        </w:rPr>
      </w:pPr>
    </w:p>
    <w:p w14:paraId="697FC0B3" w14:textId="77777777" w:rsidR="000C7E2D" w:rsidRDefault="000C7E2D" w:rsidP="000C7E2D">
      <w:pPr>
        <w:rPr>
          <w:rFonts w:ascii="Arial Narrow" w:hAnsi="Arial Narrow"/>
          <w:b/>
        </w:rPr>
      </w:pPr>
    </w:p>
    <w:p w14:paraId="65107D46" w14:textId="77777777" w:rsidR="000C7E2D" w:rsidRDefault="000C7E2D" w:rsidP="000C7E2D">
      <w:pPr>
        <w:rPr>
          <w:rFonts w:ascii="Arial Narrow" w:hAnsi="Arial Narrow"/>
          <w:b/>
        </w:rPr>
      </w:pPr>
    </w:p>
    <w:p w14:paraId="44A2D5FF" w14:textId="77777777" w:rsidR="000C7E2D" w:rsidRDefault="000C7E2D" w:rsidP="000C7E2D">
      <w:pPr>
        <w:rPr>
          <w:rFonts w:ascii="Arial Narrow" w:hAnsi="Arial Narrow"/>
          <w:b/>
        </w:rPr>
      </w:pPr>
    </w:p>
    <w:p w14:paraId="35F8833C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19CF6858" w14:textId="77777777" w:rsidR="000C7E2D" w:rsidRDefault="000C7E2D" w:rsidP="000C7E2D">
      <w:pPr>
        <w:rPr>
          <w:rFonts w:ascii="Arial Narrow" w:hAnsi="Arial Narrow"/>
          <w:b/>
        </w:rPr>
      </w:pPr>
    </w:p>
    <w:p w14:paraId="44E2BFC0" w14:textId="77777777" w:rsidR="000C7E2D" w:rsidRDefault="000C7E2D" w:rsidP="000C7E2D">
      <w:pPr>
        <w:rPr>
          <w:rFonts w:ascii="Arial Narrow" w:hAnsi="Arial Narrow"/>
          <w:b/>
        </w:rPr>
      </w:pPr>
    </w:p>
    <w:p w14:paraId="49E3030A" w14:textId="77777777" w:rsidR="000C7E2D" w:rsidRDefault="000C7E2D" w:rsidP="000C7E2D">
      <w:pPr>
        <w:rPr>
          <w:rFonts w:ascii="Arial Narrow" w:hAnsi="Arial Narrow"/>
          <w:b/>
        </w:rPr>
      </w:pPr>
    </w:p>
    <w:p w14:paraId="24F86BC1" w14:textId="77777777" w:rsidR="000C7E2D" w:rsidRDefault="000C7E2D" w:rsidP="000C7E2D">
      <w:pPr>
        <w:rPr>
          <w:rFonts w:ascii="Arial Narrow" w:hAnsi="Arial Narrow"/>
          <w:b/>
        </w:rPr>
      </w:pPr>
    </w:p>
    <w:p w14:paraId="694A8BC6" w14:textId="77777777" w:rsidR="000C7E2D" w:rsidRDefault="000C7E2D" w:rsidP="000C7E2D">
      <w:pPr>
        <w:rPr>
          <w:rFonts w:ascii="Arial Narrow" w:hAnsi="Arial Narrow"/>
          <w:b/>
        </w:rPr>
      </w:pPr>
    </w:p>
    <w:p w14:paraId="6BE121C3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59"/>
        <w:gridCol w:w="239"/>
        <w:gridCol w:w="5995"/>
        <w:gridCol w:w="2191"/>
        <w:gridCol w:w="1713"/>
      </w:tblGrid>
      <w:tr w:rsidR="000C7E2D" w:rsidRPr="00FE7050" w14:paraId="640B59CA" w14:textId="77777777" w:rsidTr="00A26669">
        <w:trPr>
          <w:trHeight w:val="257"/>
          <w:tblHeader/>
        </w:trPr>
        <w:tc>
          <w:tcPr>
            <w:tcW w:w="1354" w:type="pct"/>
            <w:gridSpan w:val="3"/>
            <w:shd w:val="clear" w:color="auto" w:fill="D9D9D9" w:themeFill="background1" w:themeFillShade="D9"/>
          </w:tcPr>
          <w:p w14:paraId="36D93931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46" w:type="pct"/>
            <w:gridSpan w:val="4"/>
            <w:shd w:val="clear" w:color="auto" w:fill="D9D9D9" w:themeFill="background1" w:themeFillShade="D9"/>
          </w:tcPr>
          <w:p w14:paraId="4673D050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7596203B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22807439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56</w:t>
            </w:r>
          </w:p>
        </w:tc>
        <w:tc>
          <w:tcPr>
            <w:tcW w:w="262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4F78061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88" w:type="pct"/>
            <w:vMerge w:val="restart"/>
            <w:shd w:val="clear" w:color="auto" w:fill="D9D9D9" w:themeFill="background1" w:themeFillShade="D9"/>
            <w:vAlign w:val="center"/>
          </w:tcPr>
          <w:p w14:paraId="1604E2A1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14:paraId="547708B6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2CA48CEA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1B5F69C7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23/1/24</w:t>
            </w:r>
          </w:p>
        </w:tc>
        <w:tc>
          <w:tcPr>
            <w:tcW w:w="2623" w:type="pct"/>
            <w:gridSpan w:val="3"/>
            <w:vMerge/>
            <w:shd w:val="clear" w:color="auto" w:fill="D9D9D9" w:themeFill="background1" w:themeFillShade="D9"/>
            <w:vAlign w:val="center"/>
          </w:tcPr>
          <w:p w14:paraId="3669B1F6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vMerge/>
            <w:shd w:val="clear" w:color="auto" w:fill="D9D9D9" w:themeFill="background1" w:themeFillShade="D9"/>
            <w:vAlign w:val="center"/>
          </w:tcPr>
          <w:p w14:paraId="0FDD0CD4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14:paraId="2E41C80E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24E91E8F" w14:textId="77777777" w:rsidTr="00A26669">
        <w:tc>
          <w:tcPr>
            <w:tcW w:w="3595" w:type="pct"/>
            <w:gridSpan w:val="5"/>
            <w:vAlign w:val="center"/>
          </w:tcPr>
          <w:p w14:paraId="3FBEBFF4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13D6D068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305D450" w14:textId="77777777" w:rsidR="000C7E2D" w:rsidRPr="006108F3" w:rsidRDefault="000C7E2D" w:rsidP="00A26669">
            <w:pPr>
              <w:spacing w:line="360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6108F3">
              <w:rPr>
                <w:rFonts w:ascii="Arial" w:hAnsi="Arial" w:cs="Arial"/>
              </w:rPr>
              <w:t>Revisión de proyectos educativos y materiales</w:t>
            </w:r>
          </w:p>
          <w:p w14:paraId="01AED330" w14:textId="77777777" w:rsidR="000C7E2D" w:rsidRPr="006108F3" w:rsidRDefault="000C7E2D" w:rsidP="00A26669">
            <w:pPr>
              <w:spacing w:line="360" w:lineRule="auto"/>
              <w:rPr>
                <w:rFonts w:ascii="Arial" w:hAnsi="Arial" w:cs="Arial"/>
              </w:rPr>
            </w:pPr>
            <w:r w:rsidRPr="006108F3">
              <w:rPr>
                <w:rFonts w:ascii="Arial" w:hAnsi="Arial" w:cs="Arial"/>
              </w:rPr>
              <w:t>Entrega y exposición de evidencia integradora</w:t>
            </w:r>
          </w:p>
          <w:p w14:paraId="2AE88EE9" w14:textId="77777777" w:rsidR="000C7E2D" w:rsidRPr="006108F3" w:rsidRDefault="000C7E2D" w:rsidP="00A26669">
            <w:pPr>
              <w:spacing w:line="360" w:lineRule="auto"/>
              <w:rPr>
                <w:rFonts w:ascii="Arial" w:hAnsi="Arial" w:cs="Arial"/>
              </w:rPr>
            </w:pPr>
            <w:r w:rsidRPr="006108F3">
              <w:rPr>
                <w:rFonts w:ascii="Arial" w:hAnsi="Arial" w:cs="Arial"/>
              </w:rPr>
              <w:t>Autorización de práctica</w:t>
            </w:r>
            <w:r>
              <w:rPr>
                <w:rFonts w:ascii="Arial" w:hAnsi="Arial" w:cs="Arial"/>
              </w:rPr>
              <w:t>.</w:t>
            </w:r>
          </w:p>
          <w:p w14:paraId="36BF5C83" w14:textId="77777777" w:rsidR="000C7E2D" w:rsidRPr="005071DC" w:rsidRDefault="000C7E2D" w:rsidP="00A2666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Evidencia de autorización de práctica</w:t>
            </w:r>
          </w:p>
        </w:tc>
        <w:tc>
          <w:tcPr>
            <w:tcW w:w="788" w:type="pct"/>
          </w:tcPr>
          <w:p w14:paraId="664CCC3A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2B43C794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 evidencia de los proyectos educativos</w:t>
            </w:r>
          </w:p>
        </w:tc>
        <w:tc>
          <w:tcPr>
            <w:tcW w:w="616" w:type="pct"/>
          </w:tcPr>
          <w:p w14:paraId="624C51EE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24EFF725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 de planeación de proyectos educativos</w:t>
            </w:r>
          </w:p>
        </w:tc>
      </w:tr>
      <w:tr w:rsidR="000C7E2D" w:rsidRPr="00EF1F8B" w14:paraId="4ACEE405" w14:textId="77777777" w:rsidTr="00A26669">
        <w:trPr>
          <w:trHeight w:val="470"/>
        </w:trPr>
        <w:tc>
          <w:tcPr>
            <w:tcW w:w="538" w:type="pct"/>
            <w:vAlign w:val="center"/>
          </w:tcPr>
          <w:p w14:paraId="1E461ECE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2" w:type="pct"/>
            <w:gridSpan w:val="3"/>
            <w:vAlign w:val="center"/>
          </w:tcPr>
          <w:p w14:paraId="031889ED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5BB40567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5F6FE857" w14:textId="22D4E077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pct"/>
            <w:gridSpan w:val="3"/>
            <w:vAlign w:val="center"/>
          </w:tcPr>
          <w:p w14:paraId="74A3CBD0" w14:textId="77777777" w:rsidR="000C7E2D" w:rsidRPr="00A12077" w:rsidRDefault="000C7E2D" w:rsidP="00A3353B">
            <w:pPr>
              <w:rPr>
                <w:rFonts w:ascii="Arial" w:hAnsi="Arial" w:cs="Arial"/>
              </w:rPr>
            </w:pPr>
          </w:p>
        </w:tc>
      </w:tr>
    </w:tbl>
    <w:p w14:paraId="7E0E7E96" w14:textId="77777777" w:rsidR="000C7E2D" w:rsidRDefault="000C7E2D" w:rsidP="000C7E2D">
      <w:pPr>
        <w:rPr>
          <w:rFonts w:ascii="Arial Narrow" w:hAnsi="Arial Narrow"/>
          <w:b/>
        </w:rPr>
      </w:pPr>
    </w:p>
    <w:p w14:paraId="0D1B3A7B" w14:textId="77777777" w:rsidR="000C7E2D" w:rsidRDefault="000C7E2D" w:rsidP="000C7E2D">
      <w:pPr>
        <w:rPr>
          <w:rFonts w:ascii="Arial Narrow" w:hAnsi="Arial Narrow"/>
          <w:b/>
        </w:rPr>
      </w:pPr>
    </w:p>
    <w:p w14:paraId="689F2911" w14:textId="77777777" w:rsidR="000C7E2D" w:rsidRDefault="000C7E2D" w:rsidP="000C7E2D">
      <w:pPr>
        <w:rPr>
          <w:rFonts w:ascii="Arial Narrow" w:hAnsi="Arial Narrow"/>
          <w:b/>
        </w:rPr>
      </w:pPr>
    </w:p>
    <w:p w14:paraId="3CF76DB5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7B388E3E" w14:textId="77777777" w:rsidR="000C7E2D" w:rsidRDefault="000C7E2D" w:rsidP="000C7E2D">
      <w:pPr>
        <w:rPr>
          <w:rFonts w:ascii="Arial Narrow" w:hAnsi="Arial Narrow"/>
          <w:b/>
        </w:rPr>
      </w:pPr>
    </w:p>
    <w:p w14:paraId="43B5EA64" w14:textId="77777777" w:rsidR="000C7E2D" w:rsidRDefault="000C7E2D" w:rsidP="000C7E2D">
      <w:pPr>
        <w:rPr>
          <w:rFonts w:ascii="Arial Narrow" w:hAnsi="Arial Narrow"/>
          <w:b/>
        </w:rPr>
      </w:pPr>
    </w:p>
    <w:p w14:paraId="34EDE08F" w14:textId="77777777" w:rsidR="000C7E2D" w:rsidRDefault="000C7E2D" w:rsidP="000C7E2D">
      <w:pPr>
        <w:rPr>
          <w:rFonts w:ascii="Arial Narrow" w:hAnsi="Arial Narrow"/>
          <w:b/>
        </w:rPr>
      </w:pPr>
    </w:p>
    <w:p w14:paraId="24CCACCF" w14:textId="77777777" w:rsidR="000C7E2D" w:rsidRDefault="000C7E2D" w:rsidP="000C7E2D">
      <w:pPr>
        <w:rPr>
          <w:rFonts w:ascii="Arial Narrow" w:hAnsi="Arial Narrow"/>
          <w:b/>
        </w:rPr>
      </w:pPr>
    </w:p>
    <w:p w14:paraId="5B0E5963" w14:textId="77777777" w:rsidR="000C7E2D" w:rsidRDefault="000C7E2D" w:rsidP="000C7E2D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1209"/>
        <w:gridCol w:w="1059"/>
        <w:gridCol w:w="239"/>
        <w:gridCol w:w="5995"/>
        <w:gridCol w:w="2191"/>
        <w:gridCol w:w="1713"/>
      </w:tblGrid>
      <w:tr w:rsidR="000C7E2D" w:rsidRPr="00FE7050" w14:paraId="0D43EE57" w14:textId="77777777" w:rsidTr="00A26669">
        <w:trPr>
          <w:trHeight w:val="257"/>
          <w:tblHeader/>
        </w:trPr>
        <w:tc>
          <w:tcPr>
            <w:tcW w:w="1354" w:type="pct"/>
            <w:gridSpan w:val="3"/>
            <w:shd w:val="clear" w:color="auto" w:fill="D9D9D9" w:themeFill="background1" w:themeFillShade="D9"/>
          </w:tcPr>
          <w:p w14:paraId="50882326" w14:textId="77777777" w:rsidR="000C7E2D" w:rsidRPr="00CC7528" w:rsidRDefault="000C7E2D" w:rsidP="00A2666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Contenido: </w:t>
            </w:r>
            <w:r w:rsidRPr="00BD6840">
              <w:rPr>
                <w:rFonts w:ascii="Arial" w:hAnsi="Arial" w:cs="Arial"/>
                <w:bCs/>
              </w:rPr>
              <w:t>Sistematizar la experiencia: analizar, reflexionar y mejorar la práctica</w:t>
            </w:r>
            <w:r w:rsidRPr="00BD684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46" w:type="pct"/>
            <w:gridSpan w:val="4"/>
            <w:shd w:val="clear" w:color="auto" w:fill="D9D9D9" w:themeFill="background1" w:themeFillShade="D9"/>
          </w:tcPr>
          <w:p w14:paraId="11B95022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</w:t>
            </w:r>
            <w:r w:rsidRPr="00C972A2">
              <w:rPr>
                <w:rFonts w:ascii="Arial" w:hAnsi="Arial" w:cs="Arial"/>
                <w:bCs/>
              </w:rPr>
              <w:t>: Revisión y análisis de unidad 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2A2">
              <w:rPr>
                <w:rFonts w:ascii="Arial" w:hAnsi="Arial" w:cs="Arial"/>
                <w:bCs/>
              </w:rPr>
              <w:t>y se retoma los acuerdos de jardines para la planeación de sus proyectos educativos</w:t>
            </w:r>
          </w:p>
        </w:tc>
      </w:tr>
      <w:tr w:rsidR="000C7E2D" w:rsidRPr="00FE7050" w14:paraId="16D32E76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021B25C0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 57</w:t>
            </w:r>
          </w:p>
        </w:tc>
        <w:tc>
          <w:tcPr>
            <w:tcW w:w="2623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683D552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88" w:type="pct"/>
            <w:vMerge w:val="restart"/>
            <w:shd w:val="clear" w:color="auto" w:fill="D9D9D9" w:themeFill="background1" w:themeFillShade="D9"/>
            <w:vAlign w:val="center"/>
          </w:tcPr>
          <w:p w14:paraId="6A9B88D3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3E1561">
              <w:rPr>
                <w:rFonts w:ascii="Arial" w:hAnsi="Arial" w:cs="Arial"/>
                <w:b/>
                <w:sz w:val="18"/>
                <w:szCs w:val="18"/>
              </w:rPr>
              <w:t xml:space="preserve">Recursos materiales, bibliográficos y digitales </w:t>
            </w:r>
          </w:p>
        </w:tc>
        <w:tc>
          <w:tcPr>
            <w:tcW w:w="616" w:type="pct"/>
            <w:vMerge w:val="restart"/>
            <w:shd w:val="clear" w:color="auto" w:fill="D9D9D9" w:themeFill="background1" w:themeFillShade="D9"/>
            <w:vAlign w:val="center"/>
          </w:tcPr>
          <w:p w14:paraId="6BDCF5EB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C7E2D" w:rsidRPr="00FE7050" w14:paraId="357000BA" w14:textId="77777777" w:rsidTr="00A26669">
        <w:trPr>
          <w:trHeight w:val="345"/>
          <w:tblHeader/>
        </w:trPr>
        <w:tc>
          <w:tcPr>
            <w:tcW w:w="973" w:type="pct"/>
            <w:gridSpan w:val="2"/>
            <w:shd w:val="clear" w:color="auto" w:fill="D9D9D9" w:themeFill="background1" w:themeFillShade="D9"/>
            <w:vAlign w:val="center"/>
          </w:tcPr>
          <w:p w14:paraId="3EAA2289" w14:textId="77777777" w:rsidR="000C7E2D" w:rsidRPr="00FE7050" w:rsidRDefault="000C7E2D" w:rsidP="00A2666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 24/1/24</w:t>
            </w:r>
          </w:p>
        </w:tc>
        <w:tc>
          <w:tcPr>
            <w:tcW w:w="2623" w:type="pct"/>
            <w:gridSpan w:val="3"/>
            <w:vMerge/>
            <w:shd w:val="clear" w:color="auto" w:fill="D9D9D9" w:themeFill="background1" w:themeFillShade="D9"/>
            <w:vAlign w:val="center"/>
          </w:tcPr>
          <w:p w14:paraId="1FFBA80E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8" w:type="pct"/>
            <w:vMerge/>
            <w:shd w:val="clear" w:color="auto" w:fill="D9D9D9" w:themeFill="background1" w:themeFillShade="D9"/>
            <w:vAlign w:val="center"/>
          </w:tcPr>
          <w:p w14:paraId="146AE31A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6" w:type="pct"/>
            <w:vMerge/>
            <w:shd w:val="clear" w:color="auto" w:fill="D9D9D9" w:themeFill="background1" w:themeFillShade="D9"/>
            <w:vAlign w:val="center"/>
          </w:tcPr>
          <w:p w14:paraId="639710E5" w14:textId="77777777" w:rsidR="000C7E2D" w:rsidRPr="00FE7050" w:rsidRDefault="000C7E2D" w:rsidP="00A266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7E2D" w:rsidRPr="00FE7050" w14:paraId="0819F454" w14:textId="77777777" w:rsidTr="00A26669">
        <w:tc>
          <w:tcPr>
            <w:tcW w:w="3595" w:type="pct"/>
            <w:gridSpan w:val="5"/>
            <w:vAlign w:val="center"/>
          </w:tcPr>
          <w:p w14:paraId="24D8A9C0" w14:textId="77777777" w:rsidR="000C7E2D" w:rsidRPr="002D6CED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972A2">
              <w:rPr>
                <w:rFonts w:ascii="Arial" w:hAnsi="Arial" w:cs="Arial"/>
              </w:rPr>
              <w:t>Pase de lista</w:t>
            </w:r>
          </w:p>
          <w:p w14:paraId="26F4FDD9" w14:textId="77777777" w:rsidR="000C7E2D" w:rsidRPr="00721089" w:rsidRDefault="000C7E2D" w:rsidP="00A2666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FBB322B" w14:textId="77777777" w:rsidR="000C7E2D" w:rsidRDefault="000C7E2D" w:rsidP="00A2666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721089">
              <w:rPr>
                <w:rFonts w:ascii="Arial" w:hAnsi="Arial" w:cs="Arial"/>
                <w:b/>
                <w:bCs/>
              </w:rPr>
              <w:t>ollo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 w:rsidRPr="00A861B5">
              <w:rPr>
                <w:rFonts w:ascii="Arial" w:hAnsi="Arial" w:cs="Arial"/>
                <w:bCs/>
              </w:rPr>
              <w:t>Calificaciones de evidencia integradora y firma en control escolar</w:t>
            </w:r>
          </w:p>
          <w:p w14:paraId="6B806845" w14:textId="77777777" w:rsidR="000C7E2D" w:rsidRDefault="000C7E2D" w:rsidP="00A26669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82D184D" w14:textId="77777777" w:rsidR="000C7E2D" w:rsidRPr="005071DC" w:rsidRDefault="000C7E2D" w:rsidP="00A2666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Evidencia de autorización de práctica</w:t>
            </w:r>
          </w:p>
        </w:tc>
        <w:tc>
          <w:tcPr>
            <w:tcW w:w="788" w:type="pct"/>
          </w:tcPr>
          <w:p w14:paraId="350A17EB" w14:textId="77777777" w:rsidR="000C7E2D" w:rsidRDefault="000C7E2D" w:rsidP="00A26669">
            <w:pPr>
              <w:spacing w:line="276" w:lineRule="auto"/>
              <w:rPr>
                <w:sz w:val="18"/>
                <w:szCs w:val="18"/>
              </w:rPr>
            </w:pPr>
          </w:p>
          <w:p w14:paraId="5F4452F5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Enep digital evidencia de los proyectos educativos</w:t>
            </w:r>
          </w:p>
        </w:tc>
        <w:tc>
          <w:tcPr>
            <w:tcW w:w="616" w:type="pct"/>
          </w:tcPr>
          <w:p w14:paraId="5B2F70DF" w14:textId="77777777" w:rsidR="000C7E2D" w:rsidRDefault="000C7E2D" w:rsidP="00A26669">
            <w:pPr>
              <w:spacing w:line="276" w:lineRule="auto"/>
              <w:rPr>
                <w:rFonts w:ascii="Arial" w:hAnsi="Arial" w:cs="Arial"/>
              </w:rPr>
            </w:pPr>
          </w:p>
          <w:p w14:paraId="4609FC1E" w14:textId="77777777" w:rsidR="000C7E2D" w:rsidRPr="00FE7050" w:rsidRDefault="000C7E2D" w:rsidP="00A2666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 de planeación de proyectos educativos</w:t>
            </w:r>
          </w:p>
        </w:tc>
      </w:tr>
      <w:tr w:rsidR="000C7E2D" w:rsidRPr="00EF1F8B" w14:paraId="73410ED4" w14:textId="77777777" w:rsidTr="00A26669">
        <w:trPr>
          <w:trHeight w:val="470"/>
        </w:trPr>
        <w:tc>
          <w:tcPr>
            <w:tcW w:w="538" w:type="pct"/>
            <w:vAlign w:val="center"/>
          </w:tcPr>
          <w:p w14:paraId="66BEDD6E" w14:textId="77777777" w:rsidR="000C7E2D" w:rsidRPr="00D83B66" w:rsidRDefault="000C7E2D" w:rsidP="00A26669">
            <w:pPr>
              <w:rPr>
                <w:rFonts w:ascii="Arial" w:hAnsi="Arial" w:cs="Arial"/>
              </w:rPr>
            </w:pPr>
            <w:r w:rsidRPr="00D83B66">
              <w:rPr>
                <w:rFonts w:ascii="Arial" w:hAnsi="Arial" w:cs="Arial"/>
                <w:b/>
                <w:bCs/>
              </w:rPr>
              <w:t>Avance programático</w:t>
            </w:r>
          </w:p>
        </w:tc>
        <w:tc>
          <w:tcPr>
            <w:tcW w:w="902" w:type="pct"/>
            <w:gridSpan w:val="3"/>
            <w:vAlign w:val="center"/>
          </w:tcPr>
          <w:p w14:paraId="4341B787" w14:textId="77777777" w:rsidR="000C7E2D" w:rsidRPr="00A12077" w:rsidRDefault="000C7E2D" w:rsidP="00A26669">
            <w:pPr>
              <w:rPr>
                <w:rFonts w:ascii="Arial" w:hAnsi="Arial" w:cs="Arial"/>
              </w:rPr>
            </w:pPr>
            <w:r w:rsidRPr="00A12077">
              <w:rPr>
                <w:rFonts w:ascii="Arial" w:hAnsi="Arial" w:cs="Arial"/>
              </w:rPr>
              <w:t xml:space="preserve">La sesión </w:t>
            </w:r>
            <w:r>
              <w:rPr>
                <w:rFonts w:ascii="Arial" w:hAnsi="Arial" w:cs="Arial"/>
              </w:rPr>
              <w:t>s</w:t>
            </w:r>
            <w:r w:rsidRPr="00A12077">
              <w:rPr>
                <w:rFonts w:ascii="Arial" w:hAnsi="Arial" w:cs="Arial"/>
              </w:rPr>
              <w:t xml:space="preserve">e desarrolló, </w:t>
            </w:r>
          </w:p>
          <w:p w14:paraId="4C47501C" w14:textId="77777777" w:rsidR="00A3353B" w:rsidRPr="00A3353B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A3353B">
              <w:rPr>
                <w:rFonts w:ascii="Arial" w:hAnsi="Arial" w:cs="Arial"/>
                <w:b/>
                <w:bCs/>
              </w:rPr>
              <w:t>SI</w:t>
            </w:r>
          </w:p>
          <w:p w14:paraId="4B2A8577" w14:textId="244027E5" w:rsidR="000C7E2D" w:rsidRPr="00A12077" w:rsidRDefault="000C7E2D" w:rsidP="00A26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1" w:type="pct"/>
            <w:gridSpan w:val="3"/>
            <w:vAlign w:val="center"/>
          </w:tcPr>
          <w:p w14:paraId="7E927D0C" w14:textId="6EF6A58D" w:rsidR="00A3353B" w:rsidRPr="00540E25" w:rsidRDefault="00A3353B" w:rsidP="00A3353B">
            <w:pPr>
              <w:rPr>
                <w:rFonts w:ascii="Arial" w:hAnsi="Arial" w:cs="Arial"/>
                <w:b/>
                <w:bCs/>
              </w:rPr>
            </w:pPr>
            <w:r w:rsidRPr="00540E25">
              <w:rPr>
                <w:rFonts w:ascii="Arial" w:hAnsi="Arial" w:cs="Arial"/>
                <w:b/>
                <w:bCs/>
              </w:rPr>
              <w:t>A</w:t>
            </w:r>
            <w:r w:rsidR="00540E25" w:rsidRPr="00540E25">
              <w:rPr>
                <w:rFonts w:ascii="Arial" w:hAnsi="Arial" w:cs="Arial"/>
                <w:b/>
                <w:bCs/>
              </w:rPr>
              <w:t>S</w:t>
            </w:r>
            <w:r w:rsidRPr="00540E25">
              <w:rPr>
                <w:rFonts w:ascii="Arial" w:hAnsi="Arial" w:cs="Arial"/>
                <w:b/>
                <w:bCs/>
              </w:rPr>
              <w:t>I</w:t>
            </w:r>
            <w:r w:rsidR="00540E25" w:rsidRPr="00540E25">
              <w:rPr>
                <w:rFonts w:ascii="Arial" w:hAnsi="Arial" w:cs="Arial"/>
                <w:b/>
                <w:bCs/>
              </w:rPr>
              <w:t>S</w:t>
            </w:r>
            <w:r w:rsidRPr="00540E25">
              <w:rPr>
                <w:rFonts w:ascii="Arial" w:hAnsi="Arial" w:cs="Arial"/>
                <w:b/>
                <w:bCs/>
              </w:rPr>
              <w:t>ITIMOS A OBSERVAR A ALUMNAS QUE PRESENTAN PRÁCTICA COMO REQUISITO DE EXAMEN EXTRAORDINARIO</w:t>
            </w:r>
            <w:r w:rsidR="00540E25">
              <w:rPr>
                <w:rFonts w:ascii="Arial" w:hAnsi="Arial" w:cs="Arial"/>
                <w:b/>
                <w:bCs/>
              </w:rPr>
              <w:t xml:space="preserve"> Y POSTERIOR A LA HORA DE SALIDA SE CONTINÚO REVISANDO PLANES, MATERIALES Y FIRMANDO FORMATO 75 PARA JORNADA INTENSA</w:t>
            </w:r>
          </w:p>
          <w:p w14:paraId="394F14C0" w14:textId="77777777" w:rsidR="000C7E2D" w:rsidRDefault="000C7E2D" w:rsidP="00A26669">
            <w:pPr>
              <w:rPr>
                <w:rFonts w:ascii="Arial" w:hAnsi="Arial" w:cs="Arial"/>
              </w:rPr>
            </w:pPr>
          </w:p>
          <w:p w14:paraId="29DBE085" w14:textId="77777777" w:rsidR="000C7E2D" w:rsidRPr="00A12077" w:rsidRDefault="000C7E2D" w:rsidP="00A26669">
            <w:pPr>
              <w:rPr>
                <w:rFonts w:ascii="Arial" w:hAnsi="Arial" w:cs="Arial"/>
              </w:rPr>
            </w:pPr>
          </w:p>
        </w:tc>
      </w:tr>
    </w:tbl>
    <w:p w14:paraId="21E2C3EB" w14:textId="77777777" w:rsidR="000C7E2D" w:rsidRDefault="000C7E2D" w:rsidP="000C7E2D">
      <w:pPr>
        <w:rPr>
          <w:rFonts w:ascii="Arial Narrow" w:hAnsi="Arial Narrow"/>
          <w:b/>
        </w:rPr>
      </w:pPr>
    </w:p>
    <w:p w14:paraId="1382CD3D" w14:textId="77777777" w:rsidR="000C7E2D" w:rsidRDefault="000C7E2D" w:rsidP="000C7E2D">
      <w:pPr>
        <w:rPr>
          <w:rFonts w:ascii="Arial Narrow" w:hAnsi="Arial Narrow"/>
          <w:b/>
        </w:rPr>
      </w:pPr>
    </w:p>
    <w:p w14:paraId="1C085FD9" w14:textId="77777777" w:rsidR="000C7E2D" w:rsidRDefault="000C7E2D" w:rsidP="000C7E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Nota: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El propósito de la sesión se redacta en relación con las competencias y/ o unidad de competencia / Dominio y desempeño del perfil de egreso a los que contribuye el curso</w:t>
      </w:r>
    </w:p>
    <w:p w14:paraId="0851D4A3" w14:textId="77777777" w:rsidR="000C7E2D" w:rsidRDefault="000C7E2D" w:rsidP="000C7E2D">
      <w:pPr>
        <w:rPr>
          <w:rFonts w:ascii="Arial Narrow" w:hAnsi="Arial Narrow"/>
          <w:b/>
        </w:rPr>
      </w:pPr>
    </w:p>
    <w:p w14:paraId="46572BA9" w14:textId="77777777" w:rsidR="000C7E2D" w:rsidRDefault="000C7E2D" w:rsidP="000C7E2D">
      <w:pPr>
        <w:rPr>
          <w:rFonts w:ascii="Arial Narrow" w:hAnsi="Arial Narrow"/>
          <w:b/>
        </w:rPr>
      </w:pPr>
    </w:p>
    <w:p w14:paraId="1932BFF3" w14:textId="77777777" w:rsidR="000C7E2D" w:rsidRDefault="000C7E2D" w:rsidP="000C7E2D">
      <w:pPr>
        <w:rPr>
          <w:rFonts w:ascii="Arial Narrow" w:hAnsi="Arial Narrow"/>
          <w:b/>
        </w:rPr>
      </w:pPr>
    </w:p>
    <w:p w14:paraId="4AFA80AE" w14:textId="77777777" w:rsidR="000C7E2D" w:rsidRDefault="000C7E2D" w:rsidP="000C7E2D">
      <w:pPr>
        <w:rPr>
          <w:rFonts w:ascii="Arial Narrow" w:hAnsi="Arial Narrow"/>
          <w:b/>
        </w:rPr>
      </w:pPr>
    </w:p>
    <w:p w14:paraId="4652B5C3" w14:textId="77777777" w:rsidR="000C7E2D" w:rsidRPr="001D7C89" w:rsidRDefault="000C7E2D" w:rsidP="000C7E2D">
      <w:pPr>
        <w:rPr>
          <w:rFonts w:ascii="Arial Narrow" w:hAnsi="Arial Narrow"/>
          <w:b/>
        </w:rPr>
      </w:pPr>
    </w:p>
    <w:p w14:paraId="05D92946" w14:textId="77777777" w:rsidR="000C7E2D" w:rsidRDefault="000C7E2D" w:rsidP="0003479D">
      <w:pPr>
        <w:rPr>
          <w:rFonts w:ascii="Arial Narrow" w:hAnsi="Arial Narrow"/>
          <w:b/>
        </w:rPr>
      </w:pPr>
    </w:p>
    <w:sectPr w:rsidR="000C7E2D" w:rsidSect="00E866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12DC1" w14:textId="77777777" w:rsidR="00E86694" w:rsidRDefault="00E86694" w:rsidP="00DE37F4">
      <w:pPr>
        <w:spacing w:after="0" w:line="240" w:lineRule="auto"/>
      </w:pPr>
      <w:r>
        <w:separator/>
      </w:r>
    </w:p>
  </w:endnote>
  <w:endnote w:type="continuationSeparator" w:id="0">
    <w:p w14:paraId="3297D54D" w14:textId="77777777" w:rsidR="00E86694" w:rsidRDefault="00E86694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9FAA" w14:textId="77777777" w:rsidR="001B5353" w:rsidRDefault="001B535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F7F745E" w:rsidR="00486E01" w:rsidRPr="003A4F8D" w:rsidRDefault="00D76BDE">
    <w:pPr>
      <w:pStyle w:val="Piedepgin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FB32D8" wp14:editId="7D249545">
              <wp:simplePos x="0" y="0"/>
              <wp:positionH relativeFrom="column">
                <wp:posOffset>512445</wp:posOffset>
              </wp:positionH>
              <wp:positionV relativeFrom="paragraph">
                <wp:posOffset>28575</wp:posOffset>
              </wp:positionV>
              <wp:extent cx="1326515" cy="383540"/>
              <wp:effectExtent l="0" t="0" r="0" b="0"/>
              <wp:wrapNone/>
              <wp:docPr id="56421466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11BC394B" w:rsidR="009102F2" w:rsidRPr="002E3206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1E41A4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2E3206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 w:rsidR="001E41A4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2E3206"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22D14788" w14:textId="5F18CBD9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2E320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32D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0.35pt;margin-top:2.25pt;width:104.45pt;height:30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" filled="f" stroked="f">
              <v:textbox style="mso-fit-shape-to-text:t">
                <w:txbxContent>
                  <w:p w14:paraId="66ECBB10" w14:textId="11BC394B" w:rsidR="009102F2" w:rsidRPr="002E3206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1E41A4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2E3206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 w:rsidR="001E41A4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2E3206"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22D14788" w14:textId="5F18CBD9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 w:rsidRPr="002E320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0F52" w14:textId="77777777" w:rsidR="001B5353" w:rsidRDefault="001B53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0490" w14:textId="77777777" w:rsidR="00E86694" w:rsidRDefault="00E86694" w:rsidP="00DE37F4">
      <w:pPr>
        <w:spacing w:after="0" w:line="240" w:lineRule="auto"/>
      </w:pPr>
      <w:r>
        <w:separator/>
      </w:r>
    </w:p>
  </w:footnote>
  <w:footnote w:type="continuationSeparator" w:id="0">
    <w:p w14:paraId="7B8E75F5" w14:textId="77777777" w:rsidR="00E86694" w:rsidRDefault="00E86694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620E" w14:textId="77777777" w:rsidR="001B5353" w:rsidRDefault="001B535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03C5BF1F" w14:textId="13A72859" w:rsidR="00AA4843" w:rsidRPr="00F15D12" w:rsidRDefault="002877AA" w:rsidP="00F15D12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B83B408" w14:textId="4BEEAEF5" w:rsidR="00AA4843" w:rsidRDefault="001B5353" w:rsidP="00B85401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EBABBE8" wp14:editId="7CC77105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009E" w14:textId="77777777" w:rsidR="001B5353" w:rsidRDefault="001B53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D0564"/>
    <w:multiLevelType w:val="hybridMultilevel"/>
    <w:tmpl w:val="0DA84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1CB7"/>
    <w:multiLevelType w:val="hybridMultilevel"/>
    <w:tmpl w:val="5F801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F4671"/>
    <w:multiLevelType w:val="hybridMultilevel"/>
    <w:tmpl w:val="5B6A7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823"/>
    <w:multiLevelType w:val="hybridMultilevel"/>
    <w:tmpl w:val="9B76A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B58AD"/>
    <w:multiLevelType w:val="hybridMultilevel"/>
    <w:tmpl w:val="BA62E950"/>
    <w:lvl w:ilvl="0" w:tplc="0F0A2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616C6"/>
    <w:multiLevelType w:val="hybridMultilevel"/>
    <w:tmpl w:val="CF744C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D2228"/>
    <w:multiLevelType w:val="hybridMultilevel"/>
    <w:tmpl w:val="31480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777">
    <w:abstractNumId w:val="3"/>
  </w:num>
  <w:num w:numId="2" w16cid:durableId="1044719063">
    <w:abstractNumId w:val="9"/>
  </w:num>
  <w:num w:numId="3" w16cid:durableId="1449931086">
    <w:abstractNumId w:val="1"/>
  </w:num>
  <w:num w:numId="4" w16cid:durableId="553471783">
    <w:abstractNumId w:val="8"/>
  </w:num>
  <w:num w:numId="5" w16cid:durableId="1308242874">
    <w:abstractNumId w:val="0"/>
  </w:num>
  <w:num w:numId="6" w16cid:durableId="1977447216">
    <w:abstractNumId w:val="10"/>
  </w:num>
  <w:num w:numId="7" w16cid:durableId="1425541295">
    <w:abstractNumId w:val="5"/>
  </w:num>
  <w:num w:numId="8" w16cid:durableId="1593009654">
    <w:abstractNumId w:val="6"/>
  </w:num>
  <w:num w:numId="9" w16cid:durableId="1839691830">
    <w:abstractNumId w:val="11"/>
  </w:num>
  <w:num w:numId="10" w16cid:durableId="1918781840">
    <w:abstractNumId w:val="2"/>
  </w:num>
  <w:num w:numId="11" w16cid:durableId="1352611962">
    <w:abstractNumId w:val="4"/>
  </w:num>
  <w:num w:numId="12" w16cid:durableId="754283156">
    <w:abstractNumId w:val="7"/>
  </w:num>
  <w:num w:numId="13" w16cid:durableId="2177867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2A"/>
    <w:rsid w:val="00006261"/>
    <w:rsid w:val="00027619"/>
    <w:rsid w:val="00031119"/>
    <w:rsid w:val="0003479D"/>
    <w:rsid w:val="00042765"/>
    <w:rsid w:val="00043E30"/>
    <w:rsid w:val="00075D77"/>
    <w:rsid w:val="00080013"/>
    <w:rsid w:val="0008230F"/>
    <w:rsid w:val="0008462A"/>
    <w:rsid w:val="00085EE8"/>
    <w:rsid w:val="000C0414"/>
    <w:rsid w:val="000C3FFD"/>
    <w:rsid w:val="000C7E2D"/>
    <w:rsid w:val="000D470D"/>
    <w:rsid w:val="000E25D7"/>
    <w:rsid w:val="000F52CB"/>
    <w:rsid w:val="00100C9F"/>
    <w:rsid w:val="00114DBB"/>
    <w:rsid w:val="00135FFC"/>
    <w:rsid w:val="00150F4D"/>
    <w:rsid w:val="00157573"/>
    <w:rsid w:val="0017430E"/>
    <w:rsid w:val="00177C28"/>
    <w:rsid w:val="00184636"/>
    <w:rsid w:val="00191564"/>
    <w:rsid w:val="001B5353"/>
    <w:rsid w:val="001D7C89"/>
    <w:rsid w:val="001E41A4"/>
    <w:rsid w:val="001E751E"/>
    <w:rsid w:val="00205146"/>
    <w:rsid w:val="00215512"/>
    <w:rsid w:val="00216BCC"/>
    <w:rsid w:val="00223873"/>
    <w:rsid w:val="00233B2E"/>
    <w:rsid w:val="002365B1"/>
    <w:rsid w:val="002450CA"/>
    <w:rsid w:val="00247E9F"/>
    <w:rsid w:val="002563A1"/>
    <w:rsid w:val="00271C92"/>
    <w:rsid w:val="00272B15"/>
    <w:rsid w:val="002877AA"/>
    <w:rsid w:val="00287ACD"/>
    <w:rsid w:val="002C576E"/>
    <w:rsid w:val="002C5BE7"/>
    <w:rsid w:val="002D6CED"/>
    <w:rsid w:val="002E15E6"/>
    <w:rsid w:val="002E3206"/>
    <w:rsid w:val="002E4D2B"/>
    <w:rsid w:val="003055FA"/>
    <w:rsid w:val="00310690"/>
    <w:rsid w:val="00342D0B"/>
    <w:rsid w:val="00367C07"/>
    <w:rsid w:val="003778F0"/>
    <w:rsid w:val="00386296"/>
    <w:rsid w:val="003A4F8D"/>
    <w:rsid w:val="003B3D33"/>
    <w:rsid w:val="003C04E0"/>
    <w:rsid w:val="003C7FD1"/>
    <w:rsid w:val="003D27E6"/>
    <w:rsid w:val="003D3840"/>
    <w:rsid w:val="003D454C"/>
    <w:rsid w:val="003E1561"/>
    <w:rsid w:val="003E5B65"/>
    <w:rsid w:val="00400C70"/>
    <w:rsid w:val="0042096B"/>
    <w:rsid w:val="00422549"/>
    <w:rsid w:val="00430024"/>
    <w:rsid w:val="00431AB9"/>
    <w:rsid w:val="00441EC2"/>
    <w:rsid w:val="00457414"/>
    <w:rsid w:val="004775DD"/>
    <w:rsid w:val="00486E01"/>
    <w:rsid w:val="004A7BBF"/>
    <w:rsid w:val="004B5199"/>
    <w:rsid w:val="004C1585"/>
    <w:rsid w:val="004E6046"/>
    <w:rsid w:val="004F592E"/>
    <w:rsid w:val="00503FB2"/>
    <w:rsid w:val="0050422E"/>
    <w:rsid w:val="005071DC"/>
    <w:rsid w:val="0051010F"/>
    <w:rsid w:val="005247A0"/>
    <w:rsid w:val="00540E25"/>
    <w:rsid w:val="00542813"/>
    <w:rsid w:val="005537E5"/>
    <w:rsid w:val="0058019A"/>
    <w:rsid w:val="005945B9"/>
    <w:rsid w:val="005A4491"/>
    <w:rsid w:val="005A75F0"/>
    <w:rsid w:val="005C03F5"/>
    <w:rsid w:val="005C245C"/>
    <w:rsid w:val="005D0CAA"/>
    <w:rsid w:val="005E3298"/>
    <w:rsid w:val="006055C0"/>
    <w:rsid w:val="00614AFF"/>
    <w:rsid w:val="0063342B"/>
    <w:rsid w:val="00640A3C"/>
    <w:rsid w:val="0064642E"/>
    <w:rsid w:val="00660163"/>
    <w:rsid w:val="00674259"/>
    <w:rsid w:val="00683179"/>
    <w:rsid w:val="006850A4"/>
    <w:rsid w:val="00687BE9"/>
    <w:rsid w:val="0069381A"/>
    <w:rsid w:val="006C01AC"/>
    <w:rsid w:val="006C3ED9"/>
    <w:rsid w:val="006D60C3"/>
    <w:rsid w:val="006E148D"/>
    <w:rsid w:val="006E4B24"/>
    <w:rsid w:val="00705FDD"/>
    <w:rsid w:val="00721089"/>
    <w:rsid w:val="007252EC"/>
    <w:rsid w:val="00726E92"/>
    <w:rsid w:val="00736ECC"/>
    <w:rsid w:val="00740F70"/>
    <w:rsid w:val="007423CE"/>
    <w:rsid w:val="00794D7A"/>
    <w:rsid w:val="007C2810"/>
    <w:rsid w:val="007D0B59"/>
    <w:rsid w:val="007D59B7"/>
    <w:rsid w:val="008022FC"/>
    <w:rsid w:val="00805CD0"/>
    <w:rsid w:val="0081013D"/>
    <w:rsid w:val="00835F28"/>
    <w:rsid w:val="008508C5"/>
    <w:rsid w:val="00852421"/>
    <w:rsid w:val="00854143"/>
    <w:rsid w:val="008545D9"/>
    <w:rsid w:val="00863243"/>
    <w:rsid w:val="00882A27"/>
    <w:rsid w:val="008B42F0"/>
    <w:rsid w:val="008C0EEA"/>
    <w:rsid w:val="008C19CD"/>
    <w:rsid w:val="008C1B98"/>
    <w:rsid w:val="008F0138"/>
    <w:rsid w:val="008F41AE"/>
    <w:rsid w:val="009102F2"/>
    <w:rsid w:val="00935C71"/>
    <w:rsid w:val="009433BA"/>
    <w:rsid w:val="00943527"/>
    <w:rsid w:val="0095059E"/>
    <w:rsid w:val="009667DA"/>
    <w:rsid w:val="009703D0"/>
    <w:rsid w:val="009A65A3"/>
    <w:rsid w:val="009C1B4B"/>
    <w:rsid w:val="009C2EEA"/>
    <w:rsid w:val="009C7402"/>
    <w:rsid w:val="009E0616"/>
    <w:rsid w:val="009E2555"/>
    <w:rsid w:val="009E7CFC"/>
    <w:rsid w:val="009F0B97"/>
    <w:rsid w:val="00A12077"/>
    <w:rsid w:val="00A23151"/>
    <w:rsid w:val="00A3353B"/>
    <w:rsid w:val="00A43569"/>
    <w:rsid w:val="00A43E5D"/>
    <w:rsid w:val="00A52165"/>
    <w:rsid w:val="00A57B29"/>
    <w:rsid w:val="00A8538D"/>
    <w:rsid w:val="00A8598E"/>
    <w:rsid w:val="00A90EC4"/>
    <w:rsid w:val="00A92BC7"/>
    <w:rsid w:val="00AA25C2"/>
    <w:rsid w:val="00AA4843"/>
    <w:rsid w:val="00AD497C"/>
    <w:rsid w:val="00B03A4A"/>
    <w:rsid w:val="00B04004"/>
    <w:rsid w:val="00B31D12"/>
    <w:rsid w:val="00B44C5C"/>
    <w:rsid w:val="00B535D3"/>
    <w:rsid w:val="00B709A0"/>
    <w:rsid w:val="00B85401"/>
    <w:rsid w:val="00B87796"/>
    <w:rsid w:val="00B95DBE"/>
    <w:rsid w:val="00B97375"/>
    <w:rsid w:val="00BA5781"/>
    <w:rsid w:val="00BA6A2C"/>
    <w:rsid w:val="00BB5460"/>
    <w:rsid w:val="00BC6757"/>
    <w:rsid w:val="00BD5A1F"/>
    <w:rsid w:val="00BD5FB7"/>
    <w:rsid w:val="00C115E7"/>
    <w:rsid w:val="00C1248E"/>
    <w:rsid w:val="00C15033"/>
    <w:rsid w:val="00C159AB"/>
    <w:rsid w:val="00C27785"/>
    <w:rsid w:val="00C36407"/>
    <w:rsid w:val="00C468A1"/>
    <w:rsid w:val="00CA1B50"/>
    <w:rsid w:val="00CB313F"/>
    <w:rsid w:val="00CB4135"/>
    <w:rsid w:val="00CC7528"/>
    <w:rsid w:val="00CD47FC"/>
    <w:rsid w:val="00CE63B6"/>
    <w:rsid w:val="00CF0677"/>
    <w:rsid w:val="00CF1E72"/>
    <w:rsid w:val="00D02B1A"/>
    <w:rsid w:val="00D04681"/>
    <w:rsid w:val="00D2241C"/>
    <w:rsid w:val="00D6649D"/>
    <w:rsid w:val="00D76BDE"/>
    <w:rsid w:val="00D83B66"/>
    <w:rsid w:val="00D96D79"/>
    <w:rsid w:val="00DC52C3"/>
    <w:rsid w:val="00DE37F4"/>
    <w:rsid w:val="00DF16BB"/>
    <w:rsid w:val="00E244CB"/>
    <w:rsid w:val="00E26344"/>
    <w:rsid w:val="00E36001"/>
    <w:rsid w:val="00E674F7"/>
    <w:rsid w:val="00E86694"/>
    <w:rsid w:val="00E960D7"/>
    <w:rsid w:val="00EA2A41"/>
    <w:rsid w:val="00EF1F8B"/>
    <w:rsid w:val="00EF2603"/>
    <w:rsid w:val="00F15D12"/>
    <w:rsid w:val="00F361D0"/>
    <w:rsid w:val="00F42F64"/>
    <w:rsid w:val="00F50DC7"/>
    <w:rsid w:val="00F60E35"/>
    <w:rsid w:val="00F75659"/>
    <w:rsid w:val="00F76BCD"/>
    <w:rsid w:val="00F772F5"/>
    <w:rsid w:val="00F92FA9"/>
    <w:rsid w:val="00F93680"/>
    <w:rsid w:val="00FA4202"/>
    <w:rsid w:val="00FA690C"/>
    <w:rsid w:val="00FB465A"/>
    <w:rsid w:val="00FC165E"/>
    <w:rsid w:val="00FC5496"/>
    <w:rsid w:val="00FD0A64"/>
    <w:rsid w:val="00FE03B2"/>
    <w:rsid w:val="00FE3812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7E48C"/>
  <w15:docId w15:val="{CF7C86F6-6D4A-4724-B947-490612CD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FC165E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ly.ws/tw3q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9ecAolNVOiw?si=CYY4Fy-yN0idWjX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cortar.link/BLWLW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tly.ws/tw3q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28BF-B3A1-4EE8-9296-3A9769A7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40</Pages>
  <Words>7315</Words>
  <Characters>40234</Characters>
  <Application>Microsoft Office Word</Application>
  <DocSecurity>0</DocSecurity>
  <Lines>335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elena monserrat gamez cepeda</cp:lastModifiedBy>
  <cp:revision>6</cp:revision>
  <cp:lastPrinted>2020-09-11T22:22:00Z</cp:lastPrinted>
  <dcterms:created xsi:type="dcterms:W3CDTF">2023-12-09T19:49:00Z</dcterms:created>
  <dcterms:modified xsi:type="dcterms:W3CDTF">2024-01-26T02:05:00Z</dcterms:modified>
</cp:coreProperties>
</file>