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70" w:rsidRDefault="00586E0C">
      <w:pPr>
        <w:rPr>
          <w:noProof/>
          <w:lang w:eastAsia="es-MX"/>
        </w:rPr>
      </w:pPr>
      <w:r w:rsidRPr="00291B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A63EB" wp14:editId="2D47EA3E">
                <wp:simplePos x="0" y="0"/>
                <wp:positionH relativeFrom="column">
                  <wp:posOffset>4538980</wp:posOffset>
                </wp:positionH>
                <wp:positionV relativeFrom="paragraph">
                  <wp:posOffset>196216</wp:posOffset>
                </wp:positionV>
                <wp:extent cx="4257675" cy="1485900"/>
                <wp:effectExtent l="0" t="0" r="28575" b="19050"/>
                <wp:wrapNone/>
                <wp:docPr id="7" name="8 Cuadro de 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A906C8-1E9A-4367-89B7-579D3C6A2B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70" w:rsidRDefault="00291B70" w:rsidP="00291B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Problema: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Reflexionan y ampl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an sus concepciones sobre los objetivos de la filosof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a de la educaci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n a trav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é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s de la revisi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n de los principales conceptos de Educaci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n conformados a lo largo de la historia de la filosof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a y desarrollan habilidades de argumentaci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n como herramienta fundamental para su pensamiento cr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tico.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63EB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357.4pt;margin-top:15.45pt;width:335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" strokeweight=".5pt">
                <v:textbox>
                  <w:txbxContent>
                    <w:p w:rsidR="00291B70" w:rsidRDefault="00291B70" w:rsidP="00291B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Problema: 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Reflexionan y ampl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an sus concepciones sobre los objetivos de la filosof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a de la educaci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n a trav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é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s de la revisi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n de los principales conceptos de Educaci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n conformados a lo largo de la historia de la filosof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a y desarrollan habilidades de argumentaci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n como herramienta fundamental para su pensamiento cr</w:t>
                      </w:r>
                      <w:r>
                        <w:rPr>
                          <w:rFonts w:ascii="Calibri" w:eastAsia="Calibri" w:hAnsi="Calibri" w:cs="Arial"/>
                          <w:color w:val="000000" w:themeColor="text1"/>
                          <w:kern w:val="24"/>
                          <w:lang w:val="es-ES_tradnl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lang w:val="es-ES_tradnl"/>
                        </w:rPr>
                        <w:t>tico.</w:t>
                      </w:r>
                    </w:p>
                  </w:txbxContent>
                </v:textbox>
              </v:shape>
            </w:pict>
          </mc:Fallback>
        </mc:AlternateContent>
      </w:r>
      <w:r w:rsidRPr="00291B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6419E" wp14:editId="4420406A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4543425" cy="1485900"/>
                <wp:effectExtent l="0" t="0" r="28575" b="19050"/>
                <wp:wrapNone/>
                <wp:docPr id="5" name="6 Cuadro de 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E02852-FF5B-42C2-A1C4-E96ED1B4B2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70" w:rsidRDefault="00291B70" w:rsidP="00291B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  <w:t>Competencias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Integra los recursos de la investigaci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 educativa para enriquecer su pr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á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ctica profesional, expresando su inter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s por el conocimiento, la ciencia y la mejora de la educaci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n.  </w:t>
                            </w:r>
                          </w:p>
                          <w:p w:rsidR="00291B70" w:rsidRDefault="00291B70" w:rsidP="00291B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Con la unidad de competencia emplea los medios tecnol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gicos, y las fuentes de informaci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n cient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fica disponibles para mantenerse actualizado respecto a los diversos campos del conocimiento, la ciencia y la mejora de la educaci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n.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419E" id="6 Cuadro de texto" o:spid="_x0000_s1027" type="#_x0000_t202" style="position:absolute;margin-left:0;margin-top:16.95pt;width:357.75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" strokeweight=".5pt">
                <v:textbox>
                  <w:txbxContent>
                    <w:p w:rsidR="00291B70" w:rsidRDefault="00291B70" w:rsidP="00291B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lang w:val="es-ES"/>
                        </w:rPr>
                        <w:t>Competencias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Integra los recursos de la investigaci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n educativa para enriquecer su pr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á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ctica profesional, expresando su inter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é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s por el conocimiento, la ciencia y la mejora de la educaci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n.  </w:t>
                      </w:r>
                    </w:p>
                    <w:p w:rsidR="00291B70" w:rsidRDefault="00291B70" w:rsidP="00291B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Con la unidad de competencia emplea los medios tecnol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gicos, y las fuentes de informaci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n cient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fica disponibles para mantenerse actualizado respecto a los diversos campos del conocimiento, la ciencia y la mejora de la educaci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B70" w:rsidRPr="00291B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130D" wp14:editId="0F36966B">
                <wp:simplePos x="0" y="0"/>
                <wp:positionH relativeFrom="margin">
                  <wp:align>left</wp:align>
                </wp:positionH>
                <wp:positionV relativeFrom="paragraph">
                  <wp:posOffset>-489585</wp:posOffset>
                </wp:positionV>
                <wp:extent cx="8801100" cy="723900"/>
                <wp:effectExtent l="0" t="0" r="19050" b="19050"/>
                <wp:wrapNone/>
                <wp:docPr id="6" name="7 Cuadro de 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3612A6-0C98-4346-83E5-F5AC705570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B70" w:rsidRDefault="00291B70" w:rsidP="00291B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Ú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BRICA DE LA UNIDAD I DOCUMENTO ESCRITO</w:t>
                            </w:r>
                          </w:p>
                          <w:p w:rsidR="00291B70" w:rsidRDefault="00291B70" w:rsidP="00291B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Curso: OPTATIVO FILOSOF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A DE LA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N               DOCENTE: CARLOS BADERAS VALDES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9B130D" id="7 Cuadro de texto" o:spid="_x0000_s1028" type="#_x0000_t202" style="position:absolute;margin-left:0;margin-top:-38.55pt;width:693pt;height:5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" strokeweight=".5pt">
                <v:textbox>
                  <w:txbxContent>
                    <w:p w:rsidR="00291B70" w:rsidRDefault="00291B70" w:rsidP="00291B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R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Ú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BRICA DE LA UNIDAD I DOCUMENTO ESCRITO</w:t>
                      </w:r>
                    </w:p>
                    <w:p w:rsidR="00291B70" w:rsidRDefault="00291B70" w:rsidP="00291B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Curso: OPTATIVO FILOSOF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Í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A DE LA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"/>
                        </w:rPr>
                        <w:t>N               DOCENTE: CARLOS BADERAS VALDES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1B70" w:rsidRDefault="00291B70">
      <w:pPr>
        <w:rPr>
          <w:noProof/>
          <w:lang w:eastAsia="es-MX"/>
        </w:rPr>
      </w:pPr>
    </w:p>
    <w:p w:rsidR="00586E0C" w:rsidRDefault="00586E0C">
      <w:pPr>
        <w:rPr>
          <w:noProof/>
          <w:lang w:eastAsia="es-MX"/>
        </w:rPr>
      </w:pPr>
    </w:p>
    <w:p w:rsidR="00586E0C" w:rsidRDefault="00586E0C">
      <w:pPr>
        <w:rPr>
          <w:noProof/>
          <w:lang w:eastAsia="es-MX"/>
        </w:rPr>
      </w:pPr>
    </w:p>
    <w:p w:rsidR="00586E0C" w:rsidRDefault="00586E0C">
      <w:pPr>
        <w:rPr>
          <w:noProof/>
          <w:lang w:eastAsia="es-MX"/>
        </w:rPr>
      </w:pPr>
    </w:p>
    <w:p w:rsidR="00586E0C" w:rsidRDefault="00586E0C">
      <w:pPr>
        <w:rPr>
          <w:noProof/>
          <w:lang w:eastAsia="es-MX"/>
        </w:rPr>
      </w:pPr>
    </w:p>
    <w:p w:rsidR="00586E0C" w:rsidRDefault="00291B70">
      <w:r>
        <w:rPr>
          <w:noProof/>
          <w:lang w:eastAsia="es-MX"/>
        </w:rPr>
        <w:drawing>
          <wp:inline distT="0" distB="0" distL="0" distR="0" wp14:anchorId="53094BE2">
            <wp:extent cx="8772524" cy="3285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688" cy="3327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E0C" w:rsidRDefault="00586E0C"/>
    <w:p w:rsidR="00586E0C" w:rsidRDefault="00586E0C"/>
    <w:p w:rsidR="00586E0C" w:rsidRDefault="00586E0C">
      <w:r w:rsidRPr="00586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2C52" wp14:editId="4C333774">
                <wp:simplePos x="0" y="0"/>
                <wp:positionH relativeFrom="column">
                  <wp:posOffset>-228600</wp:posOffset>
                </wp:positionH>
                <wp:positionV relativeFrom="paragraph">
                  <wp:posOffset>-486410</wp:posOffset>
                </wp:positionV>
                <wp:extent cx="9116306" cy="2123658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293630-5850-4F8E-82A6-73914D7562E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6306" cy="2123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RÚBRICA DE LA UNIDAD 2 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DEBATE: CUADRO COMPARATIVO POR DILEMA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Curso: OPTATIVO FILOSOFÍA DE LA EDUCACIÓN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Competencias: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Integra los recursos de la investigación educativa para enriquecer su práctica profesional, expresando su interés por el conocimiento, la ciencia y la mejora de la educación.   Con la unidad de competencia emplea los medios tecnológicos, y las fuentes de información científica disponibles para mantenerse actualizado respecto a los diversos campos del conocimiento, la ciencia y la mejora de la educación.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Problema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: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A2C52" id="Rectangle 1" o:spid="_x0000_s1029" style="position:absolute;margin-left:-18pt;margin-top:-38.3pt;width:717.8pt;height:16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" filled="f" fillcolor="#5b9bd5 [3204]" stroked="f" strokecolor="black [3213]">
                <v:shadow color="#e7e6e6 [3214]"/>
                <v:textbox style="mso-fit-shape-to-text:t">
                  <w:txbxContent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RÚBRICA DE LA UNIDAD 2 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DEBATE: CUADRO COMPARATIVO POR DILEMA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Curso: OPTATIVO FILOSOFÍA DE LA EDUCACIÓN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Competencias: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Integra los recursos de la investigación educativa para enriquecer su práctica profesional, expresando su interés por el conocimiento, la ciencia y la mejora de la educación.   Con la unidad de competencia emplea los medios tecnológicos, y las fuentes de información científica disponibles para mantenerse actualizado respecto a los diversos campos del conocimiento, la ciencia y la mejora de la educación.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Problema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: Reflexionarán y ampliaran sus concepciones sobre los objetivos de la filosofía de la educación a través de la revisión de los principales conceptos de Educación conformados a lo largo de la historia de la filosofía y desarrollaran habilidades de argumentación como herramienta fundamental para su pensamiento crítico.</w:t>
                      </w:r>
                    </w:p>
                  </w:txbxContent>
                </v:textbox>
              </v:rect>
            </w:pict>
          </mc:Fallback>
        </mc:AlternateContent>
      </w:r>
    </w:p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tbl>
      <w:tblPr>
        <w:tblW w:w="143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960"/>
        <w:gridCol w:w="2240"/>
        <w:gridCol w:w="2340"/>
        <w:gridCol w:w="2400"/>
        <w:gridCol w:w="1960"/>
        <w:gridCol w:w="1920"/>
        <w:gridCol w:w="1540"/>
      </w:tblGrid>
      <w:tr w:rsidR="00586E0C" w:rsidRPr="00586E0C" w:rsidTr="00586E0C">
        <w:trPr>
          <w:trHeight w:val="276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Aspectos a evaluar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Excelente(10)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 xml:space="preserve"> Muy Bueno (9)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Bueno (8)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Regular (7)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Aceptable  (6)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Deficiente (5)</w:t>
            </w:r>
          </w:p>
        </w:tc>
      </w:tr>
      <w:tr w:rsidR="00586E0C" w:rsidRPr="00586E0C" w:rsidTr="00586E0C">
        <w:trPr>
          <w:trHeight w:val="1144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Entrega del trabajo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entrega se realizó en el plazo acordado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entrega se realizó  después del plazo acordado pero con justificación oportuna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entrega se realizó después del plazo acordado, pero sin justificación oportuna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entrega se realizó fuera de plazo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entrega se realizó fuera de plazo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No se realizó la entrega del trabajo.</w:t>
            </w:r>
          </w:p>
        </w:tc>
      </w:tr>
      <w:tr w:rsidR="00586E0C" w:rsidRPr="00586E0C" w:rsidTr="00586E0C">
        <w:trPr>
          <w:trHeight w:val="1144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Introducción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Plantea clara y ordenadamente el tema del trabajo y su importancia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Plantea en forma clara y ordenada pero muy breve el tema del trabajo y su importancia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Plantea en forma confusa el tema del trabajo y su importancia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No se plantea la introducción.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No se plantea la introducción.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</w:tr>
      <w:tr w:rsidR="00586E0C" w:rsidRPr="00586E0C" w:rsidTr="00586E0C">
        <w:trPr>
          <w:trHeight w:val="1144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Cantidad de información.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Todos los temas tratados y todas las preguntas fueron contestados.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Todos los temas tratados y la mayor parte de las preguntas fueron contestados.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Todos los temas fueron tratados, pero le flato contestar preguntas.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Le faltaron temas y preguntas.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Le faltaron temas y preguntas.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</w:tr>
      <w:tr w:rsidR="00586E0C" w:rsidRPr="00586E0C" w:rsidTr="00586E0C">
        <w:trPr>
          <w:trHeight w:val="1533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 xml:space="preserve">Ilustraciones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Cada tema o pregunta fue presentada con las ilustraciones precisas</w:t>
            </w:r>
          </w:p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Cada tema o pregunta fue presentada pero le faltó algunas  ilustraciones.</w:t>
            </w:r>
          </w:p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Cada tema o pregunta fue presentada pero las ilustraciones no fueron las indicadas.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Cada tema o pregunta fue presentada, pero le faltaron ilustraciones</w:t>
            </w:r>
          </w:p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Cada tema o pregunta fue presentada, pero le faltaron ilustraciones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</w:tr>
      <w:tr w:rsidR="00586E0C" w:rsidRPr="00586E0C" w:rsidTr="00586E0C">
        <w:trPr>
          <w:trHeight w:val="1433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lastRenderedPageBreak/>
              <w:t xml:space="preserve">Conclusiones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conclusión incluye los temas abordados y lo aprendido del trabajo.</w:t>
            </w:r>
          </w:p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conclusión incluye solo los temas abordados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conclusión incluye solo  lo aprendido del trabajo</w:t>
            </w:r>
          </w:p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conclusión no incluye los temas abordados y ni lo aprendido del trabajo.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No incluyo conclusiones.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</w:tr>
      <w:tr w:rsidR="00586E0C" w:rsidRPr="00586E0C" w:rsidTr="00586E0C">
        <w:trPr>
          <w:trHeight w:val="1208"/>
        </w:trPr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 xml:space="preserve">Bibliografía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Todas las fuentes de información están documentadas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La mayoría de las fuentes de información están documentadas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Algunas de las fuentes de información están documentadas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Ninguna de las fuentes de información está documentadas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No cito fuentes de información.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586E0C" w:rsidRPr="00586E0C" w:rsidRDefault="00586E0C" w:rsidP="00586E0C">
            <w:pPr>
              <w:spacing w:after="8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586E0C">
              <w:rPr>
                <w:rFonts w:ascii="Calibri" w:eastAsia="Times New Roman" w:hAnsi="Calibri" w:cs="Calibri"/>
                <w:color w:val="000000"/>
                <w:kern w:val="24"/>
                <w:sz w:val="18"/>
                <w:szCs w:val="18"/>
                <w:lang w:val="es-ES" w:eastAsia="es-MX"/>
              </w:rPr>
              <w:t> </w:t>
            </w:r>
          </w:p>
        </w:tc>
      </w:tr>
    </w:tbl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/>
    <w:p w:rsidR="00586E0C" w:rsidRDefault="00586E0C">
      <w:r w:rsidRPr="00586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72068" wp14:editId="11C9B186">
                <wp:simplePos x="0" y="0"/>
                <wp:positionH relativeFrom="margin">
                  <wp:align>left</wp:align>
                </wp:positionH>
                <wp:positionV relativeFrom="paragraph">
                  <wp:posOffset>-222885</wp:posOffset>
                </wp:positionV>
                <wp:extent cx="8315325" cy="1124742"/>
                <wp:effectExtent l="0" t="0" r="28575" b="18415"/>
                <wp:wrapNone/>
                <wp:docPr id="4" name="7 Cuadro de 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BE8EDF-9053-4BF7-AD80-B35099B4FD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15325" cy="1124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RÚBRICA DE LA UNIDAD III.         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DOCUMENTO DE DIVULGACIÓN FUNDAMENTADO EN LAS TESIS DE LOS AUTORES 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  ACERCA DE LA RELACIÓN EDUCACIÓN Y SOCIEDAD.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Curso: OPTATIVO FILOSOFÍA DE LA EDUCACIÓN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MAESTRO: CARLOS BALDERAS VALDÉS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72068" id="_x0000_s1030" type="#_x0000_t202" style="position:absolute;margin-left:0;margin-top:-17.55pt;width:654.75pt;height:88.5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" strokeweight=".5pt">
                <v:path arrowok="t"/>
                <v:textbox>
                  <w:txbxContent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RÚBRICA DE LA UNIDAD III.         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</w:pP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                          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DOCUMENTO DE DIVULGACIÓN FUNDAMENTADO EN LAS TESIS DE LOS AUTORES 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   ACERCA DE LA RELACIÓN EDUCACIÓN Y SOCIEDAD.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    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Curso: OPTATIVO FILOSOFÍA DE LA EDUCACIÓN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     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MAESTRO: CARLOS BALDERAS VALDÉS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E0C" w:rsidRDefault="00586E0C"/>
    <w:p w:rsidR="00586E0C" w:rsidRDefault="00586E0C"/>
    <w:p w:rsidR="003518B7" w:rsidRDefault="003518B7">
      <w:r w:rsidRPr="00586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18C88" wp14:editId="28E8F6CE">
                <wp:simplePos x="0" y="0"/>
                <wp:positionH relativeFrom="column">
                  <wp:posOffset>4119880</wp:posOffset>
                </wp:positionH>
                <wp:positionV relativeFrom="paragraph">
                  <wp:posOffset>91440</wp:posOffset>
                </wp:positionV>
                <wp:extent cx="4343400" cy="1219200"/>
                <wp:effectExtent l="0" t="0" r="19050" b="19050"/>
                <wp:wrapNone/>
                <wp:docPr id="8" name="6 Cuadro de texto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20CB99-A0F8-474C-B40B-967705CEE3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3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  <w:t>Competencias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>
                              <w:rPr>
                                <w:rFonts w:ascii="Arial" w:eastAsia="Calibri" w:hAnsi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Integra los recursos de la investigación educativa para enriquecer su práctica profesional, expresando su interés por el conocimiento, la ciencia y la mejora de la educación.  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Con la unidad de competencia emplea los medios tecnológicos, y las fuentes de información científica disponibles para mantenerse actualizado respecto a los diversos campos del conocimiento, la ciencia y la mejora de la educación. </w:t>
                            </w:r>
                          </w:p>
                          <w:p w:rsidR="00586E0C" w:rsidRDefault="00586E0C" w:rsidP="00586E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8C88" id="_x0000_s1031" type="#_x0000_t202" style="position:absolute;margin-left:324.4pt;margin-top:7.2pt;width:342pt;height:9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" strokeweight=".5pt">
                <v:path arrowok="t"/>
                <v:textbox>
                  <w:txbxContent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lang w:val="es-ES"/>
                        </w:rPr>
                        <w:t>Competencias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: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color w:val="000000"/>
                          <w:kern w:val="24"/>
                          <w:sz w:val="20"/>
                          <w:szCs w:val="20"/>
                          <w:lang w:val="es-ES"/>
                        </w:rPr>
                        <w:t>*</w:t>
                      </w:r>
                      <w:r>
                        <w:rPr>
                          <w:rFonts w:ascii="Arial" w:eastAsia="Calibri" w:hAnsi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Integra los recursos de la investigación educativa para enriquecer su práctica profesional, expresando su interés por el conocimiento, la ciencia y la mejora de la educación.  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Con la unidad de competencia emplea los medios tecnológicos, y las fuentes de información científica disponibles para mantenerse actualizado respecto a los diversos campos del conocimiento, la ciencia y la mejora de la educación. </w:t>
                      </w:r>
                    </w:p>
                    <w:p w:rsidR="00586E0C" w:rsidRDefault="00586E0C" w:rsidP="00586E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color w:val="000000"/>
                          <w:kern w:val="24"/>
                          <w:sz w:val="20"/>
                          <w:szCs w:val="20"/>
                          <w:lang w:val="es-ES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p w:rsidR="00586E0C" w:rsidRDefault="003518B7">
      <w:bookmarkStart w:id="0" w:name="_GoBack"/>
      <w:r>
        <w:rPr>
          <w:noProof/>
          <w:lang w:eastAsia="es-MX"/>
        </w:rPr>
        <w:drawing>
          <wp:inline distT="0" distB="0" distL="0" distR="0" wp14:anchorId="19F721C4" wp14:editId="38D70F3B">
            <wp:extent cx="4124325" cy="12763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tbl>
      <w:tblPr>
        <w:tblW w:w="14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080"/>
        <w:gridCol w:w="1940"/>
        <w:gridCol w:w="2860"/>
        <w:gridCol w:w="2720"/>
        <w:gridCol w:w="2420"/>
      </w:tblGrid>
      <w:tr w:rsidR="00586E0C" w:rsidRPr="00586E0C" w:rsidTr="00586E0C">
        <w:trPr>
          <w:trHeight w:val="1066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CRITERIOS DE EVALUACIÓN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EXCLENTE</w:t>
            </w:r>
          </w:p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10.0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BIEN</w:t>
            </w:r>
          </w:p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9.0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SATISFACTORIO</w:t>
            </w:r>
          </w:p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8.0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MEJORABLE</w:t>
            </w:r>
          </w:p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7.0 ó 6.0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NO SUBIO ACTIVIDAD</w:t>
            </w:r>
          </w:p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5.0</w:t>
            </w:r>
          </w:p>
        </w:tc>
      </w:tr>
      <w:tr w:rsidR="00586E0C" w:rsidRPr="00586E0C" w:rsidTr="00586E0C">
        <w:trPr>
          <w:trHeight w:val="1046"/>
        </w:trPr>
        <w:tc>
          <w:tcPr>
            <w:tcW w:w="2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INTERÉS Y ACTUALIDAD</w:t>
            </w:r>
          </w:p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 </w:t>
            </w:r>
          </w:p>
        </w:tc>
        <w:tc>
          <w:tcPr>
            <w:tcW w:w="688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El texto trata de un tema relevante y de actualidad en temas de Diversidad cultural, reconoce la importancia de la cultura y de la diversidad cultural que existe en el mundo.</w:t>
            </w:r>
          </w:p>
        </w:tc>
        <w:tc>
          <w:tcPr>
            <w:tcW w:w="2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El tema es irrelevante y no reconoce la importancia de la diversidad cultural en el mundo.</w:t>
            </w:r>
          </w:p>
        </w:tc>
        <w:tc>
          <w:tcPr>
            <w:tcW w:w="2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No presento actividad</w:t>
            </w:r>
          </w:p>
        </w:tc>
      </w:tr>
      <w:tr w:rsidR="00586E0C" w:rsidRPr="00586E0C" w:rsidTr="00586E0C">
        <w:trPr>
          <w:trHeight w:val="1146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FIDELIDAD</w:t>
            </w:r>
          </w:p>
        </w:tc>
        <w:tc>
          <w:tcPr>
            <w:tcW w:w="4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El texto no distorsiona el trabajo en el que se basa; se respeta su contenido y abarca los aspectos más importantes de forma clara y precisa.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3518B7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El texto respeta el trabajo en el que se basa y abarca algunos aspectos relevantes de forma poco precisa.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El texto no es fiel a aspectos centrales en el trabajo. Atiende aspectos menores y descuida lo principal.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No presento actividad</w:t>
            </w:r>
          </w:p>
        </w:tc>
      </w:tr>
      <w:tr w:rsidR="00586E0C" w:rsidRPr="00586E0C" w:rsidTr="00586E0C">
        <w:trPr>
          <w:trHeight w:val="855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lastRenderedPageBreak/>
              <w:t>ACCESIBILIDAD</w:t>
            </w:r>
          </w:p>
        </w:tc>
        <w:tc>
          <w:tcPr>
            <w:tcW w:w="4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La redacción y el vocabulario se entienden claramente. Se explican términos especializados para hacerlos claros al lector.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3518B7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Los términos y la redacción en ciertos aspectos no son de fácil comprensión.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La redacción y el vocabulario hacen inaccesible el texto.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No presento actividad</w:t>
            </w:r>
          </w:p>
        </w:tc>
      </w:tr>
      <w:tr w:rsidR="00586E0C" w:rsidRPr="00586E0C" w:rsidTr="00586E0C">
        <w:trPr>
          <w:trHeight w:val="844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CLARIDAD Y COHERENCIA</w:t>
            </w:r>
          </w:p>
        </w:tc>
        <w:tc>
          <w:tcPr>
            <w:tcW w:w="4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Estructura del texto clara, las afirmaciones y conclusiones se encadenan de manera lógica.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La estructura puede mejorar, al igual que el sustento de las afirmaciones.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La estructura es confusa, muchas afirmaciones carecen de sustento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No presento actividad</w:t>
            </w:r>
          </w:p>
        </w:tc>
      </w:tr>
      <w:tr w:rsidR="00586E0C" w:rsidRPr="00586E0C" w:rsidTr="00586E0C">
        <w:trPr>
          <w:trHeight w:val="693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CALIDAD DE LA REDACCIÓN</w:t>
            </w:r>
          </w:p>
        </w:tc>
        <w:tc>
          <w:tcPr>
            <w:tcW w:w="4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3518B7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Excelente redacción y ortografía; fluidez y orden en el texto lo hacen muy legible.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Fallas menores de ortografía y/o redacción. Orden mejorable.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Errores graves de ortografía y redacción. Desorden en el texto.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D9CC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No presento actividad</w:t>
            </w:r>
          </w:p>
        </w:tc>
      </w:tr>
      <w:tr w:rsidR="00586E0C" w:rsidRPr="00586E0C" w:rsidTr="00586E0C">
        <w:trPr>
          <w:trHeight w:val="987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8312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b/>
                <w:bCs/>
                <w:noProof/>
                <w:lang w:val="es-ES" w:eastAsia="es-MX"/>
              </w:rPr>
              <w:t>CLARIDAD DE LOS APOYOS GRÁFICOS</w:t>
            </w:r>
          </w:p>
        </w:tc>
        <w:tc>
          <w:tcPr>
            <w:tcW w:w="4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Uso apropiado para textos de divulgación; uso de imágenes, tablas, diagramas que se relacionan y facilitan su lectura.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En general ayudan a entender el texto, en algunos casos podrían mejorar.</w:t>
            </w:r>
          </w:p>
        </w:tc>
        <w:tc>
          <w:tcPr>
            <w:tcW w:w="2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Los apoyos no guardan clara relación con el texto y son confusos.</w:t>
            </w:r>
          </w:p>
        </w:tc>
        <w:tc>
          <w:tcPr>
            <w:tcW w:w="2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DE7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586E0C" w:rsidRPr="00586E0C" w:rsidRDefault="00586E0C" w:rsidP="00586E0C">
            <w:pPr>
              <w:rPr>
                <w:noProof/>
                <w:lang w:eastAsia="es-MX"/>
              </w:rPr>
            </w:pPr>
            <w:r w:rsidRPr="00586E0C">
              <w:rPr>
                <w:noProof/>
                <w:lang w:val="es-ES" w:eastAsia="es-MX"/>
              </w:rPr>
              <w:t>No presento actividad.</w:t>
            </w:r>
          </w:p>
        </w:tc>
      </w:tr>
    </w:tbl>
    <w:p w:rsidR="00586E0C" w:rsidRDefault="00586E0C"/>
    <w:sectPr w:rsidR="00586E0C" w:rsidSect="00291B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70" w:rsidRDefault="00291B70" w:rsidP="00291B70">
      <w:pPr>
        <w:spacing w:after="0" w:line="240" w:lineRule="auto"/>
      </w:pPr>
      <w:r>
        <w:separator/>
      </w:r>
    </w:p>
  </w:endnote>
  <w:endnote w:type="continuationSeparator" w:id="0">
    <w:p w:rsidR="00291B70" w:rsidRDefault="00291B70" w:rsidP="0029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70" w:rsidRDefault="00291B70" w:rsidP="00291B70">
      <w:pPr>
        <w:spacing w:after="0" w:line="240" w:lineRule="auto"/>
      </w:pPr>
      <w:r>
        <w:separator/>
      </w:r>
    </w:p>
  </w:footnote>
  <w:footnote w:type="continuationSeparator" w:id="0">
    <w:p w:rsidR="00291B70" w:rsidRDefault="00291B70" w:rsidP="00291B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70"/>
    <w:rsid w:val="00291B70"/>
    <w:rsid w:val="003518B7"/>
    <w:rsid w:val="00586E0C"/>
    <w:rsid w:val="006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FFB651"/>
  <w15:chartTrackingRefBased/>
  <w15:docId w15:val="{CC3D0C5E-C2C7-4C7C-8AD9-ACA2BC03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91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B70"/>
  </w:style>
  <w:style w:type="paragraph" w:styleId="Piedepgina">
    <w:name w:val="footer"/>
    <w:basedOn w:val="Normal"/>
    <w:link w:val="PiedepginaCar"/>
    <w:uiPriority w:val="99"/>
    <w:unhideWhenUsed/>
    <w:rsid w:val="00291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2022-03-30T18:21:00Z</dcterms:created>
  <dcterms:modified xsi:type="dcterms:W3CDTF">2022-03-30T18:44:00Z</dcterms:modified>
</cp:coreProperties>
</file>