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9AEC8" w14:textId="77777777" w:rsidR="00396970" w:rsidRPr="001C15BD" w:rsidRDefault="00396970" w:rsidP="00396970">
      <w:pPr>
        <w:spacing w:after="0" w:line="240" w:lineRule="auto"/>
        <w:jc w:val="center"/>
        <w:rPr>
          <w:rFonts w:ascii="Arial" w:hAnsi="Arial" w:cs="Arial"/>
          <w:bCs/>
          <w:sz w:val="24"/>
          <w:szCs w:val="24"/>
        </w:rPr>
      </w:pPr>
      <w:r w:rsidRPr="001C15BD">
        <w:rPr>
          <w:rFonts w:ascii="Arial" w:hAnsi="Arial" w:cs="Arial"/>
          <w:bCs/>
          <w:sz w:val="24"/>
          <w:szCs w:val="24"/>
        </w:rPr>
        <w:t>ESCUELA NORMAL DE EDUCACIÓN PREESCOLAR</w:t>
      </w:r>
    </w:p>
    <w:p w14:paraId="0662E595" w14:textId="1C75E85D" w:rsidR="00396970" w:rsidRPr="001C15BD" w:rsidRDefault="00396970" w:rsidP="00396970">
      <w:pPr>
        <w:spacing w:after="0" w:line="240" w:lineRule="auto"/>
        <w:jc w:val="center"/>
        <w:rPr>
          <w:rFonts w:ascii="Arial" w:hAnsi="Arial" w:cs="Arial"/>
          <w:bCs/>
          <w:sz w:val="24"/>
          <w:szCs w:val="24"/>
        </w:rPr>
      </w:pPr>
      <w:r w:rsidRPr="001C15BD">
        <w:rPr>
          <w:rFonts w:ascii="Arial" w:hAnsi="Arial" w:cs="Arial"/>
          <w:bCs/>
          <w:sz w:val="24"/>
          <w:szCs w:val="24"/>
        </w:rPr>
        <w:t xml:space="preserve">Curso: Educación Física y hábitos alimenticios Séptimo semestre   </w:t>
      </w:r>
    </w:p>
    <w:p w14:paraId="1B0E3E14" w14:textId="2C8A4BD2" w:rsidR="00396970" w:rsidRPr="001C15BD" w:rsidRDefault="00396970" w:rsidP="00396970">
      <w:pPr>
        <w:spacing w:after="0" w:line="240" w:lineRule="auto"/>
        <w:jc w:val="center"/>
        <w:rPr>
          <w:rFonts w:ascii="Arial" w:hAnsi="Arial" w:cs="Arial"/>
          <w:bCs/>
          <w:sz w:val="24"/>
          <w:szCs w:val="24"/>
        </w:rPr>
      </w:pPr>
      <w:r w:rsidRPr="001C15BD">
        <w:rPr>
          <w:rFonts w:ascii="Arial" w:hAnsi="Arial" w:cs="Arial"/>
          <w:bCs/>
          <w:sz w:val="24"/>
          <w:szCs w:val="24"/>
        </w:rPr>
        <w:t xml:space="preserve">            </w:t>
      </w:r>
      <w:r w:rsidR="004C756D" w:rsidRPr="001C15BD">
        <w:rPr>
          <w:rFonts w:ascii="Arial" w:hAnsi="Arial" w:cs="Arial"/>
          <w:bCs/>
          <w:sz w:val="24"/>
          <w:szCs w:val="24"/>
        </w:rPr>
        <w:t>Mtra</w:t>
      </w:r>
      <w:r w:rsidRPr="001C15BD">
        <w:rPr>
          <w:rFonts w:ascii="Arial" w:hAnsi="Arial" w:cs="Arial"/>
          <w:bCs/>
          <w:sz w:val="24"/>
          <w:szCs w:val="24"/>
        </w:rPr>
        <w:t>. Yixie Karelia Laguna Montañez</w:t>
      </w:r>
    </w:p>
    <w:p w14:paraId="0C703A8B" w14:textId="6BE3B003" w:rsidR="00396970" w:rsidRPr="001C15BD" w:rsidRDefault="00396970" w:rsidP="00396970">
      <w:pPr>
        <w:spacing w:after="0" w:line="240" w:lineRule="auto"/>
        <w:jc w:val="center"/>
        <w:rPr>
          <w:rFonts w:ascii="Arial" w:hAnsi="Arial" w:cs="Arial"/>
          <w:bCs/>
          <w:sz w:val="24"/>
          <w:szCs w:val="24"/>
        </w:rPr>
      </w:pPr>
      <w:r w:rsidRPr="001C15BD">
        <w:rPr>
          <w:rFonts w:ascii="Arial" w:hAnsi="Arial" w:cs="Arial"/>
          <w:bCs/>
          <w:sz w:val="24"/>
          <w:szCs w:val="24"/>
        </w:rPr>
        <w:t xml:space="preserve">             Evidencia: Lista de Cotej</w:t>
      </w:r>
      <w:r w:rsidR="004C756D" w:rsidRPr="001C15BD">
        <w:rPr>
          <w:rFonts w:ascii="Arial" w:hAnsi="Arial" w:cs="Arial"/>
          <w:bCs/>
          <w:sz w:val="24"/>
          <w:szCs w:val="24"/>
        </w:rPr>
        <w:t xml:space="preserve">o Proyecto </w:t>
      </w:r>
    </w:p>
    <w:p w14:paraId="48829F97" w14:textId="77777777" w:rsidR="00396970" w:rsidRPr="000B408A" w:rsidRDefault="00396970" w:rsidP="001C15BD">
      <w:pPr>
        <w:spacing w:after="0" w:line="240" w:lineRule="auto"/>
        <w:jc w:val="center"/>
        <w:rPr>
          <w:rFonts w:ascii="Arial" w:hAnsi="Arial" w:cs="Arial"/>
          <w:b/>
          <w:sz w:val="24"/>
          <w:szCs w:val="24"/>
        </w:rPr>
      </w:pPr>
      <w:r w:rsidRPr="000B408A">
        <w:rPr>
          <w:rFonts w:ascii="Arial" w:hAnsi="Arial" w:cs="Arial"/>
          <w:b/>
          <w:bCs/>
          <w:sz w:val="24"/>
          <w:szCs w:val="24"/>
        </w:rPr>
        <w:t>Unidad de aprendizaje II. Conceptos básicos y contenidos que se desarrollan en la Educación Física en la educación Preescolar.</w:t>
      </w:r>
    </w:p>
    <w:p w14:paraId="2F7C6668" w14:textId="77777777" w:rsidR="00D32353" w:rsidRPr="000B408A" w:rsidRDefault="00396970" w:rsidP="001C15BD">
      <w:pPr>
        <w:numPr>
          <w:ilvl w:val="0"/>
          <w:numId w:val="2"/>
        </w:numPr>
        <w:spacing w:after="200" w:line="240" w:lineRule="auto"/>
        <w:rPr>
          <w:rFonts w:ascii="Arial" w:hAnsi="Arial" w:cs="Arial"/>
          <w:sz w:val="24"/>
          <w:szCs w:val="24"/>
        </w:rPr>
      </w:pPr>
      <w:r w:rsidRPr="000B408A">
        <w:rPr>
          <w:rFonts w:ascii="Arial" w:hAnsi="Arial" w:cs="Arial"/>
          <w:b/>
          <w:sz w:val="24"/>
          <w:szCs w:val="24"/>
        </w:rPr>
        <w:t>Competencias profesionales:</w:t>
      </w:r>
      <w:r w:rsidRPr="000B408A">
        <w:rPr>
          <w:rFonts w:ascii="Arial" w:hAnsi="Arial" w:cs="Arial"/>
          <w:sz w:val="24"/>
          <w:szCs w:val="24"/>
        </w:rPr>
        <w:t xml:space="preserve"> Aplica el plan y programas de estudio para alcanzar los propósitos educativos y contribuir al pleno desenvolvimiento de las capacidades de sus alumnos.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C744C2E" w14:textId="45094820" w:rsidR="00396970" w:rsidRPr="0006503C" w:rsidRDefault="00E01C3E" w:rsidP="00F17A1F">
      <w:pPr>
        <w:spacing w:after="200" w:line="240" w:lineRule="auto"/>
        <w:ind w:left="360"/>
        <w:rPr>
          <w:rFonts w:ascii="Arial" w:hAnsi="Arial" w:cs="Arial"/>
          <w:sz w:val="24"/>
          <w:szCs w:val="24"/>
        </w:rPr>
      </w:pPr>
      <w:r w:rsidRPr="0006503C">
        <w:rPr>
          <w:rFonts w:ascii="Arial" w:hAnsi="Arial" w:cs="Arial"/>
          <w:b/>
          <w:sz w:val="24"/>
          <w:szCs w:val="24"/>
        </w:rPr>
        <w:t>Propósito:</w:t>
      </w:r>
      <w:r w:rsidR="00396970" w:rsidRPr="0006503C">
        <w:rPr>
          <w:rFonts w:ascii="Arial" w:hAnsi="Arial" w:cs="Arial"/>
          <w:b/>
          <w:sz w:val="24"/>
          <w:szCs w:val="24"/>
        </w:rPr>
        <w:t xml:space="preserve"> </w:t>
      </w:r>
      <w:r w:rsidR="00396970" w:rsidRPr="0006503C">
        <w:rPr>
          <w:rFonts w:ascii="Arial" w:hAnsi="Arial" w:cs="Arial"/>
          <w:sz w:val="24"/>
          <w:szCs w:val="24"/>
        </w:rPr>
        <w:t>Elabora</w:t>
      </w:r>
      <w:r w:rsidR="005E3C34" w:rsidRPr="0006503C">
        <w:rPr>
          <w:rFonts w:ascii="Arial" w:hAnsi="Arial" w:cs="Arial"/>
          <w:sz w:val="24"/>
          <w:szCs w:val="24"/>
        </w:rPr>
        <w:t xml:space="preserve">r </w:t>
      </w:r>
      <w:r w:rsidR="00396970" w:rsidRPr="0006503C">
        <w:rPr>
          <w:rFonts w:ascii="Arial" w:hAnsi="Arial" w:cs="Arial"/>
          <w:color w:val="080707"/>
          <w:w w:val="120"/>
          <w:sz w:val="24"/>
          <w:szCs w:val="24"/>
        </w:rPr>
        <w:t>un</w:t>
      </w:r>
      <w:r w:rsidR="004C756D" w:rsidRPr="0006503C">
        <w:rPr>
          <w:rFonts w:ascii="Arial" w:hAnsi="Arial" w:cs="Arial"/>
          <w:color w:val="080707"/>
          <w:w w:val="120"/>
          <w:sz w:val="24"/>
          <w:szCs w:val="24"/>
        </w:rPr>
        <w:t xml:space="preserve"> </w:t>
      </w:r>
      <w:r w:rsidR="003966A0" w:rsidRPr="0006503C">
        <w:rPr>
          <w:rFonts w:ascii="Arial" w:hAnsi="Arial" w:cs="Arial"/>
          <w:color w:val="080707"/>
          <w:w w:val="120"/>
          <w:sz w:val="24"/>
          <w:szCs w:val="24"/>
        </w:rPr>
        <w:t>proyecto con</w:t>
      </w:r>
      <w:r w:rsidR="00977D7C" w:rsidRPr="0006503C">
        <w:rPr>
          <w:rFonts w:ascii="Arial" w:hAnsi="Arial" w:cs="Arial"/>
          <w:color w:val="080707"/>
          <w:w w:val="120"/>
          <w:sz w:val="24"/>
          <w:szCs w:val="24"/>
        </w:rPr>
        <w:t xml:space="preserve"> la metodología </w:t>
      </w:r>
      <w:r w:rsidRPr="0006503C">
        <w:rPr>
          <w:rFonts w:ascii="Arial" w:hAnsi="Arial" w:cs="Arial"/>
          <w:color w:val="080707"/>
          <w:w w:val="120"/>
          <w:sz w:val="24"/>
          <w:szCs w:val="24"/>
        </w:rPr>
        <w:t>a</w:t>
      </w:r>
      <w:r w:rsidR="00977D7C" w:rsidRPr="0006503C">
        <w:rPr>
          <w:rFonts w:ascii="Arial" w:hAnsi="Arial" w:cs="Arial"/>
          <w:color w:val="080707"/>
          <w:w w:val="120"/>
          <w:sz w:val="24"/>
          <w:szCs w:val="24"/>
        </w:rPr>
        <w:t xml:space="preserve">prendizaje en el servicio </w:t>
      </w:r>
      <w:r w:rsidR="00775362" w:rsidRPr="0006503C">
        <w:rPr>
          <w:rFonts w:ascii="Arial" w:hAnsi="Arial" w:cs="Arial"/>
          <w:color w:val="080707"/>
          <w:w w:val="120"/>
          <w:sz w:val="24"/>
          <w:szCs w:val="24"/>
        </w:rPr>
        <w:t xml:space="preserve">para </w:t>
      </w:r>
      <w:r w:rsidR="00B908AF" w:rsidRPr="0006503C">
        <w:rPr>
          <w:rFonts w:ascii="Arial" w:hAnsi="Arial" w:cs="Arial"/>
          <w:color w:val="080707"/>
          <w:w w:val="120"/>
          <w:sz w:val="24"/>
          <w:szCs w:val="24"/>
        </w:rPr>
        <w:t>la implementación</w:t>
      </w:r>
      <w:r w:rsidR="00D20216" w:rsidRPr="0006503C">
        <w:rPr>
          <w:rFonts w:ascii="Arial" w:hAnsi="Arial" w:cs="Arial"/>
          <w:color w:val="080707"/>
          <w:w w:val="120"/>
          <w:sz w:val="24"/>
          <w:szCs w:val="24"/>
        </w:rPr>
        <w:t xml:space="preserve"> de la </w:t>
      </w:r>
      <w:r w:rsidR="005E3C34" w:rsidRPr="0006503C">
        <w:rPr>
          <w:rFonts w:ascii="Arial" w:hAnsi="Arial" w:cs="Arial"/>
          <w:color w:val="080707"/>
          <w:w w:val="120"/>
          <w:sz w:val="24"/>
          <w:szCs w:val="24"/>
        </w:rPr>
        <w:t>estrategia didáctica</w:t>
      </w:r>
      <w:r w:rsidR="00B6010A" w:rsidRPr="0006503C">
        <w:rPr>
          <w:rFonts w:ascii="Arial" w:hAnsi="Arial" w:cs="Arial"/>
          <w:color w:val="080707"/>
          <w:w w:val="120"/>
          <w:sz w:val="24"/>
          <w:szCs w:val="24"/>
        </w:rPr>
        <w:t xml:space="preserve"> </w:t>
      </w:r>
      <w:r w:rsidR="00B908AF" w:rsidRPr="0006503C">
        <w:rPr>
          <w:rFonts w:ascii="Arial" w:hAnsi="Arial" w:cs="Arial"/>
          <w:color w:val="080707"/>
          <w:w w:val="120"/>
          <w:sz w:val="24"/>
          <w:szCs w:val="24"/>
        </w:rPr>
        <w:t xml:space="preserve">de </w:t>
      </w:r>
      <w:r w:rsidR="0006503C" w:rsidRPr="0006503C">
        <w:rPr>
          <w:rFonts w:ascii="Arial" w:hAnsi="Arial" w:cs="Arial"/>
          <w:color w:val="080707"/>
          <w:spacing w:val="-28"/>
          <w:w w:val="120"/>
          <w:sz w:val="24"/>
          <w:szCs w:val="24"/>
        </w:rPr>
        <w:t>rally con</w:t>
      </w:r>
      <w:r w:rsidR="006215CE" w:rsidRPr="0006503C">
        <w:rPr>
          <w:rFonts w:ascii="Arial" w:hAnsi="Arial" w:cs="Arial"/>
          <w:color w:val="080707"/>
          <w:w w:val="120"/>
          <w:sz w:val="24"/>
          <w:szCs w:val="24"/>
        </w:rPr>
        <w:t xml:space="preserve"> la finalidad desarrollar</w:t>
      </w:r>
      <w:r w:rsidR="00396970" w:rsidRPr="0006503C">
        <w:rPr>
          <w:rFonts w:ascii="Arial" w:hAnsi="Arial" w:cs="Arial"/>
          <w:color w:val="080707"/>
          <w:w w:val="120"/>
          <w:sz w:val="24"/>
          <w:szCs w:val="24"/>
        </w:rPr>
        <w:t xml:space="preserve"> la competencia motriz</w:t>
      </w:r>
      <w:r w:rsidR="00776672" w:rsidRPr="0006503C">
        <w:rPr>
          <w:rFonts w:ascii="Arial" w:hAnsi="Arial" w:cs="Arial"/>
          <w:color w:val="080707"/>
          <w:w w:val="120"/>
          <w:sz w:val="24"/>
          <w:szCs w:val="24"/>
        </w:rPr>
        <w:t>.</w:t>
      </w:r>
      <w:r w:rsidR="00396970" w:rsidRPr="0006503C">
        <w:rPr>
          <w:rFonts w:ascii="Arial" w:hAnsi="Arial" w:cs="Arial"/>
          <w:color w:val="080707"/>
          <w:w w:val="120"/>
          <w:sz w:val="24"/>
          <w:szCs w:val="24"/>
        </w:rPr>
        <w:t xml:space="preserve"> en niños de preescolar.</w:t>
      </w:r>
      <w:r w:rsidR="00396970" w:rsidRPr="0006503C">
        <w:rPr>
          <w:rFonts w:ascii="Arial" w:hAnsi="Arial" w:cs="Arial"/>
          <w:sz w:val="24"/>
          <w:szCs w:val="24"/>
        </w:rPr>
        <w:t xml:space="preserve"> </w:t>
      </w:r>
    </w:p>
    <w:tbl>
      <w:tblPr>
        <w:tblStyle w:val="Tablaconcuadrcula"/>
        <w:tblW w:w="15161" w:type="dxa"/>
        <w:jc w:val="center"/>
        <w:tblLook w:val="04A0" w:firstRow="1" w:lastRow="0" w:firstColumn="1" w:lastColumn="0" w:noHBand="0" w:noVBand="1"/>
      </w:tblPr>
      <w:tblGrid>
        <w:gridCol w:w="11482"/>
        <w:gridCol w:w="1742"/>
        <w:gridCol w:w="1937"/>
      </w:tblGrid>
      <w:tr w:rsidR="00396970" w:rsidRPr="000B408A" w14:paraId="75424F10" w14:textId="77777777" w:rsidTr="004B3F36">
        <w:trPr>
          <w:trHeight w:val="371"/>
          <w:jc w:val="center"/>
        </w:trPr>
        <w:tc>
          <w:tcPr>
            <w:tcW w:w="11851" w:type="dxa"/>
          </w:tcPr>
          <w:p w14:paraId="549B44AC" w14:textId="77777777" w:rsidR="00396970" w:rsidRPr="000B408A" w:rsidRDefault="00396970" w:rsidP="00B016A4">
            <w:pPr>
              <w:rPr>
                <w:rFonts w:ascii="Arial" w:hAnsi="Arial" w:cs="Arial"/>
                <w:bCs/>
                <w:sz w:val="24"/>
                <w:szCs w:val="24"/>
              </w:rPr>
            </w:pPr>
            <w:r w:rsidRPr="000B408A">
              <w:rPr>
                <w:rFonts w:ascii="Arial" w:hAnsi="Arial" w:cs="Arial"/>
                <w:b/>
                <w:sz w:val="24"/>
                <w:szCs w:val="24"/>
              </w:rPr>
              <w:t>Elementos</w:t>
            </w:r>
          </w:p>
        </w:tc>
        <w:tc>
          <w:tcPr>
            <w:tcW w:w="1752" w:type="dxa"/>
          </w:tcPr>
          <w:p w14:paraId="63A64AA8" w14:textId="77777777" w:rsidR="00396970" w:rsidRPr="000B408A" w:rsidRDefault="00396970" w:rsidP="00B016A4">
            <w:pPr>
              <w:jc w:val="center"/>
              <w:rPr>
                <w:rFonts w:ascii="Arial" w:hAnsi="Arial" w:cs="Arial"/>
                <w:b/>
                <w:sz w:val="24"/>
                <w:szCs w:val="24"/>
              </w:rPr>
            </w:pPr>
            <w:r w:rsidRPr="000B408A">
              <w:rPr>
                <w:rFonts w:ascii="Arial" w:hAnsi="Arial" w:cs="Arial"/>
                <w:b/>
                <w:sz w:val="24"/>
                <w:szCs w:val="24"/>
              </w:rPr>
              <w:t>Criterio de            Evaluación</w:t>
            </w:r>
          </w:p>
        </w:tc>
        <w:tc>
          <w:tcPr>
            <w:tcW w:w="1558" w:type="dxa"/>
          </w:tcPr>
          <w:p w14:paraId="7D8AF681" w14:textId="77777777" w:rsidR="00396970" w:rsidRPr="000B408A" w:rsidRDefault="00396970" w:rsidP="00B016A4">
            <w:pPr>
              <w:rPr>
                <w:rFonts w:ascii="Arial" w:hAnsi="Arial" w:cs="Arial"/>
                <w:b/>
                <w:sz w:val="24"/>
                <w:szCs w:val="24"/>
              </w:rPr>
            </w:pPr>
            <w:r w:rsidRPr="000B408A">
              <w:rPr>
                <w:rFonts w:ascii="Arial" w:hAnsi="Arial" w:cs="Arial"/>
                <w:b/>
                <w:sz w:val="24"/>
                <w:szCs w:val="24"/>
              </w:rPr>
              <w:t>Observaciones</w:t>
            </w:r>
          </w:p>
          <w:p w14:paraId="571FAD25" w14:textId="77777777" w:rsidR="00396970" w:rsidRPr="000B408A" w:rsidRDefault="00396970" w:rsidP="00B016A4">
            <w:pPr>
              <w:rPr>
                <w:rFonts w:ascii="Arial" w:hAnsi="Arial" w:cs="Arial"/>
                <w:b/>
                <w:sz w:val="24"/>
                <w:szCs w:val="24"/>
              </w:rPr>
            </w:pPr>
          </w:p>
        </w:tc>
      </w:tr>
      <w:tr w:rsidR="00396970" w:rsidRPr="000B408A" w14:paraId="3B079302" w14:textId="77777777" w:rsidTr="004B3F36">
        <w:trPr>
          <w:trHeight w:val="697"/>
          <w:jc w:val="center"/>
        </w:trPr>
        <w:tc>
          <w:tcPr>
            <w:tcW w:w="11851" w:type="dxa"/>
          </w:tcPr>
          <w:p w14:paraId="0BE004DD" w14:textId="4723F082" w:rsidR="00396970" w:rsidRPr="000B408A" w:rsidRDefault="00396970" w:rsidP="00B016A4">
            <w:pPr>
              <w:rPr>
                <w:rFonts w:ascii="Arial" w:hAnsi="Arial" w:cs="Arial"/>
                <w:bCs/>
                <w:sz w:val="24"/>
                <w:szCs w:val="24"/>
              </w:rPr>
            </w:pPr>
            <w:r w:rsidRPr="000B408A">
              <w:rPr>
                <w:rFonts w:ascii="Arial" w:hAnsi="Arial" w:cs="Arial"/>
                <w:bCs/>
                <w:sz w:val="24"/>
                <w:szCs w:val="24"/>
              </w:rPr>
              <w:t xml:space="preserve">Portada   </w:t>
            </w:r>
            <w:r w:rsidRPr="000B408A">
              <w:rPr>
                <w:rFonts w:ascii="Arial" w:hAnsi="Arial" w:cs="Arial"/>
                <w:bCs/>
                <w:color w:val="000000"/>
                <w:sz w:val="24"/>
                <w:szCs w:val="24"/>
              </w:rPr>
              <w:t>Escuela Normal de educación Preescolar, Escudo,</w:t>
            </w:r>
            <w:r w:rsidR="002A514D">
              <w:rPr>
                <w:rFonts w:ascii="Arial" w:hAnsi="Arial" w:cs="Arial"/>
                <w:bCs/>
                <w:color w:val="000000"/>
                <w:sz w:val="24"/>
                <w:szCs w:val="24"/>
              </w:rPr>
              <w:t xml:space="preserve"> Curso </w:t>
            </w:r>
            <w:r w:rsidRPr="000B408A">
              <w:rPr>
                <w:rFonts w:ascii="Arial" w:hAnsi="Arial" w:cs="Arial"/>
                <w:bCs/>
                <w:color w:val="000000"/>
                <w:sz w:val="24"/>
                <w:szCs w:val="24"/>
              </w:rPr>
              <w:t>Docente, Temática, Fecha de Jornada de Práctica, Nombre del Jardín de Práctica. Grado de Práctica, Nombre de la alumna.</w:t>
            </w:r>
          </w:p>
          <w:p w14:paraId="2C274311" w14:textId="50E41C9C" w:rsidR="00396970" w:rsidRPr="000B408A" w:rsidRDefault="0045032F" w:rsidP="00B016A4">
            <w:pPr>
              <w:tabs>
                <w:tab w:val="left" w:pos="567"/>
                <w:tab w:val="left" w:pos="825"/>
              </w:tabs>
              <w:rPr>
                <w:rFonts w:ascii="Arial" w:hAnsi="Arial" w:cs="Arial"/>
                <w:bCs/>
                <w:sz w:val="24"/>
                <w:szCs w:val="24"/>
              </w:rPr>
            </w:pPr>
            <w:r w:rsidRPr="000B408A">
              <w:rPr>
                <w:rFonts w:ascii="Arial" w:hAnsi="Arial" w:cs="Arial"/>
                <w:bCs/>
                <w:sz w:val="24"/>
                <w:szCs w:val="24"/>
              </w:rPr>
              <w:t>Competencias</w:t>
            </w:r>
            <w:r w:rsidR="000D54B4" w:rsidRPr="000B408A">
              <w:rPr>
                <w:rFonts w:ascii="Arial" w:hAnsi="Arial" w:cs="Arial"/>
                <w:bCs/>
                <w:sz w:val="24"/>
                <w:szCs w:val="24"/>
              </w:rPr>
              <w:t xml:space="preserve"> </w:t>
            </w:r>
            <w:r w:rsidR="00E900F6" w:rsidRPr="000B408A">
              <w:rPr>
                <w:rFonts w:ascii="Arial" w:hAnsi="Arial" w:cs="Arial"/>
                <w:bCs/>
                <w:sz w:val="24"/>
                <w:szCs w:val="24"/>
              </w:rPr>
              <w:t>profesionales de</w:t>
            </w:r>
            <w:r w:rsidR="00396970" w:rsidRPr="000B408A">
              <w:rPr>
                <w:rFonts w:ascii="Arial" w:hAnsi="Arial" w:cs="Arial"/>
                <w:bCs/>
                <w:sz w:val="24"/>
                <w:szCs w:val="24"/>
              </w:rPr>
              <w:t xml:space="preserve"> Unidad II</w:t>
            </w:r>
          </w:p>
          <w:p w14:paraId="7FA36719" w14:textId="77777777" w:rsidR="00396970" w:rsidRPr="000B408A" w:rsidRDefault="00993189" w:rsidP="00AF1D01">
            <w:pPr>
              <w:tabs>
                <w:tab w:val="left" w:pos="567"/>
                <w:tab w:val="left" w:pos="825"/>
              </w:tabs>
              <w:rPr>
                <w:rFonts w:ascii="Arial" w:hAnsi="Arial" w:cs="Arial"/>
                <w:bCs/>
                <w:sz w:val="24"/>
                <w:szCs w:val="24"/>
              </w:rPr>
            </w:pPr>
            <w:r w:rsidRPr="000B408A">
              <w:rPr>
                <w:rFonts w:ascii="Arial" w:hAnsi="Arial" w:cs="Arial"/>
                <w:bCs/>
                <w:sz w:val="24"/>
                <w:szCs w:val="24"/>
              </w:rPr>
              <w:t xml:space="preserve">Presentación </w:t>
            </w:r>
            <w:r w:rsidR="00396970" w:rsidRPr="000B408A">
              <w:rPr>
                <w:rFonts w:ascii="Arial" w:hAnsi="Arial" w:cs="Arial"/>
                <w:bCs/>
                <w:sz w:val="24"/>
                <w:szCs w:val="24"/>
              </w:rPr>
              <w:t xml:space="preserve">Diseño y </w:t>
            </w:r>
            <w:r w:rsidR="00A16082" w:rsidRPr="000B408A">
              <w:rPr>
                <w:rFonts w:ascii="Arial" w:hAnsi="Arial" w:cs="Arial"/>
                <w:bCs/>
                <w:sz w:val="24"/>
                <w:szCs w:val="24"/>
              </w:rPr>
              <w:t>creatividad</w:t>
            </w:r>
          </w:p>
          <w:p w14:paraId="58C165EA" w14:textId="6235C6C0" w:rsidR="00856177" w:rsidRPr="000B408A" w:rsidRDefault="00856177" w:rsidP="00AF1D01">
            <w:pPr>
              <w:tabs>
                <w:tab w:val="left" w:pos="567"/>
                <w:tab w:val="left" w:pos="825"/>
              </w:tabs>
              <w:rPr>
                <w:rFonts w:ascii="Arial" w:hAnsi="Arial" w:cs="Arial"/>
                <w:bCs/>
                <w:sz w:val="24"/>
                <w:szCs w:val="24"/>
              </w:rPr>
            </w:pPr>
            <w:r w:rsidRPr="000B408A">
              <w:rPr>
                <w:rFonts w:ascii="Arial" w:hAnsi="Arial" w:cs="Arial"/>
                <w:bCs/>
                <w:sz w:val="24"/>
                <w:szCs w:val="24"/>
              </w:rPr>
              <w:t xml:space="preserve">Tipología de </w:t>
            </w:r>
            <w:r w:rsidR="00207100" w:rsidRPr="000B408A">
              <w:rPr>
                <w:rFonts w:ascii="Arial" w:hAnsi="Arial" w:cs="Arial"/>
                <w:bCs/>
                <w:sz w:val="24"/>
                <w:szCs w:val="24"/>
              </w:rPr>
              <w:t>trabajos académicos.</w:t>
            </w:r>
          </w:p>
        </w:tc>
        <w:tc>
          <w:tcPr>
            <w:tcW w:w="1752" w:type="dxa"/>
          </w:tcPr>
          <w:p w14:paraId="0E6FA930" w14:textId="77777777" w:rsidR="00396970" w:rsidRPr="000B408A" w:rsidRDefault="00396970" w:rsidP="00396970">
            <w:pPr>
              <w:pStyle w:val="Prrafodelista"/>
              <w:numPr>
                <w:ilvl w:val="0"/>
                <w:numId w:val="1"/>
              </w:numPr>
              <w:spacing w:after="0" w:line="360" w:lineRule="auto"/>
              <w:jc w:val="both"/>
              <w:rPr>
                <w:rFonts w:ascii="Arial" w:hAnsi="Arial" w:cs="Arial"/>
                <w:b/>
                <w:sz w:val="24"/>
                <w:szCs w:val="24"/>
              </w:rPr>
            </w:pPr>
          </w:p>
          <w:p w14:paraId="298E69E1" w14:textId="5F4ED1FB" w:rsidR="00396970" w:rsidRPr="000B408A" w:rsidRDefault="00396970" w:rsidP="00B6010A">
            <w:pPr>
              <w:pStyle w:val="Prrafodelista"/>
              <w:spacing w:after="0" w:line="360" w:lineRule="auto"/>
              <w:ind w:left="1020"/>
              <w:jc w:val="both"/>
              <w:rPr>
                <w:rFonts w:ascii="Arial" w:hAnsi="Arial" w:cs="Arial"/>
                <w:b/>
                <w:sz w:val="24"/>
                <w:szCs w:val="24"/>
              </w:rPr>
            </w:pPr>
          </w:p>
          <w:p w14:paraId="6CBA4E7B" w14:textId="0EB2239D" w:rsidR="006A64EA" w:rsidRPr="000B408A" w:rsidRDefault="005E2F57" w:rsidP="00D21045">
            <w:pPr>
              <w:spacing w:line="360" w:lineRule="auto"/>
              <w:jc w:val="both"/>
              <w:rPr>
                <w:rFonts w:ascii="Arial" w:hAnsi="Arial" w:cs="Arial"/>
                <w:b/>
                <w:sz w:val="24"/>
                <w:szCs w:val="24"/>
              </w:rPr>
            </w:pPr>
            <w:r w:rsidRPr="000B408A">
              <w:rPr>
                <w:rFonts w:ascii="Arial" w:hAnsi="Arial" w:cs="Arial"/>
                <w:b/>
                <w:sz w:val="24"/>
                <w:szCs w:val="24"/>
              </w:rPr>
              <w:t xml:space="preserve">          </w:t>
            </w:r>
            <w:r w:rsidR="000D54B4" w:rsidRPr="000B408A">
              <w:rPr>
                <w:rFonts w:ascii="Arial" w:hAnsi="Arial" w:cs="Arial"/>
                <w:b/>
                <w:sz w:val="24"/>
                <w:szCs w:val="24"/>
              </w:rPr>
              <w:t xml:space="preserve"> </w:t>
            </w:r>
          </w:p>
        </w:tc>
        <w:tc>
          <w:tcPr>
            <w:tcW w:w="1558" w:type="dxa"/>
          </w:tcPr>
          <w:p w14:paraId="4261BFCA" w14:textId="77777777" w:rsidR="00396970" w:rsidRPr="000B408A" w:rsidRDefault="00396970" w:rsidP="00B016A4">
            <w:pPr>
              <w:rPr>
                <w:rFonts w:ascii="Arial" w:hAnsi="Arial" w:cs="Arial"/>
                <w:b/>
                <w:sz w:val="24"/>
                <w:szCs w:val="24"/>
              </w:rPr>
            </w:pPr>
          </w:p>
        </w:tc>
      </w:tr>
      <w:tr w:rsidR="00396970" w:rsidRPr="000B408A" w14:paraId="5C29EAD1" w14:textId="77777777" w:rsidTr="004B3F36">
        <w:trPr>
          <w:trHeight w:val="320"/>
          <w:jc w:val="center"/>
        </w:trPr>
        <w:tc>
          <w:tcPr>
            <w:tcW w:w="11851" w:type="dxa"/>
          </w:tcPr>
          <w:p w14:paraId="2C9F7969" w14:textId="77777777" w:rsidR="00396970" w:rsidRPr="000B408A" w:rsidRDefault="00396970" w:rsidP="00B016A4">
            <w:pPr>
              <w:rPr>
                <w:rFonts w:ascii="Arial" w:hAnsi="Arial" w:cs="Arial"/>
                <w:bCs/>
                <w:sz w:val="24"/>
                <w:szCs w:val="24"/>
              </w:rPr>
            </w:pPr>
            <w:r w:rsidRPr="000B408A">
              <w:rPr>
                <w:rFonts w:ascii="Arial" w:hAnsi="Arial" w:cs="Arial"/>
                <w:bCs/>
                <w:sz w:val="24"/>
                <w:szCs w:val="24"/>
              </w:rPr>
              <w:t xml:space="preserve">Contraportada </w:t>
            </w:r>
          </w:p>
          <w:p w14:paraId="7D018822" w14:textId="58E35B33" w:rsidR="00396970" w:rsidRPr="000B408A" w:rsidRDefault="00B6010A" w:rsidP="00B016A4">
            <w:pPr>
              <w:rPr>
                <w:rFonts w:ascii="Arial" w:hAnsi="Arial" w:cs="Arial"/>
                <w:bCs/>
                <w:sz w:val="24"/>
                <w:szCs w:val="24"/>
              </w:rPr>
            </w:pPr>
            <w:r w:rsidRPr="000B408A">
              <w:rPr>
                <w:rFonts w:ascii="Arial" w:hAnsi="Arial" w:cs="Arial"/>
                <w:bCs/>
                <w:sz w:val="24"/>
                <w:szCs w:val="24"/>
              </w:rPr>
              <w:t>Imagen</w:t>
            </w:r>
            <w:r w:rsidR="00396970" w:rsidRPr="000B408A">
              <w:rPr>
                <w:rFonts w:ascii="Arial" w:hAnsi="Arial" w:cs="Arial"/>
                <w:bCs/>
                <w:sz w:val="24"/>
                <w:szCs w:val="24"/>
              </w:rPr>
              <w:t xml:space="preserve"> de la estrategia didáctica, título de</w:t>
            </w:r>
            <w:r w:rsidRPr="000B408A">
              <w:rPr>
                <w:rFonts w:ascii="Arial" w:hAnsi="Arial" w:cs="Arial"/>
                <w:bCs/>
                <w:sz w:val="24"/>
                <w:szCs w:val="24"/>
              </w:rPr>
              <w:t>l proyecto</w:t>
            </w:r>
            <w:r w:rsidR="00396970" w:rsidRPr="000B408A">
              <w:rPr>
                <w:rFonts w:ascii="Arial" w:hAnsi="Arial" w:cs="Arial"/>
                <w:bCs/>
                <w:sz w:val="24"/>
                <w:szCs w:val="24"/>
              </w:rPr>
              <w:t>.</w:t>
            </w:r>
          </w:p>
        </w:tc>
        <w:tc>
          <w:tcPr>
            <w:tcW w:w="1752" w:type="dxa"/>
          </w:tcPr>
          <w:p w14:paraId="3ED07C22" w14:textId="77777777" w:rsidR="00396970" w:rsidRPr="000B408A" w:rsidRDefault="00396970" w:rsidP="00396970">
            <w:pPr>
              <w:pStyle w:val="Prrafodelista"/>
              <w:numPr>
                <w:ilvl w:val="0"/>
                <w:numId w:val="1"/>
              </w:numPr>
              <w:spacing w:after="0" w:line="360" w:lineRule="auto"/>
              <w:rPr>
                <w:rFonts w:ascii="Arial" w:hAnsi="Arial" w:cs="Arial"/>
                <w:b/>
                <w:sz w:val="24"/>
                <w:szCs w:val="24"/>
              </w:rPr>
            </w:pPr>
          </w:p>
        </w:tc>
        <w:tc>
          <w:tcPr>
            <w:tcW w:w="1558" w:type="dxa"/>
          </w:tcPr>
          <w:p w14:paraId="5F3700E3" w14:textId="77777777" w:rsidR="00396970" w:rsidRPr="000B408A" w:rsidRDefault="00396970" w:rsidP="00B016A4">
            <w:pPr>
              <w:rPr>
                <w:rFonts w:ascii="Arial" w:hAnsi="Arial" w:cs="Arial"/>
                <w:b/>
                <w:sz w:val="24"/>
                <w:szCs w:val="24"/>
              </w:rPr>
            </w:pPr>
          </w:p>
        </w:tc>
      </w:tr>
      <w:tr w:rsidR="00396970" w:rsidRPr="000B408A" w14:paraId="4AA0AD13" w14:textId="77777777" w:rsidTr="004B3F36">
        <w:trPr>
          <w:trHeight w:val="233"/>
          <w:jc w:val="center"/>
        </w:trPr>
        <w:tc>
          <w:tcPr>
            <w:tcW w:w="11851" w:type="dxa"/>
          </w:tcPr>
          <w:p w14:paraId="4F223269" w14:textId="2A79B6BC" w:rsidR="006215CE" w:rsidRPr="000B408A" w:rsidRDefault="00396970" w:rsidP="00071D29">
            <w:pPr>
              <w:rPr>
                <w:rFonts w:ascii="Arial" w:hAnsi="Arial" w:cs="Arial"/>
                <w:bCs/>
                <w:sz w:val="24"/>
                <w:szCs w:val="24"/>
              </w:rPr>
            </w:pPr>
            <w:r w:rsidRPr="000B408A">
              <w:rPr>
                <w:rFonts w:ascii="Arial" w:hAnsi="Arial" w:cs="Arial"/>
                <w:bCs/>
                <w:sz w:val="24"/>
                <w:szCs w:val="24"/>
              </w:rPr>
              <w:t xml:space="preserve">Fundamentación Teórica </w:t>
            </w:r>
            <w:r w:rsidR="002F1E1D" w:rsidRPr="000B408A">
              <w:rPr>
                <w:rFonts w:ascii="Arial" w:hAnsi="Arial" w:cs="Arial"/>
                <w:bCs/>
                <w:sz w:val="24"/>
                <w:szCs w:val="24"/>
              </w:rPr>
              <w:t xml:space="preserve">de la </w:t>
            </w:r>
            <w:r w:rsidRPr="000B408A">
              <w:rPr>
                <w:rFonts w:ascii="Arial" w:hAnsi="Arial" w:cs="Arial"/>
                <w:bCs/>
                <w:sz w:val="24"/>
                <w:szCs w:val="24"/>
              </w:rPr>
              <w:t xml:space="preserve">estrategia </w:t>
            </w:r>
            <w:r w:rsidR="00C42AE7" w:rsidRPr="000B408A">
              <w:rPr>
                <w:rFonts w:ascii="Arial" w:hAnsi="Arial" w:cs="Arial"/>
                <w:bCs/>
                <w:sz w:val="24"/>
                <w:szCs w:val="24"/>
              </w:rPr>
              <w:t>didáctica Rally (</w:t>
            </w:r>
            <w:r w:rsidR="00A5231C" w:rsidRPr="000B408A">
              <w:rPr>
                <w:rFonts w:ascii="Arial" w:hAnsi="Arial" w:cs="Arial"/>
                <w:bCs/>
                <w:sz w:val="24"/>
                <w:szCs w:val="24"/>
              </w:rPr>
              <w:t xml:space="preserve">una </w:t>
            </w:r>
            <w:r w:rsidR="00071D29" w:rsidRPr="000B408A">
              <w:rPr>
                <w:rFonts w:ascii="Arial" w:hAnsi="Arial" w:cs="Arial"/>
                <w:bCs/>
                <w:sz w:val="24"/>
                <w:szCs w:val="24"/>
              </w:rPr>
              <w:t>cuartilla de investigación</w:t>
            </w:r>
            <w:r w:rsidR="003F0A0F" w:rsidRPr="000B408A">
              <w:rPr>
                <w:rFonts w:ascii="Arial" w:hAnsi="Arial" w:cs="Arial"/>
                <w:bCs/>
                <w:sz w:val="24"/>
                <w:szCs w:val="24"/>
              </w:rPr>
              <w:t>)</w:t>
            </w:r>
            <w:r w:rsidR="00071D29" w:rsidRPr="000B408A">
              <w:rPr>
                <w:rFonts w:ascii="Arial" w:hAnsi="Arial" w:cs="Arial"/>
                <w:bCs/>
                <w:sz w:val="24"/>
                <w:szCs w:val="24"/>
              </w:rPr>
              <w:t xml:space="preserve"> </w:t>
            </w:r>
            <w:r w:rsidR="00E16DFA" w:rsidRPr="000B408A">
              <w:rPr>
                <w:rFonts w:ascii="Arial" w:hAnsi="Arial" w:cs="Arial"/>
                <w:bCs/>
                <w:sz w:val="24"/>
                <w:szCs w:val="24"/>
              </w:rPr>
              <w:t>Referencias</w:t>
            </w:r>
            <w:r w:rsidR="00776672" w:rsidRPr="000B408A">
              <w:rPr>
                <w:rFonts w:ascii="Arial" w:hAnsi="Arial" w:cs="Arial"/>
                <w:bCs/>
                <w:sz w:val="24"/>
                <w:szCs w:val="24"/>
              </w:rPr>
              <w:t xml:space="preserve"> al </w:t>
            </w:r>
            <w:r w:rsidR="00856177" w:rsidRPr="000B408A">
              <w:rPr>
                <w:rFonts w:ascii="Arial" w:hAnsi="Arial" w:cs="Arial"/>
                <w:bCs/>
                <w:sz w:val="24"/>
                <w:szCs w:val="24"/>
              </w:rPr>
              <w:t xml:space="preserve">final </w:t>
            </w:r>
            <w:r w:rsidR="00B84723" w:rsidRPr="000B408A">
              <w:rPr>
                <w:rFonts w:ascii="Arial" w:hAnsi="Arial" w:cs="Arial"/>
                <w:bCs/>
                <w:sz w:val="24"/>
                <w:szCs w:val="24"/>
              </w:rPr>
              <w:t>documento y norma</w:t>
            </w:r>
            <w:r w:rsidR="00856177" w:rsidRPr="000B408A">
              <w:rPr>
                <w:rFonts w:ascii="Arial" w:hAnsi="Arial" w:cs="Arial"/>
                <w:bCs/>
                <w:sz w:val="24"/>
                <w:szCs w:val="24"/>
              </w:rPr>
              <w:t xml:space="preserve"> APA</w:t>
            </w:r>
          </w:p>
        </w:tc>
        <w:tc>
          <w:tcPr>
            <w:tcW w:w="1752" w:type="dxa"/>
          </w:tcPr>
          <w:p w14:paraId="6DF4C1DB" w14:textId="77777777" w:rsidR="00396970" w:rsidRPr="000B408A" w:rsidRDefault="00396970" w:rsidP="00B016A4">
            <w:pPr>
              <w:jc w:val="center"/>
              <w:rPr>
                <w:rFonts w:ascii="Arial" w:hAnsi="Arial" w:cs="Arial"/>
                <w:b/>
                <w:sz w:val="24"/>
                <w:szCs w:val="24"/>
              </w:rPr>
            </w:pPr>
            <w:r w:rsidRPr="000B408A">
              <w:rPr>
                <w:rFonts w:ascii="Arial" w:hAnsi="Arial" w:cs="Arial"/>
                <w:b/>
                <w:sz w:val="24"/>
                <w:szCs w:val="24"/>
              </w:rPr>
              <w:t>1%</w:t>
            </w:r>
          </w:p>
        </w:tc>
        <w:tc>
          <w:tcPr>
            <w:tcW w:w="1558" w:type="dxa"/>
          </w:tcPr>
          <w:p w14:paraId="61BDD4FC" w14:textId="77777777" w:rsidR="00396970" w:rsidRPr="000B408A" w:rsidRDefault="00396970" w:rsidP="00B016A4">
            <w:pPr>
              <w:rPr>
                <w:rFonts w:ascii="Arial" w:hAnsi="Arial" w:cs="Arial"/>
                <w:b/>
                <w:sz w:val="24"/>
                <w:szCs w:val="24"/>
              </w:rPr>
            </w:pPr>
          </w:p>
        </w:tc>
      </w:tr>
      <w:tr w:rsidR="006215CE" w:rsidRPr="000B408A" w14:paraId="59A452DF" w14:textId="77777777" w:rsidTr="004B3F36">
        <w:trPr>
          <w:trHeight w:val="233"/>
          <w:jc w:val="center"/>
        </w:trPr>
        <w:tc>
          <w:tcPr>
            <w:tcW w:w="11851" w:type="dxa"/>
          </w:tcPr>
          <w:p w14:paraId="46C36D7B" w14:textId="21A7FE89" w:rsidR="006215CE" w:rsidRPr="000B408A" w:rsidRDefault="006215CE" w:rsidP="00071D29">
            <w:pPr>
              <w:rPr>
                <w:rFonts w:ascii="Arial" w:hAnsi="Arial" w:cs="Arial"/>
                <w:bCs/>
                <w:sz w:val="24"/>
                <w:szCs w:val="24"/>
              </w:rPr>
            </w:pPr>
            <w:r w:rsidRPr="000B408A">
              <w:rPr>
                <w:rFonts w:ascii="Arial" w:hAnsi="Arial" w:cs="Arial"/>
                <w:bCs/>
                <w:sz w:val="24"/>
                <w:szCs w:val="24"/>
              </w:rPr>
              <w:t>Propósito</w:t>
            </w:r>
            <w:r w:rsidR="00D20216" w:rsidRPr="000B408A">
              <w:rPr>
                <w:rFonts w:ascii="Arial" w:hAnsi="Arial" w:cs="Arial"/>
                <w:bCs/>
                <w:sz w:val="24"/>
                <w:szCs w:val="24"/>
              </w:rPr>
              <w:t xml:space="preserve"> relacionado con la </w:t>
            </w:r>
            <w:r w:rsidR="008B7E99" w:rsidRPr="000B408A">
              <w:rPr>
                <w:rFonts w:ascii="Arial" w:hAnsi="Arial" w:cs="Arial"/>
                <w:bCs/>
                <w:sz w:val="24"/>
                <w:szCs w:val="24"/>
              </w:rPr>
              <w:t>problemática y</w:t>
            </w:r>
            <w:r w:rsidRPr="000B408A">
              <w:rPr>
                <w:rFonts w:ascii="Arial" w:hAnsi="Arial" w:cs="Arial"/>
                <w:bCs/>
                <w:sz w:val="24"/>
                <w:szCs w:val="24"/>
              </w:rPr>
              <w:t xml:space="preserve"> Problema del contexto</w:t>
            </w:r>
          </w:p>
        </w:tc>
        <w:tc>
          <w:tcPr>
            <w:tcW w:w="1752" w:type="dxa"/>
          </w:tcPr>
          <w:p w14:paraId="524BEB43" w14:textId="6D5E9DAE" w:rsidR="006215CE" w:rsidRPr="000B408A" w:rsidRDefault="006215CE" w:rsidP="00B016A4">
            <w:pPr>
              <w:jc w:val="center"/>
              <w:rPr>
                <w:rFonts w:ascii="Arial" w:hAnsi="Arial" w:cs="Arial"/>
                <w:b/>
                <w:sz w:val="24"/>
                <w:szCs w:val="24"/>
              </w:rPr>
            </w:pPr>
            <w:r w:rsidRPr="000B408A">
              <w:rPr>
                <w:rFonts w:ascii="Arial" w:hAnsi="Arial" w:cs="Arial"/>
                <w:b/>
                <w:sz w:val="24"/>
                <w:szCs w:val="24"/>
              </w:rPr>
              <w:t>1%</w:t>
            </w:r>
          </w:p>
        </w:tc>
        <w:tc>
          <w:tcPr>
            <w:tcW w:w="1558" w:type="dxa"/>
          </w:tcPr>
          <w:p w14:paraId="458D528A" w14:textId="77777777" w:rsidR="006215CE" w:rsidRPr="000B408A" w:rsidRDefault="006215CE" w:rsidP="00B016A4">
            <w:pPr>
              <w:rPr>
                <w:rFonts w:ascii="Arial" w:hAnsi="Arial" w:cs="Arial"/>
                <w:b/>
                <w:sz w:val="24"/>
                <w:szCs w:val="24"/>
              </w:rPr>
            </w:pPr>
          </w:p>
        </w:tc>
      </w:tr>
      <w:tr w:rsidR="00396970" w:rsidRPr="000B408A" w14:paraId="63725B8C" w14:textId="77777777" w:rsidTr="000D54B4">
        <w:trPr>
          <w:trHeight w:val="1313"/>
          <w:jc w:val="center"/>
        </w:trPr>
        <w:tc>
          <w:tcPr>
            <w:tcW w:w="11851" w:type="dxa"/>
          </w:tcPr>
          <w:p w14:paraId="72B6E1B5" w14:textId="0B1B1B07" w:rsidR="0023295B" w:rsidRPr="000B408A" w:rsidRDefault="006156A6" w:rsidP="0023295B">
            <w:pPr>
              <w:tabs>
                <w:tab w:val="left" w:pos="567"/>
                <w:tab w:val="left" w:pos="825"/>
              </w:tabs>
              <w:rPr>
                <w:rFonts w:ascii="Arial" w:eastAsia="Times New Roman" w:hAnsi="Arial" w:cs="Arial"/>
                <w:bCs/>
                <w:color w:val="000000" w:themeColor="text1"/>
                <w:kern w:val="24"/>
                <w:sz w:val="24"/>
                <w:szCs w:val="24"/>
              </w:rPr>
            </w:pPr>
            <w:r w:rsidRPr="000B408A">
              <w:rPr>
                <w:rFonts w:ascii="Arial" w:eastAsia="Times New Roman" w:hAnsi="Arial" w:cs="Arial"/>
                <w:bCs/>
                <w:color w:val="000000" w:themeColor="text1"/>
                <w:kern w:val="24"/>
                <w:sz w:val="24"/>
                <w:szCs w:val="24"/>
              </w:rPr>
              <w:lastRenderedPageBreak/>
              <w:t>Planeación del proyecto</w:t>
            </w:r>
            <w:r w:rsidR="0023295B" w:rsidRPr="000B408A">
              <w:rPr>
                <w:rFonts w:ascii="Arial" w:eastAsia="Times New Roman" w:hAnsi="Arial" w:cs="Arial"/>
                <w:bCs/>
                <w:color w:val="000000" w:themeColor="text1"/>
                <w:kern w:val="24"/>
                <w:sz w:val="24"/>
                <w:szCs w:val="24"/>
              </w:rPr>
              <w:t xml:space="preserve"> aprendizaje en el servicio </w:t>
            </w:r>
            <w:r w:rsidR="0023295B" w:rsidRPr="000B408A">
              <w:rPr>
                <w:rFonts w:ascii="Arial" w:hAnsi="Arial" w:cs="Arial"/>
                <w:sz w:val="24"/>
                <w:szCs w:val="24"/>
              </w:rPr>
              <w:t>Campo De lo humano a lo comunitario, Procesos de Desarrollo del Aprendizaje.</w:t>
            </w:r>
          </w:p>
          <w:p w14:paraId="38A6F2A1" w14:textId="798132C1" w:rsidR="003966A0" w:rsidRPr="000B408A" w:rsidRDefault="0023295B" w:rsidP="003966A0">
            <w:pPr>
              <w:rPr>
                <w:rFonts w:ascii="Arial" w:hAnsi="Arial" w:cs="Arial"/>
                <w:sz w:val="24"/>
                <w:szCs w:val="24"/>
              </w:rPr>
            </w:pPr>
            <w:r w:rsidRPr="000B408A">
              <w:rPr>
                <w:rFonts w:ascii="Arial" w:hAnsi="Arial" w:cs="Arial"/>
                <w:sz w:val="24"/>
                <w:szCs w:val="24"/>
              </w:rPr>
              <w:t xml:space="preserve">Ejes articuladores que se </w:t>
            </w:r>
            <w:r w:rsidR="006215CE" w:rsidRPr="000B408A">
              <w:rPr>
                <w:rFonts w:ascii="Arial" w:hAnsi="Arial" w:cs="Arial"/>
                <w:sz w:val="24"/>
                <w:szCs w:val="24"/>
              </w:rPr>
              <w:t xml:space="preserve">trabajan, </w:t>
            </w:r>
            <w:r w:rsidR="00C72E46" w:rsidRPr="000B408A">
              <w:rPr>
                <w:rFonts w:ascii="Arial" w:hAnsi="Arial" w:cs="Arial"/>
                <w:sz w:val="24"/>
                <w:szCs w:val="24"/>
              </w:rPr>
              <w:t xml:space="preserve">descripción de cada uno de los </w:t>
            </w:r>
            <w:r w:rsidR="002F31D4" w:rsidRPr="000B408A">
              <w:rPr>
                <w:rFonts w:ascii="Arial" w:hAnsi="Arial" w:cs="Arial"/>
                <w:sz w:val="24"/>
                <w:szCs w:val="24"/>
              </w:rPr>
              <w:t>momentos, desarrollo</w:t>
            </w:r>
            <w:r w:rsidR="0074232D" w:rsidRPr="000B408A">
              <w:rPr>
                <w:rFonts w:ascii="Arial" w:hAnsi="Arial" w:cs="Arial"/>
                <w:sz w:val="24"/>
                <w:szCs w:val="24"/>
              </w:rPr>
              <w:t xml:space="preserve"> de </w:t>
            </w:r>
            <w:r w:rsidR="002F31D4" w:rsidRPr="000B408A">
              <w:rPr>
                <w:rFonts w:ascii="Arial" w:hAnsi="Arial" w:cs="Arial"/>
                <w:sz w:val="24"/>
                <w:szCs w:val="24"/>
              </w:rPr>
              <w:t xml:space="preserve">actividades </w:t>
            </w:r>
            <w:r w:rsidR="00B908AF" w:rsidRPr="000B408A">
              <w:rPr>
                <w:rFonts w:ascii="Arial" w:hAnsi="Arial" w:cs="Arial"/>
                <w:sz w:val="24"/>
                <w:szCs w:val="24"/>
              </w:rPr>
              <w:t>recursos, sesiones</w:t>
            </w:r>
            <w:r w:rsidR="002F31D4" w:rsidRPr="000B408A">
              <w:rPr>
                <w:rFonts w:ascii="Arial" w:hAnsi="Arial" w:cs="Arial"/>
                <w:sz w:val="24"/>
                <w:szCs w:val="24"/>
              </w:rPr>
              <w:t>,</w:t>
            </w:r>
            <w:r w:rsidRPr="000B408A">
              <w:rPr>
                <w:rFonts w:ascii="Arial" w:hAnsi="Arial" w:cs="Arial"/>
                <w:sz w:val="24"/>
                <w:szCs w:val="24"/>
              </w:rPr>
              <w:t xml:space="preserve"> fase, grado, temporalidad</w:t>
            </w:r>
            <w:r w:rsidR="00C72E46" w:rsidRPr="000B408A">
              <w:rPr>
                <w:rFonts w:ascii="Arial" w:hAnsi="Arial" w:cs="Arial"/>
                <w:sz w:val="24"/>
                <w:szCs w:val="24"/>
              </w:rPr>
              <w:t>.</w:t>
            </w:r>
            <w:r w:rsidRPr="000B408A">
              <w:rPr>
                <w:rFonts w:ascii="Arial" w:hAnsi="Arial" w:cs="Arial"/>
                <w:sz w:val="24"/>
                <w:szCs w:val="24"/>
              </w:rPr>
              <w:t xml:space="preserve"> contenido, metodología, </w:t>
            </w:r>
            <w:r w:rsidR="003966A0" w:rsidRPr="000B408A">
              <w:rPr>
                <w:rFonts w:ascii="Arial" w:hAnsi="Arial" w:cs="Arial"/>
                <w:bCs/>
                <w:sz w:val="24"/>
                <w:szCs w:val="24"/>
              </w:rPr>
              <w:t>recursos para las actividades y agregar los materiales para el ambiente de aprendizaje</w:t>
            </w:r>
            <w:r w:rsidR="00C72E46" w:rsidRPr="000B408A">
              <w:rPr>
                <w:rFonts w:ascii="Arial" w:hAnsi="Arial" w:cs="Arial"/>
                <w:bCs/>
                <w:sz w:val="24"/>
                <w:szCs w:val="24"/>
              </w:rPr>
              <w:t>.</w:t>
            </w:r>
          </w:p>
          <w:p w14:paraId="35BA32E1" w14:textId="6C8952C7" w:rsidR="00C72E46" w:rsidRPr="000B408A" w:rsidRDefault="00C72E46" w:rsidP="00B016A4">
            <w:pPr>
              <w:rPr>
                <w:rFonts w:ascii="Arial" w:hAnsi="Arial" w:cs="Arial"/>
                <w:sz w:val="24"/>
                <w:szCs w:val="24"/>
              </w:rPr>
            </w:pPr>
          </w:p>
        </w:tc>
        <w:tc>
          <w:tcPr>
            <w:tcW w:w="1752" w:type="dxa"/>
          </w:tcPr>
          <w:p w14:paraId="433EC16C" w14:textId="594515AE" w:rsidR="00396970" w:rsidRPr="000B408A" w:rsidRDefault="0023295B" w:rsidP="00B016A4">
            <w:pPr>
              <w:jc w:val="center"/>
              <w:rPr>
                <w:rFonts w:ascii="Arial" w:hAnsi="Arial" w:cs="Arial"/>
                <w:b/>
                <w:sz w:val="24"/>
                <w:szCs w:val="24"/>
              </w:rPr>
            </w:pPr>
            <w:r w:rsidRPr="000B408A">
              <w:rPr>
                <w:rFonts w:ascii="Arial" w:hAnsi="Arial" w:cs="Arial"/>
                <w:b/>
                <w:sz w:val="24"/>
                <w:szCs w:val="24"/>
              </w:rPr>
              <w:t>7</w:t>
            </w:r>
            <w:r w:rsidR="00396970" w:rsidRPr="000B408A">
              <w:rPr>
                <w:rFonts w:ascii="Arial" w:hAnsi="Arial" w:cs="Arial"/>
                <w:b/>
                <w:sz w:val="24"/>
                <w:szCs w:val="24"/>
              </w:rPr>
              <w:t>%</w:t>
            </w:r>
          </w:p>
        </w:tc>
        <w:tc>
          <w:tcPr>
            <w:tcW w:w="1558" w:type="dxa"/>
          </w:tcPr>
          <w:p w14:paraId="598F2459" w14:textId="77777777" w:rsidR="00396970" w:rsidRPr="000B408A" w:rsidRDefault="00396970" w:rsidP="00B016A4">
            <w:pPr>
              <w:rPr>
                <w:rFonts w:ascii="Arial" w:hAnsi="Arial" w:cs="Arial"/>
                <w:b/>
                <w:sz w:val="24"/>
                <w:szCs w:val="24"/>
              </w:rPr>
            </w:pPr>
          </w:p>
        </w:tc>
      </w:tr>
      <w:tr w:rsidR="00C72E46" w:rsidRPr="000B408A" w14:paraId="0EF2DEC5" w14:textId="77777777" w:rsidTr="00705A6B">
        <w:trPr>
          <w:trHeight w:val="841"/>
          <w:jc w:val="center"/>
        </w:trPr>
        <w:tc>
          <w:tcPr>
            <w:tcW w:w="11851" w:type="dxa"/>
          </w:tcPr>
          <w:p w14:paraId="43422F7F" w14:textId="2BDE2313" w:rsidR="00C72E46" w:rsidRPr="000B408A" w:rsidRDefault="00705A6B" w:rsidP="0023295B">
            <w:pPr>
              <w:tabs>
                <w:tab w:val="left" w:pos="567"/>
                <w:tab w:val="left" w:pos="825"/>
              </w:tabs>
              <w:rPr>
                <w:rFonts w:ascii="Arial" w:eastAsia="Times New Roman" w:hAnsi="Arial" w:cs="Arial"/>
                <w:bCs/>
                <w:color w:val="000000" w:themeColor="text1"/>
                <w:kern w:val="24"/>
                <w:sz w:val="24"/>
                <w:szCs w:val="24"/>
              </w:rPr>
            </w:pPr>
            <w:r w:rsidRPr="000B408A">
              <w:rPr>
                <w:rFonts w:ascii="Arial" w:hAnsi="Arial" w:cs="Arial"/>
                <w:sz w:val="24"/>
                <w:szCs w:val="24"/>
              </w:rPr>
              <w:t>Evaluación y su instrumento para evaluar el proyecto.</w:t>
            </w:r>
          </w:p>
        </w:tc>
        <w:tc>
          <w:tcPr>
            <w:tcW w:w="1752" w:type="dxa"/>
          </w:tcPr>
          <w:p w14:paraId="5D24E8E9" w14:textId="6289A30D" w:rsidR="00C72E46" w:rsidRPr="000B408A" w:rsidRDefault="00705A6B" w:rsidP="00B016A4">
            <w:pPr>
              <w:jc w:val="center"/>
              <w:rPr>
                <w:rFonts w:ascii="Arial" w:hAnsi="Arial" w:cs="Arial"/>
                <w:b/>
                <w:sz w:val="24"/>
                <w:szCs w:val="24"/>
              </w:rPr>
            </w:pPr>
            <w:r w:rsidRPr="000B408A">
              <w:rPr>
                <w:rFonts w:ascii="Arial" w:hAnsi="Arial" w:cs="Arial"/>
                <w:b/>
                <w:sz w:val="24"/>
                <w:szCs w:val="24"/>
              </w:rPr>
              <w:t>1%</w:t>
            </w:r>
          </w:p>
        </w:tc>
        <w:tc>
          <w:tcPr>
            <w:tcW w:w="1558" w:type="dxa"/>
          </w:tcPr>
          <w:p w14:paraId="6C082150" w14:textId="77777777" w:rsidR="00C72E46" w:rsidRPr="000B408A" w:rsidRDefault="00C72E46" w:rsidP="00B016A4">
            <w:pPr>
              <w:rPr>
                <w:rFonts w:ascii="Arial" w:hAnsi="Arial" w:cs="Arial"/>
                <w:b/>
                <w:sz w:val="24"/>
                <w:szCs w:val="24"/>
              </w:rPr>
            </w:pPr>
          </w:p>
        </w:tc>
      </w:tr>
    </w:tbl>
    <w:p w14:paraId="1B39F1ED" w14:textId="77777777" w:rsidR="00CE7CD1" w:rsidRPr="00207100" w:rsidRDefault="00CE7CD1" w:rsidP="0015108D">
      <w:pPr>
        <w:spacing w:after="0" w:line="240" w:lineRule="auto"/>
        <w:rPr>
          <w:rFonts w:ascii="Arial" w:hAnsi="Arial" w:cs="Arial"/>
          <w:b/>
          <w:sz w:val="24"/>
          <w:szCs w:val="24"/>
        </w:rPr>
      </w:pPr>
    </w:p>
    <w:p w14:paraId="6654DD60" w14:textId="77777777" w:rsidR="00CE7CD1" w:rsidRDefault="00CE7CD1" w:rsidP="00CE7CD1"/>
    <w:p w14:paraId="650F8900" w14:textId="6F6AAA2E" w:rsidR="00CE7CD1" w:rsidRPr="00460A63" w:rsidRDefault="00CE7CD1" w:rsidP="00CE7CD1">
      <w:pPr>
        <w:spacing w:line="360" w:lineRule="auto"/>
        <w:jc w:val="both"/>
        <w:rPr>
          <w:rFonts w:ascii="Arial" w:hAnsi="Arial" w:cs="Arial"/>
          <w:sz w:val="24"/>
          <w:szCs w:val="24"/>
        </w:rPr>
      </w:pPr>
      <w:r w:rsidRPr="00460A63">
        <w:rPr>
          <w:rFonts w:ascii="Arial" w:hAnsi="Arial" w:cs="Arial"/>
          <w:b/>
          <w:sz w:val="24"/>
          <w:szCs w:val="24"/>
        </w:rPr>
        <w:t xml:space="preserve">Evaluación: </w:t>
      </w:r>
      <w:r w:rsidRPr="00460A63">
        <w:rPr>
          <w:rFonts w:ascii="Arial" w:hAnsi="Arial" w:cs="Arial"/>
          <w:sz w:val="24"/>
          <w:szCs w:val="24"/>
        </w:rPr>
        <w:t>¿Lograron realizar las actividades motoras que se requerían durante el desarrollo de las actividades? ¿Mostraron interés o gusto por la realización del ejercicio físico requerido en el desarrollo de las actividades?</w:t>
      </w:r>
    </w:p>
    <w:p w14:paraId="0CAE7B38" w14:textId="2495064A" w:rsidR="00460A63" w:rsidRPr="00207100" w:rsidRDefault="00460A63" w:rsidP="00460A63">
      <w:pPr>
        <w:rPr>
          <w:rFonts w:ascii="Arial" w:hAnsi="Arial" w:cs="Arial"/>
          <w:bCs/>
          <w:sz w:val="24"/>
          <w:szCs w:val="24"/>
        </w:rPr>
      </w:pPr>
      <w:r w:rsidRPr="00207100">
        <w:rPr>
          <w:rFonts w:ascii="Arial" w:hAnsi="Arial" w:cs="Arial"/>
          <w:bCs/>
          <w:sz w:val="24"/>
          <w:szCs w:val="24"/>
        </w:rPr>
        <w:t>Instrumentos de evaluación- aspectos a evaluar</w:t>
      </w:r>
      <w:r w:rsidR="00207100" w:rsidRPr="00207100">
        <w:rPr>
          <w:rFonts w:ascii="Arial" w:hAnsi="Arial" w:cs="Arial"/>
          <w:bCs/>
          <w:sz w:val="24"/>
          <w:szCs w:val="24"/>
        </w:rPr>
        <w:t xml:space="preserve"> (Anexar rúbrica)</w:t>
      </w:r>
    </w:p>
    <w:p w14:paraId="3B52F951" w14:textId="03F44D6C" w:rsidR="00F50B69" w:rsidRDefault="00CE7CD1" w:rsidP="001A43F7">
      <w:pPr>
        <w:spacing w:line="360" w:lineRule="auto"/>
        <w:jc w:val="both"/>
        <w:rPr>
          <w:rFonts w:ascii="Arial" w:hAnsi="Arial" w:cs="Arial"/>
          <w:bCs/>
          <w:sz w:val="24"/>
          <w:szCs w:val="18"/>
        </w:rPr>
      </w:pPr>
      <w:r w:rsidRPr="00207100">
        <w:rPr>
          <w:rFonts w:ascii="Arial" w:hAnsi="Arial" w:cs="Arial"/>
          <w:bCs/>
          <w:sz w:val="24"/>
          <w:szCs w:val="18"/>
        </w:rPr>
        <w:t>A</w:t>
      </w:r>
      <w:r w:rsidR="00F73BAA">
        <w:rPr>
          <w:rFonts w:ascii="Arial" w:hAnsi="Arial" w:cs="Arial"/>
          <w:bCs/>
          <w:sz w:val="24"/>
          <w:szCs w:val="18"/>
        </w:rPr>
        <w:t>decuaciones curriculares:</w:t>
      </w:r>
    </w:p>
    <w:tbl>
      <w:tblPr>
        <w:tblStyle w:val="Tablaconcuadrcula"/>
        <w:tblW w:w="3964" w:type="dxa"/>
        <w:tblCellMar>
          <w:left w:w="70" w:type="dxa"/>
          <w:right w:w="70" w:type="dxa"/>
        </w:tblCellMar>
        <w:tblLook w:val="0000" w:firstRow="0" w:lastRow="0" w:firstColumn="0" w:lastColumn="0" w:noHBand="0" w:noVBand="0"/>
      </w:tblPr>
      <w:tblGrid>
        <w:gridCol w:w="3964"/>
      </w:tblGrid>
      <w:tr w:rsidR="00F50B69" w:rsidRPr="000D54B4" w14:paraId="5CA1A8BC" w14:textId="77777777" w:rsidTr="00F50B69">
        <w:trPr>
          <w:trHeight w:val="230"/>
        </w:trPr>
        <w:tc>
          <w:tcPr>
            <w:tcW w:w="3964" w:type="dxa"/>
          </w:tcPr>
          <w:p w14:paraId="681083EA" w14:textId="77777777" w:rsidR="00F50B69" w:rsidRPr="00670011" w:rsidRDefault="00F50B69" w:rsidP="00DD4CB1">
            <w:pPr>
              <w:rPr>
                <w:rFonts w:ascii="Arial" w:hAnsi="Arial" w:cs="Arial"/>
                <w:bCs/>
              </w:rPr>
            </w:pPr>
            <w:r w:rsidRPr="00670011">
              <w:rPr>
                <w:rFonts w:ascii="Arial" w:hAnsi="Arial" w:cs="Arial"/>
                <w:bCs/>
              </w:rPr>
              <w:t xml:space="preserve">Criterios de     Evaluación:  </w:t>
            </w:r>
          </w:p>
        </w:tc>
      </w:tr>
      <w:tr w:rsidR="00F50B69" w:rsidRPr="000D54B4" w14:paraId="2B224071" w14:textId="77777777" w:rsidTr="00F50B69">
        <w:trPr>
          <w:trHeight w:val="675"/>
        </w:trPr>
        <w:tc>
          <w:tcPr>
            <w:tcW w:w="3964" w:type="dxa"/>
          </w:tcPr>
          <w:p w14:paraId="40D31062" w14:textId="77777777" w:rsidR="00F50B69" w:rsidRPr="00670011" w:rsidRDefault="00F50B69" w:rsidP="00DD4CB1">
            <w:pPr>
              <w:rPr>
                <w:rFonts w:ascii="Arial" w:hAnsi="Arial" w:cs="Arial"/>
                <w:bCs/>
                <w:sz w:val="20"/>
                <w:szCs w:val="20"/>
              </w:rPr>
            </w:pPr>
            <w:r w:rsidRPr="00670011">
              <w:rPr>
                <w:rFonts w:ascii="Arial" w:hAnsi="Arial" w:cs="Arial"/>
                <w:bCs/>
                <w:sz w:val="20"/>
                <w:szCs w:val="20"/>
              </w:rPr>
              <w:t>Logrado                              L   10- 9</w:t>
            </w:r>
          </w:p>
          <w:p w14:paraId="7C286281" w14:textId="77777777" w:rsidR="00F50B69" w:rsidRPr="00670011" w:rsidRDefault="00F50B69" w:rsidP="00DD4CB1">
            <w:pPr>
              <w:rPr>
                <w:rFonts w:ascii="Arial" w:hAnsi="Arial" w:cs="Arial"/>
                <w:bCs/>
                <w:sz w:val="20"/>
                <w:szCs w:val="20"/>
              </w:rPr>
            </w:pPr>
            <w:r w:rsidRPr="00670011">
              <w:rPr>
                <w:rFonts w:ascii="Arial" w:hAnsi="Arial" w:cs="Arial"/>
                <w:bCs/>
                <w:sz w:val="20"/>
                <w:szCs w:val="20"/>
              </w:rPr>
              <w:t>Medianamente logrado    ML  8- 7</w:t>
            </w:r>
          </w:p>
          <w:p w14:paraId="3457E613" w14:textId="77777777" w:rsidR="00F50B69" w:rsidRPr="000D54B4" w:rsidRDefault="00F50B69" w:rsidP="00DD4CB1">
            <w:pPr>
              <w:rPr>
                <w:rFonts w:ascii="Arial" w:hAnsi="Arial" w:cs="Arial"/>
                <w:b/>
                <w:sz w:val="18"/>
                <w:szCs w:val="18"/>
              </w:rPr>
            </w:pPr>
            <w:r w:rsidRPr="00670011">
              <w:rPr>
                <w:rFonts w:ascii="Arial" w:hAnsi="Arial" w:cs="Arial"/>
                <w:bCs/>
                <w:sz w:val="20"/>
                <w:szCs w:val="20"/>
              </w:rPr>
              <w:t>En proceso                       EP    6</w:t>
            </w:r>
            <w:r w:rsidRPr="000D54B4">
              <w:rPr>
                <w:rFonts w:ascii="Arial" w:hAnsi="Arial" w:cs="Arial"/>
                <w:b/>
                <w:sz w:val="18"/>
                <w:szCs w:val="18"/>
              </w:rPr>
              <w:t xml:space="preserve"> </w:t>
            </w:r>
          </w:p>
        </w:tc>
      </w:tr>
    </w:tbl>
    <w:p w14:paraId="6623F69F" w14:textId="77777777" w:rsidR="00F50B69" w:rsidRPr="001A43F7" w:rsidRDefault="00F50B69" w:rsidP="001A43F7">
      <w:pPr>
        <w:spacing w:line="360" w:lineRule="auto"/>
        <w:jc w:val="both"/>
        <w:rPr>
          <w:rFonts w:ascii="Arial" w:hAnsi="Arial" w:cs="Arial"/>
          <w:sz w:val="24"/>
          <w:szCs w:val="18"/>
        </w:rPr>
      </w:pPr>
    </w:p>
    <w:tbl>
      <w:tblPr>
        <w:tblStyle w:val="Tablaconcuadrcula"/>
        <w:tblW w:w="13462" w:type="dxa"/>
        <w:tblLook w:val="04A0" w:firstRow="1" w:lastRow="0" w:firstColumn="1" w:lastColumn="0" w:noHBand="0" w:noVBand="1"/>
      </w:tblPr>
      <w:tblGrid>
        <w:gridCol w:w="13462"/>
      </w:tblGrid>
      <w:tr w:rsidR="0015108D" w14:paraId="0C7C08B3" w14:textId="77777777" w:rsidTr="009E1538">
        <w:tc>
          <w:tcPr>
            <w:tcW w:w="13462" w:type="dxa"/>
          </w:tcPr>
          <w:p w14:paraId="5C0429CB" w14:textId="77777777" w:rsidR="0015108D" w:rsidRDefault="0015108D" w:rsidP="00B016A4">
            <w:pPr>
              <w:rPr>
                <w:rFonts w:ascii="Arial" w:hAnsi="Arial" w:cs="Arial"/>
                <w:b/>
                <w:sz w:val="24"/>
                <w:szCs w:val="24"/>
              </w:rPr>
            </w:pPr>
            <w:r>
              <w:rPr>
                <w:rFonts w:ascii="Arial" w:hAnsi="Arial" w:cs="Arial"/>
                <w:b/>
                <w:sz w:val="24"/>
                <w:szCs w:val="24"/>
              </w:rPr>
              <w:t>Observaciones:</w:t>
            </w:r>
          </w:p>
          <w:p w14:paraId="26C43F58" w14:textId="77777777" w:rsidR="0015108D" w:rsidRDefault="0015108D" w:rsidP="00B016A4">
            <w:pPr>
              <w:rPr>
                <w:rFonts w:ascii="Arial" w:hAnsi="Arial" w:cs="Arial"/>
                <w:b/>
                <w:sz w:val="24"/>
                <w:szCs w:val="24"/>
              </w:rPr>
            </w:pPr>
          </w:p>
          <w:p w14:paraId="1F654E5D" w14:textId="77777777" w:rsidR="0015108D" w:rsidRDefault="0015108D" w:rsidP="00B016A4">
            <w:pPr>
              <w:rPr>
                <w:rFonts w:ascii="Arial" w:hAnsi="Arial" w:cs="Arial"/>
                <w:b/>
                <w:sz w:val="24"/>
                <w:szCs w:val="24"/>
              </w:rPr>
            </w:pPr>
          </w:p>
        </w:tc>
      </w:tr>
    </w:tbl>
    <w:p w14:paraId="0D667660" w14:textId="77777777" w:rsidR="0015108D" w:rsidRDefault="0015108D" w:rsidP="0015108D">
      <w:pPr>
        <w:spacing w:after="0"/>
        <w:rPr>
          <w:rFonts w:ascii="Arial" w:hAnsi="Arial" w:cs="Arial"/>
          <w:b/>
          <w:sz w:val="24"/>
          <w:szCs w:val="24"/>
        </w:rPr>
      </w:pPr>
    </w:p>
    <w:p w14:paraId="2ED7EEF5" w14:textId="77777777" w:rsidR="0015108D" w:rsidRPr="003057B8" w:rsidRDefault="0015108D" w:rsidP="0015108D">
      <w:pPr>
        <w:spacing w:after="0"/>
        <w:jc w:val="center"/>
        <w:rPr>
          <w:rFonts w:ascii="Arial" w:hAnsi="Arial" w:cs="Arial"/>
          <w:b/>
          <w:sz w:val="24"/>
          <w:szCs w:val="24"/>
        </w:rPr>
      </w:pPr>
      <w:r>
        <w:rPr>
          <w:rFonts w:ascii="Arial" w:hAnsi="Arial" w:cs="Arial"/>
          <w:b/>
          <w:sz w:val="24"/>
          <w:szCs w:val="24"/>
        </w:rPr>
        <w:t>_________________________</w:t>
      </w:r>
    </w:p>
    <w:p w14:paraId="610F19AC" w14:textId="69D3D8D1" w:rsidR="00E21A0C" w:rsidRDefault="0015108D" w:rsidP="00A16082">
      <w:pPr>
        <w:spacing w:after="0"/>
        <w:rPr>
          <w:rFonts w:ascii="Arial" w:hAnsi="Arial" w:cs="Arial"/>
          <w:b/>
          <w:sz w:val="24"/>
          <w:szCs w:val="24"/>
        </w:rPr>
      </w:pPr>
      <w:r>
        <w:rPr>
          <w:rFonts w:ascii="Arial" w:hAnsi="Arial" w:cs="Arial"/>
          <w:b/>
          <w:sz w:val="24"/>
          <w:szCs w:val="24"/>
        </w:rPr>
        <w:t xml:space="preserve">                                         </w:t>
      </w:r>
      <w:r w:rsidR="009E1538">
        <w:rPr>
          <w:rFonts w:ascii="Arial" w:hAnsi="Arial" w:cs="Arial"/>
          <w:b/>
          <w:sz w:val="24"/>
          <w:szCs w:val="24"/>
        </w:rPr>
        <w:t xml:space="preserve">                                </w:t>
      </w:r>
      <w:r>
        <w:rPr>
          <w:rFonts w:ascii="Arial" w:hAnsi="Arial" w:cs="Arial"/>
          <w:b/>
          <w:sz w:val="24"/>
          <w:szCs w:val="24"/>
        </w:rPr>
        <w:t xml:space="preserve">Firma y/o nombre </w:t>
      </w:r>
    </w:p>
    <w:p w14:paraId="5DA71968" w14:textId="77777777" w:rsidR="008B7E99" w:rsidRDefault="008B7E99" w:rsidP="00A16082">
      <w:pPr>
        <w:spacing w:after="0"/>
        <w:rPr>
          <w:rFonts w:ascii="Arial" w:hAnsi="Arial" w:cs="Arial"/>
          <w:b/>
          <w:sz w:val="24"/>
          <w:szCs w:val="24"/>
        </w:rPr>
      </w:pPr>
    </w:p>
    <w:p w14:paraId="763E2075" w14:textId="77777777" w:rsidR="008B7E99" w:rsidRDefault="008B7E99" w:rsidP="00A16082">
      <w:pPr>
        <w:spacing w:after="0"/>
        <w:rPr>
          <w:rFonts w:ascii="Arial" w:hAnsi="Arial" w:cs="Arial"/>
          <w:b/>
          <w:sz w:val="24"/>
          <w:szCs w:val="24"/>
        </w:rPr>
      </w:pPr>
    </w:p>
    <w:p w14:paraId="10554AD5" w14:textId="77777777" w:rsidR="008B7E99" w:rsidRDefault="008B7E99" w:rsidP="00A16082">
      <w:pPr>
        <w:spacing w:after="0"/>
        <w:rPr>
          <w:rFonts w:ascii="Arial" w:hAnsi="Arial" w:cs="Arial"/>
          <w:b/>
          <w:sz w:val="24"/>
          <w:szCs w:val="24"/>
        </w:rPr>
      </w:pPr>
    </w:p>
    <w:p w14:paraId="5881F239" w14:textId="77777777" w:rsidR="008B7E99" w:rsidRPr="00153B21" w:rsidRDefault="008B7E99" w:rsidP="008B7E99">
      <w:pPr>
        <w:spacing w:after="0" w:line="240" w:lineRule="auto"/>
        <w:jc w:val="center"/>
        <w:rPr>
          <w:rFonts w:ascii="KG What the Teacher Wants" w:hAnsi="KG What the Teacher Wants"/>
          <w:color w:val="000000" w:themeColor="text1"/>
          <w:sz w:val="144"/>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3B21">
        <w:rPr>
          <w:rFonts w:ascii="KG What the Teacher Wants" w:hAnsi="KG What the Teacher Wants"/>
          <w:sz w:val="48"/>
          <w:szCs w:val="52"/>
        </w:rPr>
        <w:t>Metodología Aprendizaje Servicio (AS)</w:t>
      </w:r>
    </w:p>
    <w:tbl>
      <w:tblPr>
        <w:tblStyle w:val="Tablaconcuadrcula"/>
        <w:tblW w:w="14318"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18"/>
        <w:gridCol w:w="450"/>
        <w:gridCol w:w="1112"/>
        <w:gridCol w:w="508"/>
        <w:gridCol w:w="333"/>
        <w:gridCol w:w="9"/>
        <w:gridCol w:w="1368"/>
        <w:gridCol w:w="342"/>
        <w:gridCol w:w="18"/>
        <w:gridCol w:w="1440"/>
        <w:gridCol w:w="360"/>
        <w:gridCol w:w="720"/>
        <w:gridCol w:w="720"/>
        <w:gridCol w:w="135"/>
        <w:gridCol w:w="281"/>
        <w:gridCol w:w="1987"/>
        <w:gridCol w:w="117"/>
        <w:gridCol w:w="450"/>
        <w:gridCol w:w="1800"/>
        <w:gridCol w:w="450"/>
      </w:tblGrid>
      <w:tr w:rsidR="008B7E99" w:rsidRPr="00E67553" w14:paraId="01FE9A37" w14:textId="77777777" w:rsidTr="00847688">
        <w:trPr>
          <w:trHeight w:val="490"/>
        </w:trPr>
        <w:tc>
          <w:tcPr>
            <w:tcW w:w="2168" w:type="dxa"/>
            <w:gridSpan w:val="2"/>
            <w:tcBorders>
              <w:right w:val="single" w:sz="4" w:space="0" w:color="auto"/>
            </w:tcBorders>
            <w:shd w:val="clear" w:color="auto" w:fill="auto"/>
            <w:vAlign w:val="center"/>
          </w:tcPr>
          <w:p w14:paraId="2FAE27B5" w14:textId="77777777" w:rsidR="008B7E99" w:rsidRPr="0064503F" w:rsidRDefault="008B7E99" w:rsidP="00DD4CB1">
            <w:pPr>
              <w:rPr>
                <w:rFonts w:ascii="Century Gothic" w:hAnsi="Century Gothic"/>
                <w:b/>
                <w:bCs/>
                <w:sz w:val="20"/>
              </w:rPr>
            </w:pPr>
            <w:r w:rsidRPr="0064503F">
              <w:rPr>
                <w:rFonts w:ascii="Century Gothic" w:hAnsi="Century Gothic"/>
                <w:b/>
                <w:bCs/>
                <w:sz w:val="20"/>
              </w:rPr>
              <w:t>Nombre del proyecto:</w:t>
            </w:r>
          </w:p>
        </w:tc>
        <w:tc>
          <w:tcPr>
            <w:tcW w:w="12150" w:type="dxa"/>
            <w:gridSpan w:val="18"/>
            <w:tcBorders>
              <w:left w:val="single" w:sz="4" w:space="0" w:color="auto"/>
            </w:tcBorders>
            <w:shd w:val="clear" w:color="auto" w:fill="auto"/>
            <w:vAlign w:val="center"/>
          </w:tcPr>
          <w:p w14:paraId="47361CE0" w14:textId="7C4315C2" w:rsidR="008B7E99" w:rsidRPr="0064503F" w:rsidRDefault="008B7E99" w:rsidP="00DD4CB1">
            <w:pPr>
              <w:rPr>
                <w:rFonts w:ascii="Century Gothic" w:hAnsi="Century Gothic"/>
                <w:b/>
                <w:bCs/>
                <w:sz w:val="20"/>
              </w:rPr>
            </w:pPr>
          </w:p>
        </w:tc>
      </w:tr>
      <w:tr w:rsidR="008B7E99" w:rsidRPr="00E67553" w14:paraId="79EAA77C" w14:textId="77777777" w:rsidTr="00847688">
        <w:trPr>
          <w:trHeight w:val="490"/>
        </w:trPr>
        <w:tc>
          <w:tcPr>
            <w:tcW w:w="2168" w:type="dxa"/>
            <w:gridSpan w:val="2"/>
            <w:tcBorders>
              <w:right w:val="single" w:sz="4" w:space="0" w:color="auto"/>
            </w:tcBorders>
            <w:shd w:val="clear" w:color="auto" w:fill="auto"/>
            <w:vAlign w:val="center"/>
          </w:tcPr>
          <w:p w14:paraId="1F6EE57B" w14:textId="77777777" w:rsidR="008B7E99" w:rsidRPr="0064503F" w:rsidRDefault="008B7E99" w:rsidP="00DD4CB1">
            <w:pPr>
              <w:rPr>
                <w:rFonts w:ascii="Century Gothic" w:hAnsi="Century Gothic"/>
                <w:b/>
                <w:bCs/>
                <w:sz w:val="20"/>
              </w:rPr>
            </w:pPr>
            <w:r w:rsidRPr="0064503F">
              <w:rPr>
                <w:rFonts w:ascii="Century Gothic" w:hAnsi="Century Gothic"/>
                <w:b/>
                <w:bCs/>
                <w:sz w:val="20"/>
              </w:rPr>
              <w:t>Fase-Grado:</w:t>
            </w:r>
          </w:p>
        </w:tc>
        <w:tc>
          <w:tcPr>
            <w:tcW w:w="5130" w:type="dxa"/>
            <w:gridSpan w:val="8"/>
            <w:tcBorders>
              <w:left w:val="single" w:sz="4" w:space="0" w:color="auto"/>
              <w:right w:val="single" w:sz="4" w:space="0" w:color="auto"/>
            </w:tcBorders>
            <w:shd w:val="clear" w:color="auto" w:fill="auto"/>
            <w:vAlign w:val="center"/>
          </w:tcPr>
          <w:p w14:paraId="7C666DAF" w14:textId="77777777" w:rsidR="008B7E99" w:rsidRPr="0064503F" w:rsidRDefault="008B7E99" w:rsidP="00DD4CB1">
            <w:pPr>
              <w:rPr>
                <w:rFonts w:ascii="Century Gothic" w:hAnsi="Century Gothic"/>
                <w:b/>
                <w:bCs/>
                <w:sz w:val="20"/>
              </w:rPr>
            </w:pPr>
          </w:p>
        </w:tc>
        <w:tc>
          <w:tcPr>
            <w:tcW w:w="1080" w:type="dxa"/>
            <w:gridSpan w:val="2"/>
            <w:tcBorders>
              <w:left w:val="single" w:sz="4" w:space="0" w:color="auto"/>
              <w:right w:val="single" w:sz="4" w:space="0" w:color="auto"/>
            </w:tcBorders>
            <w:shd w:val="clear" w:color="auto" w:fill="auto"/>
            <w:vAlign w:val="center"/>
          </w:tcPr>
          <w:p w14:paraId="008AC6CB" w14:textId="77777777" w:rsidR="008B7E99" w:rsidRPr="0064503F" w:rsidRDefault="008B7E99" w:rsidP="00DD4CB1">
            <w:pPr>
              <w:rPr>
                <w:rFonts w:ascii="Century Gothic" w:hAnsi="Century Gothic"/>
                <w:b/>
                <w:bCs/>
                <w:sz w:val="20"/>
              </w:rPr>
            </w:pPr>
            <w:r w:rsidRPr="0064503F">
              <w:rPr>
                <w:rFonts w:ascii="Century Gothic" w:hAnsi="Century Gothic"/>
                <w:b/>
                <w:bCs/>
                <w:sz w:val="20"/>
              </w:rPr>
              <w:t>Tiempo:</w:t>
            </w:r>
          </w:p>
        </w:tc>
        <w:tc>
          <w:tcPr>
            <w:tcW w:w="5940" w:type="dxa"/>
            <w:gridSpan w:val="8"/>
            <w:tcBorders>
              <w:left w:val="single" w:sz="4" w:space="0" w:color="auto"/>
            </w:tcBorders>
            <w:shd w:val="clear" w:color="auto" w:fill="FFFFFF" w:themeFill="background1"/>
            <w:vAlign w:val="center"/>
          </w:tcPr>
          <w:p w14:paraId="66F902BB" w14:textId="25C888F0" w:rsidR="008B7E99" w:rsidRPr="0064503F" w:rsidRDefault="008B7E99" w:rsidP="00DD4CB1">
            <w:pPr>
              <w:rPr>
                <w:rFonts w:ascii="Century Gothic" w:hAnsi="Century Gothic"/>
                <w:b/>
                <w:bCs/>
                <w:sz w:val="20"/>
              </w:rPr>
            </w:pPr>
          </w:p>
        </w:tc>
      </w:tr>
      <w:tr w:rsidR="008B7E99" w:rsidRPr="005A7E3B" w14:paraId="49BF4A96" w14:textId="77777777" w:rsidTr="00847688">
        <w:trPr>
          <w:trHeight w:val="490"/>
        </w:trPr>
        <w:tc>
          <w:tcPr>
            <w:tcW w:w="2168" w:type="dxa"/>
            <w:gridSpan w:val="2"/>
            <w:tcBorders>
              <w:right w:val="single" w:sz="4" w:space="0" w:color="auto"/>
            </w:tcBorders>
            <w:shd w:val="clear" w:color="auto" w:fill="auto"/>
            <w:vAlign w:val="center"/>
          </w:tcPr>
          <w:p w14:paraId="3A282666" w14:textId="77777777" w:rsidR="008B7E99" w:rsidRPr="0064503F" w:rsidRDefault="008B7E99" w:rsidP="00DD4CB1">
            <w:pPr>
              <w:rPr>
                <w:rFonts w:ascii="Century Gothic" w:hAnsi="Century Gothic"/>
                <w:b/>
                <w:bCs/>
                <w:sz w:val="20"/>
              </w:rPr>
            </w:pPr>
            <w:r w:rsidRPr="0064503F">
              <w:rPr>
                <w:rFonts w:ascii="Century Gothic" w:hAnsi="Century Gothic"/>
                <w:b/>
                <w:bCs/>
                <w:sz w:val="20"/>
              </w:rPr>
              <w:t xml:space="preserve">Propósito: </w:t>
            </w:r>
          </w:p>
        </w:tc>
        <w:tc>
          <w:tcPr>
            <w:tcW w:w="12150" w:type="dxa"/>
            <w:gridSpan w:val="18"/>
            <w:tcBorders>
              <w:left w:val="single" w:sz="4" w:space="0" w:color="auto"/>
            </w:tcBorders>
            <w:shd w:val="clear" w:color="auto" w:fill="auto"/>
            <w:vAlign w:val="center"/>
          </w:tcPr>
          <w:p w14:paraId="3155F5B1" w14:textId="77777777" w:rsidR="008B7E99" w:rsidRPr="0064503F" w:rsidRDefault="008B7E99" w:rsidP="00DD4CB1">
            <w:pPr>
              <w:rPr>
                <w:rFonts w:ascii="Century Gothic" w:hAnsi="Century Gothic"/>
                <w:b/>
                <w:bCs/>
                <w:sz w:val="20"/>
              </w:rPr>
            </w:pPr>
          </w:p>
        </w:tc>
      </w:tr>
      <w:tr w:rsidR="008B7E99" w:rsidRPr="005A7E3B" w14:paraId="2ABFF446" w14:textId="77777777" w:rsidTr="00847688">
        <w:trPr>
          <w:trHeight w:val="490"/>
        </w:trPr>
        <w:tc>
          <w:tcPr>
            <w:tcW w:w="2168" w:type="dxa"/>
            <w:gridSpan w:val="2"/>
            <w:tcBorders>
              <w:right w:val="single" w:sz="4" w:space="0" w:color="auto"/>
            </w:tcBorders>
            <w:shd w:val="clear" w:color="auto" w:fill="auto"/>
            <w:vAlign w:val="center"/>
          </w:tcPr>
          <w:p w14:paraId="4A9D3AAD" w14:textId="77777777" w:rsidR="008B7E99" w:rsidRPr="0064503F" w:rsidRDefault="008B7E99" w:rsidP="00DD4CB1">
            <w:pPr>
              <w:rPr>
                <w:rFonts w:ascii="Century Gothic" w:hAnsi="Century Gothic"/>
                <w:b/>
                <w:bCs/>
                <w:sz w:val="20"/>
              </w:rPr>
            </w:pPr>
            <w:r w:rsidRPr="0064503F">
              <w:rPr>
                <w:rFonts w:ascii="Century Gothic" w:hAnsi="Century Gothic"/>
                <w:b/>
                <w:bCs/>
                <w:sz w:val="20"/>
              </w:rPr>
              <w:t>Problema del contexto:</w:t>
            </w:r>
          </w:p>
        </w:tc>
        <w:tc>
          <w:tcPr>
            <w:tcW w:w="12150" w:type="dxa"/>
            <w:gridSpan w:val="18"/>
            <w:tcBorders>
              <w:left w:val="single" w:sz="4" w:space="0" w:color="auto"/>
            </w:tcBorders>
            <w:shd w:val="clear" w:color="auto" w:fill="auto"/>
            <w:vAlign w:val="center"/>
          </w:tcPr>
          <w:p w14:paraId="0CE0E50E" w14:textId="77777777" w:rsidR="008B7E99" w:rsidRPr="0064503F" w:rsidRDefault="008B7E99" w:rsidP="00DD4CB1">
            <w:pPr>
              <w:rPr>
                <w:rFonts w:ascii="Century Gothic" w:hAnsi="Century Gothic"/>
                <w:b/>
                <w:bCs/>
                <w:sz w:val="20"/>
              </w:rPr>
            </w:pPr>
          </w:p>
        </w:tc>
      </w:tr>
      <w:tr w:rsidR="008B7E99" w:rsidRPr="00B860D9" w14:paraId="391AA87F" w14:textId="77777777" w:rsidTr="00847688">
        <w:trPr>
          <w:trHeight w:val="490"/>
        </w:trPr>
        <w:tc>
          <w:tcPr>
            <w:tcW w:w="14318" w:type="dxa"/>
            <w:gridSpan w:val="20"/>
            <w:shd w:val="clear" w:color="auto" w:fill="auto"/>
            <w:vAlign w:val="center"/>
          </w:tcPr>
          <w:p w14:paraId="210ADF06" w14:textId="77777777" w:rsidR="008B7E99" w:rsidRPr="0064503F" w:rsidRDefault="008B7E99" w:rsidP="00DD4CB1">
            <w:pPr>
              <w:jc w:val="center"/>
              <w:rPr>
                <w:rFonts w:ascii="Century Gothic" w:hAnsi="Century Gothic"/>
                <w:sz w:val="20"/>
              </w:rPr>
            </w:pPr>
            <w:r w:rsidRPr="0064503F">
              <w:rPr>
                <w:rFonts w:ascii="Century Gothic" w:hAnsi="Century Gothic"/>
                <w:b/>
                <w:bCs/>
                <w:sz w:val="20"/>
              </w:rPr>
              <w:t>Campos formativos que sustentan el aprendizaje:</w:t>
            </w:r>
          </w:p>
        </w:tc>
      </w:tr>
      <w:tr w:rsidR="008B7E99" w:rsidRPr="00B860D9" w14:paraId="18CB6D0F" w14:textId="77777777" w:rsidTr="00847688">
        <w:trPr>
          <w:trHeight w:val="490"/>
        </w:trPr>
        <w:tc>
          <w:tcPr>
            <w:tcW w:w="2168" w:type="dxa"/>
            <w:gridSpan w:val="2"/>
            <w:tcBorders>
              <w:right w:val="single" w:sz="4" w:space="0" w:color="auto"/>
            </w:tcBorders>
            <w:shd w:val="clear" w:color="auto" w:fill="auto"/>
            <w:vAlign w:val="center"/>
          </w:tcPr>
          <w:p w14:paraId="4EBED645" w14:textId="77777777" w:rsidR="008B7E99" w:rsidRPr="0064503F" w:rsidRDefault="008B7E99" w:rsidP="00DD4CB1">
            <w:pPr>
              <w:jc w:val="center"/>
              <w:rPr>
                <w:rFonts w:ascii="Century Gothic" w:hAnsi="Century Gothic"/>
                <w:b/>
                <w:bCs/>
                <w:sz w:val="20"/>
              </w:rPr>
            </w:pPr>
          </w:p>
          <w:p w14:paraId="0A2EEF82" w14:textId="77777777" w:rsidR="008B7E99" w:rsidRPr="0064503F" w:rsidRDefault="008B7E99" w:rsidP="00DD4CB1">
            <w:pPr>
              <w:jc w:val="center"/>
              <w:rPr>
                <w:rFonts w:ascii="Century Gothic" w:hAnsi="Century Gothic"/>
                <w:b/>
                <w:bCs/>
                <w:sz w:val="20"/>
              </w:rPr>
            </w:pPr>
          </w:p>
        </w:tc>
        <w:tc>
          <w:tcPr>
            <w:tcW w:w="3672" w:type="dxa"/>
            <w:gridSpan w:val="6"/>
            <w:tcBorders>
              <w:left w:val="single" w:sz="4" w:space="0" w:color="auto"/>
            </w:tcBorders>
            <w:shd w:val="clear" w:color="auto" w:fill="auto"/>
            <w:vAlign w:val="center"/>
          </w:tcPr>
          <w:p w14:paraId="45A70AEB" w14:textId="77777777" w:rsidR="008B7E99" w:rsidRPr="0064503F" w:rsidRDefault="008B7E99" w:rsidP="00DD4CB1">
            <w:pPr>
              <w:jc w:val="center"/>
              <w:rPr>
                <w:rFonts w:ascii="Century Gothic" w:hAnsi="Century Gothic"/>
                <w:b/>
                <w:bCs/>
                <w:sz w:val="20"/>
              </w:rPr>
            </w:pPr>
            <w:r w:rsidRPr="0064503F">
              <w:rPr>
                <w:rFonts w:ascii="Century Gothic" w:hAnsi="Century Gothic"/>
                <w:b/>
                <w:bCs/>
                <w:sz w:val="20"/>
              </w:rPr>
              <w:t xml:space="preserve">Contenidos de los campos formativos elegidos que se </w:t>
            </w:r>
          </w:p>
          <w:p w14:paraId="345AB828" w14:textId="77777777" w:rsidR="008B7E99" w:rsidRPr="0064503F" w:rsidRDefault="008B7E99" w:rsidP="00DD4CB1">
            <w:pPr>
              <w:jc w:val="center"/>
              <w:rPr>
                <w:rFonts w:ascii="Century Gothic" w:hAnsi="Century Gothic"/>
                <w:b/>
                <w:bCs/>
                <w:sz w:val="20"/>
              </w:rPr>
            </w:pPr>
            <w:r w:rsidRPr="0064503F">
              <w:rPr>
                <w:rFonts w:ascii="Century Gothic" w:hAnsi="Century Gothic"/>
                <w:b/>
                <w:bCs/>
                <w:sz w:val="20"/>
              </w:rPr>
              <w:t>relacionan con la problemática:</w:t>
            </w:r>
          </w:p>
        </w:tc>
        <w:tc>
          <w:tcPr>
            <w:tcW w:w="8478" w:type="dxa"/>
            <w:gridSpan w:val="12"/>
            <w:shd w:val="clear" w:color="auto" w:fill="auto"/>
            <w:vAlign w:val="center"/>
          </w:tcPr>
          <w:p w14:paraId="1757A7C2" w14:textId="77777777" w:rsidR="008B7E99" w:rsidRPr="0064503F" w:rsidRDefault="008B7E99" w:rsidP="00DD4CB1">
            <w:pPr>
              <w:jc w:val="center"/>
              <w:rPr>
                <w:rFonts w:ascii="Century Gothic" w:hAnsi="Century Gothic"/>
                <w:b/>
                <w:bCs/>
                <w:sz w:val="20"/>
              </w:rPr>
            </w:pPr>
            <w:r w:rsidRPr="0064503F">
              <w:rPr>
                <w:rFonts w:ascii="Century Gothic" w:hAnsi="Century Gothic"/>
                <w:b/>
                <w:bCs/>
                <w:sz w:val="20"/>
              </w:rPr>
              <w:t>Procesos de Desarrollo del Aprendizaje (PDA)</w:t>
            </w:r>
          </w:p>
        </w:tc>
      </w:tr>
      <w:tr w:rsidR="008B7E99" w:rsidRPr="00B860D9" w14:paraId="58B1F2B6" w14:textId="77777777" w:rsidTr="00847688">
        <w:trPr>
          <w:trHeight w:val="490"/>
        </w:trPr>
        <w:tc>
          <w:tcPr>
            <w:tcW w:w="2168" w:type="dxa"/>
            <w:gridSpan w:val="2"/>
            <w:tcBorders>
              <w:right w:val="single" w:sz="4" w:space="0" w:color="auto"/>
            </w:tcBorders>
            <w:shd w:val="clear" w:color="auto" w:fill="auto"/>
            <w:vAlign w:val="center"/>
          </w:tcPr>
          <w:p w14:paraId="4F239909" w14:textId="77777777" w:rsidR="008B7E99" w:rsidRPr="0064503F" w:rsidRDefault="008B7E99" w:rsidP="00DD4CB1">
            <w:pPr>
              <w:jc w:val="center"/>
              <w:rPr>
                <w:rFonts w:ascii="Century Gothic" w:hAnsi="Century Gothic"/>
                <w:b/>
                <w:bCs/>
                <w:sz w:val="20"/>
              </w:rPr>
            </w:pPr>
            <w:r w:rsidRPr="0064503F">
              <w:rPr>
                <w:rFonts w:ascii="Century Gothic" w:hAnsi="Century Gothic"/>
                <w:b/>
                <w:bCs/>
                <w:sz w:val="20"/>
              </w:rPr>
              <w:t>Lenguaje</w:t>
            </w:r>
          </w:p>
        </w:tc>
        <w:tc>
          <w:tcPr>
            <w:tcW w:w="3672" w:type="dxa"/>
            <w:gridSpan w:val="6"/>
            <w:tcBorders>
              <w:left w:val="single" w:sz="4" w:space="0" w:color="auto"/>
            </w:tcBorders>
            <w:shd w:val="clear" w:color="auto" w:fill="auto"/>
            <w:vAlign w:val="center"/>
          </w:tcPr>
          <w:p w14:paraId="23B2DE24" w14:textId="77777777" w:rsidR="008B7E99" w:rsidRPr="0064503F" w:rsidRDefault="008B7E99" w:rsidP="00DD4CB1">
            <w:pPr>
              <w:jc w:val="center"/>
              <w:rPr>
                <w:rFonts w:ascii="Century Gothic" w:hAnsi="Century Gothic"/>
                <w:b/>
                <w:bCs/>
                <w:sz w:val="20"/>
              </w:rPr>
            </w:pPr>
          </w:p>
        </w:tc>
        <w:tc>
          <w:tcPr>
            <w:tcW w:w="8478" w:type="dxa"/>
            <w:gridSpan w:val="12"/>
            <w:shd w:val="clear" w:color="auto" w:fill="auto"/>
            <w:vAlign w:val="center"/>
          </w:tcPr>
          <w:p w14:paraId="2000C5D3" w14:textId="77777777" w:rsidR="008B7E99" w:rsidRPr="0064503F" w:rsidRDefault="008B7E99" w:rsidP="00DD4CB1">
            <w:pPr>
              <w:jc w:val="center"/>
              <w:rPr>
                <w:rFonts w:ascii="Century Gothic" w:hAnsi="Century Gothic"/>
                <w:b/>
                <w:bCs/>
                <w:sz w:val="20"/>
              </w:rPr>
            </w:pPr>
          </w:p>
        </w:tc>
      </w:tr>
      <w:tr w:rsidR="008B7E99" w:rsidRPr="00B860D9" w14:paraId="315BEA19" w14:textId="77777777" w:rsidTr="00847688">
        <w:trPr>
          <w:trHeight w:val="490"/>
        </w:trPr>
        <w:tc>
          <w:tcPr>
            <w:tcW w:w="2168" w:type="dxa"/>
            <w:gridSpan w:val="2"/>
            <w:tcBorders>
              <w:right w:val="single" w:sz="4" w:space="0" w:color="auto"/>
            </w:tcBorders>
            <w:shd w:val="clear" w:color="auto" w:fill="auto"/>
            <w:vAlign w:val="center"/>
          </w:tcPr>
          <w:p w14:paraId="3DB91FC3" w14:textId="77777777" w:rsidR="008B7E99" w:rsidRPr="0064503F" w:rsidRDefault="008B7E99" w:rsidP="00DD4CB1">
            <w:pPr>
              <w:jc w:val="center"/>
              <w:rPr>
                <w:rFonts w:ascii="Century Gothic" w:hAnsi="Century Gothic"/>
                <w:b/>
                <w:bCs/>
                <w:sz w:val="20"/>
                <w:szCs w:val="20"/>
              </w:rPr>
            </w:pPr>
            <w:r w:rsidRPr="0064503F">
              <w:rPr>
                <w:rFonts w:ascii="Century Gothic" w:hAnsi="Century Gothic"/>
                <w:b/>
                <w:bCs/>
                <w:sz w:val="20"/>
                <w:szCs w:val="20"/>
              </w:rPr>
              <w:t>Saberes y pensamiento científico</w:t>
            </w:r>
          </w:p>
          <w:p w14:paraId="0204480C" w14:textId="77777777" w:rsidR="008B7E99" w:rsidRPr="0064503F" w:rsidRDefault="008B7E99" w:rsidP="00DD4CB1">
            <w:pPr>
              <w:jc w:val="center"/>
              <w:rPr>
                <w:rFonts w:ascii="Century Gothic" w:hAnsi="Century Gothic"/>
                <w:b/>
                <w:bCs/>
                <w:sz w:val="20"/>
              </w:rPr>
            </w:pPr>
          </w:p>
        </w:tc>
        <w:tc>
          <w:tcPr>
            <w:tcW w:w="3672" w:type="dxa"/>
            <w:gridSpan w:val="6"/>
            <w:tcBorders>
              <w:left w:val="single" w:sz="4" w:space="0" w:color="auto"/>
            </w:tcBorders>
            <w:shd w:val="clear" w:color="auto" w:fill="auto"/>
            <w:vAlign w:val="center"/>
          </w:tcPr>
          <w:p w14:paraId="794C9D6B" w14:textId="77777777" w:rsidR="008B7E99" w:rsidRPr="0064503F" w:rsidRDefault="008B7E99" w:rsidP="00DD4CB1">
            <w:pPr>
              <w:jc w:val="center"/>
              <w:rPr>
                <w:rFonts w:ascii="Century Gothic" w:hAnsi="Century Gothic"/>
                <w:b/>
                <w:bCs/>
                <w:sz w:val="20"/>
              </w:rPr>
            </w:pPr>
          </w:p>
        </w:tc>
        <w:tc>
          <w:tcPr>
            <w:tcW w:w="8478" w:type="dxa"/>
            <w:gridSpan w:val="12"/>
            <w:shd w:val="clear" w:color="auto" w:fill="auto"/>
            <w:vAlign w:val="center"/>
          </w:tcPr>
          <w:p w14:paraId="0B400065" w14:textId="77777777" w:rsidR="008B7E99" w:rsidRPr="0064503F" w:rsidRDefault="008B7E99" w:rsidP="00DD4CB1">
            <w:pPr>
              <w:jc w:val="center"/>
              <w:rPr>
                <w:rFonts w:ascii="Century Gothic" w:hAnsi="Century Gothic"/>
                <w:b/>
                <w:bCs/>
                <w:sz w:val="20"/>
              </w:rPr>
            </w:pPr>
          </w:p>
        </w:tc>
      </w:tr>
      <w:tr w:rsidR="008B7E99" w:rsidRPr="00B860D9" w14:paraId="372453EE" w14:textId="77777777" w:rsidTr="00847688">
        <w:trPr>
          <w:trHeight w:val="490"/>
        </w:trPr>
        <w:tc>
          <w:tcPr>
            <w:tcW w:w="2168" w:type="dxa"/>
            <w:gridSpan w:val="2"/>
            <w:tcBorders>
              <w:right w:val="single" w:sz="4" w:space="0" w:color="auto"/>
            </w:tcBorders>
            <w:shd w:val="clear" w:color="auto" w:fill="auto"/>
            <w:vAlign w:val="center"/>
          </w:tcPr>
          <w:p w14:paraId="2E309EE5" w14:textId="77777777" w:rsidR="008B7E99" w:rsidRPr="0064503F" w:rsidRDefault="008B7E99" w:rsidP="00DD4CB1">
            <w:pPr>
              <w:jc w:val="center"/>
              <w:rPr>
                <w:rFonts w:ascii="Century Gothic" w:hAnsi="Century Gothic"/>
                <w:b/>
                <w:bCs/>
                <w:sz w:val="20"/>
                <w:szCs w:val="20"/>
              </w:rPr>
            </w:pPr>
            <w:r w:rsidRPr="0064503F">
              <w:rPr>
                <w:rFonts w:ascii="Century Gothic" w:hAnsi="Century Gothic"/>
                <w:b/>
                <w:bCs/>
                <w:sz w:val="20"/>
                <w:szCs w:val="20"/>
              </w:rPr>
              <w:t>Ética, naturaleza y sociedades</w:t>
            </w:r>
          </w:p>
          <w:p w14:paraId="1A4C7A8E" w14:textId="77777777" w:rsidR="008B7E99" w:rsidRPr="0064503F" w:rsidRDefault="008B7E99" w:rsidP="00DD4CB1">
            <w:pPr>
              <w:jc w:val="center"/>
              <w:rPr>
                <w:rFonts w:ascii="Century Gothic" w:hAnsi="Century Gothic"/>
                <w:b/>
                <w:bCs/>
                <w:sz w:val="20"/>
                <w:szCs w:val="20"/>
              </w:rPr>
            </w:pPr>
          </w:p>
        </w:tc>
        <w:tc>
          <w:tcPr>
            <w:tcW w:w="3672" w:type="dxa"/>
            <w:gridSpan w:val="6"/>
            <w:tcBorders>
              <w:left w:val="single" w:sz="4" w:space="0" w:color="auto"/>
            </w:tcBorders>
            <w:shd w:val="clear" w:color="auto" w:fill="auto"/>
            <w:vAlign w:val="center"/>
          </w:tcPr>
          <w:p w14:paraId="03065861" w14:textId="77777777" w:rsidR="008B7E99" w:rsidRPr="0064503F" w:rsidRDefault="008B7E99" w:rsidP="00DD4CB1">
            <w:pPr>
              <w:jc w:val="center"/>
              <w:rPr>
                <w:rFonts w:ascii="Century Gothic" w:hAnsi="Century Gothic"/>
                <w:b/>
                <w:bCs/>
                <w:sz w:val="20"/>
              </w:rPr>
            </w:pPr>
          </w:p>
        </w:tc>
        <w:tc>
          <w:tcPr>
            <w:tcW w:w="8478" w:type="dxa"/>
            <w:gridSpan w:val="12"/>
            <w:shd w:val="clear" w:color="auto" w:fill="auto"/>
            <w:vAlign w:val="center"/>
          </w:tcPr>
          <w:p w14:paraId="25793CF5" w14:textId="77777777" w:rsidR="008B7E99" w:rsidRPr="0064503F" w:rsidRDefault="008B7E99" w:rsidP="00DD4CB1">
            <w:pPr>
              <w:jc w:val="center"/>
              <w:rPr>
                <w:rFonts w:ascii="Century Gothic" w:hAnsi="Century Gothic"/>
                <w:b/>
                <w:bCs/>
                <w:sz w:val="20"/>
              </w:rPr>
            </w:pPr>
          </w:p>
        </w:tc>
      </w:tr>
      <w:tr w:rsidR="008B7E99" w:rsidRPr="00B860D9" w14:paraId="6D1F1461" w14:textId="77777777" w:rsidTr="00847688">
        <w:trPr>
          <w:trHeight w:val="490"/>
        </w:trPr>
        <w:tc>
          <w:tcPr>
            <w:tcW w:w="2168" w:type="dxa"/>
            <w:gridSpan w:val="2"/>
            <w:tcBorders>
              <w:right w:val="single" w:sz="4" w:space="0" w:color="auto"/>
            </w:tcBorders>
            <w:shd w:val="clear" w:color="auto" w:fill="auto"/>
            <w:vAlign w:val="center"/>
          </w:tcPr>
          <w:p w14:paraId="07B4A28A" w14:textId="77777777" w:rsidR="008B7E99" w:rsidRPr="0064503F" w:rsidRDefault="008B7E99" w:rsidP="00DD4CB1">
            <w:pPr>
              <w:jc w:val="center"/>
              <w:rPr>
                <w:rFonts w:ascii="Century Gothic" w:hAnsi="Century Gothic"/>
                <w:b/>
                <w:bCs/>
                <w:sz w:val="20"/>
                <w:szCs w:val="20"/>
              </w:rPr>
            </w:pPr>
            <w:r w:rsidRPr="0064503F">
              <w:rPr>
                <w:rFonts w:ascii="Century Gothic" w:hAnsi="Century Gothic"/>
                <w:b/>
                <w:bCs/>
                <w:sz w:val="20"/>
                <w:szCs w:val="20"/>
              </w:rPr>
              <w:t>De lo humano a lo comunitario</w:t>
            </w:r>
          </w:p>
        </w:tc>
        <w:tc>
          <w:tcPr>
            <w:tcW w:w="3672" w:type="dxa"/>
            <w:gridSpan w:val="6"/>
            <w:tcBorders>
              <w:left w:val="single" w:sz="4" w:space="0" w:color="auto"/>
            </w:tcBorders>
            <w:shd w:val="clear" w:color="auto" w:fill="auto"/>
            <w:vAlign w:val="center"/>
          </w:tcPr>
          <w:p w14:paraId="37CC29C7" w14:textId="77777777" w:rsidR="008B7E99" w:rsidRPr="0064503F" w:rsidRDefault="008B7E99" w:rsidP="00DD4CB1">
            <w:pPr>
              <w:jc w:val="center"/>
              <w:rPr>
                <w:rFonts w:ascii="Century Gothic" w:hAnsi="Century Gothic"/>
                <w:b/>
                <w:bCs/>
                <w:sz w:val="20"/>
              </w:rPr>
            </w:pPr>
          </w:p>
        </w:tc>
        <w:tc>
          <w:tcPr>
            <w:tcW w:w="8478" w:type="dxa"/>
            <w:gridSpan w:val="12"/>
            <w:shd w:val="clear" w:color="auto" w:fill="auto"/>
            <w:vAlign w:val="center"/>
          </w:tcPr>
          <w:p w14:paraId="2E6B8020" w14:textId="77777777" w:rsidR="008B7E99" w:rsidRPr="0064503F" w:rsidRDefault="008B7E99" w:rsidP="00DD4CB1">
            <w:pPr>
              <w:jc w:val="center"/>
              <w:rPr>
                <w:rFonts w:ascii="Century Gothic" w:hAnsi="Century Gothic"/>
                <w:b/>
                <w:bCs/>
                <w:sz w:val="20"/>
              </w:rPr>
            </w:pPr>
          </w:p>
        </w:tc>
      </w:tr>
      <w:tr w:rsidR="008B7E99" w:rsidRPr="00B860D9" w14:paraId="5231406F" w14:textId="77777777" w:rsidTr="00847688">
        <w:trPr>
          <w:trHeight w:val="490"/>
        </w:trPr>
        <w:tc>
          <w:tcPr>
            <w:tcW w:w="14318" w:type="dxa"/>
            <w:gridSpan w:val="20"/>
            <w:shd w:val="clear" w:color="auto" w:fill="auto"/>
            <w:vAlign w:val="center"/>
          </w:tcPr>
          <w:p w14:paraId="5C5DB563" w14:textId="77777777" w:rsidR="008B7E99" w:rsidRPr="0064503F" w:rsidRDefault="008B7E99" w:rsidP="00DD4CB1">
            <w:pPr>
              <w:jc w:val="center"/>
              <w:rPr>
                <w:rFonts w:ascii="Century Gothic" w:hAnsi="Century Gothic"/>
                <w:b/>
                <w:bCs/>
                <w:sz w:val="20"/>
              </w:rPr>
            </w:pPr>
            <w:r w:rsidRPr="0064503F">
              <w:rPr>
                <w:rFonts w:ascii="Century Gothic" w:hAnsi="Century Gothic"/>
                <w:b/>
                <w:bCs/>
                <w:sz w:val="20"/>
              </w:rPr>
              <w:t>Ejes articuladores que se trabajan:</w:t>
            </w:r>
          </w:p>
          <w:p w14:paraId="12048364" w14:textId="77777777" w:rsidR="008B7E99" w:rsidRPr="0064503F" w:rsidRDefault="008B7E99" w:rsidP="00DD4CB1">
            <w:pPr>
              <w:jc w:val="center"/>
              <w:rPr>
                <w:rFonts w:ascii="Century Gothic" w:hAnsi="Century Gothic"/>
                <w:b/>
                <w:bCs/>
                <w:sz w:val="20"/>
              </w:rPr>
            </w:pPr>
            <w:r w:rsidRPr="0064503F">
              <w:rPr>
                <w:rFonts w:ascii="Century Gothic" w:hAnsi="Century Gothic"/>
                <w:b/>
                <w:bCs/>
                <w:sz w:val="20"/>
              </w:rPr>
              <w:t xml:space="preserve">Tiempo </w:t>
            </w:r>
          </w:p>
        </w:tc>
      </w:tr>
      <w:tr w:rsidR="008B7E99" w:rsidRPr="00206B11" w14:paraId="0FF38644" w14:textId="77777777" w:rsidTr="00847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8" w:type="dxa"/>
            <w:shd w:val="clear" w:color="auto" w:fill="auto"/>
            <w:vAlign w:val="center"/>
          </w:tcPr>
          <w:p w14:paraId="4681C980" w14:textId="77777777" w:rsidR="008B7E99" w:rsidRPr="0064503F" w:rsidRDefault="008B7E99" w:rsidP="00DD4CB1">
            <w:pPr>
              <w:jc w:val="center"/>
              <w:rPr>
                <w:rFonts w:ascii="Century Gothic" w:hAnsi="Century Gothic"/>
                <w:b/>
                <w:bCs/>
                <w:sz w:val="20"/>
              </w:rPr>
            </w:pPr>
            <w:r w:rsidRPr="0064503F">
              <w:rPr>
                <w:rFonts w:ascii="Century Gothic" w:hAnsi="Century Gothic"/>
                <w:b/>
                <w:bCs/>
                <w:sz w:val="20"/>
              </w:rPr>
              <w:t>Inclusión</w:t>
            </w:r>
          </w:p>
          <w:p w14:paraId="7C1C11E8" w14:textId="77777777" w:rsidR="008B7E99" w:rsidRPr="0064503F" w:rsidRDefault="008B7E99" w:rsidP="00DD4CB1">
            <w:pPr>
              <w:jc w:val="center"/>
              <w:rPr>
                <w:b/>
                <w:bCs/>
                <w:sz w:val="20"/>
              </w:rPr>
            </w:pPr>
          </w:p>
        </w:tc>
        <w:tc>
          <w:tcPr>
            <w:tcW w:w="450" w:type="dxa"/>
            <w:shd w:val="clear" w:color="auto" w:fill="auto"/>
            <w:vAlign w:val="center"/>
          </w:tcPr>
          <w:p w14:paraId="5BE7EC63" w14:textId="77777777" w:rsidR="008B7E99" w:rsidRPr="0064503F" w:rsidRDefault="008B7E99" w:rsidP="00DD4CB1">
            <w:pPr>
              <w:jc w:val="center"/>
              <w:rPr>
                <w:b/>
                <w:bCs/>
                <w:sz w:val="20"/>
              </w:rPr>
            </w:pPr>
          </w:p>
        </w:tc>
        <w:tc>
          <w:tcPr>
            <w:tcW w:w="1620" w:type="dxa"/>
            <w:gridSpan w:val="2"/>
            <w:shd w:val="clear" w:color="auto" w:fill="auto"/>
            <w:vAlign w:val="center"/>
          </w:tcPr>
          <w:p w14:paraId="6B647C96" w14:textId="77777777" w:rsidR="008B7E99" w:rsidRPr="0064503F" w:rsidRDefault="008B7E99" w:rsidP="00DD4CB1">
            <w:pPr>
              <w:jc w:val="center"/>
              <w:rPr>
                <w:rFonts w:ascii="Century Gothic" w:hAnsi="Century Gothic"/>
                <w:b/>
                <w:bCs/>
                <w:sz w:val="20"/>
              </w:rPr>
            </w:pPr>
            <w:r w:rsidRPr="0064503F">
              <w:rPr>
                <w:rFonts w:ascii="Century Gothic" w:hAnsi="Century Gothic"/>
                <w:b/>
                <w:bCs/>
                <w:sz w:val="20"/>
              </w:rPr>
              <w:t>Pensamiento critico</w:t>
            </w:r>
          </w:p>
          <w:p w14:paraId="090C728B" w14:textId="77777777" w:rsidR="008B7E99" w:rsidRPr="0064503F" w:rsidRDefault="008B7E99" w:rsidP="00DD4CB1">
            <w:pPr>
              <w:jc w:val="center"/>
              <w:rPr>
                <w:b/>
                <w:bCs/>
                <w:sz w:val="20"/>
              </w:rPr>
            </w:pPr>
          </w:p>
        </w:tc>
        <w:tc>
          <w:tcPr>
            <w:tcW w:w="333" w:type="dxa"/>
            <w:shd w:val="clear" w:color="auto" w:fill="auto"/>
            <w:vAlign w:val="center"/>
          </w:tcPr>
          <w:p w14:paraId="3D92EF46" w14:textId="77777777" w:rsidR="008B7E99" w:rsidRPr="0064503F" w:rsidRDefault="008B7E99" w:rsidP="00DD4CB1">
            <w:pPr>
              <w:jc w:val="center"/>
              <w:rPr>
                <w:b/>
                <w:bCs/>
                <w:sz w:val="20"/>
              </w:rPr>
            </w:pPr>
          </w:p>
        </w:tc>
        <w:tc>
          <w:tcPr>
            <w:tcW w:w="1377" w:type="dxa"/>
            <w:gridSpan w:val="2"/>
            <w:shd w:val="clear" w:color="auto" w:fill="auto"/>
            <w:vAlign w:val="center"/>
          </w:tcPr>
          <w:p w14:paraId="48F233C9" w14:textId="77777777" w:rsidR="008B7E99" w:rsidRPr="0064503F" w:rsidRDefault="008B7E99" w:rsidP="00DD4CB1">
            <w:pPr>
              <w:jc w:val="center"/>
              <w:rPr>
                <w:rFonts w:ascii="Century Gothic" w:hAnsi="Century Gothic"/>
                <w:b/>
                <w:bCs/>
                <w:sz w:val="20"/>
              </w:rPr>
            </w:pPr>
            <w:r w:rsidRPr="0064503F">
              <w:rPr>
                <w:rFonts w:ascii="Century Gothic" w:hAnsi="Century Gothic"/>
                <w:b/>
                <w:bCs/>
                <w:sz w:val="20"/>
              </w:rPr>
              <w:t>Interculturalidad critica</w:t>
            </w:r>
          </w:p>
          <w:p w14:paraId="0EB97A51" w14:textId="77777777" w:rsidR="008B7E99" w:rsidRPr="0064503F" w:rsidRDefault="008B7E99" w:rsidP="00DD4CB1">
            <w:pPr>
              <w:jc w:val="center"/>
              <w:rPr>
                <w:b/>
                <w:bCs/>
                <w:sz w:val="20"/>
              </w:rPr>
            </w:pPr>
          </w:p>
        </w:tc>
        <w:tc>
          <w:tcPr>
            <w:tcW w:w="360" w:type="dxa"/>
            <w:gridSpan w:val="2"/>
            <w:shd w:val="clear" w:color="auto" w:fill="auto"/>
            <w:vAlign w:val="center"/>
          </w:tcPr>
          <w:p w14:paraId="7C963629" w14:textId="77777777" w:rsidR="008B7E99" w:rsidRPr="0064503F" w:rsidRDefault="008B7E99" w:rsidP="00DD4CB1">
            <w:pPr>
              <w:jc w:val="center"/>
              <w:rPr>
                <w:b/>
                <w:bCs/>
                <w:sz w:val="20"/>
              </w:rPr>
            </w:pPr>
          </w:p>
        </w:tc>
        <w:tc>
          <w:tcPr>
            <w:tcW w:w="1440" w:type="dxa"/>
            <w:shd w:val="clear" w:color="auto" w:fill="auto"/>
            <w:vAlign w:val="center"/>
          </w:tcPr>
          <w:p w14:paraId="29A8C0B3" w14:textId="77777777" w:rsidR="008B7E99" w:rsidRPr="0064503F" w:rsidRDefault="008B7E99" w:rsidP="00DD4CB1">
            <w:pPr>
              <w:jc w:val="center"/>
              <w:rPr>
                <w:rFonts w:ascii="Century Gothic" w:hAnsi="Century Gothic"/>
                <w:b/>
                <w:bCs/>
                <w:sz w:val="20"/>
              </w:rPr>
            </w:pPr>
            <w:r w:rsidRPr="0064503F">
              <w:rPr>
                <w:rFonts w:ascii="Century Gothic" w:hAnsi="Century Gothic"/>
                <w:b/>
                <w:bCs/>
                <w:sz w:val="20"/>
              </w:rPr>
              <w:t>Igualdad de genero</w:t>
            </w:r>
          </w:p>
          <w:p w14:paraId="49F56BF8" w14:textId="77777777" w:rsidR="008B7E99" w:rsidRPr="0064503F" w:rsidRDefault="008B7E99" w:rsidP="00DD4CB1">
            <w:pPr>
              <w:jc w:val="center"/>
              <w:rPr>
                <w:b/>
                <w:bCs/>
                <w:sz w:val="20"/>
              </w:rPr>
            </w:pPr>
          </w:p>
        </w:tc>
        <w:tc>
          <w:tcPr>
            <w:tcW w:w="360" w:type="dxa"/>
            <w:vAlign w:val="center"/>
          </w:tcPr>
          <w:p w14:paraId="673BD3DF" w14:textId="77777777" w:rsidR="008B7E99" w:rsidRPr="0064503F" w:rsidRDefault="008B7E99" w:rsidP="00DD4CB1">
            <w:pPr>
              <w:jc w:val="center"/>
              <w:rPr>
                <w:b/>
                <w:bCs/>
                <w:sz w:val="20"/>
              </w:rPr>
            </w:pPr>
          </w:p>
        </w:tc>
        <w:tc>
          <w:tcPr>
            <w:tcW w:w="1440" w:type="dxa"/>
            <w:gridSpan w:val="2"/>
            <w:vAlign w:val="center"/>
          </w:tcPr>
          <w:p w14:paraId="7D3BF67D" w14:textId="77777777" w:rsidR="008B7E99" w:rsidRPr="0064503F" w:rsidRDefault="008B7E99" w:rsidP="00DD4CB1">
            <w:pPr>
              <w:jc w:val="center"/>
              <w:rPr>
                <w:rFonts w:ascii="Century Gothic" w:hAnsi="Century Gothic"/>
                <w:b/>
                <w:bCs/>
                <w:sz w:val="20"/>
              </w:rPr>
            </w:pPr>
            <w:r w:rsidRPr="0064503F">
              <w:rPr>
                <w:rFonts w:ascii="Century Gothic" w:hAnsi="Century Gothic"/>
                <w:b/>
                <w:bCs/>
                <w:sz w:val="20"/>
              </w:rPr>
              <w:t>Vida saludable</w:t>
            </w:r>
          </w:p>
          <w:p w14:paraId="006C0982" w14:textId="77777777" w:rsidR="008B7E99" w:rsidRPr="0064503F" w:rsidRDefault="008B7E99" w:rsidP="00DD4CB1">
            <w:pPr>
              <w:jc w:val="center"/>
              <w:rPr>
                <w:b/>
                <w:bCs/>
                <w:sz w:val="20"/>
              </w:rPr>
            </w:pPr>
          </w:p>
        </w:tc>
        <w:tc>
          <w:tcPr>
            <w:tcW w:w="416" w:type="dxa"/>
            <w:gridSpan w:val="2"/>
            <w:vAlign w:val="center"/>
          </w:tcPr>
          <w:p w14:paraId="4BB56983" w14:textId="77777777" w:rsidR="008B7E99" w:rsidRPr="0064503F" w:rsidRDefault="008B7E99" w:rsidP="00DD4CB1">
            <w:pPr>
              <w:jc w:val="center"/>
              <w:rPr>
                <w:b/>
                <w:bCs/>
                <w:sz w:val="20"/>
              </w:rPr>
            </w:pPr>
          </w:p>
        </w:tc>
        <w:tc>
          <w:tcPr>
            <w:tcW w:w="2104" w:type="dxa"/>
            <w:gridSpan w:val="2"/>
            <w:vAlign w:val="center"/>
          </w:tcPr>
          <w:p w14:paraId="099DA3A8" w14:textId="77777777" w:rsidR="008B7E99" w:rsidRPr="0064503F" w:rsidRDefault="008B7E99" w:rsidP="00DD4CB1">
            <w:pPr>
              <w:jc w:val="center"/>
              <w:rPr>
                <w:rFonts w:ascii="Century Gothic" w:hAnsi="Century Gothic"/>
                <w:b/>
                <w:bCs/>
                <w:sz w:val="20"/>
              </w:rPr>
            </w:pPr>
            <w:r w:rsidRPr="0064503F">
              <w:rPr>
                <w:rFonts w:ascii="Century Gothic" w:hAnsi="Century Gothic"/>
                <w:b/>
                <w:bCs/>
                <w:sz w:val="18"/>
                <w:szCs w:val="20"/>
              </w:rPr>
              <w:t>Apropiación de las culturas a través de la lectura y la escritura</w:t>
            </w:r>
          </w:p>
        </w:tc>
        <w:tc>
          <w:tcPr>
            <w:tcW w:w="450" w:type="dxa"/>
            <w:vAlign w:val="center"/>
          </w:tcPr>
          <w:p w14:paraId="7F9C1388" w14:textId="77777777" w:rsidR="008B7E99" w:rsidRPr="0064503F" w:rsidRDefault="008B7E99" w:rsidP="00DD4CB1">
            <w:pPr>
              <w:jc w:val="center"/>
              <w:rPr>
                <w:b/>
                <w:bCs/>
                <w:sz w:val="20"/>
              </w:rPr>
            </w:pPr>
          </w:p>
        </w:tc>
        <w:tc>
          <w:tcPr>
            <w:tcW w:w="1800" w:type="dxa"/>
            <w:vAlign w:val="center"/>
          </w:tcPr>
          <w:p w14:paraId="21A64EC1" w14:textId="77777777" w:rsidR="008B7E99" w:rsidRPr="0064503F" w:rsidRDefault="008B7E99" w:rsidP="00DD4CB1">
            <w:pPr>
              <w:jc w:val="center"/>
              <w:rPr>
                <w:b/>
                <w:bCs/>
                <w:sz w:val="20"/>
              </w:rPr>
            </w:pPr>
            <w:r w:rsidRPr="0064503F">
              <w:rPr>
                <w:rFonts w:ascii="Century Gothic" w:hAnsi="Century Gothic"/>
                <w:b/>
                <w:bCs/>
                <w:sz w:val="20"/>
              </w:rPr>
              <w:t>Artes y experiencias estéticas</w:t>
            </w:r>
          </w:p>
        </w:tc>
        <w:tc>
          <w:tcPr>
            <w:tcW w:w="450" w:type="dxa"/>
          </w:tcPr>
          <w:p w14:paraId="04280FD1" w14:textId="77777777" w:rsidR="008B7E99" w:rsidRPr="0064503F" w:rsidRDefault="008B7E99" w:rsidP="00DD4CB1">
            <w:pPr>
              <w:rPr>
                <w:sz w:val="20"/>
              </w:rPr>
            </w:pPr>
          </w:p>
        </w:tc>
      </w:tr>
      <w:tr w:rsidR="008B7E99" w:rsidRPr="00EF160F" w14:paraId="249DA685" w14:textId="77777777" w:rsidTr="00847688">
        <w:trPr>
          <w:trHeight w:val="491"/>
        </w:trPr>
        <w:tc>
          <w:tcPr>
            <w:tcW w:w="14318" w:type="dxa"/>
            <w:gridSpan w:val="20"/>
            <w:shd w:val="clear" w:color="auto" w:fill="auto"/>
            <w:vAlign w:val="center"/>
          </w:tcPr>
          <w:p w14:paraId="0C72A12B" w14:textId="77777777" w:rsidR="008B7E99" w:rsidRPr="0064503F" w:rsidRDefault="008B7E99" w:rsidP="00DD4CB1">
            <w:pPr>
              <w:jc w:val="center"/>
              <w:rPr>
                <w:rFonts w:ascii="Century Gothic" w:hAnsi="Century Gothic"/>
                <w:b/>
                <w:bCs/>
                <w:sz w:val="28"/>
                <w:szCs w:val="32"/>
              </w:rPr>
            </w:pPr>
            <w:r w:rsidRPr="0064503F">
              <w:rPr>
                <w:rFonts w:ascii="Century Gothic" w:hAnsi="Century Gothic"/>
                <w:b/>
                <w:bCs/>
                <w:sz w:val="28"/>
                <w:szCs w:val="32"/>
              </w:rPr>
              <w:lastRenderedPageBreak/>
              <w:t>Metodología Aprendizaje Servicio (AS)</w:t>
            </w:r>
          </w:p>
        </w:tc>
      </w:tr>
      <w:tr w:rsidR="008B7E99" w:rsidRPr="00B860D9" w14:paraId="53B175CD" w14:textId="77777777" w:rsidTr="00B846B8">
        <w:trPr>
          <w:trHeight w:val="491"/>
        </w:trPr>
        <w:tc>
          <w:tcPr>
            <w:tcW w:w="3280" w:type="dxa"/>
            <w:gridSpan w:val="3"/>
            <w:tcBorders>
              <w:right w:val="single" w:sz="4" w:space="0" w:color="auto"/>
            </w:tcBorders>
            <w:shd w:val="clear" w:color="auto" w:fill="FFFFFF" w:themeFill="background1"/>
            <w:vAlign w:val="center"/>
          </w:tcPr>
          <w:p w14:paraId="4F0A0320" w14:textId="77777777" w:rsidR="008B7E99" w:rsidRPr="0064503F" w:rsidRDefault="008B7E99" w:rsidP="00DD4CB1">
            <w:pPr>
              <w:jc w:val="center"/>
              <w:rPr>
                <w:rFonts w:ascii="Century Gothic" w:hAnsi="Century Gothic"/>
                <w:b/>
                <w:bCs/>
                <w:sz w:val="20"/>
              </w:rPr>
            </w:pPr>
            <w:r w:rsidRPr="0064503F">
              <w:rPr>
                <w:rFonts w:ascii="Century Gothic" w:hAnsi="Century Gothic"/>
                <w:b/>
                <w:bCs/>
                <w:sz w:val="20"/>
              </w:rPr>
              <w:t>Momentos</w:t>
            </w:r>
          </w:p>
        </w:tc>
        <w:tc>
          <w:tcPr>
            <w:tcW w:w="850" w:type="dxa"/>
            <w:gridSpan w:val="3"/>
            <w:tcBorders>
              <w:left w:val="single" w:sz="4" w:space="0" w:color="auto"/>
              <w:right w:val="single" w:sz="4" w:space="0" w:color="auto"/>
            </w:tcBorders>
            <w:shd w:val="clear" w:color="auto" w:fill="FFFFFF" w:themeFill="background1"/>
            <w:vAlign w:val="center"/>
          </w:tcPr>
          <w:p w14:paraId="4E26AF0D" w14:textId="77777777" w:rsidR="008B7E99" w:rsidRPr="0064503F" w:rsidRDefault="008B7E99" w:rsidP="00DD4CB1">
            <w:pPr>
              <w:jc w:val="center"/>
              <w:rPr>
                <w:rFonts w:ascii="Century Gothic" w:hAnsi="Century Gothic"/>
                <w:b/>
                <w:bCs/>
                <w:sz w:val="20"/>
              </w:rPr>
            </w:pPr>
            <w:r w:rsidRPr="0064503F">
              <w:rPr>
                <w:rFonts w:ascii="Century Gothic" w:hAnsi="Century Gothic"/>
                <w:b/>
                <w:bCs/>
                <w:sz w:val="20"/>
              </w:rPr>
              <w:t>Sesión</w:t>
            </w:r>
          </w:p>
        </w:tc>
        <w:tc>
          <w:tcPr>
            <w:tcW w:w="5103" w:type="dxa"/>
            <w:gridSpan w:val="8"/>
            <w:tcBorders>
              <w:left w:val="single" w:sz="4" w:space="0" w:color="auto"/>
              <w:right w:val="single" w:sz="4" w:space="0" w:color="auto"/>
            </w:tcBorders>
            <w:shd w:val="clear" w:color="auto" w:fill="FFFFFF" w:themeFill="background1"/>
            <w:vAlign w:val="center"/>
          </w:tcPr>
          <w:p w14:paraId="3D166A0D" w14:textId="77777777" w:rsidR="008B7E99" w:rsidRPr="0064503F" w:rsidRDefault="008B7E99" w:rsidP="00DD4CB1">
            <w:pPr>
              <w:jc w:val="center"/>
              <w:rPr>
                <w:rFonts w:ascii="Century Gothic" w:hAnsi="Century Gothic"/>
                <w:b/>
                <w:bCs/>
                <w:sz w:val="20"/>
              </w:rPr>
            </w:pPr>
            <w:r w:rsidRPr="0064503F">
              <w:rPr>
                <w:rFonts w:ascii="Century Gothic" w:hAnsi="Century Gothic"/>
                <w:b/>
                <w:bCs/>
                <w:szCs w:val="32"/>
              </w:rPr>
              <w:t>Desarrollo de actividades</w:t>
            </w:r>
          </w:p>
        </w:tc>
        <w:tc>
          <w:tcPr>
            <w:tcW w:w="2268" w:type="dxa"/>
            <w:gridSpan w:val="2"/>
            <w:tcBorders>
              <w:left w:val="single" w:sz="4" w:space="0" w:color="auto"/>
              <w:right w:val="single" w:sz="4" w:space="0" w:color="auto"/>
            </w:tcBorders>
            <w:shd w:val="clear" w:color="auto" w:fill="FFFFFF" w:themeFill="background1"/>
            <w:vAlign w:val="center"/>
          </w:tcPr>
          <w:p w14:paraId="1FEF56E2" w14:textId="77777777" w:rsidR="008B7E99" w:rsidRPr="0064503F" w:rsidRDefault="008B7E99" w:rsidP="00DD4CB1">
            <w:pPr>
              <w:jc w:val="center"/>
              <w:rPr>
                <w:rFonts w:ascii="Century Gothic" w:hAnsi="Century Gothic"/>
                <w:b/>
                <w:bCs/>
                <w:sz w:val="20"/>
              </w:rPr>
            </w:pPr>
            <w:r w:rsidRPr="0064503F">
              <w:rPr>
                <w:rFonts w:ascii="Century Gothic" w:hAnsi="Century Gothic"/>
                <w:b/>
                <w:bCs/>
                <w:sz w:val="20"/>
              </w:rPr>
              <w:t>Recursos</w:t>
            </w:r>
          </w:p>
        </w:tc>
        <w:tc>
          <w:tcPr>
            <w:tcW w:w="2817" w:type="dxa"/>
            <w:gridSpan w:val="4"/>
            <w:tcBorders>
              <w:left w:val="single" w:sz="4" w:space="0" w:color="auto"/>
            </w:tcBorders>
            <w:shd w:val="clear" w:color="auto" w:fill="FFFFFF" w:themeFill="background1"/>
            <w:vAlign w:val="center"/>
          </w:tcPr>
          <w:p w14:paraId="3BE4CDA1" w14:textId="77777777" w:rsidR="008B7E99" w:rsidRPr="0064503F" w:rsidRDefault="008B7E99" w:rsidP="00DD4CB1">
            <w:pPr>
              <w:jc w:val="center"/>
              <w:rPr>
                <w:rFonts w:ascii="Century Gothic" w:hAnsi="Century Gothic"/>
                <w:b/>
                <w:bCs/>
                <w:sz w:val="20"/>
              </w:rPr>
            </w:pPr>
            <w:r w:rsidRPr="0064503F">
              <w:rPr>
                <w:rFonts w:ascii="Century Gothic" w:hAnsi="Century Gothic"/>
                <w:b/>
                <w:bCs/>
                <w:sz w:val="20"/>
              </w:rPr>
              <w:t>Instrumento de evaluación</w:t>
            </w:r>
          </w:p>
        </w:tc>
      </w:tr>
      <w:tr w:rsidR="008B7E99" w:rsidRPr="00B860D9" w14:paraId="38C1A2F3" w14:textId="77777777" w:rsidTr="00B846B8">
        <w:trPr>
          <w:trHeight w:val="491"/>
        </w:trPr>
        <w:tc>
          <w:tcPr>
            <w:tcW w:w="3280" w:type="dxa"/>
            <w:gridSpan w:val="3"/>
            <w:tcBorders>
              <w:right w:val="single" w:sz="4" w:space="0" w:color="auto"/>
            </w:tcBorders>
            <w:shd w:val="clear" w:color="auto" w:fill="FFFFFF" w:themeFill="background1"/>
            <w:vAlign w:val="center"/>
          </w:tcPr>
          <w:p w14:paraId="5A010AEB" w14:textId="77777777" w:rsidR="008B7E99" w:rsidRPr="002400AC" w:rsidRDefault="008B7E99" w:rsidP="00DD4CB1">
            <w:pPr>
              <w:jc w:val="center"/>
              <w:rPr>
                <w:rFonts w:ascii="Century Gothic" w:hAnsi="Century Gothic"/>
                <w:b/>
                <w:bCs/>
                <w:sz w:val="18"/>
                <w:szCs w:val="18"/>
              </w:rPr>
            </w:pPr>
            <w:r w:rsidRPr="002400AC">
              <w:rPr>
                <w:rFonts w:ascii="Century Gothic" w:hAnsi="Century Gothic"/>
                <w:b/>
                <w:bCs/>
                <w:sz w:val="18"/>
                <w:szCs w:val="18"/>
              </w:rPr>
              <w:t xml:space="preserve">Etapa 1. </w:t>
            </w:r>
          </w:p>
          <w:p w14:paraId="750CC437" w14:textId="77777777" w:rsidR="008B7E99" w:rsidRPr="002400AC" w:rsidRDefault="008B7E99" w:rsidP="00DD4CB1">
            <w:pPr>
              <w:jc w:val="center"/>
              <w:rPr>
                <w:rFonts w:ascii="Century Gothic" w:hAnsi="Century Gothic"/>
                <w:b/>
                <w:bCs/>
                <w:sz w:val="18"/>
                <w:szCs w:val="18"/>
              </w:rPr>
            </w:pPr>
            <w:r w:rsidRPr="002400AC">
              <w:rPr>
                <w:rFonts w:ascii="Century Gothic" w:hAnsi="Century Gothic"/>
                <w:b/>
                <w:bCs/>
                <w:sz w:val="18"/>
                <w:szCs w:val="18"/>
              </w:rPr>
              <w:t>Punto de partida</w:t>
            </w:r>
          </w:p>
          <w:p w14:paraId="05D072F0" w14:textId="77777777" w:rsidR="008B7E99" w:rsidRPr="002400AC" w:rsidRDefault="008B7E99" w:rsidP="00DD4CB1">
            <w:pPr>
              <w:jc w:val="center"/>
              <w:rPr>
                <w:rFonts w:ascii="Century Gothic" w:hAnsi="Century Gothic"/>
                <w:b/>
                <w:bCs/>
                <w:sz w:val="18"/>
                <w:szCs w:val="18"/>
              </w:rPr>
            </w:pPr>
            <w:r w:rsidRPr="002400AC">
              <w:rPr>
                <w:rFonts w:ascii="Century Gothic" w:hAnsi="Century Gothic"/>
                <w:sz w:val="18"/>
                <w:szCs w:val="18"/>
              </w:rPr>
              <w:t>Es el inicio del proyecto de as y puede nacer del interés de los alumnos quienes serán los protagonistas, o bien de la necesidad de responder a una demanda concreta de la comunidad o a una problemática comunitaria. Inicialmente se comparte entre quienes integran el grupo escolar, y conforme se va desarrollando el proyecto, entonces se va compartiendo y haciendo partícipes al resto de la comunidad.</w:t>
            </w:r>
          </w:p>
        </w:tc>
        <w:tc>
          <w:tcPr>
            <w:tcW w:w="850" w:type="dxa"/>
            <w:gridSpan w:val="3"/>
            <w:tcBorders>
              <w:left w:val="single" w:sz="4" w:space="0" w:color="auto"/>
              <w:right w:val="single" w:sz="4" w:space="0" w:color="auto"/>
            </w:tcBorders>
            <w:shd w:val="clear" w:color="auto" w:fill="FFFFFF" w:themeFill="background1"/>
            <w:vAlign w:val="center"/>
          </w:tcPr>
          <w:p w14:paraId="28D60588" w14:textId="77777777" w:rsidR="008B7E99" w:rsidRPr="0064503F" w:rsidRDefault="008B7E99" w:rsidP="00DD4CB1">
            <w:pPr>
              <w:jc w:val="center"/>
              <w:rPr>
                <w:rFonts w:ascii="Century Gothic" w:hAnsi="Century Gothic"/>
                <w:b/>
                <w:bCs/>
                <w:sz w:val="20"/>
              </w:rPr>
            </w:pPr>
          </w:p>
        </w:tc>
        <w:tc>
          <w:tcPr>
            <w:tcW w:w="5103" w:type="dxa"/>
            <w:gridSpan w:val="8"/>
            <w:tcBorders>
              <w:left w:val="single" w:sz="4" w:space="0" w:color="auto"/>
              <w:right w:val="single" w:sz="4" w:space="0" w:color="auto"/>
            </w:tcBorders>
            <w:shd w:val="clear" w:color="auto" w:fill="FFFFFF" w:themeFill="background1"/>
            <w:vAlign w:val="center"/>
          </w:tcPr>
          <w:p w14:paraId="359EE98E" w14:textId="77777777" w:rsidR="008B7E99" w:rsidRPr="0064503F" w:rsidRDefault="008B7E99" w:rsidP="00DD4CB1">
            <w:pPr>
              <w:jc w:val="center"/>
              <w:rPr>
                <w:rFonts w:ascii="Century Gothic" w:hAnsi="Century Gothic"/>
                <w:b/>
                <w:bCs/>
                <w:sz w:val="20"/>
              </w:rPr>
            </w:pPr>
          </w:p>
        </w:tc>
        <w:tc>
          <w:tcPr>
            <w:tcW w:w="2268" w:type="dxa"/>
            <w:gridSpan w:val="2"/>
            <w:tcBorders>
              <w:left w:val="single" w:sz="4" w:space="0" w:color="auto"/>
              <w:right w:val="single" w:sz="4" w:space="0" w:color="auto"/>
            </w:tcBorders>
            <w:shd w:val="clear" w:color="auto" w:fill="FFFFFF" w:themeFill="background1"/>
            <w:vAlign w:val="center"/>
          </w:tcPr>
          <w:p w14:paraId="2C72BA70" w14:textId="77777777" w:rsidR="008B7E99" w:rsidRPr="0064503F" w:rsidRDefault="008B7E99" w:rsidP="00DD4CB1">
            <w:pPr>
              <w:jc w:val="center"/>
              <w:rPr>
                <w:rFonts w:ascii="Century Gothic" w:hAnsi="Century Gothic"/>
                <w:b/>
                <w:bCs/>
                <w:sz w:val="20"/>
              </w:rPr>
            </w:pPr>
          </w:p>
        </w:tc>
        <w:tc>
          <w:tcPr>
            <w:tcW w:w="2817" w:type="dxa"/>
            <w:gridSpan w:val="4"/>
            <w:tcBorders>
              <w:left w:val="single" w:sz="4" w:space="0" w:color="auto"/>
            </w:tcBorders>
            <w:shd w:val="clear" w:color="auto" w:fill="FFFFFF" w:themeFill="background1"/>
            <w:vAlign w:val="center"/>
          </w:tcPr>
          <w:p w14:paraId="486729F6" w14:textId="77777777" w:rsidR="008B7E99" w:rsidRPr="0064503F" w:rsidRDefault="008B7E99" w:rsidP="00DD4CB1">
            <w:pPr>
              <w:jc w:val="center"/>
              <w:rPr>
                <w:rFonts w:ascii="Century Gothic" w:hAnsi="Century Gothic"/>
                <w:b/>
                <w:bCs/>
                <w:sz w:val="20"/>
              </w:rPr>
            </w:pPr>
          </w:p>
        </w:tc>
      </w:tr>
      <w:tr w:rsidR="008B7E99" w:rsidRPr="00B860D9" w14:paraId="0E16C679" w14:textId="77777777" w:rsidTr="00B846B8">
        <w:trPr>
          <w:trHeight w:val="491"/>
        </w:trPr>
        <w:tc>
          <w:tcPr>
            <w:tcW w:w="3280" w:type="dxa"/>
            <w:gridSpan w:val="3"/>
            <w:tcBorders>
              <w:right w:val="single" w:sz="4" w:space="0" w:color="auto"/>
            </w:tcBorders>
            <w:shd w:val="clear" w:color="auto" w:fill="FFFFFF" w:themeFill="background1"/>
            <w:vAlign w:val="center"/>
          </w:tcPr>
          <w:p w14:paraId="77952349" w14:textId="77777777" w:rsidR="008B7E99" w:rsidRPr="002400AC" w:rsidRDefault="008B7E99" w:rsidP="00DD4CB1">
            <w:pPr>
              <w:jc w:val="center"/>
              <w:rPr>
                <w:rFonts w:ascii="Century Gothic" w:hAnsi="Century Gothic"/>
                <w:b/>
                <w:bCs/>
                <w:sz w:val="18"/>
                <w:szCs w:val="18"/>
              </w:rPr>
            </w:pPr>
            <w:r w:rsidRPr="002400AC">
              <w:rPr>
                <w:rFonts w:ascii="Century Gothic" w:hAnsi="Century Gothic"/>
                <w:b/>
                <w:bCs/>
                <w:sz w:val="18"/>
                <w:szCs w:val="18"/>
              </w:rPr>
              <w:t xml:space="preserve">Etapa 2. </w:t>
            </w:r>
          </w:p>
          <w:p w14:paraId="2F778DA6" w14:textId="77777777" w:rsidR="008B7E99" w:rsidRPr="002400AC" w:rsidRDefault="008B7E99" w:rsidP="00DD4CB1">
            <w:pPr>
              <w:jc w:val="center"/>
              <w:rPr>
                <w:rFonts w:ascii="Century Gothic" w:hAnsi="Century Gothic"/>
                <w:b/>
                <w:bCs/>
                <w:sz w:val="18"/>
                <w:szCs w:val="18"/>
              </w:rPr>
            </w:pPr>
            <w:r w:rsidRPr="002400AC">
              <w:rPr>
                <w:rFonts w:ascii="Century Gothic" w:hAnsi="Century Gothic"/>
                <w:b/>
                <w:bCs/>
                <w:sz w:val="18"/>
                <w:szCs w:val="18"/>
              </w:rPr>
              <w:t>Lo que sé y lo que quiero saber</w:t>
            </w:r>
          </w:p>
          <w:p w14:paraId="1881E2F6" w14:textId="77777777" w:rsidR="008B7E99" w:rsidRPr="002400AC" w:rsidRDefault="008B7E99" w:rsidP="00DD4CB1">
            <w:pPr>
              <w:jc w:val="center"/>
              <w:rPr>
                <w:rFonts w:ascii="Century Gothic" w:hAnsi="Century Gothic"/>
                <w:sz w:val="18"/>
                <w:szCs w:val="18"/>
              </w:rPr>
            </w:pPr>
            <w:r w:rsidRPr="002400AC">
              <w:rPr>
                <w:rFonts w:ascii="Century Gothic" w:hAnsi="Century Gothic"/>
                <w:sz w:val="18"/>
                <w:szCs w:val="18"/>
              </w:rPr>
              <w:t>Durante esta etapa, habrá que guiar actividades para conocer la realidad sobre la que se trabajará, por lo que es indispensable que el maestro recabe información, identifique los recursos con los que se cuenta y establezca vínculos con la familia y la comunidad.</w:t>
            </w:r>
          </w:p>
        </w:tc>
        <w:tc>
          <w:tcPr>
            <w:tcW w:w="850" w:type="dxa"/>
            <w:gridSpan w:val="3"/>
            <w:tcBorders>
              <w:left w:val="single" w:sz="4" w:space="0" w:color="auto"/>
              <w:right w:val="single" w:sz="4" w:space="0" w:color="auto"/>
            </w:tcBorders>
            <w:shd w:val="clear" w:color="auto" w:fill="FFFFFF" w:themeFill="background1"/>
            <w:vAlign w:val="center"/>
          </w:tcPr>
          <w:p w14:paraId="49ECC00C" w14:textId="77777777" w:rsidR="008B7E99" w:rsidRPr="0064503F" w:rsidRDefault="008B7E99" w:rsidP="00DD4CB1">
            <w:pPr>
              <w:jc w:val="center"/>
              <w:rPr>
                <w:rFonts w:ascii="Century Gothic" w:hAnsi="Century Gothic"/>
                <w:b/>
                <w:bCs/>
                <w:sz w:val="20"/>
              </w:rPr>
            </w:pPr>
          </w:p>
        </w:tc>
        <w:tc>
          <w:tcPr>
            <w:tcW w:w="5103" w:type="dxa"/>
            <w:gridSpan w:val="8"/>
            <w:tcBorders>
              <w:left w:val="single" w:sz="4" w:space="0" w:color="auto"/>
              <w:right w:val="single" w:sz="4" w:space="0" w:color="auto"/>
            </w:tcBorders>
            <w:shd w:val="clear" w:color="auto" w:fill="FFFFFF" w:themeFill="background1"/>
            <w:vAlign w:val="center"/>
          </w:tcPr>
          <w:p w14:paraId="1A906D8B" w14:textId="77777777" w:rsidR="008B7E99" w:rsidRPr="0064503F" w:rsidRDefault="008B7E99" w:rsidP="00DD4CB1">
            <w:pPr>
              <w:jc w:val="center"/>
              <w:rPr>
                <w:rFonts w:ascii="Century Gothic" w:hAnsi="Century Gothic"/>
                <w:b/>
                <w:bCs/>
                <w:sz w:val="20"/>
              </w:rPr>
            </w:pPr>
          </w:p>
        </w:tc>
        <w:tc>
          <w:tcPr>
            <w:tcW w:w="2268" w:type="dxa"/>
            <w:gridSpan w:val="2"/>
            <w:tcBorders>
              <w:left w:val="single" w:sz="4" w:space="0" w:color="auto"/>
              <w:right w:val="single" w:sz="4" w:space="0" w:color="auto"/>
            </w:tcBorders>
            <w:shd w:val="clear" w:color="auto" w:fill="FFFFFF" w:themeFill="background1"/>
            <w:vAlign w:val="center"/>
          </w:tcPr>
          <w:p w14:paraId="31C73787" w14:textId="77777777" w:rsidR="008B7E99" w:rsidRPr="0064503F" w:rsidRDefault="008B7E99" w:rsidP="00DD4CB1">
            <w:pPr>
              <w:jc w:val="center"/>
              <w:rPr>
                <w:rFonts w:ascii="Century Gothic" w:hAnsi="Century Gothic"/>
                <w:b/>
                <w:bCs/>
                <w:sz w:val="20"/>
              </w:rPr>
            </w:pPr>
          </w:p>
        </w:tc>
        <w:tc>
          <w:tcPr>
            <w:tcW w:w="2817" w:type="dxa"/>
            <w:gridSpan w:val="4"/>
            <w:tcBorders>
              <w:left w:val="single" w:sz="4" w:space="0" w:color="auto"/>
            </w:tcBorders>
            <w:shd w:val="clear" w:color="auto" w:fill="FFFFFF" w:themeFill="background1"/>
            <w:vAlign w:val="center"/>
          </w:tcPr>
          <w:p w14:paraId="42A9FB34" w14:textId="77777777" w:rsidR="008B7E99" w:rsidRPr="0064503F" w:rsidRDefault="008B7E99" w:rsidP="00DD4CB1">
            <w:pPr>
              <w:jc w:val="center"/>
              <w:rPr>
                <w:rFonts w:ascii="Century Gothic" w:hAnsi="Century Gothic"/>
                <w:b/>
                <w:bCs/>
                <w:sz w:val="20"/>
              </w:rPr>
            </w:pPr>
          </w:p>
        </w:tc>
      </w:tr>
      <w:tr w:rsidR="008B7E99" w:rsidRPr="00B860D9" w14:paraId="7C6C7EB7" w14:textId="77777777" w:rsidTr="00B846B8">
        <w:trPr>
          <w:trHeight w:val="491"/>
        </w:trPr>
        <w:tc>
          <w:tcPr>
            <w:tcW w:w="3280" w:type="dxa"/>
            <w:gridSpan w:val="3"/>
            <w:tcBorders>
              <w:right w:val="single" w:sz="4" w:space="0" w:color="auto"/>
            </w:tcBorders>
            <w:shd w:val="clear" w:color="auto" w:fill="FFFFFF" w:themeFill="background1"/>
            <w:vAlign w:val="center"/>
          </w:tcPr>
          <w:p w14:paraId="1AC8B580" w14:textId="77777777" w:rsidR="008B7E99" w:rsidRPr="002400AC" w:rsidRDefault="008B7E99" w:rsidP="00DD4CB1">
            <w:pPr>
              <w:jc w:val="center"/>
              <w:rPr>
                <w:rFonts w:ascii="Century Gothic" w:hAnsi="Century Gothic"/>
                <w:b/>
                <w:bCs/>
                <w:sz w:val="18"/>
                <w:szCs w:val="18"/>
              </w:rPr>
            </w:pPr>
            <w:r w:rsidRPr="002400AC">
              <w:rPr>
                <w:rFonts w:ascii="Century Gothic" w:hAnsi="Century Gothic"/>
                <w:b/>
                <w:bCs/>
                <w:sz w:val="18"/>
                <w:szCs w:val="18"/>
              </w:rPr>
              <w:t xml:space="preserve">Etapa 3.  </w:t>
            </w:r>
          </w:p>
          <w:p w14:paraId="20E7A30E" w14:textId="77777777" w:rsidR="008B7E99" w:rsidRPr="002400AC" w:rsidRDefault="008B7E99" w:rsidP="00DD4CB1">
            <w:pPr>
              <w:jc w:val="center"/>
              <w:rPr>
                <w:rFonts w:ascii="Century Gothic" w:hAnsi="Century Gothic"/>
                <w:b/>
                <w:bCs/>
                <w:sz w:val="18"/>
                <w:szCs w:val="18"/>
              </w:rPr>
            </w:pPr>
            <w:r w:rsidRPr="002400AC">
              <w:rPr>
                <w:rFonts w:ascii="Century Gothic" w:hAnsi="Century Gothic"/>
                <w:b/>
                <w:bCs/>
                <w:sz w:val="18"/>
                <w:szCs w:val="18"/>
              </w:rPr>
              <w:t>Organicemos las actividades</w:t>
            </w:r>
          </w:p>
          <w:p w14:paraId="7167025C" w14:textId="2683EC52" w:rsidR="008B7E99" w:rsidRPr="002400AC" w:rsidRDefault="008B7E99" w:rsidP="00DD4CB1">
            <w:pPr>
              <w:jc w:val="center"/>
              <w:rPr>
                <w:rFonts w:ascii="Century Gothic" w:hAnsi="Century Gothic"/>
                <w:sz w:val="18"/>
                <w:szCs w:val="18"/>
              </w:rPr>
            </w:pPr>
            <w:r w:rsidRPr="002400AC">
              <w:rPr>
                <w:rFonts w:ascii="Century Gothic" w:hAnsi="Century Gothic"/>
                <w:sz w:val="18"/>
                <w:szCs w:val="18"/>
              </w:rPr>
              <w:t xml:space="preserve">Se trata de guiar actividades que articulen la intencionalidad pedagógica con la intencionalidad del servicio para cuestionar lo que se hará y con cuáles recursos humanos y </w:t>
            </w:r>
            <w:r w:rsidRPr="002400AC">
              <w:rPr>
                <w:rFonts w:ascii="Century Gothic" w:hAnsi="Century Gothic"/>
                <w:sz w:val="18"/>
                <w:szCs w:val="18"/>
              </w:rPr>
              <w:lastRenderedPageBreak/>
              <w:t xml:space="preserve">materiales se cuenta. Durante esta etapa, suele recurrirse a las herramientas básicas de la planificación pedagógica y ejecución de proyectos sociales, partiendo de preguntas como: ¿Qué? ¿Por qué? ¿Para qué? ¿A quiénes? ¿Cómo? ¿Cuándo? ¿Quiénes? ¿Con qué? ¿Cuánto? ¿Con </w:t>
            </w:r>
            <w:r w:rsidR="00B908AF" w:rsidRPr="002400AC">
              <w:rPr>
                <w:rFonts w:ascii="Century Gothic" w:hAnsi="Century Gothic"/>
                <w:sz w:val="18"/>
                <w:szCs w:val="18"/>
              </w:rPr>
              <w:t>quién es</w:t>
            </w:r>
            <w:r w:rsidRPr="002400AC">
              <w:rPr>
                <w:rFonts w:ascii="Century Gothic" w:hAnsi="Century Gothic"/>
                <w:sz w:val="18"/>
                <w:szCs w:val="18"/>
              </w:rPr>
              <w:t>?</w:t>
            </w:r>
          </w:p>
        </w:tc>
        <w:tc>
          <w:tcPr>
            <w:tcW w:w="850" w:type="dxa"/>
            <w:gridSpan w:val="3"/>
            <w:tcBorders>
              <w:left w:val="single" w:sz="4" w:space="0" w:color="auto"/>
              <w:right w:val="single" w:sz="4" w:space="0" w:color="auto"/>
            </w:tcBorders>
            <w:shd w:val="clear" w:color="auto" w:fill="FFFFFF" w:themeFill="background1"/>
            <w:vAlign w:val="center"/>
          </w:tcPr>
          <w:p w14:paraId="17D27F0E" w14:textId="77777777" w:rsidR="008B7E99" w:rsidRPr="0064503F" w:rsidRDefault="008B7E99" w:rsidP="00DD4CB1">
            <w:pPr>
              <w:jc w:val="center"/>
              <w:rPr>
                <w:rFonts w:ascii="Century Gothic" w:hAnsi="Century Gothic"/>
                <w:b/>
                <w:bCs/>
                <w:sz w:val="20"/>
              </w:rPr>
            </w:pPr>
          </w:p>
        </w:tc>
        <w:tc>
          <w:tcPr>
            <w:tcW w:w="5103" w:type="dxa"/>
            <w:gridSpan w:val="8"/>
            <w:tcBorders>
              <w:left w:val="single" w:sz="4" w:space="0" w:color="auto"/>
              <w:right w:val="single" w:sz="4" w:space="0" w:color="auto"/>
            </w:tcBorders>
            <w:shd w:val="clear" w:color="auto" w:fill="FFFFFF" w:themeFill="background1"/>
            <w:vAlign w:val="center"/>
          </w:tcPr>
          <w:p w14:paraId="01610AD7" w14:textId="77777777" w:rsidR="008B7E99" w:rsidRPr="0064503F" w:rsidRDefault="008B7E99" w:rsidP="00DD4CB1">
            <w:pPr>
              <w:jc w:val="center"/>
              <w:rPr>
                <w:rFonts w:ascii="Century Gothic" w:hAnsi="Century Gothic"/>
                <w:b/>
                <w:bCs/>
                <w:sz w:val="20"/>
              </w:rPr>
            </w:pPr>
          </w:p>
        </w:tc>
        <w:tc>
          <w:tcPr>
            <w:tcW w:w="2268" w:type="dxa"/>
            <w:gridSpan w:val="2"/>
            <w:tcBorders>
              <w:left w:val="single" w:sz="4" w:space="0" w:color="auto"/>
              <w:right w:val="single" w:sz="4" w:space="0" w:color="auto"/>
            </w:tcBorders>
            <w:shd w:val="clear" w:color="auto" w:fill="FFFFFF" w:themeFill="background1"/>
            <w:vAlign w:val="center"/>
          </w:tcPr>
          <w:p w14:paraId="02E989EA" w14:textId="77777777" w:rsidR="008B7E99" w:rsidRPr="0064503F" w:rsidRDefault="008B7E99" w:rsidP="00DD4CB1">
            <w:pPr>
              <w:jc w:val="center"/>
              <w:rPr>
                <w:rFonts w:ascii="Century Gothic" w:hAnsi="Century Gothic"/>
                <w:b/>
                <w:bCs/>
                <w:sz w:val="20"/>
              </w:rPr>
            </w:pPr>
          </w:p>
        </w:tc>
        <w:tc>
          <w:tcPr>
            <w:tcW w:w="2817" w:type="dxa"/>
            <w:gridSpan w:val="4"/>
            <w:tcBorders>
              <w:left w:val="single" w:sz="4" w:space="0" w:color="auto"/>
            </w:tcBorders>
            <w:shd w:val="clear" w:color="auto" w:fill="FFFFFF" w:themeFill="background1"/>
            <w:vAlign w:val="center"/>
          </w:tcPr>
          <w:p w14:paraId="545C8523" w14:textId="77777777" w:rsidR="008B7E99" w:rsidRPr="0064503F" w:rsidRDefault="008B7E99" w:rsidP="00DD4CB1">
            <w:pPr>
              <w:jc w:val="center"/>
              <w:rPr>
                <w:rFonts w:ascii="Century Gothic" w:hAnsi="Century Gothic"/>
                <w:b/>
                <w:bCs/>
                <w:sz w:val="20"/>
              </w:rPr>
            </w:pPr>
          </w:p>
        </w:tc>
      </w:tr>
      <w:tr w:rsidR="00847688" w:rsidRPr="00B860D9" w14:paraId="3C4D0DCF" w14:textId="77777777" w:rsidTr="00B846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3280" w:type="dxa"/>
            <w:gridSpan w:val="3"/>
          </w:tcPr>
          <w:p w14:paraId="57F9DD54" w14:textId="77777777" w:rsidR="00847688" w:rsidRPr="002400AC" w:rsidRDefault="00847688" w:rsidP="00DD4CB1">
            <w:pPr>
              <w:jc w:val="center"/>
              <w:rPr>
                <w:rFonts w:ascii="Century Gothic" w:hAnsi="Century Gothic"/>
                <w:b/>
                <w:bCs/>
                <w:sz w:val="18"/>
                <w:szCs w:val="18"/>
              </w:rPr>
            </w:pPr>
            <w:r w:rsidRPr="002400AC">
              <w:rPr>
                <w:rFonts w:ascii="Century Gothic" w:hAnsi="Century Gothic"/>
                <w:b/>
                <w:bCs/>
                <w:sz w:val="18"/>
                <w:szCs w:val="18"/>
              </w:rPr>
              <w:t xml:space="preserve">Etapa 4.  </w:t>
            </w:r>
          </w:p>
          <w:p w14:paraId="27ACB742" w14:textId="77777777" w:rsidR="00847688" w:rsidRPr="002400AC" w:rsidRDefault="00847688" w:rsidP="00DD4CB1">
            <w:pPr>
              <w:jc w:val="center"/>
              <w:rPr>
                <w:rFonts w:ascii="Century Gothic" w:hAnsi="Century Gothic"/>
                <w:b/>
                <w:bCs/>
                <w:sz w:val="18"/>
                <w:szCs w:val="18"/>
              </w:rPr>
            </w:pPr>
            <w:r w:rsidRPr="002400AC">
              <w:rPr>
                <w:rFonts w:ascii="Century Gothic" w:hAnsi="Century Gothic"/>
                <w:b/>
                <w:bCs/>
                <w:sz w:val="18"/>
                <w:szCs w:val="18"/>
              </w:rPr>
              <w:t>Creatividad en marcha</w:t>
            </w:r>
          </w:p>
          <w:p w14:paraId="27FF2D5A" w14:textId="77777777" w:rsidR="00847688" w:rsidRPr="002400AC" w:rsidRDefault="00847688" w:rsidP="00DD4CB1">
            <w:pPr>
              <w:jc w:val="center"/>
              <w:rPr>
                <w:rFonts w:ascii="Century Gothic" w:hAnsi="Century Gothic"/>
                <w:sz w:val="18"/>
                <w:szCs w:val="18"/>
              </w:rPr>
            </w:pPr>
            <w:r w:rsidRPr="002400AC">
              <w:rPr>
                <w:rFonts w:ascii="Century Gothic" w:hAnsi="Century Gothic"/>
                <w:sz w:val="18"/>
                <w:szCs w:val="18"/>
              </w:rPr>
              <w:t>Es la puesta en práctica de lo planificado en el diseño del proyecto e incluye el monitoreo de las actividades, espacios y tiempos de los responsables de cada actividad, lo cual implica el seguimiento tanto de los contenidos curriculares a desarrollar como del servicio.</w:t>
            </w:r>
          </w:p>
        </w:tc>
        <w:tc>
          <w:tcPr>
            <w:tcW w:w="850" w:type="dxa"/>
            <w:gridSpan w:val="3"/>
          </w:tcPr>
          <w:p w14:paraId="037BAF63" w14:textId="77777777" w:rsidR="00847688" w:rsidRPr="00B860D9" w:rsidRDefault="00847688" w:rsidP="00DD4CB1">
            <w:pPr>
              <w:jc w:val="center"/>
              <w:rPr>
                <w:rFonts w:ascii="Century Gothic" w:hAnsi="Century Gothic"/>
                <w:b/>
                <w:bCs/>
                <w:sz w:val="20"/>
              </w:rPr>
            </w:pPr>
          </w:p>
        </w:tc>
        <w:tc>
          <w:tcPr>
            <w:tcW w:w="5103" w:type="dxa"/>
            <w:gridSpan w:val="8"/>
          </w:tcPr>
          <w:p w14:paraId="3B042CB3" w14:textId="77777777" w:rsidR="00847688" w:rsidRPr="00B860D9" w:rsidRDefault="00847688" w:rsidP="00DD4CB1">
            <w:pPr>
              <w:jc w:val="center"/>
              <w:rPr>
                <w:rFonts w:ascii="Century Gothic" w:hAnsi="Century Gothic"/>
                <w:b/>
                <w:bCs/>
                <w:sz w:val="20"/>
              </w:rPr>
            </w:pPr>
          </w:p>
        </w:tc>
        <w:tc>
          <w:tcPr>
            <w:tcW w:w="2268" w:type="dxa"/>
            <w:gridSpan w:val="2"/>
          </w:tcPr>
          <w:p w14:paraId="2A33B0A9" w14:textId="77777777" w:rsidR="00847688" w:rsidRPr="00B860D9" w:rsidRDefault="00847688" w:rsidP="00DD4CB1">
            <w:pPr>
              <w:jc w:val="center"/>
              <w:rPr>
                <w:rFonts w:ascii="Century Gothic" w:hAnsi="Century Gothic"/>
                <w:b/>
                <w:bCs/>
                <w:sz w:val="20"/>
              </w:rPr>
            </w:pPr>
          </w:p>
        </w:tc>
        <w:tc>
          <w:tcPr>
            <w:tcW w:w="2817" w:type="dxa"/>
            <w:gridSpan w:val="4"/>
          </w:tcPr>
          <w:p w14:paraId="1C0D10DF" w14:textId="77777777" w:rsidR="00847688" w:rsidRPr="00B860D9" w:rsidRDefault="00847688" w:rsidP="00DD4CB1">
            <w:pPr>
              <w:jc w:val="center"/>
              <w:rPr>
                <w:rFonts w:ascii="Century Gothic" w:hAnsi="Century Gothic"/>
                <w:b/>
                <w:bCs/>
                <w:sz w:val="20"/>
              </w:rPr>
            </w:pPr>
          </w:p>
        </w:tc>
      </w:tr>
      <w:tr w:rsidR="00847688" w:rsidRPr="00B860D9" w14:paraId="66C953D7" w14:textId="77777777" w:rsidTr="00B846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3280" w:type="dxa"/>
            <w:gridSpan w:val="3"/>
          </w:tcPr>
          <w:p w14:paraId="73178D05" w14:textId="77777777" w:rsidR="00847688" w:rsidRPr="002400AC" w:rsidRDefault="00847688" w:rsidP="00DD4CB1">
            <w:pPr>
              <w:jc w:val="center"/>
              <w:rPr>
                <w:rFonts w:ascii="Century Gothic" w:hAnsi="Century Gothic"/>
                <w:b/>
                <w:bCs/>
                <w:sz w:val="18"/>
                <w:szCs w:val="18"/>
              </w:rPr>
            </w:pPr>
            <w:r w:rsidRPr="002400AC">
              <w:rPr>
                <w:rFonts w:ascii="Century Gothic" w:hAnsi="Century Gothic"/>
                <w:b/>
                <w:bCs/>
                <w:sz w:val="18"/>
                <w:szCs w:val="18"/>
              </w:rPr>
              <w:t xml:space="preserve">Etapa 5.  </w:t>
            </w:r>
          </w:p>
          <w:p w14:paraId="6989FC50" w14:textId="77777777" w:rsidR="00847688" w:rsidRPr="002400AC" w:rsidRDefault="00847688" w:rsidP="00DD4CB1">
            <w:pPr>
              <w:jc w:val="center"/>
              <w:rPr>
                <w:rFonts w:ascii="Century Gothic" w:hAnsi="Century Gothic"/>
                <w:b/>
                <w:bCs/>
                <w:sz w:val="18"/>
                <w:szCs w:val="18"/>
              </w:rPr>
            </w:pPr>
            <w:r w:rsidRPr="002400AC">
              <w:rPr>
                <w:rFonts w:ascii="Century Gothic" w:hAnsi="Century Gothic"/>
                <w:b/>
                <w:bCs/>
                <w:sz w:val="18"/>
                <w:szCs w:val="18"/>
              </w:rPr>
              <w:t>Compartimos y evaluamos lo aprendido</w:t>
            </w:r>
          </w:p>
          <w:p w14:paraId="6DA180DF" w14:textId="77777777" w:rsidR="00847688" w:rsidRPr="002400AC" w:rsidRDefault="00847688" w:rsidP="00DD4CB1">
            <w:pPr>
              <w:jc w:val="center"/>
              <w:rPr>
                <w:rFonts w:ascii="Century Gothic" w:hAnsi="Century Gothic"/>
                <w:b/>
                <w:bCs/>
                <w:sz w:val="18"/>
                <w:szCs w:val="18"/>
              </w:rPr>
            </w:pPr>
            <w:r w:rsidRPr="002400AC">
              <w:rPr>
                <w:rFonts w:ascii="Century Gothic" w:hAnsi="Century Gothic"/>
                <w:sz w:val="18"/>
                <w:szCs w:val="18"/>
              </w:rPr>
              <w:t>Al concluir el proyecto se propone una actividad para la evaluación final de los resultados, así como el cumplimiento de los objetivos y logros del proyecto. En esta etapa se consideran tanto los resultados de la experiencia académica, como el cumplimiento de los objetivos en función del servicio a la comunidad.</w:t>
            </w:r>
          </w:p>
        </w:tc>
        <w:tc>
          <w:tcPr>
            <w:tcW w:w="850" w:type="dxa"/>
            <w:gridSpan w:val="3"/>
          </w:tcPr>
          <w:p w14:paraId="67D9D5DB" w14:textId="77777777" w:rsidR="00847688" w:rsidRPr="00B860D9" w:rsidRDefault="00847688" w:rsidP="00DD4CB1">
            <w:pPr>
              <w:jc w:val="center"/>
              <w:rPr>
                <w:rFonts w:ascii="Century Gothic" w:hAnsi="Century Gothic"/>
                <w:b/>
                <w:bCs/>
                <w:sz w:val="20"/>
              </w:rPr>
            </w:pPr>
          </w:p>
        </w:tc>
        <w:tc>
          <w:tcPr>
            <w:tcW w:w="5103" w:type="dxa"/>
            <w:gridSpan w:val="8"/>
          </w:tcPr>
          <w:p w14:paraId="2AEE33A9" w14:textId="77777777" w:rsidR="00847688" w:rsidRPr="00B860D9" w:rsidRDefault="00847688" w:rsidP="00DD4CB1">
            <w:pPr>
              <w:jc w:val="center"/>
              <w:rPr>
                <w:rFonts w:ascii="Century Gothic" w:hAnsi="Century Gothic"/>
                <w:b/>
                <w:bCs/>
                <w:sz w:val="20"/>
              </w:rPr>
            </w:pPr>
          </w:p>
        </w:tc>
        <w:tc>
          <w:tcPr>
            <w:tcW w:w="2268" w:type="dxa"/>
            <w:gridSpan w:val="2"/>
          </w:tcPr>
          <w:p w14:paraId="0F40B2F7" w14:textId="77777777" w:rsidR="00847688" w:rsidRPr="00B860D9" w:rsidRDefault="00847688" w:rsidP="00DD4CB1">
            <w:pPr>
              <w:jc w:val="center"/>
              <w:rPr>
                <w:rFonts w:ascii="Century Gothic" w:hAnsi="Century Gothic"/>
                <w:b/>
                <w:bCs/>
                <w:sz w:val="20"/>
              </w:rPr>
            </w:pPr>
          </w:p>
        </w:tc>
        <w:tc>
          <w:tcPr>
            <w:tcW w:w="2817" w:type="dxa"/>
            <w:gridSpan w:val="4"/>
          </w:tcPr>
          <w:p w14:paraId="401E55AB" w14:textId="77777777" w:rsidR="00847688" w:rsidRPr="00B860D9" w:rsidRDefault="00847688" w:rsidP="00DD4CB1">
            <w:pPr>
              <w:jc w:val="center"/>
              <w:rPr>
                <w:rFonts w:ascii="Century Gothic" w:hAnsi="Century Gothic"/>
                <w:b/>
                <w:bCs/>
                <w:sz w:val="20"/>
              </w:rPr>
            </w:pPr>
          </w:p>
        </w:tc>
      </w:tr>
    </w:tbl>
    <w:p w14:paraId="1DAEDDDC" w14:textId="77777777" w:rsidR="008B7E99" w:rsidRPr="00A16082" w:rsidRDefault="008B7E99" w:rsidP="00A16082">
      <w:pPr>
        <w:spacing w:after="0"/>
        <w:rPr>
          <w:rFonts w:ascii="Arial" w:hAnsi="Arial" w:cs="Arial"/>
          <w:b/>
          <w:sz w:val="24"/>
          <w:szCs w:val="24"/>
        </w:rPr>
      </w:pPr>
    </w:p>
    <w:sectPr w:rsidR="008B7E99" w:rsidRPr="00A16082" w:rsidSect="00396970">
      <w:headerReference w:type="default" r:id="rId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FABF5" w14:textId="77777777" w:rsidR="00396970" w:rsidRDefault="00396970" w:rsidP="00396970">
      <w:pPr>
        <w:spacing w:after="0" w:line="240" w:lineRule="auto"/>
      </w:pPr>
      <w:r>
        <w:separator/>
      </w:r>
    </w:p>
  </w:endnote>
  <w:endnote w:type="continuationSeparator" w:id="0">
    <w:p w14:paraId="7BB4DD0C" w14:textId="77777777" w:rsidR="00396970" w:rsidRDefault="00396970" w:rsidP="00396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G What the Teacher Wants">
    <w:altName w:val="Calibri"/>
    <w:charset w:val="00"/>
    <w:family w:val="auto"/>
    <w:pitch w:val="variable"/>
    <w:sig w:usb0="A000002F" w:usb1="00000053"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C0727" w14:textId="77777777" w:rsidR="00396970" w:rsidRDefault="00396970" w:rsidP="00396970">
      <w:pPr>
        <w:spacing w:after="0" w:line="240" w:lineRule="auto"/>
      </w:pPr>
      <w:r>
        <w:separator/>
      </w:r>
    </w:p>
  </w:footnote>
  <w:footnote w:type="continuationSeparator" w:id="0">
    <w:p w14:paraId="5B0800B6" w14:textId="77777777" w:rsidR="00396970" w:rsidRDefault="00396970" w:rsidP="00396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8410" w14:textId="773797CD" w:rsidR="00396970" w:rsidRDefault="00396970">
    <w:pPr>
      <w:pStyle w:val="Encabezado"/>
    </w:pPr>
    <w:r>
      <w:rPr>
        <w:rFonts w:ascii="Arial Narrow" w:hAnsi="Arial Narrow" w:cs="Arial"/>
        <w:b/>
        <w:noProof/>
        <w:lang w:eastAsia="es-MX"/>
      </w:rPr>
      <w:drawing>
        <wp:anchor distT="0" distB="0" distL="114300" distR="114300" simplePos="0" relativeHeight="251661312" behindDoc="1" locked="0" layoutInCell="1" allowOverlap="1" wp14:anchorId="2AC7794D" wp14:editId="0851B0C3">
          <wp:simplePos x="0" y="0"/>
          <wp:positionH relativeFrom="column">
            <wp:posOffset>7848600</wp:posOffset>
          </wp:positionH>
          <wp:positionV relativeFrom="paragraph">
            <wp:posOffset>-295910</wp:posOffset>
          </wp:positionV>
          <wp:extent cx="1066800" cy="695325"/>
          <wp:effectExtent l="0" t="0" r="0" b="9525"/>
          <wp:wrapTight wrapText="bothSides">
            <wp:wrapPolygon edited="0">
              <wp:start x="0" y="0"/>
              <wp:lineTo x="0" y="21304"/>
              <wp:lineTo x="21214" y="21304"/>
              <wp:lineTo x="21214"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0" locked="0" layoutInCell="1" allowOverlap="1" wp14:anchorId="349EB7AA" wp14:editId="46C4BAA1">
          <wp:simplePos x="0" y="0"/>
          <wp:positionH relativeFrom="margin">
            <wp:align>left</wp:align>
          </wp:positionH>
          <wp:positionV relativeFrom="paragraph">
            <wp:posOffset>-95885</wp:posOffset>
          </wp:positionV>
          <wp:extent cx="1984957" cy="7239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7145" t="5145" r="58418" b="77448"/>
                  <a:stretch/>
                </pic:blipFill>
                <pic:spPr bwMode="auto">
                  <a:xfrm>
                    <a:off x="0" y="0"/>
                    <a:ext cx="1984957" cy="72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DEF"/>
    <w:multiLevelType w:val="hybridMultilevel"/>
    <w:tmpl w:val="321808F8"/>
    <w:lvl w:ilvl="0" w:tplc="92F68116">
      <w:start w:val="1"/>
      <w:numFmt w:val="bullet"/>
      <w:lvlText w:val=""/>
      <w:lvlJc w:val="left"/>
      <w:pPr>
        <w:tabs>
          <w:tab w:val="num" w:pos="720"/>
        </w:tabs>
        <w:ind w:left="720" w:hanging="360"/>
      </w:pPr>
      <w:rPr>
        <w:rFonts w:ascii="Wingdings" w:hAnsi="Wingdings" w:hint="default"/>
      </w:rPr>
    </w:lvl>
    <w:lvl w:ilvl="1" w:tplc="BCD00128" w:tentative="1">
      <w:start w:val="1"/>
      <w:numFmt w:val="bullet"/>
      <w:lvlText w:val=""/>
      <w:lvlJc w:val="left"/>
      <w:pPr>
        <w:tabs>
          <w:tab w:val="num" w:pos="1440"/>
        </w:tabs>
        <w:ind w:left="1440" w:hanging="360"/>
      </w:pPr>
      <w:rPr>
        <w:rFonts w:ascii="Wingdings" w:hAnsi="Wingdings" w:hint="default"/>
      </w:rPr>
    </w:lvl>
    <w:lvl w:ilvl="2" w:tplc="96FCD9E0" w:tentative="1">
      <w:start w:val="1"/>
      <w:numFmt w:val="bullet"/>
      <w:lvlText w:val=""/>
      <w:lvlJc w:val="left"/>
      <w:pPr>
        <w:tabs>
          <w:tab w:val="num" w:pos="2160"/>
        </w:tabs>
        <w:ind w:left="2160" w:hanging="360"/>
      </w:pPr>
      <w:rPr>
        <w:rFonts w:ascii="Wingdings" w:hAnsi="Wingdings" w:hint="default"/>
      </w:rPr>
    </w:lvl>
    <w:lvl w:ilvl="3" w:tplc="FA2AE21E" w:tentative="1">
      <w:start w:val="1"/>
      <w:numFmt w:val="bullet"/>
      <w:lvlText w:val=""/>
      <w:lvlJc w:val="left"/>
      <w:pPr>
        <w:tabs>
          <w:tab w:val="num" w:pos="2880"/>
        </w:tabs>
        <w:ind w:left="2880" w:hanging="360"/>
      </w:pPr>
      <w:rPr>
        <w:rFonts w:ascii="Wingdings" w:hAnsi="Wingdings" w:hint="default"/>
      </w:rPr>
    </w:lvl>
    <w:lvl w:ilvl="4" w:tplc="1CEE5918" w:tentative="1">
      <w:start w:val="1"/>
      <w:numFmt w:val="bullet"/>
      <w:lvlText w:val=""/>
      <w:lvlJc w:val="left"/>
      <w:pPr>
        <w:tabs>
          <w:tab w:val="num" w:pos="3600"/>
        </w:tabs>
        <w:ind w:left="3600" w:hanging="360"/>
      </w:pPr>
      <w:rPr>
        <w:rFonts w:ascii="Wingdings" w:hAnsi="Wingdings" w:hint="default"/>
      </w:rPr>
    </w:lvl>
    <w:lvl w:ilvl="5" w:tplc="64208128" w:tentative="1">
      <w:start w:val="1"/>
      <w:numFmt w:val="bullet"/>
      <w:lvlText w:val=""/>
      <w:lvlJc w:val="left"/>
      <w:pPr>
        <w:tabs>
          <w:tab w:val="num" w:pos="4320"/>
        </w:tabs>
        <w:ind w:left="4320" w:hanging="360"/>
      </w:pPr>
      <w:rPr>
        <w:rFonts w:ascii="Wingdings" w:hAnsi="Wingdings" w:hint="default"/>
      </w:rPr>
    </w:lvl>
    <w:lvl w:ilvl="6" w:tplc="5256FE22" w:tentative="1">
      <w:start w:val="1"/>
      <w:numFmt w:val="bullet"/>
      <w:lvlText w:val=""/>
      <w:lvlJc w:val="left"/>
      <w:pPr>
        <w:tabs>
          <w:tab w:val="num" w:pos="5040"/>
        </w:tabs>
        <w:ind w:left="5040" w:hanging="360"/>
      </w:pPr>
      <w:rPr>
        <w:rFonts w:ascii="Wingdings" w:hAnsi="Wingdings" w:hint="default"/>
      </w:rPr>
    </w:lvl>
    <w:lvl w:ilvl="7" w:tplc="296EC310" w:tentative="1">
      <w:start w:val="1"/>
      <w:numFmt w:val="bullet"/>
      <w:lvlText w:val=""/>
      <w:lvlJc w:val="left"/>
      <w:pPr>
        <w:tabs>
          <w:tab w:val="num" w:pos="5760"/>
        </w:tabs>
        <w:ind w:left="5760" w:hanging="360"/>
      </w:pPr>
      <w:rPr>
        <w:rFonts w:ascii="Wingdings" w:hAnsi="Wingdings" w:hint="default"/>
      </w:rPr>
    </w:lvl>
    <w:lvl w:ilvl="8" w:tplc="BF1C457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885E9A"/>
    <w:multiLevelType w:val="hybridMultilevel"/>
    <w:tmpl w:val="E8906BE4"/>
    <w:lvl w:ilvl="0" w:tplc="080A000D">
      <w:start w:val="1"/>
      <w:numFmt w:val="bullet"/>
      <w:lvlText w:val=""/>
      <w:lvlJc w:val="left"/>
      <w:pPr>
        <w:ind w:left="1020" w:hanging="360"/>
      </w:pPr>
      <w:rPr>
        <w:rFonts w:ascii="Wingdings" w:hAnsi="Wingdings" w:hint="default"/>
      </w:rPr>
    </w:lvl>
    <w:lvl w:ilvl="1" w:tplc="080A0003" w:tentative="1">
      <w:start w:val="1"/>
      <w:numFmt w:val="bullet"/>
      <w:lvlText w:val="o"/>
      <w:lvlJc w:val="left"/>
      <w:pPr>
        <w:ind w:left="1740" w:hanging="360"/>
      </w:pPr>
      <w:rPr>
        <w:rFonts w:ascii="Courier New" w:hAnsi="Courier New" w:cs="Courier New" w:hint="default"/>
      </w:rPr>
    </w:lvl>
    <w:lvl w:ilvl="2" w:tplc="080A0005" w:tentative="1">
      <w:start w:val="1"/>
      <w:numFmt w:val="bullet"/>
      <w:lvlText w:val=""/>
      <w:lvlJc w:val="left"/>
      <w:pPr>
        <w:ind w:left="2460" w:hanging="360"/>
      </w:pPr>
      <w:rPr>
        <w:rFonts w:ascii="Wingdings" w:hAnsi="Wingdings" w:hint="default"/>
      </w:rPr>
    </w:lvl>
    <w:lvl w:ilvl="3" w:tplc="080A0001" w:tentative="1">
      <w:start w:val="1"/>
      <w:numFmt w:val="bullet"/>
      <w:lvlText w:val=""/>
      <w:lvlJc w:val="left"/>
      <w:pPr>
        <w:ind w:left="3180" w:hanging="360"/>
      </w:pPr>
      <w:rPr>
        <w:rFonts w:ascii="Symbol" w:hAnsi="Symbol" w:hint="default"/>
      </w:rPr>
    </w:lvl>
    <w:lvl w:ilvl="4" w:tplc="080A0003" w:tentative="1">
      <w:start w:val="1"/>
      <w:numFmt w:val="bullet"/>
      <w:lvlText w:val="o"/>
      <w:lvlJc w:val="left"/>
      <w:pPr>
        <w:ind w:left="3900" w:hanging="360"/>
      </w:pPr>
      <w:rPr>
        <w:rFonts w:ascii="Courier New" w:hAnsi="Courier New" w:cs="Courier New" w:hint="default"/>
      </w:rPr>
    </w:lvl>
    <w:lvl w:ilvl="5" w:tplc="080A0005" w:tentative="1">
      <w:start w:val="1"/>
      <w:numFmt w:val="bullet"/>
      <w:lvlText w:val=""/>
      <w:lvlJc w:val="left"/>
      <w:pPr>
        <w:ind w:left="4620" w:hanging="360"/>
      </w:pPr>
      <w:rPr>
        <w:rFonts w:ascii="Wingdings" w:hAnsi="Wingdings" w:hint="default"/>
      </w:rPr>
    </w:lvl>
    <w:lvl w:ilvl="6" w:tplc="080A0001" w:tentative="1">
      <w:start w:val="1"/>
      <w:numFmt w:val="bullet"/>
      <w:lvlText w:val=""/>
      <w:lvlJc w:val="left"/>
      <w:pPr>
        <w:ind w:left="5340" w:hanging="360"/>
      </w:pPr>
      <w:rPr>
        <w:rFonts w:ascii="Symbol" w:hAnsi="Symbol" w:hint="default"/>
      </w:rPr>
    </w:lvl>
    <w:lvl w:ilvl="7" w:tplc="080A0003" w:tentative="1">
      <w:start w:val="1"/>
      <w:numFmt w:val="bullet"/>
      <w:lvlText w:val="o"/>
      <w:lvlJc w:val="left"/>
      <w:pPr>
        <w:ind w:left="6060" w:hanging="360"/>
      </w:pPr>
      <w:rPr>
        <w:rFonts w:ascii="Courier New" w:hAnsi="Courier New" w:cs="Courier New" w:hint="default"/>
      </w:rPr>
    </w:lvl>
    <w:lvl w:ilvl="8" w:tplc="080A0005" w:tentative="1">
      <w:start w:val="1"/>
      <w:numFmt w:val="bullet"/>
      <w:lvlText w:val=""/>
      <w:lvlJc w:val="left"/>
      <w:pPr>
        <w:ind w:left="6780" w:hanging="360"/>
      </w:pPr>
      <w:rPr>
        <w:rFonts w:ascii="Wingdings" w:hAnsi="Wingdings" w:hint="default"/>
      </w:rPr>
    </w:lvl>
  </w:abstractNum>
  <w:num w:numId="1" w16cid:durableId="873923576">
    <w:abstractNumId w:val="2"/>
  </w:num>
  <w:num w:numId="2" w16cid:durableId="1983998366">
    <w:abstractNumId w:val="0"/>
  </w:num>
  <w:num w:numId="3" w16cid:durableId="1901555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70"/>
    <w:rsid w:val="00021802"/>
    <w:rsid w:val="0006503C"/>
    <w:rsid w:val="00071D29"/>
    <w:rsid w:val="00083EEE"/>
    <w:rsid w:val="000B408A"/>
    <w:rsid w:val="000D54B4"/>
    <w:rsid w:val="000E763B"/>
    <w:rsid w:val="00111C58"/>
    <w:rsid w:val="00121227"/>
    <w:rsid w:val="00127556"/>
    <w:rsid w:val="00133EA9"/>
    <w:rsid w:val="0015108D"/>
    <w:rsid w:val="0015683F"/>
    <w:rsid w:val="00197240"/>
    <w:rsid w:val="001A43F7"/>
    <w:rsid w:val="001C15BD"/>
    <w:rsid w:val="001C5C2A"/>
    <w:rsid w:val="001E0E02"/>
    <w:rsid w:val="00207100"/>
    <w:rsid w:val="00211A88"/>
    <w:rsid w:val="0023295B"/>
    <w:rsid w:val="002400AC"/>
    <w:rsid w:val="002426C5"/>
    <w:rsid w:val="00244A86"/>
    <w:rsid w:val="002472AA"/>
    <w:rsid w:val="002655B8"/>
    <w:rsid w:val="002A232D"/>
    <w:rsid w:val="002A514D"/>
    <w:rsid w:val="002C5F8D"/>
    <w:rsid w:val="002F1E1D"/>
    <w:rsid w:val="002F31D4"/>
    <w:rsid w:val="002F3F6A"/>
    <w:rsid w:val="00304EF4"/>
    <w:rsid w:val="003553F5"/>
    <w:rsid w:val="003966A0"/>
    <w:rsid w:val="00396970"/>
    <w:rsid w:val="003F0A0F"/>
    <w:rsid w:val="0043750E"/>
    <w:rsid w:val="0045032F"/>
    <w:rsid w:val="00460A63"/>
    <w:rsid w:val="004B3F36"/>
    <w:rsid w:val="004C756D"/>
    <w:rsid w:val="004D5EB6"/>
    <w:rsid w:val="00502C3B"/>
    <w:rsid w:val="00517173"/>
    <w:rsid w:val="005466C1"/>
    <w:rsid w:val="005A571D"/>
    <w:rsid w:val="005D30FD"/>
    <w:rsid w:val="005E2F57"/>
    <w:rsid w:val="005E3C34"/>
    <w:rsid w:val="006156A6"/>
    <w:rsid w:val="006215CE"/>
    <w:rsid w:val="0062582D"/>
    <w:rsid w:val="0064503F"/>
    <w:rsid w:val="00670011"/>
    <w:rsid w:val="00693DA8"/>
    <w:rsid w:val="006A64EA"/>
    <w:rsid w:val="006C5C42"/>
    <w:rsid w:val="006E76EE"/>
    <w:rsid w:val="00705A6B"/>
    <w:rsid w:val="00725EC0"/>
    <w:rsid w:val="00733E2C"/>
    <w:rsid w:val="0074232D"/>
    <w:rsid w:val="007732CD"/>
    <w:rsid w:val="00775362"/>
    <w:rsid w:val="00776672"/>
    <w:rsid w:val="007B5B06"/>
    <w:rsid w:val="007E3A62"/>
    <w:rsid w:val="0081351E"/>
    <w:rsid w:val="00847688"/>
    <w:rsid w:val="00856177"/>
    <w:rsid w:val="008B13BE"/>
    <w:rsid w:val="008B1A67"/>
    <w:rsid w:val="008B7E99"/>
    <w:rsid w:val="009779AA"/>
    <w:rsid w:val="00977D7C"/>
    <w:rsid w:val="00993189"/>
    <w:rsid w:val="009A6193"/>
    <w:rsid w:val="009E1538"/>
    <w:rsid w:val="009F65DC"/>
    <w:rsid w:val="00A16082"/>
    <w:rsid w:val="00A521BB"/>
    <w:rsid w:val="00A5231C"/>
    <w:rsid w:val="00AC0E42"/>
    <w:rsid w:val="00AD77D8"/>
    <w:rsid w:val="00AE781B"/>
    <w:rsid w:val="00AF1D01"/>
    <w:rsid w:val="00B2014E"/>
    <w:rsid w:val="00B44248"/>
    <w:rsid w:val="00B6010A"/>
    <w:rsid w:val="00B846B8"/>
    <w:rsid w:val="00B84723"/>
    <w:rsid w:val="00B908AF"/>
    <w:rsid w:val="00BE451F"/>
    <w:rsid w:val="00C21275"/>
    <w:rsid w:val="00C24ABE"/>
    <w:rsid w:val="00C25A83"/>
    <w:rsid w:val="00C42972"/>
    <w:rsid w:val="00C42AE7"/>
    <w:rsid w:val="00C72E46"/>
    <w:rsid w:val="00CC116A"/>
    <w:rsid w:val="00CE7CD1"/>
    <w:rsid w:val="00D1223C"/>
    <w:rsid w:val="00D15E3C"/>
    <w:rsid w:val="00D20216"/>
    <w:rsid w:val="00D20247"/>
    <w:rsid w:val="00D21045"/>
    <w:rsid w:val="00D32353"/>
    <w:rsid w:val="00D6535C"/>
    <w:rsid w:val="00DF0889"/>
    <w:rsid w:val="00E01C3E"/>
    <w:rsid w:val="00E16DFA"/>
    <w:rsid w:val="00E21A0C"/>
    <w:rsid w:val="00E32F5D"/>
    <w:rsid w:val="00E72332"/>
    <w:rsid w:val="00E812A1"/>
    <w:rsid w:val="00E84CA0"/>
    <w:rsid w:val="00E900F6"/>
    <w:rsid w:val="00F17A1F"/>
    <w:rsid w:val="00F41EF3"/>
    <w:rsid w:val="00F50B69"/>
    <w:rsid w:val="00F65BDE"/>
    <w:rsid w:val="00F66742"/>
    <w:rsid w:val="00F73BAA"/>
    <w:rsid w:val="00F77EED"/>
    <w:rsid w:val="00FD00A3"/>
    <w:rsid w:val="00FE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F663"/>
  <w15:chartTrackingRefBased/>
  <w15:docId w15:val="{ECD34CFA-6E8B-465D-8C5C-CFBFC827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69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970"/>
  </w:style>
  <w:style w:type="paragraph" w:styleId="Piedepgina">
    <w:name w:val="footer"/>
    <w:basedOn w:val="Normal"/>
    <w:link w:val="PiedepginaCar"/>
    <w:uiPriority w:val="99"/>
    <w:unhideWhenUsed/>
    <w:rsid w:val="003969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970"/>
  </w:style>
  <w:style w:type="table" w:styleId="Tablaconcuadrcula">
    <w:name w:val="Table Grid"/>
    <w:basedOn w:val="Tablanormal"/>
    <w:uiPriority w:val="39"/>
    <w:rsid w:val="00396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6970"/>
    <w:pPr>
      <w:spacing w:after="200" w:line="276" w:lineRule="auto"/>
      <w:ind w:left="720"/>
      <w:contextualSpacing/>
    </w:pPr>
  </w:style>
  <w:style w:type="paragraph" w:styleId="NormalWeb">
    <w:name w:val="Normal (Web)"/>
    <w:basedOn w:val="Normal"/>
    <w:uiPriority w:val="99"/>
    <w:unhideWhenUsed/>
    <w:rsid w:val="00F41EF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5</Pages>
  <Words>833</Words>
  <Characters>4585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yikie laguna</dc:creator>
  <cp:keywords/>
  <dc:description/>
  <cp:lastModifiedBy>pirañita sin agua</cp:lastModifiedBy>
  <cp:revision>42</cp:revision>
  <dcterms:created xsi:type="dcterms:W3CDTF">2021-11-05T18:35:00Z</dcterms:created>
  <dcterms:modified xsi:type="dcterms:W3CDTF">2023-11-02T04:43:00Z</dcterms:modified>
</cp:coreProperties>
</file>