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D36F" w14:textId="5FFD97DE" w:rsidR="0047213E" w:rsidRPr="0094651C" w:rsidRDefault="00FF516D" w:rsidP="0094651C">
      <w:pPr>
        <w:jc w:val="center"/>
        <w:rPr>
          <w:b/>
          <w:bCs/>
          <w:sz w:val="28"/>
          <w:szCs w:val="28"/>
          <w:lang w:val="es-ES"/>
        </w:rPr>
      </w:pPr>
      <w:r w:rsidRPr="0094651C">
        <w:rPr>
          <w:b/>
          <w:bCs/>
          <w:sz w:val="28"/>
          <w:szCs w:val="28"/>
          <w:lang w:val="es-ES"/>
        </w:rPr>
        <w:t>Consulta los siguientes conceptos y anota la fuente dónde los consultaste.</w:t>
      </w:r>
    </w:p>
    <w:p w14:paraId="67D1A877" w14:textId="7C55FBFB" w:rsidR="001B13B4" w:rsidRPr="0094651C" w:rsidRDefault="00FF516D" w:rsidP="0094651C">
      <w:pPr>
        <w:jc w:val="center"/>
        <w:rPr>
          <w:b/>
          <w:bCs/>
          <w:sz w:val="28"/>
          <w:szCs w:val="28"/>
          <w:lang w:val="es-ES"/>
        </w:rPr>
      </w:pPr>
      <w:r w:rsidRPr="0094651C">
        <w:rPr>
          <w:b/>
          <w:bCs/>
          <w:sz w:val="28"/>
          <w:szCs w:val="28"/>
          <w:lang w:val="es-ES"/>
        </w:rPr>
        <w:t>Organiza la información en la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745"/>
      </w:tblGrid>
      <w:tr w:rsidR="00FF516D" w14:paraId="41A8A079" w14:textId="77777777" w:rsidTr="0047213E">
        <w:tc>
          <w:tcPr>
            <w:tcW w:w="1980" w:type="dxa"/>
          </w:tcPr>
          <w:p w14:paraId="7E1E07D1" w14:textId="58BA33B2" w:rsidR="00FF516D" w:rsidRPr="00FF516D" w:rsidRDefault="00FF516D" w:rsidP="0094651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FF516D">
              <w:rPr>
                <w:b/>
                <w:bCs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5103" w:type="dxa"/>
          </w:tcPr>
          <w:p w14:paraId="611EE837" w14:textId="68EF6FB5" w:rsidR="00FF516D" w:rsidRPr="00FF516D" w:rsidRDefault="00FF516D" w:rsidP="0094651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FF516D">
              <w:rPr>
                <w:b/>
                <w:bCs/>
                <w:sz w:val="24"/>
                <w:szCs w:val="24"/>
                <w:lang w:val="es-ES"/>
              </w:rPr>
              <w:t>Significado</w:t>
            </w:r>
          </w:p>
        </w:tc>
        <w:tc>
          <w:tcPr>
            <w:tcW w:w="1745" w:type="dxa"/>
          </w:tcPr>
          <w:p w14:paraId="79BF7997" w14:textId="6F2619ED" w:rsidR="00FF516D" w:rsidRPr="00FF516D" w:rsidRDefault="00FF516D" w:rsidP="0094651C">
            <w:pPr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FF516D">
              <w:rPr>
                <w:b/>
                <w:bCs/>
                <w:sz w:val="24"/>
                <w:szCs w:val="24"/>
                <w:lang w:val="es-ES"/>
              </w:rPr>
              <w:t>Fuente</w:t>
            </w:r>
          </w:p>
        </w:tc>
      </w:tr>
      <w:tr w:rsidR="00FF516D" w14:paraId="60AA2A74" w14:textId="77777777" w:rsidTr="0047213E">
        <w:tc>
          <w:tcPr>
            <w:tcW w:w="1980" w:type="dxa"/>
          </w:tcPr>
          <w:p w14:paraId="7D211D4B" w14:textId="316D856A" w:rsidR="00FF516D" w:rsidRDefault="00FF516D">
            <w:pPr>
              <w:rPr>
                <w:lang w:val="es-ES"/>
              </w:rPr>
            </w:pPr>
            <w:r>
              <w:rPr>
                <w:lang w:val="es-ES"/>
              </w:rPr>
              <w:t>Conducta</w:t>
            </w:r>
          </w:p>
        </w:tc>
        <w:tc>
          <w:tcPr>
            <w:tcW w:w="5103" w:type="dxa"/>
          </w:tcPr>
          <w:p w14:paraId="7A6DB031" w14:textId="77777777" w:rsidR="00FF516D" w:rsidRDefault="00FF516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5D0D4202" w14:textId="77777777" w:rsidR="00FF516D" w:rsidRDefault="00FF516D">
            <w:pPr>
              <w:rPr>
                <w:lang w:val="es-ES"/>
              </w:rPr>
            </w:pPr>
          </w:p>
        </w:tc>
      </w:tr>
      <w:tr w:rsidR="00FF516D" w14:paraId="5BE528A7" w14:textId="77777777" w:rsidTr="0047213E">
        <w:tc>
          <w:tcPr>
            <w:tcW w:w="1980" w:type="dxa"/>
          </w:tcPr>
          <w:p w14:paraId="7B2B9B46" w14:textId="611BC3A8" w:rsidR="00FF516D" w:rsidRDefault="00FF516D">
            <w:pPr>
              <w:rPr>
                <w:lang w:val="es-ES"/>
              </w:rPr>
            </w:pPr>
            <w:r>
              <w:rPr>
                <w:lang w:val="es-ES"/>
              </w:rPr>
              <w:t>Emoción</w:t>
            </w:r>
          </w:p>
        </w:tc>
        <w:tc>
          <w:tcPr>
            <w:tcW w:w="5103" w:type="dxa"/>
          </w:tcPr>
          <w:p w14:paraId="52F0C54A" w14:textId="77777777" w:rsidR="00FF516D" w:rsidRDefault="00FF516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79CD8145" w14:textId="77777777" w:rsidR="00FF516D" w:rsidRDefault="00FF516D">
            <w:pPr>
              <w:rPr>
                <w:lang w:val="es-ES"/>
              </w:rPr>
            </w:pPr>
          </w:p>
        </w:tc>
      </w:tr>
      <w:tr w:rsidR="00FF516D" w14:paraId="7E39634C" w14:textId="77777777" w:rsidTr="0047213E">
        <w:tc>
          <w:tcPr>
            <w:tcW w:w="1980" w:type="dxa"/>
          </w:tcPr>
          <w:p w14:paraId="015580CA" w14:textId="43BE4DCF" w:rsidR="00FF516D" w:rsidRDefault="00FF516D">
            <w:pPr>
              <w:rPr>
                <w:lang w:val="es-ES"/>
              </w:rPr>
            </w:pPr>
            <w:r>
              <w:rPr>
                <w:lang w:val="es-ES"/>
              </w:rPr>
              <w:t>Emociones Primarias</w:t>
            </w:r>
          </w:p>
        </w:tc>
        <w:tc>
          <w:tcPr>
            <w:tcW w:w="5103" w:type="dxa"/>
          </w:tcPr>
          <w:p w14:paraId="483A6AFF" w14:textId="77777777" w:rsidR="00FF516D" w:rsidRDefault="00FF516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04279986" w14:textId="77777777" w:rsidR="00FF516D" w:rsidRDefault="00FF516D">
            <w:pPr>
              <w:rPr>
                <w:lang w:val="es-ES"/>
              </w:rPr>
            </w:pPr>
          </w:p>
        </w:tc>
      </w:tr>
      <w:tr w:rsidR="00FF516D" w14:paraId="5A2C507B" w14:textId="77777777" w:rsidTr="0047213E">
        <w:tc>
          <w:tcPr>
            <w:tcW w:w="1980" w:type="dxa"/>
          </w:tcPr>
          <w:p w14:paraId="7AA34E98" w14:textId="14D6D475" w:rsidR="00FF516D" w:rsidRDefault="00FF516D">
            <w:pPr>
              <w:rPr>
                <w:lang w:val="es-ES"/>
              </w:rPr>
            </w:pPr>
            <w:r>
              <w:rPr>
                <w:lang w:val="es-ES"/>
              </w:rPr>
              <w:t>Emociones secundarias</w:t>
            </w:r>
          </w:p>
        </w:tc>
        <w:tc>
          <w:tcPr>
            <w:tcW w:w="5103" w:type="dxa"/>
          </w:tcPr>
          <w:p w14:paraId="660B2450" w14:textId="77777777" w:rsidR="00FF516D" w:rsidRDefault="00FF516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547CFE15" w14:textId="77777777" w:rsidR="00FF516D" w:rsidRDefault="00FF516D">
            <w:pPr>
              <w:rPr>
                <w:lang w:val="es-ES"/>
              </w:rPr>
            </w:pPr>
          </w:p>
        </w:tc>
      </w:tr>
      <w:tr w:rsidR="00FF516D" w14:paraId="07C7F8EA" w14:textId="77777777" w:rsidTr="0047213E">
        <w:tc>
          <w:tcPr>
            <w:tcW w:w="1980" w:type="dxa"/>
          </w:tcPr>
          <w:p w14:paraId="71186B41" w14:textId="01045756" w:rsidR="00FF516D" w:rsidRDefault="00FF516D">
            <w:pPr>
              <w:rPr>
                <w:lang w:val="es-ES"/>
              </w:rPr>
            </w:pPr>
            <w:r>
              <w:rPr>
                <w:lang w:val="es-ES"/>
              </w:rPr>
              <w:t>Conducta agresiva</w:t>
            </w:r>
          </w:p>
        </w:tc>
        <w:tc>
          <w:tcPr>
            <w:tcW w:w="5103" w:type="dxa"/>
          </w:tcPr>
          <w:p w14:paraId="50D77E05" w14:textId="77777777" w:rsidR="00FF516D" w:rsidRDefault="00FF516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760A64BF" w14:textId="77777777" w:rsidR="00FF516D" w:rsidRDefault="00FF516D">
            <w:pPr>
              <w:rPr>
                <w:lang w:val="es-ES"/>
              </w:rPr>
            </w:pPr>
          </w:p>
        </w:tc>
      </w:tr>
      <w:tr w:rsidR="00FF516D" w14:paraId="2919302B" w14:textId="77777777" w:rsidTr="0047213E">
        <w:tc>
          <w:tcPr>
            <w:tcW w:w="1980" w:type="dxa"/>
          </w:tcPr>
          <w:p w14:paraId="7F051E75" w14:textId="46DEFBA3" w:rsidR="00FF516D" w:rsidRDefault="00FF516D">
            <w:pPr>
              <w:rPr>
                <w:lang w:val="es-ES"/>
              </w:rPr>
            </w:pPr>
            <w:r>
              <w:rPr>
                <w:lang w:val="es-ES"/>
              </w:rPr>
              <w:t>Conducta pasiva</w:t>
            </w:r>
          </w:p>
        </w:tc>
        <w:tc>
          <w:tcPr>
            <w:tcW w:w="5103" w:type="dxa"/>
          </w:tcPr>
          <w:p w14:paraId="026E775D" w14:textId="77777777" w:rsidR="00FF516D" w:rsidRDefault="00FF516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62E5E899" w14:textId="77777777" w:rsidR="00FF516D" w:rsidRDefault="00FF516D">
            <w:pPr>
              <w:rPr>
                <w:lang w:val="es-ES"/>
              </w:rPr>
            </w:pPr>
          </w:p>
        </w:tc>
      </w:tr>
      <w:tr w:rsidR="00FF516D" w14:paraId="32656415" w14:textId="77777777" w:rsidTr="0047213E">
        <w:tc>
          <w:tcPr>
            <w:tcW w:w="1980" w:type="dxa"/>
          </w:tcPr>
          <w:p w14:paraId="4B922C5F" w14:textId="5328ACCC" w:rsidR="00FF516D" w:rsidRDefault="00FF516D">
            <w:pPr>
              <w:rPr>
                <w:lang w:val="es-ES"/>
              </w:rPr>
            </w:pPr>
            <w:r>
              <w:rPr>
                <w:lang w:val="es-ES"/>
              </w:rPr>
              <w:t>Conducta asertiva</w:t>
            </w:r>
          </w:p>
        </w:tc>
        <w:tc>
          <w:tcPr>
            <w:tcW w:w="5103" w:type="dxa"/>
          </w:tcPr>
          <w:p w14:paraId="41BD0863" w14:textId="77777777" w:rsidR="00FF516D" w:rsidRDefault="00FF516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0BF78992" w14:textId="77777777" w:rsidR="00FF516D" w:rsidRDefault="00FF516D">
            <w:pPr>
              <w:rPr>
                <w:lang w:val="es-ES"/>
              </w:rPr>
            </w:pPr>
          </w:p>
        </w:tc>
      </w:tr>
      <w:tr w:rsidR="00FF516D" w14:paraId="0DC42E22" w14:textId="77777777" w:rsidTr="0047213E">
        <w:tc>
          <w:tcPr>
            <w:tcW w:w="1980" w:type="dxa"/>
          </w:tcPr>
          <w:p w14:paraId="0532DE3D" w14:textId="518F7900" w:rsidR="00FF516D" w:rsidRDefault="00FF516D">
            <w:pPr>
              <w:rPr>
                <w:lang w:val="es-ES"/>
              </w:rPr>
            </w:pPr>
            <w:r>
              <w:rPr>
                <w:lang w:val="es-ES"/>
              </w:rPr>
              <w:t>Entrevista estructurada</w:t>
            </w:r>
          </w:p>
        </w:tc>
        <w:tc>
          <w:tcPr>
            <w:tcW w:w="5103" w:type="dxa"/>
          </w:tcPr>
          <w:p w14:paraId="0B8471CD" w14:textId="77777777" w:rsidR="00FF516D" w:rsidRDefault="00FF516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730E7C51" w14:textId="77777777" w:rsidR="00FF516D" w:rsidRDefault="00FF516D">
            <w:pPr>
              <w:rPr>
                <w:lang w:val="es-ES"/>
              </w:rPr>
            </w:pPr>
          </w:p>
        </w:tc>
      </w:tr>
      <w:tr w:rsidR="00FF516D" w14:paraId="3D16024E" w14:textId="77777777" w:rsidTr="0047213E">
        <w:tc>
          <w:tcPr>
            <w:tcW w:w="1980" w:type="dxa"/>
          </w:tcPr>
          <w:p w14:paraId="280474F7" w14:textId="435CA01B" w:rsidR="00FF516D" w:rsidRDefault="00FF516D">
            <w:pPr>
              <w:rPr>
                <w:lang w:val="es-ES"/>
              </w:rPr>
            </w:pPr>
            <w:r>
              <w:rPr>
                <w:lang w:val="es-ES"/>
              </w:rPr>
              <w:t>Entrevista no estructurada</w:t>
            </w:r>
          </w:p>
        </w:tc>
        <w:tc>
          <w:tcPr>
            <w:tcW w:w="5103" w:type="dxa"/>
          </w:tcPr>
          <w:p w14:paraId="4E07E64C" w14:textId="77777777" w:rsidR="00FF516D" w:rsidRDefault="00FF516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201ABECA" w14:textId="77777777" w:rsidR="00FF516D" w:rsidRDefault="00FF516D">
            <w:pPr>
              <w:rPr>
                <w:lang w:val="es-ES"/>
              </w:rPr>
            </w:pPr>
          </w:p>
        </w:tc>
      </w:tr>
      <w:tr w:rsidR="00FF516D" w14:paraId="4D350BEA" w14:textId="77777777" w:rsidTr="0047213E">
        <w:tc>
          <w:tcPr>
            <w:tcW w:w="1980" w:type="dxa"/>
          </w:tcPr>
          <w:p w14:paraId="733A9747" w14:textId="7F78349E" w:rsidR="00FF516D" w:rsidRDefault="00FF516D">
            <w:pPr>
              <w:rPr>
                <w:lang w:val="es-ES"/>
              </w:rPr>
            </w:pPr>
            <w:r>
              <w:rPr>
                <w:lang w:val="es-ES"/>
              </w:rPr>
              <w:t xml:space="preserve">Test de inteligencia de </w:t>
            </w:r>
            <w:r w:rsidR="00310F8E">
              <w:rPr>
                <w:lang w:val="es-ES"/>
              </w:rPr>
              <w:t>G</w:t>
            </w:r>
            <w:r>
              <w:rPr>
                <w:lang w:val="es-ES"/>
              </w:rPr>
              <w:t>oodenough</w:t>
            </w:r>
          </w:p>
        </w:tc>
        <w:tc>
          <w:tcPr>
            <w:tcW w:w="5103" w:type="dxa"/>
          </w:tcPr>
          <w:p w14:paraId="29CA7C60" w14:textId="77777777" w:rsidR="00FF516D" w:rsidRDefault="00FF516D">
            <w:pPr>
              <w:rPr>
                <w:lang w:val="es-ES"/>
              </w:rPr>
            </w:pPr>
          </w:p>
        </w:tc>
        <w:tc>
          <w:tcPr>
            <w:tcW w:w="1745" w:type="dxa"/>
          </w:tcPr>
          <w:p w14:paraId="581232D5" w14:textId="77777777" w:rsidR="00FF516D" w:rsidRDefault="00FF516D">
            <w:pPr>
              <w:rPr>
                <w:lang w:val="es-ES"/>
              </w:rPr>
            </w:pPr>
          </w:p>
        </w:tc>
      </w:tr>
    </w:tbl>
    <w:p w14:paraId="368CEA0F" w14:textId="77777777" w:rsidR="00FF516D" w:rsidRDefault="00FF516D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9"/>
        <w:gridCol w:w="2546"/>
        <w:gridCol w:w="1935"/>
        <w:gridCol w:w="1544"/>
        <w:gridCol w:w="1544"/>
      </w:tblGrid>
      <w:tr w:rsidR="00423821" w14:paraId="7D0B330C" w14:textId="77777777" w:rsidTr="0094651C">
        <w:tc>
          <w:tcPr>
            <w:tcW w:w="8828" w:type="dxa"/>
            <w:gridSpan w:val="5"/>
            <w:shd w:val="clear" w:color="auto" w:fill="D9D9D9" w:themeFill="background1" w:themeFillShade="D9"/>
          </w:tcPr>
          <w:p w14:paraId="74730EC9" w14:textId="3E199006" w:rsidR="00423821" w:rsidRPr="00423821" w:rsidRDefault="00423821" w:rsidP="00423821">
            <w:pPr>
              <w:jc w:val="center"/>
              <w:rPr>
                <w:b/>
                <w:bCs/>
                <w:lang w:val="es-ES"/>
              </w:rPr>
            </w:pPr>
            <w:r w:rsidRPr="00423821">
              <w:rPr>
                <w:b/>
                <w:bCs/>
                <w:lang w:val="es-ES"/>
              </w:rPr>
              <w:t>Rúbrica para tabla de consulta</w:t>
            </w:r>
          </w:p>
        </w:tc>
      </w:tr>
      <w:tr w:rsidR="00BE25BE" w14:paraId="4F911A81" w14:textId="71666B56" w:rsidTr="0094651C">
        <w:tc>
          <w:tcPr>
            <w:tcW w:w="1259" w:type="dxa"/>
            <w:shd w:val="clear" w:color="auto" w:fill="D9D9D9" w:themeFill="background1" w:themeFillShade="D9"/>
          </w:tcPr>
          <w:p w14:paraId="17DF9953" w14:textId="77777777" w:rsidR="00BE25BE" w:rsidRPr="00E75099" w:rsidRDefault="00BE25BE">
            <w:pPr>
              <w:rPr>
                <w:b/>
                <w:bCs/>
                <w:lang w:val="es-ES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7809CECE" w14:textId="5A0062AB" w:rsidR="00BE25BE" w:rsidRPr="00E75099" w:rsidRDefault="00423821">
            <w:pPr>
              <w:rPr>
                <w:b/>
                <w:bCs/>
                <w:lang w:val="es-ES"/>
              </w:rPr>
            </w:pPr>
            <w:r w:rsidRPr="00E75099">
              <w:rPr>
                <w:b/>
                <w:bCs/>
                <w:lang w:val="es-ES"/>
              </w:rPr>
              <w:t>S</w:t>
            </w:r>
            <w:r w:rsidR="00BE25BE" w:rsidRPr="00E75099">
              <w:rPr>
                <w:b/>
                <w:bCs/>
                <w:lang w:val="es-ES"/>
              </w:rPr>
              <w:t>obresaliente</w:t>
            </w:r>
            <w:r w:rsidRPr="00E75099">
              <w:rPr>
                <w:b/>
                <w:bCs/>
                <w:lang w:val="es-ES"/>
              </w:rPr>
              <w:t xml:space="preserve"> 10-9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2B4FA3E2" w14:textId="0C4E53D4" w:rsidR="00BE25BE" w:rsidRPr="00E75099" w:rsidRDefault="00423821">
            <w:pPr>
              <w:rPr>
                <w:b/>
                <w:bCs/>
                <w:lang w:val="es-ES"/>
              </w:rPr>
            </w:pPr>
            <w:r w:rsidRPr="00E75099">
              <w:rPr>
                <w:b/>
                <w:bCs/>
                <w:lang w:val="es-ES"/>
              </w:rPr>
              <w:t>S</w:t>
            </w:r>
            <w:r w:rsidR="00BE25BE" w:rsidRPr="00E75099">
              <w:rPr>
                <w:b/>
                <w:bCs/>
                <w:lang w:val="es-ES"/>
              </w:rPr>
              <w:t>atisfactorio</w:t>
            </w:r>
            <w:r w:rsidR="00E75099" w:rsidRPr="00E75099">
              <w:rPr>
                <w:b/>
                <w:bCs/>
                <w:lang w:val="es-ES"/>
              </w:rPr>
              <w:t xml:space="preserve"> 9-8</w:t>
            </w:r>
            <w:r w:rsidRPr="00E75099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294ED012" w14:textId="693F1168" w:rsidR="00BE25BE" w:rsidRPr="00E75099" w:rsidRDefault="00E75099">
            <w:pPr>
              <w:rPr>
                <w:b/>
                <w:bCs/>
                <w:lang w:val="es-ES"/>
              </w:rPr>
            </w:pPr>
            <w:r w:rsidRPr="00E75099">
              <w:rPr>
                <w:b/>
                <w:bCs/>
                <w:lang w:val="es-ES"/>
              </w:rPr>
              <w:t>S</w:t>
            </w:r>
            <w:r w:rsidR="00BE25BE" w:rsidRPr="00E75099">
              <w:rPr>
                <w:b/>
                <w:bCs/>
                <w:lang w:val="es-ES"/>
              </w:rPr>
              <w:t>uficiente</w:t>
            </w:r>
            <w:r w:rsidRPr="00E75099">
              <w:rPr>
                <w:b/>
                <w:bCs/>
                <w:lang w:val="es-ES"/>
              </w:rPr>
              <w:t xml:space="preserve"> 8-7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0130BF9A" w14:textId="486BC369" w:rsidR="00BE25BE" w:rsidRPr="00E75099" w:rsidRDefault="00BE25BE">
            <w:pPr>
              <w:rPr>
                <w:b/>
                <w:bCs/>
                <w:lang w:val="es-ES"/>
              </w:rPr>
            </w:pPr>
            <w:r w:rsidRPr="00E75099">
              <w:rPr>
                <w:b/>
                <w:bCs/>
                <w:lang w:val="es-ES"/>
              </w:rPr>
              <w:t xml:space="preserve">Bueno </w:t>
            </w:r>
            <w:r w:rsidR="00E75099" w:rsidRPr="00E75099">
              <w:rPr>
                <w:b/>
                <w:bCs/>
                <w:lang w:val="es-ES"/>
              </w:rPr>
              <w:t>7-6</w:t>
            </w:r>
          </w:p>
        </w:tc>
      </w:tr>
      <w:tr w:rsidR="00BE25BE" w14:paraId="707BEE24" w14:textId="46332613" w:rsidTr="0094651C">
        <w:tc>
          <w:tcPr>
            <w:tcW w:w="1259" w:type="dxa"/>
            <w:shd w:val="clear" w:color="auto" w:fill="D9D9D9" w:themeFill="background1" w:themeFillShade="D9"/>
          </w:tcPr>
          <w:p w14:paraId="0CB2AA26" w14:textId="0BFC3A6B" w:rsidR="00BE25BE" w:rsidRPr="00E75099" w:rsidRDefault="00BE25BE" w:rsidP="00E75099">
            <w:pPr>
              <w:jc w:val="center"/>
              <w:rPr>
                <w:b/>
                <w:bCs/>
                <w:lang w:val="es-ES"/>
              </w:rPr>
            </w:pPr>
            <w:r w:rsidRPr="00E75099">
              <w:rPr>
                <w:b/>
                <w:bCs/>
                <w:lang w:val="es-ES"/>
              </w:rPr>
              <w:t>Conceptos</w:t>
            </w:r>
          </w:p>
        </w:tc>
        <w:tc>
          <w:tcPr>
            <w:tcW w:w="2546" w:type="dxa"/>
          </w:tcPr>
          <w:p w14:paraId="3D361AC5" w14:textId="5FAC9D35" w:rsidR="00BE25BE" w:rsidRDefault="00BE25BE">
            <w:pPr>
              <w:rPr>
                <w:lang w:val="es-ES"/>
              </w:rPr>
            </w:pPr>
            <w:r>
              <w:rPr>
                <w:lang w:val="es-ES"/>
              </w:rPr>
              <w:t>Cada concepto está incluido en la tabla, e incluso hace relación a otros que se le parecen.</w:t>
            </w:r>
          </w:p>
        </w:tc>
        <w:tc>
          <w:tcPr>
            <w:tcW w:w="1935" w:type="dxa"/>
          </w:tcPr>
          <w:p w14:paraId="5FADBC6D" w14:textId="0F3E082E" w:rsidR="00BE25BE" w:rsidRDefault="00BE25BE">
            <w:pPr>
              <w:rPr>
                <w:lang w:val="es-ES"/>
              </w:rPr>
            </w:pPr>
            <w:r>
              <w:rPr>
                <w:lang w:val="es-ES"/>
              </w:rPr>
              <w:t>Cada concepto está incluido en la tabla</w:t>
            </w:r>
            <w:r>
              <w:rPr>
                <w:lang w:val="es-ES"/>
              </w:rPr>
              <w:t xml:space="preserve"> de manera completa.</w:t>
            </w:r>
          </w:p>
        </w:tc>
        <w:tc>
          <w:tcPr>
            <w:tcW w:w="1544" w:type="dxa"/>
          </w:tcPr>
          <w:p w14:paraId="272278AB" w14:textId="59CC8D4C" w:rsidR="00BE25BE" w:rsidRDefault="00BE25BE">
            <w:pPr>
              <w:rPr>
                <w:lang w:val="es-ES"/>
              </w:rPr>
            </w:pPr>
            <w:r>
              <w:rPr>
                <w:lang w:val="es-ES"/>
              </w:rPr>
              <w:t>Cada concepto está incluido en la tabla</w:t>
            </w:r>
          </w:p>
        </w:tc>
        <w:tc>
          <w:tcPr>
            <w:tcW w:w="1544" w:type="dxa"/>
          </w:tcPr>
          <w:p w14:paraId="33488A69" w14:textId="062A2F3F" w:rsidR="00BE25BE" w:rsidRDefault="00BE25BE">
            <w:pPr>
              <w:rPr>
                <w:lang w:val="es-ES"/>
              </w:rPr>
            </w:pPr>
            <w:r>
              <w:rPr>
                <w:lang w:val="es-ES"/>
              </w:rPr>
              <w:t>Incluye todos los conceptos originales.</w:t>
            </w:r>
          </w:p>
        </w:tc>
      </w:tr>
      <w:tr w:rsidR="00BE25BE" w14:paraId="19AC5079" w14:textId="00F2A57B" w:rsidTr="0094651C">
        <w:tc>
          <w:tcPr>
            <w:tcW w:w="1259" w:type="dxa"/>
            <w:shd w:val="clear" w:color="auto" w:fill="D9D9D9" w:themeFill="background1" w:themeFillShade="D9"/>
          </w:tcPr>
          <w:p w14:paraId="5D6BD9DB" w14:textId="14080C65" w:rsidR="00BE25BE" w:rsidRPr="00E75099" w:rsidRDefault="00BE25BE" w:rsidP="00E75099">
            <w:pPr>
              <w:jc w:val="center"/>
              <w:rPr>
                <w:b/>
                <w:bCs/>
                <w:lang w:val="es-ES"/>
              </w:rPr>
            </w:pPr>
            <w:r w:rsidRPr="00E75099">
              <w:rPr>
                <w:b/>
                <w:bCs/>
                <w:lang w:val="es-ES"/>
              </w:rPr>
              <w:t>Significado</w:t>
            </w:r>
          </w:p>
        </w:tc>
        <w:tc>
          <w:tcPr>
            <w:tcW w:w="2546" w:type="dxa"/>
          </w:tcPr>
          <w:p w14:paraId="0D918D4A" w14:textId="47C6FA5B" w:rsidR="00BE25BE" w:rsidRDefault="00BE25BE">
            <w:pPr>
              <w:rPr>
                <w:lang w:val="es-ES"/>
              </w:rPr>
            </w:pPr>
            <w:r>
              <w:rPr>
                <w:lang w:val="es-ES"/>
              </w:rPr>
              <w:t xml:space="preserve">Está desarrollado con sustento y relación a otros conceptos, </w:t>
            </w:r>
            <w:r w:rsidR="00166705">
              <w:rPr>
                <w:lang w:val="es-ES"/>
              </w:rPr>
              <w:t xml:space="preserve">cuenta </w:t>
            </w:r>
            <w:r>
              <w:rPr>
                <w:lang w:val="es-ES"/>
              </w:rPr>
              <w:t>con el enfoque socioemocional para dar mayor respaldo a la consulta.</w:t>
            </w:r>
          </w:p>
        </w:tc>
        <w:tc>
          <w:tcPr>
            <w:tcW w:w="1935" w:type="dxa"/>
          </w:tcPr>
          <w:p w14:paraId="23E6047C" w14:textId="2A076D69" w:rsidR="00BE25BE" w:rsidRDefault="00166705">
            <w:pPr>
              <w:rPr>
                <w:lang w:val="es-ES"/>
              </w:rPr>
            </w:pPr>
            <w:r>
              <w:rPr>
                <w:lang w:val="es-ES"/>
              </w:rPr>
              <w:t>Cada concepto cuenta con su significado, el cual tiene enfoque socioemocional.</w:t>
            </w:r>
          </w:p>
        </w:tc>
        <w:tc>
          <w:tcPr>
            <w:tcW w:w="1544" w:type="dxa"/>
          </w:tcPr>
          <w:p w14:paraId="4A46D027" w14:textId="62959CAD" w:rsidR="00BE25BE" w:rsidRDefault="00166705">
            <w:pPr>
              <w:rPr>
                <w:lang w:val="es-ES"/>
              </w:rPr>
            </w:pPr>
            <w:r>
              <w:rPr>
                <w:lang w:val="es-ES"/>
              </w:rPr>
              <w:t>Cada concepto cuenta con su significado</w:t>
            </w:r>
            <w:r>
              <w:rPr>
                <w:lang w:val="es-ES"/>
              </w:rPr>
              <w:t>.</w:t>
            </w:r>
          </w:p>
        </w:tc>
        <w:tc>
          <w:tcPr>
            <w:tcW w:w="1544" w:type="dxa"/>
          </w:tcPr>
          <w:p w14:paraId="77C31029" w14:textId="20A89408" w:rsidR="00BE25BE" w:rsidRDefault="00166705">
            <w:pPr>
              <w:rPr>
                <w:lang w:val="es-ES"/>
              </w:rPr>
            </w:pPr>
            <w:r>
              <w:rPr>
                <w:lang w:val="es-ES"/>
              </w:rPr>
              <w:t>Cada concepto cuenta con su significado</w:t>
            </w:r>
          </w:p>
        </w:tc>
      </w:tr>
      <w:tr w:rsidR="00BE25BE" w14:paraId="1A357219" w14:textId="114FE2BE" w:rsidTr="0094651C">
        <w:tc>
          <w:tcPr>
            <w:tcW w:w="1259" w:type="dxa"/>
            <w:shd w:val="clear" w:color="auto" w:fill="D9D9D9" w:themeFill="background1" w:themeFillShade="D9"/>
          </w:tcPr>
          <w:p w14:paraId="0297DF71" w14:textId="672797DF" w:rsidR="00BE25BE" w:rsidRPr="00E75099" w:rsidRDefault="00BE25BE" w:rsidP="00E75099">
            <w:pPr>
              <w:jc w:val="center"/>
              <w:rPr>
                <w:b/>
                <w:bCs/>
                <w:lang w:val="es-ES"/>
              </w:rPr>
            </w:pPr>
            <w:r w:rsidRPr="00E75099">
              <w:rPr>
                <w:b/>
                <w:bCs/>
                <w:lang w:val="es-ES"/>
              </w:rPr>
              <w:t>fuente</w:t>
            </w:r>
          </w:p>
        </w:tc>
        <w:tc>
          <w:tcPr>
            <w:tcW w:w="2546" w:type="dxa"/>
          </w:tcPr>
          <w:p w14:paraId="1763AF58" w14:textId="6A369E7D" w:rsidR="00BE25BE" w:rsidRDefault="00166705">
            <w:pPr>
              <w:rPr>
                <w:lang w:val="es-ES"/>
              </w:rPr>
            </w:pPr>
            <w:r>
              <w:rPr>
                <w:lang w:val="es-ES"/>
              </w:rPr>
              <w:t>Todas las fuentes están correctamente escritas, tanto como si son ligas o la bibliografía de un documento en físico consultado. Algunos conceptos incluyen más de una fuente para corroborar el significado correcto al enfoque socioemocional.</w:t>
            </w:r>
          </w:p>
        </w:tc>
        <w:tc>
          <w:tcPr>
            <w:tcW w:w="1935" w:type="dxa"/>
          </w:tcPr>
          <w:p w14:paraId="664A8CC6" w14:textId="4B09A31A" w:rsidR="00BE25BE" w:rsidRDefault="00166705">
            <w:pPr>
              <w:rPr>
                <w:lang w:val="es-ES"/>
              </w:rPr>
            </w:pPr>
            <w:r>
              <w:rPr>
                <w:lang w:val="es-ES"/>
              </w:rPr>
              <w:t>Todas las fuentes están correctamente escritas, tanto como si son ligas o la bibliografía de un documento en físico consultado.</w:t>
            </w:r>
          </w:p>
        </w:tc>
        <w:tc>
          <w:tcPr>
            <w:tcW w:w="1544" w:type="dxa"/>
          </w:tcPr>
          <w:p w14:paraId="5507758C" w14:textId="12917322" w:rsidR="00BE25BE" w:rsidRDefault="00166705">
            <w:pPr>
              <w:rPr>
                <w:lang w:val="es-ES"/>
              </w:rPr>
            </w:pPr>
            <w:r>
              <w:rPr>
                <w:lang w:val="es-ES"/>
              </w:rPr>
              <w:t>Todas las fuentes están escritas, tanto como si son ligas o la bibliografía de un documento en físico consultado.</w:t>
            </w:r>
          </w:p>
        </w:tc>
        <w:tc>
          <w:tcPr>
            <w:tcW w:w="1544" w:type="dxa"/>
          </w:tcPr>
          <w:p w14:paraId="40BA5CFA" w14:textId="698CDD3E" w:rsidR="00BE25BE" w:rsidRDefault="00166705">
            <w:pPr>
              <w:rPr>
                <w:lang w:val="es-ES"/>
              </w:rPr>
            </w:pPr>
            <w:r>
              <w:rPr>
                <w:lang w:val="es-ES"/>
              </w:rPr>
              <w:t>No t</w:t>
            </w:r>
            <w:r>
              <w:rPr>
                <w:lang w:val="es-ES"/>
              </w:rPr>
              <w:t>odas las fuentes están correctamente escritas</w:t>
            </w:r>
            <w:r>
              <w:rPr>
                <w:lang w:val="es-ES"/>
              </w:rPr>
              <w:t>.</w:t>
            </w:r>
          </w:p>
        </w:tc>
      </w:tr>
    </w:tbl>
    <w:p w14:paraId="15CDDF53" w14:textId="77777777" w:rsidR="00FF516D" w:rsidRPr="00FF516D" w:rsidRDefault="00FF516D">
      <w:pPr>
        <w:rPr>
          <w:lang w:val="es-ES"/>
        </w:rPr>
      </w:pPr>
    </w:p>
    <w:sectPr w:rsidR="00FF516D" w:rsidRPr="00FF51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6D"/>
    <w:rsid w:val="00166705"/>
    <w:rsid w:val="001B13B4"/>
    <w:rsid w:val="002E2B2E"/>
    <w:rsid w:val="00310F8E"/>
    <w:rsid w:val="00423821"/>
    <w:rsid w:val="0047213E"/>
    <w:rsid w:val="005C0EBB"/>
    <w:rsid w:val="008D5AA9"/>
    <w:rsid w:val="0094651C"/>
    <w:rsid w:val="00BE25BE"/>
    <w:rsid w:val="00E75099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6C13"/>
  <w15:chartTrackingRefBased/>
  <w15:docId w15:val="{42B0B724-2F8B-4F14-BC7B-DAA63E74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EFIGENIA MAURY ARREDONDO</dc:creator>
  <cp:keywords/>
  <dc:description/>
  <cp:lastModifiedBy>MARIA EFIGENIA MAURY ARREDONDO</cp:lastModifiedBy>
  <cp:revision>4</cp:revision>
  <dcterms:created xsi:type="dcterms:W3CDTF">2022-09-29T14:29:00Z</dcterms:created>
  <dcterms:modified xsi:type="dcterms:W3CDTF">2022-09-29T16:04:00Z</dcterms:modified>
</cp:coreProperties>
</file>