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57B6" w14:textId="1E7DB8C9" w:rsidR="00C72FB9" w:rsidRPr="00DA16DF" w:rsidRDefault="00C72FB9" w:rsidP="00B843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16DF">
        <w:rPr>
          <w:rFonts w:ascii="Arial" w:hAnsi="Arial" w:cs="Arial"/>
          <w:sz w:val="24"/>
          <w:szCs w:val="24"/>
        </w:rPr>
        <w:t>INDICADORES PARA LAS JORNADAS DE PRÁCTICA DOCENTE</w:t>
      </w:r>
    </w:p>
    <w:p w14:paraId="4E85AC1F" w14:textId="17920411" w:rsidR="00C72FB9" w:rsidRPr="00DA16DF" w:rsidRDefault="00F13996" w:rsidP="00B843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16DF">
        <w:rPr>
          <w:rFonts w:ascii="Arial" w:hAnsi="Arial" w:cs="Arial"/>
          <w:sz w:val="24"/>
          <w:szCs w:val="24"/>
        </w:rPr>
        <w:t>Curso</w:t>
      </w:r>
      <w:r w:rsidR="00C72FB9" w:rsidRPr="00DA16DF">
        <w:rPr>
          <w:rFonts w:ascii="Arial" w:hAnsi="Arial" w:cs="Arial"/>
          <w:sz w:val="24"/>
          <w:szCs w:val="24"/>
        </w:rPr>
        <w:t>: E</w:t>
      </w:r>
      <w:r w:rsidR="00262DDC" w:rsidRPr="00DA16DF">
        <w:rPr>
          <w:rFonts w:ascii="Arial" w:hAnsi="Arial" w:cs="Arial"/>
          <w:sz w:val="24"/>
          <w:szCs w:val="24"/>
        </w:rPr>
        <w:t>ducación Física y Hábitos Saludables</w:t>
      </w:r>
      <w:r w:rsidR="00C72FB9" w:rsidRPr="00DA16DF">
        <w:rPr>
          <w:rFonts w:ascii="Arial" w:hAnsi="Arial" w:cs="Arial"/>
          <w:sz w:val="24"/>
          <w:szCs w:val="24"/>
        </w:rPr>
        <w:t xml:space="preserve">  </w:t>
      </w:r>
      <w:r w:rsidR="00262DDC" w:rsidRPr="00DA16DF">
        <w:rPr>
          <w:rFonts w:ascii="Arial" w:hAnsi="Arial" w:cs="Arial"/>
          <w:sz w:val="24"/>
          <w:szCs w:val="24"/>
        </w:rPr>
        <w:t xml:space="preserve"> </w:t>
      </w:r>
      <w:r w:rsidR="00C72FB9" w:rsidRPr="00DA16DF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="00C94B94" w:rsidRPr="00DA16DF">
        <w:rPr>
          <w:rFonts w:ascii="Arial" w:hAnsi="Arial" w:cs="Arial"/>
          <w:sz w:val="24"/>
          <w:szCs w:val="24"/>
        </w:rPr>
        <w:t>Yixie</w:t>
      </w:r>
      <w:proofErr w:type="spellEnd"/>
      <w:r w:rsidR="00C94B94" w:rsidRPr="00DA16DF">
        <w:rPr>
          <w:rFonts w:ascii="Arial" w:hAnsi="Arial" w:cs="Arial"/>
          <w:sz w:val="24"/>
          <w:szCs w:val="24"/>
        </w:rPr>
        <w:t xml:space="preserve"> Karelia Laguna Montañez</w:t>
      </w:r>
    </w:p>
    <w:p w14:paraId="7928F447" w14:textId="5E00E902" w:rsidR="00C72FB9" w:rsidRPr="00DA16DF" w:rsidRDefault="00C72FB9" w:rsidP="00B843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16DF">
        <w:rPr>
          <w:rFonts w:ascii="Arial" w:hAnsi="Arial" w:cs="Arial"/>
          <w:sz w:val="24"/>
          <w:szCs w:val="24"/>
        </w:rPr>
        <w:t xml:space="preserve">Colegiado: </w:t>
      </w:r>
      <w:r w:rsidR="00262DDC" w:rsidRPr="00DA16DF">
        <w:rPr>
          <w:rFonts w:ascii="Arial" w:hAnsi="Arial" w:cs="Arial"/>
          <w:sz w:val="24"/>
          <w:szCs w:val="24"/>
        </w:rPr>
        <w:t xml:space="preserve">Séptimo Semestre  </w:t>
      </w:r>
      <w:r w:rsidR="000B2258" w:rsidRPr="00DA16DF">
        <w:rPr>
          <w:rFonts w:ascii="Arial" w:hAnsi="Arial" w:cs="Arial"/>
          <w:sz w:val="24"/>
          <w:szCs w:val="24"/>
        </w:rPr>
        <w:t xml:space="preserve"> Jornada   </w:t>
      </w:r>
      <w:r w:rsidR="000A18A7" w:rsidRPr="00DA16DF">
        <w:rPr>
          <w:rFonts w:ascii="Arial" w:hAnsi="Arial" w:cs="Arial"/>
          <w:sz w:val="24"/>
          <w:szCs w:val="24"/>
        </w:rPr>
        <w:t xml:space="preserve">del </w:t>
      </w:r>
      <w:r w:rsidR="000F0183" w:rsidRPr="00DA16DF">
        <w:rPr>
          <w:rFonts w:ascii="Arial" w:hAnsi="Arial" w:cs="Arial"/>
          <w:sz w:val="24"/>
          <w:szCs w:val="24"/>
        </w:rPr>
        <w:t>4 al</w:t>
      </w:r>
      <w:r w:rsidR="000A18A7" w:rsidRPr="00DA16DF">
        <w:rPr>
          <w:rFonts w:ascii="Arial" w:hAnsi="Arial" w:cs="Arial"/>
          <w:sz w:val="24"/>
          <w:szCs w:val="24"/>
        </w:rPr>
        <w:t xml:space="preserve"> </w:t>
      </w:r>
      <w:r w:rsidR="009916C2" w:rsidRPr="00DA16DF">
        <w:rPr>
          <w:rFonts w:ascii="Arial" w:hAnsi="Arial" w:cs="Arial"/>
          <w:sz w:val="24"/>
          <w:szCs w:val="24"/>
        </w:rPr>
        <w:t>2</w:t>
      </w:r>
      <w:r w:rsidR="006654DC" w:rsidRPr="00DA16DF">
        <w:rPr>
          <w:rFonts w:ascii="Arial" w:hAnsi="Arial" w:cs="Arial"/>
          <w:sz w:val="24"/>
          <w:szCs w:val="24"/>
        </w:rPr>
        <w:t>9</w:t>
      </w:r>
      <w:r w:rsidR="00E12DF6" w:rsidRPr="00DA16DF">
        <w:rPr>
          <w:rFonts w:ascii="Arial" w:hAnsi="Arial" w:cs="Arial"/>
          <w:sz w:val="24"/>
          <w:szCs w:val="24"/>
        </w:rPr>
        <w:t xml:space="preserve"> </w:t>
      </w:r>
      <w:r w:rsidR="000A18A7" w:rsidRPr="00DA16DF">
        <w:rPr>
          <w:rFonts w:ascii="Arial" w:hAnsi="Arial" w:cs="Arial"/>
          <w:sz w:val="24"/>
          <w:szCs w:val="24"/>
        </w:rPr>
        <w:t>de</w:t>
      </w:r>
      <w:r w:rsidR="00E12DF6" w:rsidRPr="00DA16DF">
        <w:rPr>
          <w:rFonts w:ascii="Arial" w:hAnsi="Arial" w:cs="Arial"/>
          <w:sz w:val="24"/>
          <w:szCs w:val="24"/>
        </w:rPr>
        <w:t xml:space="preserve"> septiembre </w:t>
      </w:r>
      <w:r w:rsidR="000A18A7" w:rsidRPr="00DA16DF">
        <w:rPr>
          <w:rFonts w:ascii="Arial" w:hAnsi="Arial" w:cs="Arial"/>
          <w:sz w:val="24"/>
          <w:szCs w:val="24"/>
        </w:rPr>
        <w:t>20</w:t>
      </w:r>
      <w:r w:rsidR="00E12DF6" w:rsidRPr="00DA16DF">
        <w:rPr>
          <w:rFonts w:ascii="Arial" w:hAnsi="Arial" w:cs="Arial"/>
          <w:sz w:val="24"/>
          <w:szCs w:val="24"/>
        </w:rPr>
        <w:t>2</w:t>
      </w:r>
      <w:r w:rsidR="009916C2" w:rsidRPr="00DA16DF">
        <w:rPr>
          <w:rFonts w:ascii="Arial" w:hAnsi="Arial" w:cs="Arial"/>
          <w:sz w:val="24"/>
          <w:szCs w:val="24"/>
        </w:rPr>
        <w:t>3</w:t>
      </w:r>
    </w:p>
    <w:p w14:paraId="77F6AE7F" w14:textId="117307C9" w:rsidR="009A21CE" w:rsidRPr="00DA16DF" w:rsidRDefault="00D869C5" w:rsidP="00B843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16DF">
        <w:rPr>
          <w:rFonts w:ascii="Arial" w:hAnsi="Arial" w:cs="Arial"/>
          <w:sz w:val="24"/>
          <w:szCs w:val="24"/>
        </w:rPr>
        <w:t>Nombre de la alumna normalista ___________________________________Sección ______No. de lista__________</w:t>
      </w:r>
    </w:p>
    <w:p w14:paraId="612079B7" w14:textId="77777777" w:rsidR="001F78EF" w:rsidRPr="00DA16DF" w:rsidRDefault="001F78EF" w:rsidP="00B843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33051E3" w14:textId="77777777" w:rsidR="00C72FB9" w:rsidRPr="00DA16DF" w:rsidRDefault="00C72FB9" w:rsidP="00C72F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C24250" w14:textId="0E95DD05" w:rsidR="00C72FB9" w:rsidRPr="00DA16DF" w:rsidRDefault="00C72FB9" w:rsidP="001F78EF">
      <w:pPr>
        <w:tabs>
          <w:tab w:val="left" w:pos="567"/>
        </w:tabs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A16DF">
        <w:rPr>
          <w:rFonts w:ascii="Arial" w:hAnsi="Arial" w:cs="Arial"/>
          <w:b/>
          <w:sz w:val="24"/>
          <w:szCs w:val="24"/>
        </w:rPr>
        <w:t>Competencias profesionales:</w:t>
      </w:r>
      <w:r w:rsidRPr="00DA16DF">
        <w:rPr>
          <w:rFonts w:ascii="Arial" w:hAnsi="Arial" w:cs="Arial"/>
          <w:sz w:val="24"/>
          <w:szCs w:val="24"/>
        </w:rPr>
        <w:t xml:space="preserve"> </w:t>
      </w:r>
      <w:r w:rsidR="00F01448" w:rsidRPr="00DA16DF">
        <w:rPr>
          <w:rFonts w:ascii="Arial" w:hAnsi="Arial" w:cs="Arial"/>
          <w:sz w:val="24"/>
          <w:szCs w:val="24"/>
          <w:lang w:val="es-ES"/>
        </w:rPr>
        <w:t xml:space="preserve">Integra recursos de la investigación educativa para enriquecer su práctica </w:t>
      </w:r>
      <w:r w:rsidR="00F01448" w:rsidRPr="00DA16DF">
        <w:rPr>
          <w:rFonts w:ascii="Arial" w:hAnsi="Arial" w:cs="Arial"/>
          <w:sz w:val="24"/>
          <w:szCs w:val="24"/>
        </w:rPr>
        <w:t>profesional, expresando su interés por el conocimiento, la ciencia y la mejora de la educación.</w:t>
      </w:r>
    </w:p>
    <w:p w14:paraId="3A76D087" w14:textId="648EEBB3" w:rsidR="00C72FB9" w:rsidRPr="00DA16DF" w:rsidRDefault="00C72FB9" w:rsidP="00897253">
      <w:pPr>
        <w:tabs>
          <w:tab w:val="left" w:pos="567"/>
        </w:tabs>
        <w:spacing w:line="480" w:lineRule="auto"/>
        <w:rPr>
          <w:rFonts w:ascii="Arial" w:hAnsi="Arial" w:cs="Arial"/>
          <w:sz w:val="24"/>
          <w:szCs w:val="24"/>
          <w:lang w:val="es-ES"/>
        </w:rPr>
      </w:pPr>
      <w:r w:rsidRPr="00DA16DF">
        <w:rPr>
          <w:rFonts w:ascii="Arial" w:hAnsi="Arial" w:cs="Arial"/>
          <w:b/>
          <w:sz w:val="24"/>
          <w:szCs w:val="24"/>
        </w:rPr>
        <w:t>Competencias del Curso I</w:t>
      </w:r>
      <w:r w:rsidRPr="00DA16DF">
        <w:rPr>
          <w:rFonts w:ascii="Arial" w:hAnsi="Arial" w:cs="Arial"/>
          <w:sz w:val="24"/>
          <w:szCs w:val="24"/>
        </w:rPr>
        <w:t xml:space="preserve">    </w:t>
      </w:r>
      <w:r w:rsidR="00897253" w:rsidRPr="00DA16DF">
        <w:rPr>
          <w:rFonts w:ascii="Arial" w:hAnsi="Arial" w:cs="Arial"/>
          <w:sz w:val="24"/>
          <w:szCs w:val="24"/>
          <w:lang w:val="es-ES"/>
        </w:rPr>
        <w:t>U</w:t>
      </w:r>
      <w:r w:rsidR="004D6A28" w:rsidRPr="00DA16DF">
        <w:rPr>
          <w:rFonts w:ascii="Arial" w:hAnsi="Arial" w:cs="Arial"/>
          <w:sz w:val="24"/>
          <w:szCs w:val="24"/>
          <w:lang w:val="es-ES"/>
        </w:rPr>
        <w:t>sa los resultados de la investigación para profundizar en el conocimiento y los procesos de aprendizaje de sus alumnos.</w:t>
      </w:r>
    </w:p>
    <w:p w14:paraId="7B2AA03C" w14:textId="7E255ED3" w:rsidR="00EB4D19" w:rsidRPr="00DA16DF" w:rsidRDefault="00EB4D19" w:rsidP="001F78E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A16DF">
        <w:rPr>
          <w:rFonts w:ascii="Arial" w:hAnsi="Arial" w:cs="Arial"/>
          <w:b/>
          <w:sz w:val="24"/>
          <w:szCs w:val="24"/>
        </w:rPr>
        <w:t>Propósito</w:t>
      </w:r>
      <w:r w:rsidRPr="00DA16DF">
        <w:rPr>
          <w:rFonts w:ascii="Arial" w:hAnsi="Arial" w:cs="Arial"/>
          <w:sz w:val="24"/>
          <w:szCs w:val="24"/>
        </w:rPr>
        <w:t xml:space="preserve">: </w:t>
      </w:r>
      <w:r w:rsidR="003073BD" w:rsidRPr="00DA16DF">
        <w:rPr>
          <w:rFonts w:ascii="Arial" w:hAnsi="Arial" w:cs="Arial"/>
          <w:sz w:val="24"/>
          <w:szCs w:val="24"/>
        </w:rPr>
        <w:t xml:space="preserve"> La estudiante normalista reconocerá</w:t>
      </w:r>
      <w:r w:rsidR="00881A85" w:rsidRPr="00DA16DF">
        <w:rPr>
          <w:rFonts w:ascii="Arial" w:hAnsi="Arial" w:cs="Arial"/>
          <w:sz w:val="24"/>
          <w:szCs w:val="24"/>
        </w:rPr>
        <w:t xml:space="preserve"> la importancia del </w:t>
      </w:r>
      <w:r w:rsidR="009D42BD" w:rsidRPr="00DA16DF">
        <w:rPr>
          <w:rFonts w:ascii="Arial" w:hAnsi="Arial" w:cs="Arial"/>
          <w:sz w:val="24"/>
          <w:szCs w:val="24"/>
        </w:rPr>
        <w:t xml:space="preserve">diagnóstico </w:t>
      </w:r>
      <w:r w:rsidR="00D4477E" w:rsidRPr="00DA16DF">
        <w:rPr>
          <w:rFonts w:ascii="Arial" w:hAnsi="Arial" w:cs="Arial"/>
          <w:sz w:val="24"/>
          <w:szCs w:val="24"/>
        </w:rPr>
        <w:t xml:space="preserve">como instrumento para </w:t>
      </w:r>
      <w:r w:rsidR="00A24784" w:rsidRPr="00DA16DF">
        <w:rPr>
          <w:rFonts w:ascii="Arial" w:hAnsi="Arial" w:cs="Arial"/>
          <w:sz w:val="24"/>
          <w:szCs w:val="24"/>
        </w:rPr>
        <w:t>identificar aquellos</w:t>
      </w:r>
      <w:r w:rsidR="00D4477E" w:rsidRPr="00DA16DF">
        <w:rPr>
          <w:rFonts w:ascii="Arial" w:hAnsi="Arial" w:cs="Arial"/>
          <w:sz w:val="24"/>
          <w:szCs w:val="24"/>
        </w:rPr>
        <w:t xml:space="preserve"> </w:t>
      </w:r>
      <w:r w:rsidR="003073BD" w:rsidRPr="00DA16DF">
        <w:rPr>
          <w:rFonts w:ascii="Arial" w:hAnsi="Arial" w:cs="Arial"/>
          <w:sz w:val="24"/>
          <w:szCs w:val="24"/>
        </w:rPr>
        <w:t>hábito</w:t>
      </w:r>
      <w:r w:rsidR="00881A85" w:rsidRPr="00DA16DF">
        <w:rPr>
          <w:rFonts w:ascii="Arial" w:hAnsi="Arial" w:cs="Arial"/>
          <w:sz w:val="24"/>
          <w:szCs w:val="24"/>
        </w:rPr>
        <w:t>s</w:t>
      </w:r>
      <w:r w:rsidR="003073BD" w:rsidRPr="00DA16DF">
        <w:rPr>
          <w:rFonts w:ascii="Arial" w:hAnsi="Arial" w:cs="Arial"/>
          <w:sz w:val="24"/>
          <w:szCs w:val="24"/>
        </w:rPr>
        <w:t xml:space="preserve"> de vida saludable</w:t>
      </w:r>
      <w:r w:rsidR="005E0B89" w:rsidRPr="00DA16DF">
        <w:rPr>
          <w:rFonts w:ascii="Arial" w:hAnsi="Arial" w:cs="Arial"/>
          <w:sz w:val="24"/>
          <w:szCs w:val="24"/>
        </w:rPr>
        <w:t xml:space="preserve"> en sus </w:t>
      </w:r>
      <w:r w:rsidR="009D42BD" w:rsidRPr="00DA16DF">
        <w:rPr>
          <w:rFonts w:ascii="Arial" w:hAnsi="Arial" w:cs="Arial"/>
          <w:sz w:val="24"/>
          <w:szCs w:val="24"/>
        </w:rPr>
        <w:t>alumnos,</w:t>
      </w:r>
      <w:r w:rsidR="003073BD" w:rsidRPr="00DA16DF">
        <w:rPr>
          <w:rFonts w:ascii="Arial" w:hAnsi="Arial" w:cs="Arial"/>
          <w:sz w:val="24"/>
          <w:szCs w:val="24"/>
        </w:rPr>
        <w:t xml:space="preserve"> su vínculo con la educación preescolar y de qué manera la intervención docente puede atender desde una reflexión que reconoce su complejidad al desarrollo de prácticas de</w:t>
      </w:r>
      <w:r w:rsidR="00B84381" w:rsidRPr="00DA16DF">
        <w:rPr>
          <w:rFonts w:ascii="Arial" w:hAnsi="Arial" w:cs="Arial"/>
          <w:sz w:val="24"/>
          <w:szCs w:val="24"/>
        </w:rPr>
        <w:t xml:space="preserve"> higie</w:t>
      </w:r>
      <w:r w:rsidR="00BF065E" w:rsidRPr="00DA16DF">
        <w:rPr>
          <w:rFonts w:ascii="Arial" w:hAnsi="Arial" w:cs="Arial"/>
          <w:sz w:val="24"/>
          <w:szCs w:val="24"/>
        </w:rPr>
        <w:t>n</w:t>
      </w:r>
      <w:r w:rsidR="00B84381" w:rsidRPr="00DA16DF">
        <w:rPr>
          <w:rFonts w:ascii="Arial" w:hAnsi="Arial" w:cs="Arial"/>
          <w:sz w:val="24"/>
          <w:szCs w:val="24"/>
        </w:rPr>
        <w:t>e,</w:t>
      </w:r>
      <w:r w:rsidR="003073BD" w:rsidRPr="00DA16DF">
        <w:rPr>
          <w:rFonts w:ascii="Arial" w:hAnsi="Arial" w:cs="Arial"/>
          <w:sz w:val="24"/>
          <w:szCs w:val="24"/>
        </w:rPr>
        <w:t xml:space="preserve"> alimentación y vida saludable con pertinencia cultural, como parte de la formación integral de </w:t>
      </w:r>
      <w:r w:rsidR="009D42BD" w:rsidRPr="00DA16DF">
        <w:rPr>
          <w:rFonts w:ascii="Arial" w:hAnsi="Arial" w:cs="Arial"/>
          <w:sz w:val="24"/>
          <w:szCs w:val="24"/>
        </w:rPr>
        <w:t>los niños</w:t>
      </w:r>
      <w:r w:rsidR="003073BD" w:rsidRPr="00DA16DF">
        <w:rPr>
          <w:rFonts w:ascii="Arial" w:hAnsi="Arial" w:cs="Arial"/>
          <w:sz w:val="24"/>
          <w:szCs w:val="24"/>
        </w:rPr>
        <w:t xml:space="preserve"> de preescolar.</w:t>
      </w:r>
    </w:p>
    <w:p w14:paraId="69FFC2C7" w14:textId="13E0490D" w:rsidR="001F78EF" w:rsidRDefault="001F78EF" w:rsidP="00F8210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1E5F3BC3" w14:textId="4684589E" w:rsidR="001F78EF" w:rsidRDefault="001F78EF" w:rsidP="00F8210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5E4888C0" w14:textId="1FB32869" w:rsidR="001F78EF" w:rsidRDefault="001F78EF" w:rsidP="00F8210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01865238" w14:textId="190CD35C" w:rsidR="001F78EF" w:rsidRDefault="001F78EF" w:rsidP="00F8210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668D9884" w14:textId="6120EE19" w:rsidR="00B6081A" w:rsidRDefault="00B6081A" w:rsidP="00E16628"/>
    <w:p w14:paraId="475B0F5F" w14:textId="0B6984A2" w:rsidR="00B6081A" w:rsidRDefault="00B6081A" w:rsidP="00E16628"/>
    <w:tbl>
      <w:tblPr>
        <w:tblStyle w:val="Tablaconcuadrcula"/>
        <w:tblW w:w="14459" w:type="dxa"/>
        <w:tblInd w:w="-572" w:type="dxa"/>
        <w:tblLook w:val="04A0" w:firstRow="1" w:lastRow="0" w:firstColumn="1" w:lastColumn="0" w:noHBand="0" w:noVBand="1"/>
      </w:tblPr>
      <w:tblGrid>
        <w:gridCol w:w="3171"/>
        <w:gridCol w:w="2599"/>
        <w:gridCol w:w="2599"/>
        <w:gridCol w:w="3397"/>
        <w:gridCol w:w="2693"/>
      </w:tblGrid>
      <w:tr w:rsidR="00B6081A" w14:paraId="10992969" w14:textId="77777777" w:rsidTr="0036384C">
        <w:tc>
          <w:tcPr>
            <w:tcW w:w="3171" w:type="dxa"/>
          </w:tcPr>
          <w:p w14:paraId="791FA9A1" w14:textId="523CBA20" w:rsidR="00B6081A" w:rsidRPr="00DA16DF" w:rsidRDefault="00B6081A" w:rsidP="00E16628">
            <w:pPr>
              <w:rPr>
                <w:rFonts w:ascii="Arial" w:hAnsi="Arial" w:cs="Arial"/>
                <w:sz w:val="24"/>
                <w:szCs w:val="24"/>
              </w:rPr>
            </w:pPr>
            <w:r w:rsidRPr="00DA16DF">
              <w:rPr>
                <w:rFonts w:ascii="Arial" w:hAnsi="Arial" w:cs="Arial"/>
                <w:sz w:val="24"/>
                <w:szCs w:val="24"/>
              </w:rPr>
              <w:t>Indicador</w:t>
            </w:r>
          </w:p>
        </w:tc>
        <w:tc>
          <w:tcPr>
            <w:tcW w:w="2599" w:type="dxa"/>
          </w:tcPr>
          <w:p w14:paraId="4EBB88C3" w14:textId="4DDDA808" w:rsidR="00B6081A" w:rsidRPr="00DA16DF" w:rsidRDefault="00B6081A" w:rsidP="00E16628">
            <w:pPr>
              <w:rPr>
                <w:rFonts w:ascii="Arial" w:hAnsi="Arial" w:cs="Arial"/>
                <w:sz w:val="24"/>
                <w:szCs w:val="24"/>
              </w:rPr>
            </w:pPr>
            <w:r w:rsidRPr="00DA16DF">
              <w:rPr>
                <w:rFonts w:ascii="Arial" w:hAnsi="Arial" w:cs="Arial"/>
                <w:sz w:val="24"/>
                <w:szCs w:val="24"/>
              </w:rPr>
              <w:t>Tema Relacionado</w:t>
            </w:r>
          </w:p>
        </w:tc>
        <w:tc>
          <w:tcPr>
            <w:tcW w:w="2599" w:type="dxa"/>
          </w:tcPr>
          <w:p w14:paraId="0B7A83AC" w14:textId="02E00993" w:rsidR="00B6081A" w:rsidRPr="00DA16DF" w:rsidRDefault="00B6081A" w:rsidP="00E16628">
            <w:pPr>
              <w:rPr>
                <w:rFonts w:ascii="Arial" w:hAnsi="Arial" w:cs="Arial"/>
                <w:sz w:val="24"/>
                <w:szCs w:val="24"/>
              </w:rPr>
            </w:pPr>
            <w:r w:rsidRPr="00DA16DF">
              <w:rPr>
                <w:rFonts w:ascii="Arial" w:hAnsi="Arial" w:cs="Arial"/>
                <w:sz w:val="24"/>
                <w:szCs w:val="24"/>
              </w:rPr>
              <w:t>Nombre de la unidad de aprendizaje:</w:t>
            </w:r>
          </w:p>
        </w:tc>
        <w:tc>
          <w:tcPr>
            <w:tcW w:w="3397" w:type="dxa"/>
          </w:tcPr>
          <w:p w14:paraId="761A275C" w14:textId="33244229" w:rsidR="00B6081A" w:rsidRPr="00DA16DF" w:rsidRDefault="00B6081A" w:rsidP="00E16628">
            <w:pPr>
              <w:rPr>
                <w:rFonts w:ascii="Arial" w:hAnsi="Arial" w:cs="Arial"/>
                <w:sz w:val="24"/>
                <w:szCs w:val="24"/>
              </w:rPr>
            </w:pPr>
            <w:r w:rsidRPr="00DA16DF">
              <w:rPr>
                <w:rFonts w:ascii="Arial" w:hAnsi="Arial" w:cs="Arial"/>
                <w:sz w:val="24"/>
                <w:szCs w:val="24"/>
              </w:rPr>
              <w:t>Descripción del Indicador</w:t>
            </w:r>
          </w:p>
        </w:tc>
        <w:tc>
          <w:tcPr>
            <w:tcW w:w="2693" w:type="dxa"/>
          </w:tcPr>
          <w:p w14:paraId="6464F85E" w14:textId="313C42CA" w:rsidR="00B6081A" w:rsidRPr="00DA16DF" w:rsidRDefault="00B6081A" w:rsidP="00E16628">
            <w:pPr>
              <w:rPr>
                <w:rFonts w:ascii="Arial" w:hAnsi="Arial" w:cs="Arial"/>
                <w:sz w:val="24"/>
                <w:szCs w:val="24"/>
              </w:rPr>
            </w:pPr>
            <w:r w:rsidRPr="00DA16DF">
              <w:rPr>
                <w:rFonts w:ascii="Arial" w:hAnsi="Arial" w:cs="Arial"/>
                <w:sz w:val="24"/>
                <w:szCs w:val="24"/>
              </w:rPr>
              <w:t>Evaluación del Indicador</w:t>
            </w:r>
          </w:p>
        </w:tc>
      </w:tr>
      <w:tr w:rsidR="00B6081A" w14:paraId="51DA24D8" w14:textId="77777777" w:rsidTr="0036384C">
        <w:tc>
          <w:tcPr>
            <w:tcW w:w="3171" w:type="dxa"/>
          </w:tcPr>
          <w:p w14:paraId="59FFDEDC" w14:textId="14030C35" w:rsidR="000C06F1" w:rsidRPr="00DA16DF" w:rsidRDefault="009259B7" w:rsidP="00171C78">
            <w:pPr>
              <w:rPr>
                <w:rFonts w:ascii="Arial" w:hAnsi="Arial" w:cs="Arial"/>
                <w:color w:val="080707"/>
                <w:w w:val="115"/>
                <w:sz w:val="24"/>
                <w:szCs w:val="24"/>
              </w:rPr>
            </w:pPr>
            <w:r w:rsidRPr="00DA16DF">
              <w:rPr>
                <w:rFonts w:ascii="Arial" w:hAnsi="Arial" w:cs="Arial"/>
                <w:color w:val="080707"/>
                <w:w w:val="115"/>
                <w:sz w:val="24"/>
                <w:szCs w:val="24"/>
              </w:rPr>
              <w:t>I</w:t>
            </w:r>
            <w:r w:rsidR="000C06F1" w:rsidRPr="00DA16DF">
              <w:rPr>
                <w:rFonts w:ascii="Arial" w:hAnsi="Arial" w:cs="Arial"/>
                <w:color w:val="080707"/>
                <w:w w:val="115"/>
                <w:sz w:val="24"/>
                <w:szCs w:val="24"/>
              </w:rPr>
              <w:t>dentificar</w:t>
            </w:r>
            <w:r w:rsidR="000C06F1" w:rsidRPr="00DA16DF">
              <w:rPr>
                <w:rFonts w:ascii="Arial" w:hAnsi="Arial" w:cs="Arial"/>
                <w:color w:val="080707"/>
                <w:spacing w:val="54"/>
                <w:w w:val="115"/>
                <w:sz w:val="24"/>
                <w:szCs w:val="24"/>
              </w:rPr>
              <w:t xml:space="preserve"> </w:t>
            </w:r>
            <w:r w:rsidR="000C06F1" w:rsidRPr="00DA16DF">
              <w:rPr>
                <w:rFonts w:ascii="Arial" w:hAnsi="Arial" w:cs="Arial"/>
                <w:color w:val="080707"/>
                <w:w w:val="115"/>
                <w:sz w:val="24"/>
                <w:szCs w:val="24"/>
              </w:rPr>
              <w:t>y problematizar</w:t>
            </w:r>
            <w:r w:rsidR="000C06F1" w:rsidRPr="00DA16DF">
              <w:rPr>
                <w:rFonts w:ascii="Arial" w:hAnsi="Arial" w:cs="Arial"/>
                <w:color w:val="080707"/>
                <w:spacing w:val="4"/>
                <w:w w:val="115"/>
                <w:sz w:val="24"/>
                <w:szCs w:val="24"/>
              </w:rPr>
              <w:t xml:space="preserve"> </w:t>
            </w:r>
            <w:r w:rsidR="000C06F1" w:rsidRPr="00DA16DF">
              <w:rPr>
                <w:rFonts w:ascii="Arial" w:hAnsi="Arial" w:cs="Arial"/>
                <w:color w:val="080707"/>
                <w:w w:val="115"/>
                <w:sz w:val="24"/>
                <w:szCs w:val="24"/>
              </w:rPr>
              <w:t>aquellos</w:t>
            </w:r>
            <w:r w:rsidR="000C06F1" w:rsidRPr="00DA16DF">
              <w:rPr>
                <w:rFonts w:ascii="Arial" w:hAnsi="Arial" w:cs="Arial"/>
                <w:color w:val="080707"/>
                <w:spacing w:val="7"/>
                <w:w w:val="115"/>
                <w:sz w:val="24"/>
                <w:szCs w:val="24"/>
              </w:rPr>
              <w:t xml:space="preserve"> </w:t>
            </w:r>
            <w:r w:rsidR="000C06F1" w:rsidRPr="00DA16DF">
              <w:rPr>
                <w:rFonts w:ascii="Arial" w:hAnsi="Arial" w:cs="Arial"/>
                <w:color w:val="080707"/>
                <w:w w:val="115"/>
                <w:sz w:val="24"/>
                <w:szCs w:val="24"/>
              </w:rPr>
              <w:t>hábitos</w:t>
            </w:r>
            <w:r w:rsidR="000C06F1" w:rsidRPr="00DA16DF">
              <w:rPr>
                <w:rFonts w:ascii="Arial" w:hAnsi="Arial" w:cs="Arial"/>
                <w:color w:val="080707"/>
                <w:spacing w:val="47"/>
                <w:w w:val="115"/>
                <w:sz w:val="24"/>
                <w:szCs w:val="24"/>
              </w:rPr>
              <w:t xml:space="preserve"> </w:t>
            </w:r>
            <w:r w:rsidR="000C06F1" w:rsidRPr="00DA16DF">
              <w:rPr>
                <w:rFonts w:ascii="Arial" w:hAnsi="Arial" w:cs="Arial"/>
                <w:color w:val="080707"/>
                <w:w w:val="115"/>
                <w:sz w:val="24"/>
                <w:szCs w:val="24"/>
              </w:rPr>
              <w:t>de</w:t>
            </w:r>
            <w:r w:rsidR="000C06F1" w:rsidRPr="00DA16DF">
              <w:rPr>
                <w:rFonts w:ascii="Arial" w:hAnsi="Arial" w:cs="Arial"/>
                <w:color w:val="080707"/>
                <w:w w:val="120"/>
                <w:sz w:val="24"/>
                <w:szCs w:val="24"/>
              </w:rPr>
              <w:t xml:space="preserve"> </w:t>
            </w:r>
            <w:r w:rsidR="000C06F1" w:rsidRPr="00DA16DF">
              <w:rPr>
                <w:rFonts w:ascii="Arial" w:hAnsi="Arial" w:cs="Arial"/>
                <w:color w:val="080707"/>
                <w:w w:val="115"/>
                <w:sz w:val="24"/>
                <w:szCs w:val="24"/>
              </w:rPr>
              <w:t>salud</w:t>
            </w:r>
            <w:r w:rsidR="000C06F1" w:rsidRPr="00DA16DF">
              <w:rPr>
                <w:rFonts w:ascii="Arial" w:hAnsi="Arial" w:cs="Arial"/>
                <w:color w:val="080707"/>
                <w:spacing w:val="13"/>
                <w:w w:val="115"/>
                <w:sz w:val="24"/>
                <w:szCs w:val="24"/>
              </w:rPr>
              <w:t xml:space="preserve"> </w:t>
            </w:r>
            <w:r w:rsidR="000C06F1" w:rsidRPr="00DA16DF">
              <w:rPr>
                <w:rFonts w:ascii="Arial" w:hAnsi="Arial" w:cs="Arial"/>
                <w:color w:val="080707"/>
                <w:w w:val="115"/>
                <w:sz w:val="24"/>
                <w:szCs w:val="24"/>
              </w:rPr>
              <w:t>que</w:t>
            </w:r>
            <w:r w:rsidR="000C06F1" w:rsidRPr="00DA16DF">
              <w:rPr>
                <w:rFonts w:ascii="Arial" w:hAnsi="Arial" w:cs="Arial"/>
                <w:color w:val="080707"/>
                <w:spacing w:val="7"/>
                <w:w w:val="115"/>
                <w:sz w:val="24"/>
                <w:szCs w:val="24"/>
              </w:rPr>
              <w:t xml:space="preserve"> </w:t>
            </w:r>
            <w:r w:rsidR="000C06F1" w:rsidRPr="00DA16DF">
              <w:rPr>
                <w:rFonts w:ascii="Arial" w:hAnsi="Arial" w:cs="Arial"/>
                <w:color w:val="080707"/>
                <w:w w:val="115"/>
                <w:sz w:val="24"/>
                <w:szCs w:val="24"/>
              </w:rPr>
              <w:t>tienen</w:t>
            </w:r>
            <w:r w:rsidR="000C06F1" w:rsidRPr="00DA16DF">
              <w:rPr>
                <w:rFonts w:ascii="Arial" w:hAnsi="Arial" w:cs="Arial"/>
                <w:color w:val="080707"/>
                <w:spacing w:val="20"/>
                <w:w w:val="115"/>
                <w:sz w:val="24"/>
                <w:szCs w:val="24"/>
              </w:rPr>
              <w:t xml:space="preserve"> </w:t>
            </w:r>
            <w:r w:rsidR="000C06F1" w:rsidRPr="00DA16DF">
              <w:rPr>
                <w:rFonts w:ascii="Arial" w:hAnsi="Arial" w:cs="Arial"/>
                <w:color w:val="080707"/>
                <w:w w:val="115"/>
                <w:sz w:val="24"/>
                <w:szCs w:val="24"/>
              </w:rPr>
              <w:t>las</w:t>
            </w:r>
            <w:r w:rsidR="000C06F1" w:rsidRPr="00DA16DF">
              <w:rPr>
                <w:rFonts w:ascii="Arial" w:hAnsi="Arial" w:cs="Arial"/>
                <w:color w:val="080707"/>
                <w:spacing w:val="-11"/>
                <w:w w:val="115"/>
                <w:sz w:val="24"/>
                <w:szCs w:val="24"/>
              </w:rPr>
              <w:t xml:space="preserve"> </w:t>
            </w:r>
            <w:r w:rsidR="000C06F1" w:rsidRPr="00DA16DF">
              <w:rPr>
                <w:rFonts w:ascii="Arial" w:hAnsi="Arial" w:cs="Arial"/>
                <w:color w:val="080707"/>
                <w:w w:val="115"/>
                <w:sz w:val="24"/>
                <w:szCs w:val="24"/>
              </w:rPr>
              <w:t>y</w:t>
            </w:r>
            <w:r w:rsidR="000C06F1" w:rsidRPr="00DA16DF">
              <w:rPr>
                <w:rFonts w:ascii="Arial" w:hAnsi="Arial" w:cs="Arial"/>
                <w:color w:val="080707"/>
                <w:spacing w:val="14"/>
                <w:w w:val="115"/>
                <w:sz w:val="24"/>
                <w:szCs w:val="24"/>
              </w:rPr>
              <w:t xml:space="preserve"> </w:t>
            </w:r>
            <w:r w:rsidR="000C06F1" w:rsidRPr="00DA16DF">
              <w:rPr>
                <w:rFonts w:ascii="Arial" w:hAnsi="Arial" w:cs="Arial"/>
                <w:color w:val="080707"/>
                <w:w w:val="115"/>
                <w:sz w:val="24"/>
                <w:szCs w:val="24"/>
              </w:rPr>
              <w:t>los</w:t>
            </w:r>
            <w:r w:rsidR="000C06F1" w:rsidRPr="00DA16DF">
              <w:rPr>
                <w:rFonts w:ascii="Arial" w:hAnsi="Arial" w:cs="Arial"/>
                <w:color w:val="080707"/>
                <w:spacing w:val="4"/>
                <w:w w:val="115"/>
                <w:sz w:val="24"/>
                <w:szCs w:val="24"/>
              </w:rPr>
              <w:t xml:space="preserve"> </w:t>
            </w:r>
            <w:r w:rsidR="000C06F1" w:rsidRPr="00DA16DF">
              <w:rPr>
                <w:rFonts w:ascii="Arial" w:hAnsi="Arial" w:cs="Arial"/>
                <w:color w:val="080707"/>
                <w:w w:val="115"/>
                <w:sz w:val="24"/>
                <w:szCs w:val="24"/>
              </w:rPr>
              <w:t>niños</w:t>
            </w:r>
            <w:r w:rsidR="000C06F1" w:rsidRPr="00DA16DF">
              <w:rPr>
                <w:rFonts w:ascii="Arial" w:hAnsi="Arial" w:cs="Arial"/>
                <w:color w:val="080707"/>
                <w:spacing w:val="-2"/>
                <w:w w:val="115"/>
                <w:sz w:val="24"/>
                <w:szCs w:val="24"/>
              </w:rPr>
              <w:t xml:space="preserve"> </w:t>
            </w:r>
            <w:r w:rsidR="000C06F1" w:rsidRPr="00DA16DF">
              <w:rPr>
                <w:rFonts w:ascii="Arial" w:hAnsi="Arial" w:cs="Arial"/>
                <w:color w:val="080707"/>
                <w:w w:val="115"/>
                <w:sz w:val="24"/>
                <w:szCs w:val="24"/>
              </w:rPr>
              <w:t>de</w:t>
            </w:r>
            <w:r w:rsidR="000C06F1" w:rsidRPr="00DA16DF">
              <w:rPr>
                <w:rFonts w:ascii="Arial" w:hAnsi="Arial" w:cs="Arial"/>
                <w:color w:val="080707"/>
                <w:spacing w:val="14"/>
                <w:w w:val="115"/>
                <w:sz w:val="24"/>
                <w:szCs w:val="24"/>
              </w:rPr>
              <w:t xml:space="preserve"> </w:t>
            </w:r>
            <w:r w:rsidR="000C06F1" w:rsidRPr="00DA16DF">
              <w:rPr>
                <w:rFonts w:ascii="Arial" w:hAnsi="Arial" w:cs="Arial"/>
                <w:color w:val="080707"/>
                <w:w w:val="115"/>
                <w:sz w:val="24"/>
                <w:szCs w:val="24"/>
              </w:rPr>
              <w:t>preescolar</w:t>
            </w:r>
            <w:r w:rsidR="000C06F1" w:rsidRPr="00DA16DF">
              <w:rPr>
                <w:rFonts w:ascii="Arial" w:hAnsi="Arial" w:cs="Arial"/>
                <w:color w:val="080707"/>
                <w:spacing w:val="10"/>
                <w:w w:val="115"/>
                <w:sz w:val="24"/>
                <w:szCs w:val="24"/>
              </w:rPr>
              <w:t xml:space="preserve"> </w:t>
            </w:r>
            <w:r w:rsidR="000C06F1" w:rsidRPr="00DA16DF">
              <w:rPr>
                <w:rFonts w:ascii="Arial" w:hAnsi="Arial" w:cs="Arial"/>
                <w:color w:val="080707"/>
                <w:w w:val="115"/>
                <w:sz w:val="24"/>
                <w:szCs w:val="24"/>
              </w:rPr>
              <w:t>y</w:t>
            </w:r>
            <w:r w:rsidR="000C06F1" w:rsidRPr="00DA16DF">
              <w:rPr>
                <w:rFonts w:ascii="Arial" w:hAnsi="Arial" w:cs="Arial"/>
                <w:color w:val="080707"/>
                <w:spacing w:val="3"/>
                <w:w w:val="115"/>
                <w:sz w:val="24"/>
                <w:szCs w:val="24"/>
              </w:rPr>
              <w:t xml:space="preserve"> </w:t>
            </w:r>
            <w:r w:rsidR="000C06F1" w:rsidRPr="00DA16DF">
              <w:rPr>
                <w:rFonts w:ascii="Arial" w:hAnsi="Arial" w:cs="Arial"/>
                <w:color w:val="080707"/>
                <w:w w:val="115"/>
                <w:sz w:val="24"/>
                <w:szCs w:val="24"/>
              </w:rPr>
              <w:t>que</w:t>
            </w:r>
            <w:r w:rsidR="000C06F1" w:rsidRPr="00DA16DF">
              <w:rPr>
                <w:rFonts w:ascii="Arial" w:hAnsi="Arial" w:cs="Arial"/>
                <w:color w:val="080707"/>
                <w:spacing w:val="11"/>
                <w:w w:val="115"/>
                <w:sz w:val="24"/>
                <w:szCs w:val="24"/>
              </w:rPr>
              <w:t xml:space="preserve"> </w:t>
            </w:r>
            <w:r w:rsidR="000C06F1" w:rsidRPr="00DA16DF">
              <w:rPr>
                <w:rFonts w:ascii="Arial" w:hAnsi="Arial" w:cs="Arial"/>
                <w:color w:val="080707"/>
                <w:w w:val="115"/>
                <w:sz w:val="24"/>
                <w:szCs w:val="24"/>
              </w:rPr>
              <w:t>pueden afectar</w:t>
            </w:r>
            <w:r w:rsidR="000C06F1" w:rsidRPr="00DA16DF">
              <w:rPr>
                <w:rFonts w:ascii="Arial" w:hAnsi="Arial" w:cs="Arial"/>
                <w:color w:val="080707"/>
                <w:spacing w:val="15"/>
                <w:w w:val="115"/>
                <w:sz w:val="24"/>
                <w:szCs w:val="24"/>
              </w:rPr>
              <w:t xml:space="preserve"> </w:t>
            </w:r>
            <w:r w:rsidR="000C06F1" w:rsidRPr="00DA16DF">
              <w:rPr>
                <w:rFonts w:ascii="Arial" w:hAnsi="Arial" w:cs="Arial"/>
                <w:color w:val="080707"/>
                <w:w w:val="115"/>
                <w:sz w:val="24"/>
                <w:szCs w:val="24"/>
              </w:rPr>
              <w:t>su</w:t>
            </w:r>
            <w:r w:rsidR="000C06F1" w:rsidRPr="00DA16DF">
              <w:rPr>
                <w:rFonts w:ascii="Arial" w:hAnsi="Arial" w:cs="Arial"/>
                <w:color w:val="080707"/>
                <w:spacing w:val="4"/>
                <w:w w:val="115"/>
                <w:sz w:val="24"/>
                <w:szCs w:val="24"/>
              </w:rPr>
              <w:t xml:space="preserve"> </w:t>
            </w:r>
            <w:r w:rsidR="000C06F1" w:rsidRPr="00DA16DF">
              <w:rPr>
                <w:rFonts w:ascii="Arial" w:hAnsi="Arial" w:cs="Arial"/>
                <w:color w:val="080707"/>
                <w:w w:val="115"/>
                <w:sz w:val="24"/>
                <w:szCs w:val="24"/>
              </w:rPr>
              <w:t>desarrollo</w:t>
            </w:r>
            <w:r w:rsidR="000C06F1" w:rsidRPr="00DA16DF">
              <w:rPr>
                <w:rFonts w:ascii="Arial" w:hAnsi="Arial" w:cs="Arial"/>
                <w:color w:val="080707"/>
                <w:w w:val="117"/>
                <w:sz w:val="24"/>
                <w:szCs w:val="24"/>
              </w:rPr>
              <w:t xml:space="preserve"> </w:t>
            </w:r>
            <w:r w:rsidR="000C06F1" w:rsidRPr="00DA16DF">
              <w:rPr>
                <w:rFonts w:ascii="Arial" w:hAnsi="Arial" w:cs="Arial"/>
                <w:color w:val="080707"/>
                <w:w w:val="115"/>
                <w:sz w:val="24"/>
                <w:szCs w:val="24"/>
              </w:rPr>
              <w:t>físico.</w:t>
            </w:r>
            <w:r w:rsidR="000C06F1" w:rsidRPr="00DA16DF">
              <w:rPr>
                <w:rFonts w:ascii="Arial" w:hAnsi="Arial" w:cs="Arial"/>
                <w:color w:val="080707"/>
                <w:spacing w:val="33"/>
                <w:w w:val="115"/>
                <w:sz w:val="24"/>
                <w:szCs w:val="24"/>
              </w:rPr>
              <w:t xml:space="preserve"> </w:t>
            </w:r>
            <w:r w:rsidR="000C06F1" w:rsidRPr="00DA16DF">
              <w:rPr>
                <w:rFonts w:ascii="Arial" w:hAnsi="Arial" w:cs="Arial"/>
                <w:color w:val="080707"/>
                <w:w w:val="115"/>
                <w:sz w:val="24"/>
                <w:szCs w:val="24"/>
              </w:rPr>
              <w:t>emocional</w:t>
            </w:r>
            <w:r w:rsidR="000C06F1" w:rsidRPr="00DA16DF">
              <w:rPr>
                <w:rFonts w:ascii="Arial" w:hAnsi="Arial" w:cs="Arial"/>
                <w:color w:val="080707"/>
                <w:spacing w:val="50"/>
                <w:w w:val="115"/>
                <w:sz w:val="24"/>
                <w:szCs w:val="24"/>
              </w:rPr>
              <w:t xml:space="preserve"> </w:t>
            </w:r>
            <w:r w:rsidR="000C06F1" w:rsidRPr="00DA16DF">
              <w:rPr>
                <w:rFonts w:ascii="Arial" w:hAnsi="Arial" w:cs="Arial"/>
                <w:color w:val="080707"/>
                <w:w w:val="115"/>
                <w:sz w:val="24"/>
                <w:szCs w:val="24"/>
              </w:rPr>
              <w:t>e</w:t>
            </w:r>
            <w:r w:rsidR="000C06F1" w:rsidRPr="00DA16DF">
              <w:rPr>
                <w:rFonts w:ascii="Arial" w:hAnsi="Arial" w:cs="Arial"/>
                <w:color w:val="080707"/>
                <w:spacing w:val="43"/>
                <w:w w:val="115"/>
                <w:sz w:val="24"/>
                <w:szCs w:val="24"/>
              </w:rPr>
              <w:t xml:space="preserve"> </w:t>
            </w:r>
            <w:r w:rsidR="000C06F1" w:rsidRPr="00DA16DF">
              <w:rPr>
                <w:rFonts w:ascii="Arial" w:hAnsi="Arial" w:cs="Arial"/>
                <w:color w:val="080707"/>
                <w:w w:val="115"/>
                <w:sz w:val="24"/>
                <w:szCs w:val="24"/>
              </w:rPr>
              <w:t>intelectual.</w:t>
            </w:r>
          </w:p>
          <w:p w14:paraId="7D2148AB" w14:textId="77777777" w:rsidR="00380593" w:rsidRPr="00DA16DF" w:rsidRDefault="00380593" w:rsidP="00DA16DF">
            <w:pPr>
              <w:rPr>
                <w:rFonts w:ascii="Arial" w:hAnsi="Arial" w:cs="Arial"/>
                <w:color w:val="080707"/>
                <w:w w:val="115"/>
                <w:sz w:val="24"/>
                <w:szCs w:val="24"/>
              </w:rPr>
            </w:pPr>
          </w:p>
          <w:p w14:paraId="00EDC99A" w14:textId="3F9EB5F3" w:rsidR="00380593" w:rsidRPr="00DA16DF" w:rsidRDefault="00380593" w:rsidP="00DA16DF">
            <w:pPr>
              <w:rPr>
                <w:rFonts w:ascii="Arial" w:hAnsi="Arial" w:cs="Arial"/>
                <w:sz w:val="24"/>
                <w:szCs w:val="24"/>
              </w:rPr>
            </w:pPr>
            <w:r w:rsidRPr="00DA16DF">
              <w:rPr>
                <w:rFonts w:ascii="Arial" w:hAnsi="Arial" w:cs="Arial"/>
                <w:sz w:val="24"/>
                <w:szCs w:val="24"/>
              </w:rPr>
              <w:t>Elaboración de un</w:t>
            </w:r>
            <w:r w:rsidR="005D4C23" w:rsidRPr="00DA16DF">
              <w:rPr>
                <w:rFonts w:ascii="Arial" w:hAnsi="Arial" w:cs="Arial"/>
                <w:sz w:val="24"/>
                <w:szCs w:val="24"/>
              </w:rPr>
              <w:t xml:space="preserve">a guía de </w:t>
            </w:r>
          </w:p>
          <w:p w14:paraId="3D5BC7A0" w14:textId="45F530BF" w:rsidR="00380593" w:rsidRPr="00DA16DF" w:rsidRDefault="005D4C23" w:rsidP="00DA16DF">
            <w:pPr>
              <w:rPr>
                <w:rFonts w:ascii="Arial" w:hAnsi="Arial" w:cs="Arial"/>
                <w:sz w:val="24"/>
                <w:szCs w:val="24"/>
              </w:rPr>
            </w:pPr>
            <w:r w:rsidRPr="00DA16DF">
              <w:rPr>
                <w:rFonts w:ascii="Arial" w:hAnsi="Arial" w:cs="Arial"/>
                <w:sz w:val="24"/>
                <w:szCs w:val="24"/>
              </w:rPr>
              <w:t>observación de h</w:t>
            </w:r>
            <w:r w:rsidR="00380593" w:rsidRPr="00DA16DF">
              <w:rPr>
                <w:rFonts w:ascii="Arial" w:hAnsi="Arial" w:cs="Arial"/>
                <w:sz w:val="24"/>
                <w:szCs w:val="24"/>
              </w:rPr>
              <w:t>ábitos saludables</w:t>
            </w:r>
            <w:r w:rsidRPr="00DA16DF">
              <w:rPr>
                <w:rFonts w:ascii="Arial" w:hAnsi="Arial" w:cs="Arial"/>
                <w:sz w:val="24"/>
                <w:szCs w:val="24"/>
              </w:rPr>
              <w:t xml:space="preserve"> durante el </w:t>
            </w:r>
            <w:r w:rsidR="00EC7FC5" w:rsidRPr="00DA16DF">
              <w:rPr>
                <w:rFonts w:ascii="Arial" w:hAnsi="Arial" w:cs="Arial"/>
                <w:sz w:val="24"/>
                <w:szCs w:val="24"/>
              </w:rPr>
              <w:t>período de práctica.</w:t>
            </w:r>
          </w:p>
          <w:p w14:paraId="4DE13616" w14:textId="77777777" w:rsidR="00CB57E6" w:rsidRPr="00DA16DF" w:rsidRDefault="00CB57E6" w:rsidP="00A431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9FB06F" w14:textId="674088B5" w:rsidR="00E87796" w:rsidRPr="00DA16DF" w:rsidRDefault="00E87796" w:rsidP="00A431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B7528F" w14:textId="54E70A4B" w:rsidR="00875AF4" w:rsidRPr="00DA16DF" w:rsidRDefault="00875AF4" w:rsidP="00380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D64CE7" w14:textId="48158878" w:rsidR="00380593" w:rsidRPr="00DA16DF" w:rsidRDefault="00380593" w:rsidP="008D49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618FC49" w14:textId="046F4C78" w:rsidR="00A03B17" w:rsidRPr="00DA16DF" w:rsidRDefault="000430D7" w:rsidP="00A03B17">
            <w:pPr>
              <w:rPr>
                <w:rFonts w:ascii="Arial" w:hAnsi="Arial" w:cs="Arial"/>
                <w:sz w:val="24"/>
                <w:szCs w:val="24"/>
              </w:rPr>
            </w:pPr>
            <w:r w:rsidRPr="00DA16DF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="00A03B17" w:rsidRPr="00DA16DF">
              <w:rPr>
                <w:rFonts w:ascii="Arial" w:hAnsi="Arial" w:cs="Arial"/>
                <w:sz w:val="24"/>
                <w:szCs w:val="24"/>
              </w:rPr>
              <w:t>Prácticas culturales para   el cuidado de la salud</w:t>
            </w:r>
          </w:p>
          <w:p w14:paraId="56BCE21B" w14:textId="77777777" w:rsidR="00A03B17" w:rsidRPr="00DA16DF" w:rsidRDefault="00A03B17" w:rsidP="00A03B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935EC1" w14:textId="273B0D23" w:rsidR="00A03B17" w:rsidRPr="00DA16DF" w:rsidRDefault="00A03B17" w:rsidP="00A03B17">
            <w:pPr>
              <w:rPr>
                <w:rFonts w:ascii="Arial" w:hAnsi="Arial" w:cs="Arial"/>
                <w:sz w:val="24"/>
                <w:szCs w:val="24"/>
              </w:rPr>
            </w:pPr>
            <w:r w:rsidRPr="00DA16DF">
              <w:rPr>
                <w:rFonts w:ascii="Arial" w:hAnsi="Arial" w:cs="Arial"/>
                <w:sz w:val="24"/>
                <w:szCs w:val="24"/>
              </w:rPr>
              <w:t>*  La salud del niño y la niña del preescolar.</w:t>
            </w:r>
          </w:p>
          <w:p w14:paraId="1F73BDB3" w14:textId="77777777" w:rsidR="00A03B17" w:rsidRPr="00DA16DF" w:rsidRDefault="00A03B17" w:rsidP="00A03B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A6CA9D" w14:textId="77777777" w:rsidR="00A03B17" w:rsidRPr="00DA16DF" w:rsidRDefault="00A03B17" w:rsidP="00A03B17">
            <w:pPr>
              <w:rPr>
                <w:rFonts w:ascii="Arial" w:hAnsi="Arial" w:cs="Arial"/>
                <w:sz w:val="24"/>
                <w:szCs w:val="24"/>
              </w:rPr>
            </w:pPr>
            <w:r w:rsidRPr="00DA16DF">
              <w:rPr>
                <w:rFonts w:ascii="Arial" w:hAnsi="Arial" w:cs="Arial"/>
                <w:sz w:val="24"/>
                <w:szCs w:val="24"/>
              </w:rPr>
              <w:t>*Alimentación y nutrición en educación preescolar con pertinencia cultural</w:t>
            </w:r>
          </w:p>
          <w:p w14:paraId="5E5116C1" w14:textId="77777777" w:rsidR="00B6081A" w:rsidRPr="00DA16DF" w:rsidRDefault="00B6081A" w:rsidP="00E166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7E2C5F9" w14:textId="01884E58" w:rsidR="00B6081A" w:rsidRPr="00DA16DF" w:rsidRDefault="00A03B17" w:rsidP="00E16628">
            <w:pPr>
              <w:rPr>
                <w:rFonts w:ascii="Arial" w:hAnsi="Arial" w:cs="Arial"/>
                <w:sz w:val="24"/>
                <w:szCs w:val="24"/>
              </w:rPr>
            </w:pPr>
            <w:r w:rsidRPr="00DA16DF">
              <w:rPr>
                <w:rFonts w:ascii="Arial" w:hAnsi="Arial" w:cs="Arial"/>
                <w:sz w:val="24"/>
                <w:szCs w:val="24"/>
              </w:rPr>
              <w:t>Unidad de aprendizaje I Hábitos saludables</w:t>
            </w:r>
          </w:p>
        </w:tc>
        <w:tc>
          <w:tcPr>
            <w:tcW w:w="3397" w:type="dxa"/>
          </w:tcPr>
          <w:p w14:paraId="323AFE21" w14:textId="4D799B14" w:rsidR="000B6539" w:rsidRPr="00DA16DF" w:rsidRDefault="00E51C5A" w:rsidP="00726F69">
            <w:pPr>
              <w:rPr>
                <w:rFonts w:ascii="Arial" w:hAnsi="Arial" w:cs="Arial"/>
                <w:sz w:val="24"/>
                <w:szCs w:val="24"/>
              </w:rPr>
            </w:pPr>
            <w:r w:rsidRPr="00DA16DF">
              <w:rPr>
                <w:rFonts w:ascii="Arial" w:hAnsi="Arial" w:cs="Arial"/>
                <w:sz w:val="24"/>
                <w:szCs w:val="24"/>
              </w:rPr>
              <w:t>Observa</w:t>
            </w:r>
            <w:r w:rsidR="000D3FC5" w:rsidRPr="00DA16DF">
              <w:rPr>
                <w:rFonts w:ascii="Arial" w:hAnsi="Arial" w:cs="Arial"/>
                <w:sz w:val="24"/>
                <w:szCs w:val="24"/>
              </w:rPr>
              <w:t xml:space="preserve">r las condiciones actuales de hábitos de </w:t>
            </w:r>
            <w:r w:rsidR="00C94B94" w:rsidRPr="00DA16DF">
              <w:rPr>
                <w:rFonts w:ascii="Arial" w:hAnsi="Arial" w:cs="Arial"/>
                <w:sz w:val="24"/>
                <w:szCs w:val="24"/>
              </w:rPr>
              <w:t>higiene,</w:t>
            </w:r>
            <w:r w:rsidR="00EC7FC5" w:rsidRPr="00DA16DF">
              <w:rPr>
                <w:rFonts w:ascii="Arial" w:hAnsi="Arial" w:cs="Arial"/>
                <w:sz w:val="24"/>
                <w:szCs w:val="24"/>
              </w:rPr>
              <w:t xml:space="preserve"> alimentación</w:t>
            </w:r>
            <w:r w:rsidR="00B14A1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FE7F9D" w14:textId="2E55A568" w:rsidR="000B6539" w:rsidRPr="00DA16DF" w:rsidRDefault="007D677A" w:rsidP="000B653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A16DF">
              <w:rPr>
                <w:rFonts w:ascii="Arial" w:hAnsi="Arial" w:cs="Arial"/>
              </w:rPr>
              <w:t>A</w:t>
            </w:r>
            <w:r w:rsidR="000B6539" w:rsidRPr="00DA16DF">
              <w:rPr>
                <w:rFonts w:ascii="Arial" w:hAnsi="Arial" w:cs="Arial"/>
              </w:rPr>
              <w:t>seo personal</w:t>
            </w:r>
          </w:p>
          <w:p w14:paraId="11349E70" w14:textId="5DAF6545" w:rsidR="00E36D6C" w:rsidRPr="00DA16DF" w:rsidRDefault="000D3FC5" w:rsidP="000B653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A16DF">
              <w:rPr>
                <w:rFonts w:ascii="Arial" w:hAnsi="Arial" w:cs="Arial"/>
              </w:rPr>
              <w:t xml:space="preserve"> </w:t>
            </w:r>
            <w:r w:rsidR="007D677A" w:rsidRPr="00DA16DF">
              <w:rPr>
                <w:rFonts w:ascii="Arial" w:hAnsi="Arial" w:cs="Arial"/>
              </w:rPr>
              <w:t>A</w:t>
            </w:r>
            <w:r w:rsidRPr="00DA16DF">
              <w:rPr>
                <w:rFonts w:ascii="Arial" w:hAnsi="Arial" w:cs="Arial"/>
              </w:rPr>
              <w:t>limentación</w:t>
            </w:r>
            <w:r w:rsidR="007D677A" w:rsidRPr="00DA16DF">
              <w:rPr>
                <w:rFonts w:ascii="Arial" w:hAnsi="Arial" w:cs="Arial"/>
              </w:rPr>
              <w:t xml:space="preserve"> saludable</w:t>
            </w:r>
            <w:r w:rsidRPr="00DA16DF">
              <w:rPr>
                <w:rFonts w:ascii="Arial" w:hAnsi="Arial" w:cs="Arial"/>
              </w:rPr>
              <w:t xml:space="preserve"> y nutrición de los alumnos</w:t>
            </w:r>
            <w:r w:rsidR="000B6539" w:rsidRPr="00DA16DF">
              <w:rPr>
                <w:rFonts w:ascii="Arial" w:hAnsi="Arial" w:cs="Arial"/>
              </w:rPr>
              <w:t xml:space="preserve"> </w:t>
            </w:r>
            <w:r w:rsidR="007D677A" w:rsidRPr="00DA16DF">
              <w:rPr>
                <w:rFonts w:ascii="Arial" w:hAnsi="Arial" w:cs="Arial"/>
              </w:rPr>
              <w:t>(</w:t>
            </w:r>
            <w:r w:rsidR="000B6539" w:rsidRPr="00DA16DF">
              <w:rPr>
                <w:rFonts w:ascii="Arial" w:hAnsi="Arial" w:cs="Arial"/>
              </w:rPr>
              <w:t>Lunch en el recreo)</w:t>
            </w:r>
          </w:p>
          <w:p w14:paraId="7642F177" w14:textId="66183615" w:rsidR="000B6539" w:rsidRPr="00DA16DF" w:rsidRDefault="007D677A" w:rsidP="000B653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A16DF">
              <w:rPr>
                <w:rFonts w:ascii="Arial" w:hAnsi="Arial" w:cs="Arial"/>
              </w:rPr>
              <w:t xml:space="preserve"> Lavado de manos</w:t>
            </w:r>
            <w:r w:rsidR="00A85FAF" w:rsidRPr="00DA16DF">
              <w:rPr>
                <w:rFonts w:ascii="Arial" w:hAnsi="Arial" w:cs="Arial"/>
              </w:rPr>
              <w:t>.</w:t>
            </w:r>
          </w:p>
          <w:p w14:paraId="574E2EF1" w14:textId="509C7ABB" w:rsidR="007D677A" w:rsidRPr="00DA16DF" w:rsidRDefault="007D677A" w:rsidP="000B653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A16DF">
              <w:rPr>
                <w:rFonts w:ascii="Arial" w:hAnsi="Arial" w:cs="Arial"/>
              </w:rPr>
              <w:t xml:space="preserve"> Hábitos de sueño en casa</w:t>
            </w:r>
          </w:p>
          <w:p w14:paraId="1E1D3E10" w14:textId="5B2800FE" w:rsidR="007D677A" w:rsidRPr="00DA16DF" w:rsidRDefault="00877E6F" w:rsidP="000B653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A16DF">
              <w:rPr>
                <w:rFonts w:ascii="Arial" w:hAnsi="Arial" w:cs="Arial"/>
              </w:rPr>
              <w:t>Obesidad</w:t>
            </w:r>
            <w:r w:rsidR="00A85FAF" w:rsidRPr="00DA16DF">
              <w:rPr>
                <w:rFonts w:ascii="Arial" w:hAnsi="Arial" w:cs="Arial"/>
              </w:rPr>
              <w:t>- desnutrición.</w:t>
            </w:r>
          </w:p>
          <w:p w14:paraId="32F2942D" w14:textId="097F1A18" w:rsidR="00EC7FC5" w:rsidRPr="00DA16DF" w:rsidRDefault="00D47D8A" w:rsidP="000B653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A16DF">
              <w:rPr>
                <w:rFonts w:ascii="Arial" w:hAnsi="Arial" w:cs="Arial"/>
              </w:rPr>
              <w:t>Salud emocional</w:t>
            </w:r>
          </w:p>
          <w:p w14:paraId="467623BB" w14:textId="77777777" w:rsidR="00E51C5A" w:rsidRPr="00DA16DF" w:rsidRDefault="00E51C5A" w:rsidP="00726F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B7D1F" w14:textId="210D5E60" w:rsidR="00B6081A" w:rsidRPr="00DA16DF" w:rsidRDefault="00E36D6C" w:rsidP="005000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16DF">
              <w:rPr>
                <w:rFonts w:ascii="Arial" w:hAnsi="Arial" w:cs="Arial"/>
                <w:sz w:val="24"/>
                <w:szCs w:val="24"/>
              </w:rPr>
              <w:t>A</w:t>
            </w:r>
            <w:r w:rsidR="00A24784" w:rsidRPr="00DA16DF">
              <w:rPr>
                <w:rFonts w:ascii="Arial" w:hAnsi="Arial" w:cs="Arial"/>
                <w:sz w:val="24"/>
                <w:szCs w:val="24"/>
              </w:rPr>
              <w:t xml:space="preserve">cciones </w:t>
            </w:r>
            <w:r w:rsidR="004C1F95" w:rsidRPr="00DA16DF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="00A24784" w:rsidRPr="00DA16DF">
              <w:rPr>
                <w:rFonts w:ascii="Arial" w:hAnsi="Arial" w:cs="Arial"/>
                <w:sz w:val="24"/>
                <w:szCs w:val="24"/>
              </w:rPr>
              <w:t>realiza</w:t>
            </w:r>
            <w:r w:rsidR="00B238AF" w:rsidRPr="00DA16DF">
              <w:rPr>
                <w:rFonts w:ascii="Arial" w:hAnsi="Arial" w:cs="Arial"/>
                <w:sz w:val="24"/>
                <w:szCs w:val="24"/>
              </w:rPr>
              <w:t xml:space="preserve"> la institución</w:t>
            </w:r>
            <w:r w:rsidR="00A03B17" w:rsidRPr="00DA16DF">
              <w:rPr>
                <w:rFonts w:ascii="Arial" w:hAnsi="Arial" w:cs="Arial"/>
                <w:sz w:val="24"/>
                <w:szCs w:val="24"/>
              </w:rPr>
              <w:t xml:space="preserve"> para que la escuela sea un espa</w:t>
            </w:r>
            <w:r w:rsidRPr="00DA16DF">
              <w:rPr>
                <w:rFonts w:ascii="Arial" w:hAnsi="Arial" w:cs="Arial"/>
                <w:sz w:val="24"/>
                <w:szCs w:val="24"/>
              </w:rPr>
              <w:t xml:space="preserve">cio </w:t>
            </w:r>
            <w:r w:rsidR="00A03B17" w:rsidRPr="00DA16DF">
              <w:rPr>
                <w:rFonts w:ascii="Arial" w:hAnsi="Arial" w:cs="Arial"/>
                <w:sz w:val="24"/>
                <w:szCs w:val="24"/>
              </w:rPr>
              <w:t>saludable</w:t>
            </w:r>
            <w:r w:rsidRPr="00DA16D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540253" w14:textId="77777777" w:rsidR="00E36D6C" w:rsidRPr="00DA16DF" w:rsidRDefault="00E36D6C" w:rsidP="005000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D1D5D3" w14:textId="4E72217C" w:rsidR="0036384C" w:rsidRPr="00DA16DF" w:rsidRDefault="0036384C" w:rsidP="00726F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FEAC3D" w14:textId="62704C0F" w:rsidR="005D4C23" w:rsidRPr="00DA16DF" w:rsidRDefault="005D4C23" w:rsidP="00222276">
            <w:pPr>
              <w:rPr>
                <w:rFonts w:ascii="Arial" w:hAnsi="Arial" w:cs="Arial"/>
                <w:sz w:val="24"/>
                <w:szCs w:val="24"/>
              </w:rPr>
            </w:pPr>
            <w:r w:rsidRPr="00DA16DF">
              <w:rPr>
                <w:rFonts w:ascii="Arial" w:hAnsi="Arial" w:cs="Arial"/>
                <w:sz w:val="24"/>
                <w:szCs w:val="24"/>
              </w:rPr>
              <w:t>Guía de observación.</w:t>
            </w:r>
          </w:p>
          <w:p w14:paraId="15BB9D2B" w14:textId="34B40E38" w:rsidR="00A85FAF" w:rsidRPr="00DA16DF" w:rsidRDefault="00A85FAF" w:rsidP="00222276">
            <w:pPr>
              <w:rPr>
                <w:rFonts w:ascii="Arial" w:hAnsi="Arial" w:cs="Arial"/>
                <w:sz w:val="24"/>
                <w:szCs w:val="24"/>
              </w:rPr>
            </w:pPr>
            <w:r w:rsidRPr="00DA16DF">
              <w:rPr>
                <w:rFonts w:ascii="Arial" w:hAnsi="Arial" w:cs="Arial"/>
                <w:sz w:val="24"/>
                <w:szCs w:val="24"/>
              </w:rPr>
              <w:t>Entrevista a padres de familia.</w:t>
            </w:r>
          </w:p>
          <w:p w14:paraId="42C46638" w14:textId="39798C0D" w:rsidR="0042572B" w:rsidRPr="00DA16DF" w:rsidRDefault="0042572B" w:rsidP="00222276">
            <w:pPr>
              <w:rPr>
                <w:rFonts w:ascii="Arial" w:hAnsi="Arial" w:cs="Arial"/>
                <w:sz w:val="24"/>
                <w:szCs w:val="24"/>
              </w:rPr>
            </w:pPr>
            <w:r w:rsidRPr="00DA16DF">
              <w:rPr>
                <w:rFonts w:ascii="Arial" w:hAnsi="Arial" w:cs="Arial"/>
                <w:sz w:val="24"/>
                <w:szCs w:val="24"/>
              </w:rPr>
              <w:t>Diario de la alumna normalista</w:t>
            </w:r>
            <w:r w:rsidR="00222276" w:rsidRPr="00DA16D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37BCDC" w14:textId="77777777" w:rsidR="00A027D9" w:rsidRPr="00DA16DF" w:rsidRDefault="00A027D9" w:rsidP="002222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7895DD" w14:textId="6260F3CE" w:rsidR="00222276" w:rsidRPr="00DA16DF" w:rsidRDefault="00222276" w:rsidP="008D49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04B67F" w14:textId="0AD7E18D" w:rsidR="00D40E21" w:rsidRPr="00DA16DF" w:rsidRDefault="00D40E21" w:rsidP="00FF31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11FB83" w14:textId="77777777" w:rsidR="00B6081A" w:rsidRDefault="00B6081A" w:rsidP="00E16628"/>
    <w:sectPr w:rsidR="00B6081A" w:rsidSect="00C72FB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20B78" w14:textId="77777777" w:rsidR="00B84381" w:rsidRDefault="00B84381" w:rsidP="00B84381">
      <w:pPr>
        <w:spacing w:after="0" w:line="240" w:lineRule="auto"/>
      </w:pPr>
      <w:r>
        <w:separator/>
      </w:r>
    </w:p>
  </w:endnote>
  <w:endnote w:type="continuationSeparator" w:id="0">
    <w:p w14:paraId="48A1853C" w14:textId="77777777" w:rsidR="00B84381" w:rsidRDefault="00B84381" w:rsidP="00B8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DAF50" w14:textId="77777777" w:rsidR="00B84381" w:rsidRDefault="00B84381" w:rsidP="00B84381">
      <w:pPr>
        <w:spacing w:after="0" w:line="240" w:lineRule="auto"/>
      </w:pPr>
      <w:r>
        <w:separator/>
      </w:r>
    </w:p>
  </w:footnote>
  <w:footnote w:type="continuationSeparator" w:id="0">
    <w:p w14:paraId="3A7D6572" w14:textId="77777777" w:rsidR="00B84381" w:rsidRDefault="00B84381" w:rsidP="00B8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398A" w14:textId="54460D6C" w:rsidR="0004293C" w:rsidRPr="00E5748C" w:rsidRDefault="0004293C" w:rsidP="0004293C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noProof/>
        <w:sz w:val="28"/>
      </w:rPr>
      <w:drawing>
        <wp:anchor distT="0" distB="0" distL="114300" distR="114300" simplePos="0" relativeHeight="251661312" behindDoc="1" locked="0" layoutInCell="1" allowOverlap="1" wp14:anchorId="6375AC68" wp14:editId="11F8119B">
          <wp:simplePos x="0" y="0"/>
          <wp:positionH relativeFrom="margin">
            <wp:posOffset>7597775</wp:posOffset>
          </wp:positionH>
          <wp:positionV relativeFrom="paragraph">
            <wp:posOffset>-2540</wp:posOffset>
          </wp:positionV>
          <wp:extent cx="1069340" cy="526415"/>
          <wp:effectExtent l="0" t="0" r="0" b="6985"/>
          <wp:wrapTight wrapText="bothSides">
            <wp:wrapPolygon edited="0">
              <wp:start x="0" y="0"/>
              <wp:lineTo x="0" y="21105"/>
              <wp:lineTo x="21164" y="21105"/>
              <wp:lineTo x="2116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D19">
      <w:rPr>
        <w:rFonts w:ascii="Arial" w:hAnsi="Arial" w:cs="Arial"/>
        <w:sz w:val="24"/>
        <w:szCs w:val="24"/>
      </w:rPr>
      <w:t>ESCUELA NORMAL DE EDUCACIÓN PREESCOLAR</w:t>
    </w:r>
  </w:p>
  <w:p w14:paraId="600646B6" w14:textId="40E82A38" w:rsidR="0004293C" w:rsidRPr="00EB4D19" w:rsidRDefault="0004293C" w:rsidP="0004293C">
    <w:pPr>
      <w:spacing w:after="0"/>
      <w:jc w:val="center"/>
      <w:rPr>
        <w:rFonts w:ascii="Arial" w:hAnsi="Arial" w:cs="Arial"/>
        <w:sz w:val="24"/>
        <w:szCs w:val="24"/>
      </w:rPr>
    </w:pPr>
    <w:r w:rsidRPr="00EB4D19">
      <w:rPr>
        <w:rFonts w:ascii="Arial" w:hAnsi="Arial" w:cs="Arial"/>
        <w:sz w:val="24"/>
        <w:szCs w:val="24"/>
      </w:rPr>
      <w:t>LICENCIATURA EN EDUCACIÓN PREESCOLAR</w:t>
    </w:r>
  </w:p>
  <w:p w14:paraId="6BD39D64" w14:textId="3B907CD2" w:rsidR="0004293C" w:rsidRPr="00EB4D19" w:rsidRDefault="0004293C" w:rsidP="0004293C">
    <w:pPr>
      <w:spacing w:after="0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CICLO ESCOLAR   20</w:t>
    </w:r>
    <w:r w:rsidR="00E10E7F">
      <w:rPr>
        <w:rFonts w:ascii="Arial" w:hAnsi="Arial" w:cs="Arial"/>
        <w:sz w:val="24"/>
        <w:szCs w:val="24"/>
      </w:rPr>
      <w:t>23</w:t>
    </w:r>
    <w:r>
      <w:rPr>
        <w:rFonts w:ascii="Arial" w:hAnsi="Arial" w:cs="Arial"/>
        <w:sz w:val="24"/>
        <w:szCs w:val="24"/>
      </w:rPr>
      <w:t>-202</w:t>
    </w:r>
    <w:r w:rsidR="00E10E7F">
      <w:rPr>
        <w:rFonts w:ascii="Arial" w:hAnsi="Arial" w:cs="Arial"/>
        <w:sz w:val="24"/>
        <w:szCs w:val="24"/>
      </w:rPr>
      <w:t>4</w:t>
    </w:r>
  </w:p>
  <w:p w14:paraId="7D83728D" w14:textId="7471FEBA" w:rsidR="001F78EF" w:rsidRDefault="001F78E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A2D9F4" wp14:editId="5D62B846">
          <wp:simplePos x="0" y="0"/>
          <wp:positionH relativeFrom="margin">
            <wp:posOffset>-295275</wp:posOffset>
          </wp:positionH>
          <wp:positionV relativeFrom="topMargin">
            <wp:align>bottom</wp:align>
          </wp:positionV>
          <wp:extent cx="1657350" cy="899795"/>
          <wp:effectExtent l="0" t="0" r="0" b="0"/>
          <wp:wrapSquare wrapText="bothSides"/>
          <wp:docPr id="133" name="Imagen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6" t="5145" r="58418" b="7744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04710"/>
    <w:multiLevelType w:val="hybridMultilevel"/>
    <w:tmpl w:val="C6D8F486"/>
    <w:lvl w:ilvl="0" w:tplc="841CC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E46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362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0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CD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21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481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05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4C3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073091"/>
    <w:multiLevelType w:val="hybridMultilevel"/>
    <w:tmpl w:val="C024C5C6"/>
    <w:lvl w:ilvl="0" w:tplc="BE044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7CE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C44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E9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AEA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AA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C3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988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6B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295F83"/>
    <w:multiLevelType w:val="hybridMultilevel"/>
    <w:tmpl w:val="C3460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95A61"/>
    <w:multiLevelType w:val="hybridMultilevel"/>
    <w:tmpl w:val="0F2A342C"/>
    <w:lvl w:ilvl="0" w:tplc="FC4C8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4B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085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EE8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88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A0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2C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8F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8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CB0290C"/>
    <w:multiLevelType w:val="hybridMultilevel"/>
    <w:tmpl w:val="CBEEE516"/>
    <w:lvl w:ilvl="0" w:tplc="FCECA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C5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2A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921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AEA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A7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2F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E3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A1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5303BA1"/>
    <w:multiLevelType w:val="hybridMultilevel"/>
    <w:tmpl w:val="A44ED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331DD"/>
    <w:multiLevelType w:val="hybridMultilevel"/>
    <w:tmpl w:val="6EB0EA62"/>
    <w:lvl w:ilvl="0" w:tplc="08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763656C3"/>
    <w:multiLevelType w:val="hybridMultilevel"/>
    <w:tmpl w:val="A3768D94"/>
    <w:lvl w:ilvl="0" w:tplc="CC184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AD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9CB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65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47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49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49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EC0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5A8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14534596">
    <w:abstractNumId w:val="5"/>
  </w:num>
  <w:num w:numId="2" w16cid:durableId="1715419806">
    <w:abstractNumId w:val="2"/>
  </w:num>
  <w:num w:numId="3" w16cid:durableId="723720612">
    <w:abstractNumId w:val="1"/>
  </w:num>
  <w:num w:numId="4" w16cid:durableId="580412860">
    <w:abstractNumId w:val="7"/>
  </w:num>
  <w:num w:numId="5" w16cid:durableId="911741389">
    <w:abstractNumId w:val="0"/>
  </w:num>
  <w:num w:numId="6" w16cid:durableId="712727184">
    <w:abstractNumId w:val="4"/>
  </w:num>
  <w:num w:numId="7" w16cid:durableId="966396704">
    <w:abstractNumId w:val="3"/>
  </w:num>
  <w:num w:numId="8" w16cid:durableId="16394119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B9"/>
    <w:rsid w:val="000403C0"/>
    <w:rsid w:val="0004293C"/>
    <w:rsid w:val="000430D7"/>
    <w:rsid w:val="0004546E"/>
    <w:rsid w:val="000458EB"/>
    <w:rsid w:val="000A18A7"/>
    <w:rsid w:val="000B2258"/>
    <w:rsid w:val="000B6539"/>
    <w:rsid w:val="000C06F1"/>
    <w:rsid w:val="000D3FC5"/>
    <w:rsid w:val="000F0183"/>
    <w:rsid w:val="000F4E18"/>
    <w:rsid w:val="001044C5"/>
    <w:rsid w:val="00137E0C"/>
    <w:rsid w:val="00171C78"/>
    <w:rsid w:val="001A1E69"/>
    <w:rsid w:val="001F78EF"/>
    <w:rsid w:val="00202A11"/>
    <w:rsid w:val="00222276"/>
    <w:rsid w:val="00262DDC"/>
    <w:rsid w:val="002972D4"/>
    <w:rsid w:val="002F12A7"/>
    <w:rsid w:val="003073BD"/>
    <w:rsid w:val="0036384C"/>
    <w:rsid w:val="00364033"/>
    <w:rsid w:val="00380593"/>
    <w:rsid w:val="00403869"/>
    <w:rsid w:val="00416161"/>
    <w:rsid w:val="0042572B"/>
    <w:rsid w:val="0044158A"/>
    <w:rsid w:val="004B67BE"/>
    <w:rsid w:val="004C1F95"/>
    <w:rsid w:val="004D6A28"/>
    <w:rsid w:val="005000D6"/>
    <w:rsid w:val="00525C3E"/>
    <w:rsid w:val="005D4C23"/>
    <w:rsid w:val="005E0B89"/>
    <w:rsid w:val="006247F2"/>
    <w:rsid w:val="006428CD"/>
    <w:rsid w:val="006654DC"/>
    <w:rsid w:val="006A6E5F"/>
    <w:rsid w:val="006C5912"/>
    <w:rsid w:val="00707125"/>
    <w:rsid w:val="00726F69"/>
    <w:rsid w:val="007D677A"/>
    <w:rsid w:val="007D67F3"/>
    <w:rsid w:val="007F21DF"/>
    <w:rsid w:val="00832DC8"/>
    <w:rsid w:val="00834744"/>
    <w:rsid w:val="0083599A"/>
    <w:rsid w:val="00851958"/>
    <w:rsid w:val="00856A00"/>
    <w:rsid w:val="00875AF4"/>
    <w:rsid w:val="00877E6F"/>
    <w:rsid w:val="00881A85"/>
    <w:rsid w:val="00897253"/>
    <w:rsid w:val="008C2D99"/>
    <w:rsid w:val="008D4927"/>
    <w:rsid w:val="009259B7"/>
    <w:rsid w:val="009916C2"/>
    <w:rsid w:val="009A21CE"/>
    <w:rsid w:val="009D42BD"/>
    <w:rsid w:val="00A027D9"/>
    <w:rsid w:val="00A03B17"/>
    <w:rsid w:val="00A24784"/>
    <w:rsid w:val="00A431DA"/>
    <w:rsid w:val="00A71851"/>
    <w:rsid w:val="00A73919"/>
    <w:rsid w:val="00A85FAF"/>
    <w:rsid w:val="00A96ED3"/>
    <w:rsid w:val="00AD7E1C"/>
    <w:rsid w:val="00B14A16"/>
    <w:rsid w:val="00B238AF"/>
    <w:rsid w:val="00B6081A"/>
    <w:rsid w:val="00B6095C"/>
    <w:rsid w:val="00B84381"/>
    <w:rsid w:val="00BF065E"/>
    <w:rsid w:val="00C535BF"/>
    <w:rsid w:val="00C72FB9"/>
    <w:rsid w:val="00C775E9"/>
    <w:rsid w:val="00C871DC"/>
    <w:rsid w:val="00C94B94"/>
    <w:rsid w:val="00CB57E6"/>
    <w:rsid w:val="00D039F9"/>
    <w:rsid w:val="00D40E21"/>
    <w:rsid w:val="00D4477E"/>
    <w:rsid w:val="00D47D8A"/>
    <w:rsid w:val="00D73164"/>
    <w:rsid w:val="00D759BF"/>
    <w:rsid w:val="00D869C5"/>
    <w:rsid w:val="00DA16DF"/>
    <w:rsid w:val="00DB39F1"/>
    <w:rsid w:val="00DE5F17"/>
    <w:rsid w:val="00E06E9A"/>
    <w:rsid w:val="00E10E7F"/>
    <w:rsid w:val="00E12DF6"/>
    <w:rsid w:val="00E16628"/>
    <w:rsid w:val="00E36D6C"/>
    <w:rsid w:val="00E51C5A"/>
    <w:rsid w:val="00E5748C"/>
    <w:rsid w:val="00E82134"/>
    <w:rsid w:val="00E87796"/>
    <w:rsid w:val="00EA5181"/>
    <w:rsid w:val="00EB05B5"/>
    <w:rsid w:val="00EB4D19"/>
    <w:rsid w:val="00EC7FC5"/>
    <w:rsid w:val="00ED7BD4"/>
    <w:rsid w:val="00F01448"/>
    <w:rsid w:val="00F13996"/>
    <w:rsid w:val="00F247F8"/>
    <w:rsid w:val="00F54319"/>
    <w:rsid w:val="00F82102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6F8E"/>
  <w15:docId w15:val="{1A4A18EA-F909-4981-B9E9-D7DB02E7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FB9"/>
    <w:rPr>
      <w:rFonts w:eastAsiaTheme="minorEastAsia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67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2FB9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2F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7F3"/>
    <w:rPr>
      <w:rFonts w:ascii="Tahoma" w:eastAsiaTheme="minorEastAsia" w:hAnsi="Tahoma" w:cs="Tahoma"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30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843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381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843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381"/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4B67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1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50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80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44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5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yikie laguna</cp:lastModifiedBy>
  <cp:revision>40</cp:revision>
  <cp:lastPrinted>2019-05-02T13:14:00Z</cp:lastPrinted>
  <dcterms:created xsi:type="dcterms:W3CDTF">2021-08-19T05:03:00Z</dcterms:created>
  <dcterms:modified xsi:type="dcterms:W3CDTF">2023-08-25T18:54:00Z</dcterms:modified>
</cp:coreProperties>
</file>