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77B0B" w14:textId="7579E735" w:rsidR="007374C4" w:rsidRPr="00784EDC" w:rsidRDefault="00784EDC" w:rsidP="00784EDC">
      <w:pPr>
        <w:jc w:val="center"/>
        <w:rPr>
          <w:rFonts w:ascii="Arial" w:hAnsi="Arial" w:cs="Arial"/>
          <w:sz w:val="32"/>
          <w:szCs w:val="32"/>
        </w:rPr>
      </w:pPr>
      <w:r w:rsidRPr="00784EDC">
        <w:rPr>
          <w:rFonts w:ascii="Arial" w:hAnsi="Arial" w:cs="Arial"/>
          <w:noProof/>
          <w:sz w:val="32"/>
          <w:szCs w:val="32"/>
        </w:rPr>
        <w:drawing>
          <wp:anchor distT="0" distB="0" distL="114300" distR="114300" simplePos="0" relativeHeight="251658240" behindDoc="1" locked="0" layoutInCell="1" allowOverlap="1" wp14:anchorId="1D6E1304" wp14:editId="297CD0A3">
            <wp:simplePos x="0" y="0"/>
            <wp:positionH relativeFrom="column">
              <wp:posOffset>-89535</wp:posOffset>
            </wp:positionH>
            <wp:positionV relativeFrom="paragraph">
              <wp:posOffset>-337820</wp:posOffset>
            </wp:positionV>
            <wp:extent cx="592729" cy="866035"/>
            <wp:effectExtent l="0" t="0" r="0" b="0"/>
            <wp:wrapNone/>
            <wp:docPr id="1940674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238" cy="871162"/>
                    </a:xfrm>
                    <a:prstGeom prst="rect">
                      <a:avLst/>
                    </a:prstGeom>
                    <a:noFill/>
                  </pic:spPr>
                </pic:pic>
              </a:graphicData>
            </a:graphic>
            <wp14:sizeRelH relativeFrom="page">
              <wp14:pctWidth>0</wp14:pctWidth>
            </wp14:sizeRelH>
            <wp14:sizeRelV relativeFrom="page">
              <wp14:pctHeight>0</wp14:pctHeight>
            </wp14:sizeRelV>
          </wp:anchor>
        </w:drawing>
      </w:r>
      <w:r w:rsidR="007374C4" w:rsidRPr="00784EDC">
        <w:rPr>
          <w:sz w:val="32"/>
          <w:szCs w:val="32"/>
        </w:rPr>
        <w:t>ESCUELA NORMAL DE EDUCACIÓN PREESCOLAR</w:t>
      </w:r>
    </w:p>
    <w:p w14:paraId="3FD805ED" w14:textId="4FACD914" w:rsidR="007374C4" w:rsidRPr="00784EDC" w:rsidRDefault="00784EDC" w:rsidP="007374C4">
      <w:pPr>
        <w:pStyle w:val="Sinespaciado"/>
        <w:jc w:val="center"/>
        <w:rPr>
          <w:sz w:val="24"/>
          <w:szCs w:val="24"/>
        </w:rPr>
      </w:pPr>
      <w:r>
        <w:rPr>
          <w:sz w:val="24"/>
          <w:szCs w:val="24"/>
        </w:rPr>
        <w:t>CURSO</w:t>
      </w:r>
      <w:r w:rsidR="007374C4" w:rsidRPr="00784EDC">
        <w:rPr>
          <w:sz w:val="24"/>
          <w:szCs w:val="24"/>
        </w:rPr>
        <w:t xml:space="preserve">: </w:t>
      </w:r>
      <w:r w:rsidR="007374C4" w:rsidRPr="00784EDC">
        <w:rPr>
          <w:i/>
          <w:iCs/>
          <w:sz w:val="24"/>
          <w:szCs w:val="24"/>
        </w:rPr>
        <w:t xml:space="preserve">ANALISIS DE </w:t>
      </w:r>
      <w:r w:rsidRPr="00784EDC">
        <w:rPr>
          <w:i/>
          <w:iCs/>
          <w:sz w:val="24"/>
          <w:szCs w:val="24"/>
        </w:rPr>
        <w:t>PRÁ</w:t>
      </w:r>
      <w:r w:rsidR="007374C4" w:rsidRPr="00784EDC">
        <w:rPr>
          <w:i/>
          <w:iCs/>
          <w:sz w:val="24"/>
          <w:szCs w:val="24"/>
        </w:rPr>
        <w:t>CTICAS Y CONTEXTOS ESCOLARES</w:t>
      </w:r>
    </w:p>
    <w:p w14:paraId="5D682006" w14:textId="1AC889E0" w:rsidR="007374C4" w:rsidRDefault="007374C4" w:rsidP="007374C4">
      <w:pPr>
        <w:pStyle w:val="Sinespaciado"/>
        <w:jc w:val="center"/>
      </w:pPr>
      <w:r>
        <w:t>CICLO ESCOLAR 202</w:t>
      </w:r>
      <w:r w:rsidR="00E80D94">
        <w:t>3</w:t>
      </w:r>
      <w:r>
        <w:t>-202</w:t>
      </w:r>
      <w:r w:rsidR="00E80D94">
        <w:t>4</w:t>
      </w:r>
    </w:p>
    <w:p w14:paraId="5AF98BAD" w14:textId="77777777" w:rsidR="00784EDC" w:rsidRDefault="007374C4" w:rsidP="00784EDC">
      <w:pPr>
        <w:pStyle w:val="Sinespaciado"/>
        <w:jc w:val="center"/>
      </w:pPr>
      <w:r>
        <w:t>Maestra: ELIZABETH JIMENEZ HOYOS</w:t>
      </w:r>
    </w:p>
    <w:p w14:paraId="139C4713" w14:textId="665355E4" w:rsidR="007374C4" w:rsidRPr="00784EDC" w:rsidRDefault="007374C4" w:rsidP="00784EDC">
      <w:pPr>
        <w:pStyle w:val="Sinespaciado"/>
        <w:jc w:val="center"/>
      </w:pPr>
      <w:r>
        <w:rPr>
          <w:rFonts w:ascii="Arial" w:hAnsi="Arial" w:cs="Arial"/>
          <w:sz w:val="20"/>
          <w:szCs w:val="20"/>
        </w:rPr>
        <w:t xml:space="preserve">Nombre del </w:t>
      </w:r>
      <w:r w:rsidR="00784EDC">
        <w:rPr>
          <w:rFonts w:ascii="Arial" w:hAnsi="Arial" w:cs="Arial"/>
          <w:sz w:val="20"/>
          <w:szCs w:val="20"/>
        </w:rPr>
        <w:t>A</w:t>
      </w:r>
      <w:r>
        <w:rPr>
          <w:rFonts w:ascii="Arial" w:hAnsi="Arial" w:cs="Arial"/>
          <w:sz w:val="20"/>
          <w:szCs w:val="20"/>
        </w:rPr>
        <w:t>lumno: _______________________________</w:t>
      </w:r>
      <w:r w:rsidR="00784EDC">
        <w:rPr>
          <w:rFonts w:ascii="Arial" w:hAnsi="Arial" w:cs="Arial"/>
          <w:sz w:val="20"/>
          <w:szCs w:val="20"/>
        </w:rPr>
        <w:t>_</w:t>
      </w:r>
      <w:r>
        <w:rPr>
          <w:rFonts w:ascii="Arial" w:hAnsi="Arial" w:cs="Arial"/>
          <w:sz w:val="20"/>
          <w:szCs w:val="20"/>
        </w:rPr>
        <w:t xml:space="preserve">_ </w:t>
      </w:r>
      <w:r w:rsidR="006142E9">
        <w:rPr>
          <w:rFonts w:ascii="Arial" w:hAnsi="Arial" w:cs="Arial"/>
          <w:sz w:val="20"/>
          <w:szCs w:val="20"/>
        </w:rPr>
        <w:t>G</w:t>
      </w:r>
      <w:r>
        <w:rPr>
          <w:rFonts w:ascii="Arial" w:hAnsi="Arial" w:cs="Arial"/>
          <w:sz w:val="20"/>
          <w:szCs w:val="20"/>
        </w:rPr>
        <w:t xml:space="preserve">rado _______ </w:t>
      </w:r>
      <w:r w:rsidR="006142E9">
        <w:rPr>
          <w:rFonts w:ascii="Arial" w:hAnsi="Arial" w:cs="Arial"/>
          <w:sz w:val="20"/>
          <w:szCs w:val="20"/>
        </w:rPr>
        <w:t>S</w:t>
      </w:r>
      <w:r>
        <w:rPr>
          <w:rFonts w:ascii="Arial" w:hAnsi="Arial" w:cs="Arial"/>
          <w:sz w:val="20"/>
          <w:szCs w:val="20"/>
        </w:rPr>
        <w:t>ección ______</w:t>
      </w:r>
    </w:p>
    <w:p w14:paraId="6D5F4E16" w14:textId="77777777" w:rsidR="007374C4" w:rsidRPr="001B7BE0" w:rsidRDefault="007374C4" w:rsidP="007374C4">
      <w:pPr>
        <w:pStyle w:val="Sinespaciado"/>
        <w:jc w:val="center"/>
      </w:pPr>
    </w:p>
    <w:tbl>
      <w:tblPr>
        <w:tblStyle w:val="Tablaconcuadrcula"/>
        <w:tblW w:w="11058" w:type="dxa"/>
        <w:tblInd w:w="-998" w:type="dxa"/>
        <w:tblLayout w:type="fixed"/>
        <w:tblLook w:val="04A0" w:firstRow="1" w:lastRow="0" w:firstColumn="1" w:lastColumn="0" w:noHBand="0" w:noVBand="1"/>
      </w:tblPr>
      <w:tblGrid>
        <w:gridCol w:w="1844"/>
        <w:gridCol w:w="1559"/>
        <w:gridCol w:w="2126"/>
        <w:gridCol w:w="1701"/>
        <w:gridCol w:w="1843"/>
        <w:gridCol w:w="1985"/>
      </w:tblGrid>
      <w:tr w:rsidR="007374C4" w14:paraId="45767ABE" w14:textId="77777777" w:rsidTr="00784EDC">
        <w:trPr>
          <w:trHeight w:val="352"/>
        </w:trPr>
        <w:tc>
          <w:tcPr>
            <w:tcW w:w="11058" w:type="dxa"/>
            <w:gridSpan w:val="6"/>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C4385F1" w14:textId="7352B6E4" w:rsidR="007374C4" w:rsidRDefault="007374C4" w:rsidP="007C5C7A">
            <w:pPr>
              <w:jc w:val="center"/>
            </w:pPr>
            <w:r>
              <w:t xml:space="preserve">Rúbrica: </w:t>
            </w:r>
            <w:r w:rsidR="00784EDC">
              <w:t>N</w:t>
            </w:r>
            <w:r>
              <w:t xml:space="preserve">arrativa </w:t>
            </w:r>
            <w:r w:rsidR="00E80D94">
              <w:t>Digital</w:t>
            </w:r>
            <w:r w:rsidR="00404EAA">
              <w:t xml:space="preserve"> </w:t>
            </w:r>
          </w:p>
        </w:tc>
      </w:tr>
      <w:tr w:rsidR="006142E9" w:rsidRPr="00151B71" w14:paraId="7FEB1241" w14:textId="77777777" w:rsidTr="004D282F">
        <w:trPr>
          <w:trHeight w:val="1605"/>
        </w:trPr>
        <w:tc>
          <w:tcPr>
            <w:tcW w:w="11058"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03C7D1" w14:textId="77777777" w:rsidR="006142E9" w:rsidRPr="008A7E8B" w:rsidRDefault="006142E9" w:rsidP="006142E9">
            <w:pPr>
              <w:jc w:val="both"/>
              <w:rPr>
                <w:b/>
                <w:bCs/>
                <w:color w:val="000000" w:themeColor="text1"/>
              </w:rPr>
            </w:pPr>
            <w:r w:rsidRPr="008A7E8B">
              <w:rPr>
                <w:b/>
                <w:bCs/>
                <w:color w:val="000000" w:themeColor="text1"/>
              </w:rPr>
              <w:t xml:space="preserve">ASPECTOS DEL PERFIL GENERAL </w:t>
            </w:r>
          </w:p>
          <w:p w14:paraId="2515721F" w14:textId="77777777" w:rsidR="006142E9" w:rsidRPr="000900F0" w:rsidRDefault="006142E9" w:rsidP="006142E9">
            <w:pPr>
              <w:pStyle w:val="Prrafodelista"/>
              <w:numPr>
                <w:ilvl w:val="0"/>
                <w:numId w:val="1"/>
              </w:numPr>
              <w:spacing w:beforeLines="20" w:before="48" w:afterLines="20" w:after="48" w:line="240" w:lineRule="auto"/>
              <w:rPr>
                <w:color w:val="000000" w:themeColor="text1"/>
              </w:rPr>
            </w:pPr>
            <w:r w:rsidRPr="000900F0">
              <w:rPr>
                <w:color w:val="000000" w:themeColor="text1"/>
              </w:rPr>
              <w:t>Es productor de saber y conocimiento pedagógico, didáctico y disciplinar, reconoce y valora la investigación educativa y la producción de conocimiento desde la experiencia</w:t>
            </w:r>
          </w:p>
          <w:p w14:paraId="42C7D6E5" w14:textId="77777777" w:rsidR="006142E9" w:rsidRDefault="006142E9" w:rsidP="006142E9">
            <w:pPr>
              <w:pStyle w:val="Prrafodelista"/>
              <w:numPr>
                <w:ilvl w:val="0"/>
                <w:numId w:val="1"/>
              </w:numPr>
              <w:spacing w:beforeLines="20" w:before="48" w:afterLines="20" w:after="48" w:line="240" w:lineRule="auto"/>
              <w:rPr>
                <w:color w:val="000000" w:themeColor="text1"/>
              </w:rPr>
            </w:pPr>
            <w:r w:rsidRPr="000900F0">
              <w:rPr>
                <w:color w:val="000000" w:themeColor="text1"/>
              </w:rPr>
              <w:t>Desarrolla el pensamiento reflexivo, crítico, creativo y sistémico y actúa desde el respeto, la cooperación, la solidaridad, la inclusión y la preocupación por el bien común</w:t>
            </w:r>
            <w:r>
              <w:rPr>
                <w:color w:val="000000" w:themeColor="text1"/>
              </w:rPr>
              <w:t>.</w:t>
            </w:r>
          </w:p>
          <w:p w14:paraId="078BDB8C" w14:textId="77777777" w:rsidR="006142E9" w:rsidRPr="000900F0" w:rsidRDefault="006142E9" w:rsidP="006142E9">
            <w:pPr>
              <w:pStyle w:val="Prrafodelista"/>
              <w:numPr>
                <w:ilvl w:val="0"/>
                <w:numId w:val="1"/>
              </w:numPr>
              <w:spacing w:beforeLines="20" w:before="48" w:afterLines="20" w:after="48" w:line="240" w:lineRule="auto"/>
              <w:rPr>
                <w:color w:val="000000" w:themeColor="text1"/>
              </w:rPr>
            </w:pPr>
            <w:r>
              <w:rPr>
                <w:color w:val="000000" w:themeColor="text1"/>
              </w:rPr>
              <w:t>Dominios del saber: saber, saber hacer y saber ser.</w:t>
            </w:r>
          </w:p>
          <w:p w14:paraId="1B7240DC" w14:textId="77777777" w:rsidR="006142E9" w:rsidRPr="006142E9" w:rsidRDefault="006142E9" w:rsidP="006142E9">
            <w:pPr>
              <w:spacing w:beforeLines="20" w:before="48" w:afterLines="20" w:after="48"/>
              <w:rPr>
                <w:b/>
                <w:bCs/>
              </w:rPr>
            </w:pPr>
            <w:r w:rsidRPr="006142E9">
              <w:rPr>
                <w:b/>
                <w:bCs/>
              </w:rPr>
              <w:t>PERFIL PROFESIONAL</w:t>
            </w:r>
          </w:p>
          <w:p w14:paraId="092EF7D7" w14:textId="29DEBF89" w:rsidR="006142E9" w:rsidRDefault="006142E9" w:rsidP="006142E9">
            <w:pPr>
              <w:spacing w:beforeLines="20" w:before="48" w:afterLines="20" w:after="48"/>
            </w:pPr>
            <w:r>
              <w:t>•Caracteriza la diversidad de la población escolar que atiende, considerando modalidad, contextos socioculturales y niveles de desempeño cognitivo, físico y emocional, para establecer una práctica docente situada e incluyente.</w:t>
            </w:r>
          </w:p>
          <w:p w14:paraId="69E6A442" w14:textId="6744C87A" w:rsidR="006142E9" w:rsidRDefault="006142E9" w:rsidP="006142E9">
            <w:pPr>
              <w:spacing w:beforeLines="20" w:before="48" w:afterLines="20" w:after="48"/>
            </w:pPr>
            <w:r>
              <w:t xml:space="preserve">•Colabora con las familias y comunidades generando acciones que favorezcan su participación como aliadas en la toma de decisiones para atender situaciones o condiciones que incidan en el desarrollo integral, educativo de las niñas y los niños. </w:t>
            </w:r>
          </w:p>
          <w:p w14:paraId="3FA389D2" w14:textId="3D2736A4" w:rsidR="006142E9" w:rsidRPr="005E70C2" w:rsidRDefault="006142E9" w:rsidP="006142E9">
            <w:pPr>
              <w:spacing w:beforeLines="20" w:before="48" w:afterLines="20" w:after="48" w:line="240" w:lineRule="auto"/>
            </w:pPr>
            <w:r>
              <w:t>•Valora y aplica la investigación educativa como proceso complejo, continuo y crítico que permite reconocer los procesos de desarrollo, de enseñanza y aprendizaje, así como la realidad sociocultural de las niñas y los niños de preescolar, para hacer una intervención pertinente en situaciones educativas diversas, y aportar experiencias y reflexiones al campo de la educación preescolar.</w:t>
            </w:r>
          </w:p>
        </w:tc>
      </w:tr>
      <w:tr w:rsidR="006142E9" w:rsidRPr="00151B71" w14:paraId="7DAD49E4" w14:textId="77777777" w:rsidTr="00E80D94">
        <w:trPr>
          <w:trHeight w:val="1605"/>
        </w:trPr>
        <w:tc>
          <w:tcPr>
            <w:tcW w:w="11058" w:type="dxa"/>
            <w:gridSpan w:val="6"/>
            <w:tcBorders>
              <w:top w:val="single" w:sz="4" w:space="0" w:color="auto"/>
              <w:left w:val="single" w:sz="4" w:space="0" w:color="auto"/>
              <w:bottom w:val="single" w:sz="12" w:space="0" w:color="auto"/>
              <w:right w:val="single" w:sz="4" w:space="0" w:color="auto"/>
            </w:tcBorders>
            <w:shd w:val="clear" w:color="auto" w:fill="DEEAF6" w:themeFill="accent5" w:themeFillTint="33"/>
          </w:tcPr>
          <w:p w14:paraId="03158A30" w14:textId="49BB75E1" w:rsidR="006142E9" w:rsidRDefault="006142E9" w:rsidP="006142E9">
            <w:pPr>
              <w:rPr>
                <w:b/>
                <w:bCs/>
                <w:color w:val="000000" w:themeColor="text1"/>
              </w:rPr>
            </w:pPr>
            <w:r w:rsidRPr="008A7E8B">
              <w:rPr>
                <w:b/>
                <w:bCs/>
                <w:color w:val="000000" w:themeColor="text1"/>
              </w:rPr>
              <w:t xml:space="preserve">Descripción de la evidencia de unidad </w:t>
            </w:r>
            <w:r>
              <w:rPr>
                <w:b/>
                <w:bCs/>
                <w:color w:val="000000" w:themeColor="text1"/>
              </w:rPr>
              <w:t>2</w:t>
            </w:r>
            <w:r w:rsidRPr="008A7E8B">
              <w:rPr>
                <w:b/>
                <w:bCs/>
                <w:color w:val="000000" w:themeColor="text1"/>
              </w:rPr>
              <w:t>:</w:t>
            </w:r>
          </w:p>
          <w:p w14:paraId="26AA2F1B" w14:textId="77777777" w:rsidR="00E80D94" w:rsidRPr="00E80D94" w:rsidRDefault="00E80D94" w:rsidP="00E80D94">
            <w:pPr>
              <w:spacing w:after="0" w:line="240" w:lineRule="auto"/>
              <w:rPr>
                <w:sz w:val="20"/>
                <w:szCs w:val="20"/>
              </w:rPr>
            </w:pPr>
            <w:r w:rsidRPr="00E80D94">
              <w:rPr>
                <w:rFonts w:ascii="Verdana" w:hAnsi="Verdana"/>
                <w:color w:val="000000"/>
                <w:sz w:val="18"/>
                <w:szCs w:val="18"/>
              </w:rPr>
              <w:t>Realizar en equipo un video educativo donde se analicen los seis niveles de comunicación  y las dimensiones  de la práctica docente.</w:t>
            </w:r>
          </w:p>
          <w:p w14:paraId="03456DBB" w14:textId="61B81D1A" w:rsidR="00E80D94" w:rsidRPr="00E80D94" w:rsidRDefault="00E80D94" w:rsidP="00E80D94">
            <w:pPr>
              <w:rPr>
                <w:rFonts w:ascii="Verdana" w:hAnsi="Verdana"/>
                <w:color w:val="000000"/>
                <w:sz w:val="18"/>
                <w:szCs w:val="18"/>
              </w:rPr>
            </w:pPr>
            <w:r w:rsidRPr="00E80D94">
              <w:rPr>
                <w:rFonts w:ascii="Verdana" w:hAnsi="Verdana"/>
                <w:color w:val="000000"/>
                <w:sz w:val="18"/>
                <w:szCs w:val="18"/>
              </w:rPr>
              <w:t xml:space="preserve">- Analiza las lecturas, </w:t>
            </w:r>
            <w:r w:rsidRPr="00E80D94">
              <w:rPr>
                <w:rFonts w:ascii="Verdana" w:hAnsi="Verdana"/>
                <w:color w:val="000000"/>
                <w:sz w:val="18"/>
                <w:szCs w:val="18"/>
              </w:rPr>
              <w:t>Q</w:t>
            </w:r>
            <w:r w:rsidRPr="00E80D94">
              <w:rPr>
                <w:rFonts w:ascii="Verdana" w:hAnsi="Verdana"/>
                <w:color w:val="000000"/>
                <w:sz w:val="18"/>
                <w:szCs w:val="18"/>
              </w:rPr>
              <w:t>ue ten</w:t>
            </w:r>
            <w:r w:rsidRPr="00E80D94">
              <w:rPr>
                <w:rFonts w:ascii="Verdana" w:hAnsi="Verdana"/>
                <w:color w:val="000000"/>
                <w:sz w:val="18"/>
                <w:szCs w:val="18"/>
              </w:rPr>
              <w:t>é</w:t>
            </w:r>
            <w:r w:rsidRPr="00E80D94">
              <w:rPr>
                <w:rFonts w:ascii="Verdana" w:hAnsi="Verdana"/>
                <w:color w:val="000000"/>
                <w:sz w:val="18"/>
                <w:szCs w:val="18"/>
              </w:rPr>
              <w:t>s para contar,  </w:t>
            </w:r>
            <w:r w:rsidRPr="00E80D94">
              <w:rPr>
                <w:rFonts w:ascii="Verdana" w:hAnsi="Verdana"/>
                <w:color w:val="000000"/>
                <w:sz w:val="18"/>
                <w:szCs w:val="18"/>
              </w:rPr>
              <w:t>L</w:t>
            </w:r>
            <w:r w:rsidRPr="00E80D94">
              <w:rPr>
                <w:rFonts w:ascii="Verdana" w:hAnsi="Verdana"/>
                <w:color w:val="000000"/>
                <w:sz w:val="18"/>
                <w:szCs w:val="18"/>
              </w:rPr>
              <w:t>os seis niveles de comunicación  y explica de lo vivido en las dimensiones de la práctica docente  como medio de interacción del jardín de niños al clarificar las múltiples interpelaciones  que se manifiestan en la práctica educativa del ser docente.</w:t>
            </w:r>
          </w:p>
          <w:p w14:paraId="17E6E107" w14:textId="77777777" w:rsidR="00E80D94" w:rsidRPr="00E80D94" w:rsidRDefault="00E80D94" w:rsidP="00E80D94">
            <w:pPr>
              <w:spacing w:after="0" w:line="240" w:lineRule="auto"/>
              <w:rPr>
                <w:sz w:val="20"/>
                <w:szCs w:val="20"/>
              </w:rPr>
            </w:pPr>
            <w:r w:rsidRPr="00E80D94">
              <w:rPr>
                <w:rFonts w:ascii="Verdana" w:hAnsi="Verdana"/>
                <w:color w:val="000000"/>
                <w:sz w:val="18"/>
                <w:szCs w:val="18"/>
              </w:rPr>
              <w:t>- Participación individual y grupal </w:t>
            </w:r>
          </w:p>
          <w:p w14:paraId="11E44F80" w14:textId="42AA64D7" w:rsidR="00E80D94" w:rsidRPr="00E80D94" w:rsidRDefault="00E80D94" w:rsidP="00E80D94">
            <w:pPr>
              <w:rPr>
                <w:rFonts w:ascii="Verdana" w:hAnsi="Verdana"/>
                <w:color w:val="000000"/>
                <w:sz w:val="18"/>
                <w:szCs w:val="18"/>
              </w:rPr>
            </w:pPr>
            <w:r w:rsidRPr="00E80D94">
              <w:rPr>
                <w:rFonts w:ascii="Verdana" w:hAnsi="Verdana"/>
                <w:color w:val="000000"/>
                <w:sz w:val="18"/>
                <w:szCs w:val="18"/>
              </w:rPr>
              <w:t>- Aborda l</w:t>
            </w:r>
            <w:r>
              <w:rPr>
                <w:rFonts w:ascii="Verdana" w:hAnsi="Verdana"/>
                <w:color w:val="000000"/>
                <w:sz w:val="18"/>
                <w:szCs w:val="18"/>
              </w:rPr>
              <w:t xml:space="preserve">as lecturas, </w:t>
            </w:r>
            <w:r w:rsidRPr="00E80D94">
              <w:rPr>
                <w:rFonts w:ascii="Verdana" w:hAnsi="Verdana"/>
                <w:color w:val="000000"/>
                <w:sz w:val="18"/>
                <w:szCs w:val="18"/>
              </w:rPr>
              <w:t xml:space="preserve"> duración minima 10 minutos </w:t>
            </w:r>
          </w:p>
          <w:p w14:paraId="7ECA8F81" w14:textId="77777777" w:rsidR="00E80D94" w:rsidRPr="00E80D94" w:rsidRDefault="00E80D94" w:rsidP="00E80D94">
            <w:pPr>
              <w:rPr>
                <w:rFonts w:ascii="Verdana" w:hAnsi="Verdana"/>
                <w:color w:val="000000"/>
                <w:sz w:val="18"/>
                <w:szCs w:val="18"/>
              </w:rPr>
            </w:pPr>
            <w:r w:rsidRPr="00E80D94">
              <w:rPr>
                <w:rFonts w:ascii="Verdana" w:hAnsi="Verdana"/>
                <w:color w:val="000000"/>
                <w:sz w:val="18"/>
                <w:szCs w:val="18"/>
              </w:rPr>
              <w:t>- detectaron alguna problematica en alguno de los niveles de comunicación, a través de que metodología pudieron detectar la problemática, como podría tratarse esa problemática, la detectaron las educadoras?? están haciendo algo al respecto?? que limitaciones pudieron  observar.</w:t>
            </w:r>
          </w:p>
          <w:p w14:paraId="3F0353A9" w14:textId="479BF4B4" w:rsidR="006142E9" w:rsidRPr="00E80D94" w:rsidRDefault="00E80D94" w:rsidP="006142E9">
            <w:pPr>
              <w:rPr>
                <w:rFonts w:ascii="Verdana" w:hAnsi="Verdana"/>
                <w:color w:val="000000"/>
                <w:sz w:val="18"/>
                <w:szCs w:val="18"/>
              </w:rPr>
            </w:pPr>
            <w:r w:rsidRPr="00E80D94">
              <w:rPr>
                <w:rFonts w:ascii="Verdana" w:hAnsi="Verdana"/>
                <w:color w:val="000000"/>
                <w:sz w:val="18"/>
                <w:szCs w:val="18"/>
              </w:rPr>
              <w:t>- Anexar fotografias de evidencias</w:t>
            </w:r>
            <w:r>
              <w:rPr>
                <w:rFonts w:ascii="Verdana" w:hAnsi="Verdana"/>
                <w:color w:val="000000"/>
                <w:sz w:val="18"/>
                <w:szCs w:val="18"/>
              </w:rPr>
              <w:t xml:space="preserve">, </w:t>
            </w:r>
            <w:r w:rsidRPr="00E80D94">
              <w:rPr>
                <w:rFonts w:ascii="Verdana" w:hAnsi="Verdana"/>
                <w:color w:val="000000"/>
                <w:sz w:val="18"/>
                <w:szCs w:val="18"/>
              </w:rPr>
              <w:t>Conclusiones</w:t>
            </w:r>
          </w:p>
        </w:tc>
      </w:tr>
      <w:tr w:rsidR="00E80D94" w:rsidRPr="00E80D94" w14:paraId="7DEB5441" w14:textId="77777777" w:rsidTr="00E80D94">
        <w:trPr>
          <w:trHeight w:val="701"/>
        </w:trPr>
        <w:tc>
          <w:tcPr>
            <w:tcW w:w="184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8284710" w14:textId="382F03A6" w:rsidR="00E80D94" w:rsidRPr="00E80D94" w:rsidRDefault="00E80D94" w:rsidP="00E80D94">
            <w:pPr>
              <w:rPr>
                <w:rFonts w:ascii="Arial" w:hAnsi="Arial" w:cs="Arial"/>
                <w:b/>
                <w:bCs/>
                <w:sz w:val="21"/>
                <w:szCs w:val="21"/>
              </w:rPr>
            </w:pPr>
            <w:r w:rsidRPr="00E80D94">
              <w:rPr>
                <w:rFonts w:ascii="Arial" w:hAnsi="Arial" w:cs="Arial"/>
                <w:b/>
                <w:bCs/>
                <w:color w:val="212529"/>
                <w:sz w:val="21"/>
                <w:szCs w:val="21"/>
                <w:shd w:val="clear" w:color="auto" w:fill="F9F9F9"/>
              </w:rPr>
              <w:t>Criterios de Evaluación</w:t>
            </w:r>
          </w:p>
        </w:tc>
        <w:tc>
          <w:tcPr>
            <w:tcW w:w="1559"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14:paraId="3C3B2FF7" w14:textId="1EC2DE4A" w:rsidR="00E80D94" w:rsidRPr="00E80D94" w:rsidRDefault="00E80D94" w:rsidP="00E80D94">
            <w:pPr>
              <w:rPr>
                <w:rFonts w:ascii="Arial" w:hAnsi="Arial" w:cs="Arial"/>
                <w:b/>
                <w:bCs/>
                <w:sz w:val="24"/>
                <w:szCs w:val="24"/>
              </w:rPr>
            </w:pPr>
            <w:r w:rsidRPr="00E80D94">
              <w:rPr>
                <w:rFonts w:ascii="Arial" w:hAnsi="Arial" w:cs="Arial"/>
                <w:b/>
                <w:bCs/>
                <w:color w:val="212529"/>
                <w:sz w:val="24"/>
                <w:szCs w:val="24"/>
                <w:shd w:val="clear" w:color="auto" w:fill="F9F9F9"/>
              </w:rPr>
              <w:t>Excelente 10</w:t>
            </w:r>
          </w:p>
        </w:tc>
        <w:tc>
          <w:tcPr>
            <w:tcW w:w="2126"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14:paraId="45ABFA03" w14:textId="25F1196F" w:rsidR="00E80D94" w:rsidRPr="00E80D94" w:rsidRDefault="00E80D94" w:rsidP="00E80D94">
            <w:pPr>
              <w:rPr>
                <w:rFonts w:ascii="Arial" w:hAnsi="Arial" w:cs="Arial"/>
                <w:b/>
                <w:bCs/>
                <w:sz w:val="24"/>
                <w:szCs w:val="24"/>
              </w:rPr>
            </w:pPr>
            <w:r w:rsidRPr="00E80D94">
              <w:rPr>
                <w:b/>
                <w:bCs/>
                <w:sz w:val="24"/>
                <w:szCs w:val="24"/>
              </w:rPr>
              <w:t>Muy bueno 9</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14:paraId="44719B42" w14:textId="77777777" w:rsidR="00E80D94" w:rsidRPr="00E80D94" w:rsidRDefault="00E80D94" w:rsidP="00E80D94">
            <w:pPr>
              <w:rPr>
                <w:b/>
                <w:bCs/>
                <w:sz w:val="24"/>
                <w:szCs w:val="24"/>
              </w:rPr>
            </w:pPr>
            <w:r w:rsidRPr="00E80D94">
              <w:rPr>
                <w:b/>
                <w:bCs/>
                <w:sz w:val="24"/>
                <w:szCs w:val="24"/>
              </w:rPr>
              <w:t>Bueno 8</w:t>
            </w:r>
          </w:p>
          <w:p w14:paraId="71A3126A" w14:textId="555E1B80" w:rsidR="00E80D94" w:rsidRPr="00E80D94" w:rsidRDefault="00E80D94" w:rsidP="00E80D94">
            <w:pPr>
              <w:rPr>
                <w:rFonts w:ascii="Arial" w:hAnsi="Arial" w:cs="Arial"/>
                <w:b/>
                <w:bCs/>
                <w:sz w:val="24"/>
                <w:szCs w:val="24"/>
              </w:rPr>
            </w:pPr>
            <w:r w:rsidRPr="00E80D94">
              <w:rPr>
                <w:b/>
                <w:bCs/>
                <w:sz w:val="24"/>
                <w:szCs w:val="24"/>
              </w:rPr>
              <w:t xml:space="preserve"> </w:t>
            </w:r>
          </w:p>
        </w:tc>
        <w:tc>
          <w:tcPr>
            <w:tcW w:w="1843"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14:paraId="180657BC" w14:textId="5EFAFC8A" w:rsidR="00E80D94" w:rsidRPr="00E80D94" w:rsidRDefault="00E80D94" w:rsidP="00E80D94">
            <w:pPr>
              <w:rPr>
                <w:rFonts w:ascii="Arial" w:hAnsi="Arial" w:cs="Arial"/>
                <w:b/>
                <w:bCs/>
                <w:sz w:val="24"/>
                <w:szCs w:val="24"/>
              </w:rPr>
            </w:pPr>
            <w:r w:rsidRPr="00E80D94">
              <w:rPr>
                <w:b/>
                <w:bCs/>
                <w:sz w:val="24"/>
                <w:szCs w:val="24"/>
              </w:rPr>
              <w:t>Aceptable 7-6</w:t>
            </w:r>
          </w:p>
        </w:tc>
        <w:tc>
          <w:tcPr>
            <w:tcW w:w="1985"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14:paraId="46607813" w14:textId="5709C0A6" w:rsidR="00E80D94" w:rsidRPr="00E80D94" w:rsidRDefault="00E80D94" w:rsidP="00E80D94">
            <w:pPr>
              <w:rPr>
                <w:rFonts w:ascii="Arial" w:hAnsi="Arial" w:cs="Arial"/>
                <w:b/>
                <w:bCs/>
                <w:sz w:val="24"/>
                <w:szCs w:val="24"/>
              </w:rPr>
            </w:pPr>
            <w:r w:rsidRPr="00E80D94">
              <w:rPr>
                <w:b/>
                <w:bCs/>
                <w:sz w:val="24"/>
                <w:szCs w:val="24"/>
              </w:rPr>
              <w:t>Bajo 5</w:t>
            </w:r>
          </w:p>
        </w:tc>
      </w:tr>
      <w:tr w:rsidR="00E80D94" w:rsidRPr="00E80D94" w14:paraId="354DD665" w14:textId="77777777" w:rsidTr="00E80D94">
        <w:trPr>
          <w:trHeight w:val="1542"/>
        </w:trPr>
        <w:tc>
          <w:tcPr>
            <w:tcW w:w="184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8710A3F" w14:textId="5CE436EE" w:rsidR="00E80D94" w:rsidRPr="00E80D94" w:rsidRDefault="00E80D94" w:rsidP="00E80D94">
            <w:pPr>
              <w:pStyle w:val="Sinespaciado"/>
              <w:rPr>
                <w:rFonts w:ascii="Arial" w:hAnsi="Arial" w:cs="Arial"/>
                <w:b/>
                <w:bCs/>
                <w:sz w:val="21"/>
                <w:szCs w:val="21"/>
              </w:rPr>
            </w:pPr>
            <w:r w:rsidRPr="00E80D94">
              <w:rPr>
                <w:rFonts w:ascii="Arial" w:hAnsi="Arial" w:cs="Arial"/>
                <w:b/>
                <w:bCs/>
                <w:color w:val="212529"/>
                <w:sz w:val="21"/>
                <w:szCs w:val="21"/>
                <w:shd w:val="clear" w:color="auto" w:fill="F9F9F9"/>
              </w:rPr>
              <w:t>Utiliza de manera creativa diferentes medios digitales para contar una historia</w:t>
            </w:r>
          </w:p>
        </w:tc>
        <w:tc>
          <w:tcPr>
            <w:tcW w:w="15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A2CAEF" w14:textId="63CA1C3D" w:rsidR="00E80D94" w:rsidRPr="00E80D94" w:rsidRDefault="00E80D94" w:rsidP="00E80D94">
            <w:pPr>
              <w:rPr>
                <w:rFonts w:ascii="Arial" w:hAnsi="Arial" w:cs="Arial"/>
                <w:sz w:val="18"/>
                <w:szCs w:val="18"/>
              </w:rPr>
            </w:pPr>
            <w:r w:rsidRPr="00E80D94">
              <w:rPr>
                <w:rFonts w:ascii="Arial" w:hAnsi="Arial" w:cs="Arial"/>
                <w:color w:val="212529"/>
                <w:sz w:val="16"/>
                <w:szCs w:val="16"/>
                <w:shd w:val="clear" w:color="auto" w:fill="F9F9F9"/>
              </w:rPr>
              <w:t>El estudiante utiliza una amplia variedad de recursos digitales de manera creativa y efectiva para contar una historia</w:t>
            </w:r>
          </w:p>
        </w:tc>
        <w:tc>
          <w:tcPr>
            <w:tcW w:w="212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7500791" w14:textId="2CC914C4" w:rsidR="00E80D94" w:rsidRPr="00E80D94" w:rsidRDefault="00E80D94" w:rsidP="00E80D94">
            <w:pPr>
              <w:rPr>
                <w:rFonts w:ascii="Arial" w:hAnsi="Arial" w:cs="Arial"/>
                <w:sz w:val="18"/>
                <w:szCs w:val="18"/>
              </w:rPr>
            </w:pPr>
            <w:r w:rsidRPr="00E80D94">
              <w:rPr>
                <w:rFonts w:ascii="Arial" w:hAnsi="Arial" w:cs="Arial"/>
                <w:color w:val="212529"/>
                <w:sz w:val="16"/>
                <w:szCs w:val="16"/>
                <w:shd w:val="clear" w:color="auto" w:fill="F9F9F9"/>
              </w:rPr>
              <w:t>El estudiante utiliza varios recursos digitales de manera efectiva para contar una historia</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43F303A" w14:textId="438EEE10" w:rsidR="00E80D94" w:rsidRPr="00E80D94" w:rsidRDefault="00E80D94" w:rsidP="00E80D94">
            <w:pPr>
              <w:rPr>
                <w:rFonts w:ascii="Arial" w:hAnsi="Arial" w:cs="Arial"/>
                <w:sz w:val="18"/>
                <w:szCs w:val="18"/>
              </w:rPr>
            </w:pPr>
            <w:r w:rsidRPr="00E80D94">
              <w:rPr>
                <w:rFonts w:ascii="Arial" w:hAnsi="Arial" w:cs="Arial"/>
                <w:color w:val="212529"/>
                <w:sz w:val="16"/>
                <w:szCs w:val="16"/>
                <w:shd w:val="clear" w:color="auto" w:fill="F9F9F9"/>
              </w:rPr>
              <w:t>El estudiante utiliza algunos recursos digitales de manera efectiva para contar una historia</w:t>
            </w:r>
          </w:p>
        </w:tc>
        <w:tc>
          <w:tcPr>
            <w:tcW w:w="184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729DFC8" w14:textId="54354DA5" w:rsidR="00E80D94" w:rsidRPr="00E80D94" w:rsidRDefault="00E80D94" w:rsidP="00E80D94">
            <w:pPr>
              <w:rPr>
                <w:rFonts w:ascii="Arial" w:hAnsi="Arial" w:cs="Arial"/>
                <w:sz w:val="18"/>
                <w:szCs w:val="18"/>
              </w:rPr>
            </w:pPr>
            <w:r w:rsidRPr="00E80D94">
              <w:rPr>
                <w:rFonts w:ascii="Arial" w:hAnsi="Arial" w:cs="Arial"/>
                <w:color w:val="212529"/>
                <w:sz w:val="16"/>
                <w:szCs w:val="16"/>
                <w:shd w:val="clear" w:color="auto" w:fill="F9F9F9"/>
              </w:rPr>
              <w:t>El estudiante utiliza pocos recursos digitales y su uso es limitado para contar una historia</w:t>
            </w:r>
          </w:p>
        </w:tc>
        <w:tc>
          <w:tcPr>
            <w:tcW w:w="198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C7AFD23" w14:textId="757E1006" w:rsidR="00E80D94" w:rsidRPr="00E80D94" w:rsidRDefault="00E80D94" w:rsidP="00E80D94">
            <w:pPr>
              <w:rPr>
                <w:rFonts w:ascii="Arial" w:hAnsi="Arial" w:cs="Arial"/>
                <w:sz w:val="18"/>
                <w:szCs w:val="18"/>
              </w:rPr>
            </w:pPr>
            <w:r w:rsidRPr="00E80D94">
              <w:rPr>
                <w:rFonts w:ascii="Arial" w:hAnsi="Arial" w:cs="Arial"/>
                <w:color w:val="212529"/>
                <w:sz w:val="16"/>
                <w:szCs w:val="16"/>
                <w:shd w:val="clear" w:color="auto" w:fill="F9F9F9"/>
              </w:rPr>
              <w:t>El estudiante no utiliza recursos digitales o su uso es inapropiado para contar una historia</w:t>
            </w:r>
          </w:p>
        </w:tc>
      </w:tr>
      <w:tr w:rsidR="00E80D94" w:rsidRPr="00E80D94" w14:paraId="42412A05" w14:textId="77777777" w:rsidTr="00E80D94">
        <w:trPr>
          <w:trHeight w:val="1542"/>
        </w:trPr>
        <w:tc>
          <w:tcPr>
            <w:tcW w:w="184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626C0C1" w14:textId="4158BC73" w:rsidR="00E80D94" w:rsidRPr="00E80D94" w:rsidRDefault="00E80D94" w:rsidP="00E80D94">
            <w:pPr>
              <w:pStyle w:val="Sinespaciado"/>
              <w:jc w:val="both"/>
              <w:rPr>
                <w:rFonts w:ascii="Arial" w:hAnsi="Arial" w:cs="Arial"/>
                <w:b/>
                <w:bCs/>
                <w:sz w:val="21"/>
                <w:szCs w:val="21"/>
              </w:rPr>
            </w:pPr>
            <w:r w:rsidRPr="00E80D94">
              <w:rPr>
                <w:rFonts w:ascii="Arial" w:hAnsi="Arial" w:cs="Arial"/>
                <w:b/>
                <w:bCs/>
                <w:color w:val="212529"/>
                <w:sz w:val="21"/>
                <w:szCs w:val="21"/>
                <w:shd w:val="clear" w:color="auto" w:fill="F9F9F9"/>
              </w:rPr>
              <w:lastRenderedPageBreak/>
              <w:t>Organiza y estructura la historia de manera clara</w:t>
            </w:r>
          </w:p>
        </w:tc>
        <w:tc>
          <w:tcPr>
            <w:tcW w:w="15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63FBE94" w14:textId="00F87259" w:rsidR="00E80D94" w:rsidRPr="00E80D94" w:rsidRDefault="00E80D94" w:rsidP="00E80D94">
            <w:pPr>
              <w:jc w:val="both"/>
              <w:rPr>
                <w:rFonts w:ascii="Arial" w:hAnsi="Arial" w:cs="Arial"/>
                <w:sz w:val="18"/>
                <w:szCs w:val="18"/>
              </w:rPr>
            </w:pPr>
            <w:r w:rsidRPr="00E80D94">
              <w:rPr>
                <w:rFonts w:ascii="Arial" w:hAnsi="Arial" w:cs="Arial"/>
                <w:color w:val="212529"/>
                <w:sz w:val="16"/>
                <w:szCs w:val="16"/>
                <w:shd w:val="clear" w:color="auto" w:fill="F9F9F9"/>
              </w:rPr>
              <w:t>El estudiante organiza y estructura la historia de manera excepcionalmente clara, utilizando efectivamente elementos narrativos</w:t>
            </w:r>
          </w:p>
        </w:tc>
        <w:tc>
          <w:tcPr>
            <w:tcW w:w="212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625235B" w14:textId="564783C4" w:rsidR="00E80D94" w:rsidRPr="00E80D94" w:rsidRDefault="00E80D94" w:rsidP="00E80D94">
            <w:pPr>
              <w:jc w:val="both"/>
              <w:rPr>
                <w:rFonts w:ascii="Arial" w:hAnsi="Arial" w:cs="Arial"/>
                <w:sz w:val="18"/>
                <w:szCs w:val="18"/>
              </w:rPr>
            </w:pPr>
            <w:r w:rsidRPr="00E80D94">
              <w:rPr>
                <w:rFonts w:ascii="Arial" w:hAnsi="Arial" w:cs="Arial"/>
                <w:color w:val="212529"/>
                <w:sz w:val="16"/>
                <w:szCs w:val="16"/>
                <w:shd w:val="clear" w:color="auto" w:fill="F9F9F9"/>
              </w:rPr>
              <w:t>El estudiante organiza y estructura la historia de manera clara, utilizando elementos narrativos de manera adecuada</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D8C0C58" w14:textId="1096E254" w:rsidR="00E80D94" w:rsidRPr="00E80D94" w:rsidRDefault="00E80D94" w:rsidP="00E80D94">
            <w:pPr>
              <w:jc w:val="both"/>
              <w:rPr>
                <w:rFonts w:ascii="Arial" w:hAnsi="Arial" w:cs="Arial"/>
                <w:sz w:val="18"/>
                <w:szCs w:val="18"/>
              </w:rPr>
            </w:pPr>
            <w:r w:rsidRPr="00E80D94">
              <w:rPr>
                <w:rFonts w:ascii="Arial" w:hAnsi="Arial" w:cs="Arial"/>
                <w:color w:val="212529"/>
                <w:sz w:val="16"/>
                <w:szCs w:val="16"/>
                <w:shd w:val="clear" w:color="auto" w:fill="F9F9F9"/>
              </w:rPr>
              <w:t>El estudiante organiza y estructura la historia de manera aceptable, aunque algunos elementos narrativos pueden ser mejorados</w:t>
            </w:r>
          </w:p>
        </w:tc>
        <w:tc>
          <w:tcPr>
            <w:tcW w:w="184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12F5540" w14:textId="3FDFBE0C" w:rsidR="00E80D94" w:rsidRPr="00E80D94" w:rsidRDefault="00E80D94" w:rsidP="00E80D94">
            <w:pPr>
              <w:jc w:val="both"/>
              <w:rPr>
                <w:rFonts w:ascii="Arial" w:hAnsi="Arial" w:cs="Arial"/>
                <w:sz w:val="18"/>
                <w:szCs w:val="18"/>
              </w:rPr>
            </w:pPr>
            <w:r w:rsidRPr="00E80D94">
              <w:rPr>
                <w:rFonts w:ascii="Arial" w:hAnsi="Arial" w:cs="Arial"/>
                <w:color w:val="212529"/>
                <w:sz w:val="16"/>
                <w:szCs w:val="16"/>
                <w:shd w:val="clear" w:color="auto" w:fill="F9F9F9"/>
              </w:rPr>
              <w:t>El estudiante organiza y estructura la historia de manera limitada, dificultando la comprensión de esta</w:t>
            </w:r>
          </w:p>
        </w:tc>
        <w:tc>
          <w:tcPr>
            <w:tcW w:w="198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FE65469" w14:textId="31F1C9BD" w:rsidR="00E80D94" w:rsidRPr="00E80D94" w:rsidRDefault="00E80D94" w:rsidP="00E80D94">
            <w:pPr>
              <w:rPr>
                <w:rFonts w:ascii="Arial" w:hAnsi="Arial" w:cs="Arial"/>
                <w:sz w:val="18"/>
                <w:szCs w:val="18"/>
              </w:rPr>
            </w:pPr>
            <w:r w:rsidRPr="00E80D94">
              <w:rPr>
                <w:rFonts w:ascii="Arial" w:hAnsi="Arial" w:cs="Arial"/>
                <w:color w:val="212529"/>
                <w:sz w:val="16"/>
                <w:szCs w:val="16"/>
                <w:shd w:val="clear" w:color="auto" w:fill="F9F9F9"/>
              </w:rPr>
              <w:t>El estudiante no organiza ni estructura la historia de manera adecuada</w:t>
            </w:r>
          </w:p>
        </w:tc>
      </w:tr>
      <w:tr w:rsidR="00E80D94" w:rsidRPr="00E80D94" w14:paraId="3C3C8191" w14:textId="77777777" w:rsidTr="00E80D94">
        <w:trPr>
          <w:trHeight w:val="945"/>
        </w:trPr>
        <w:tc>
          <w:tcPr>
            <w:tcW w:w="184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9046434" w14:textId="42326BB1" w:rsidR="00E80D94" w:rsidRPr="00E80D94" w:rsidRDefault="00E80D94" w:rsidP="00E80D94">
            <w:pPr>
              <w:rPr>
                <w:rFonts w:ascii="Arial" w:hAnsi="Arial" w:cs="Arial"/>
                <w:b/>
                <w:bCs/>
                <w:sz w:val="21"/>
                <w:szCs w:val="21"/>
              </w:rPr>
            </w:pPr>
            <w:r w:rsidRPr="00E80D94">
              <w:rPr>
                <w:rFonts w:ascii="Arial" w:hAnsi="Arial" w:cs="Arial"/>
                <w:b/>
                <w:bCs/>
                <w:color w:val="212529"/>
                <w:sz w:val="21"/>
                <w:szCs w:val="21"/>
                <w:shd w:val="clear" w:color="auto" w:fill="F9F9F9"/>
              </w:rPr>
              <w:t>Utiliza correctamente el lenguaje y la gramática en la narrativa</w:t>
            </w:r>
          </w:p>
        </w:tc>
        <w:tc>
          <w:tcPr>
            <w:tcW w:w="15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88512CD" w14:textId="5A29433F" w:rsidR="00E80D94" w:rsidRPr="00E80D94" w:rsidRDefault="00E80D94" w:rsidP="00E80D94">
            <w:pPr>
              <w:jc w:val="both"/>
              <w:rPr>
                <w:rFonts w:ascii="Arial" w:hAnsi="Arial" w:cs="Arial"/>
                <w:sz w:val="18"/>
                <w:szCs w:val="18"/>
                <w:lang w:val="es-ES_tradnl"/>
              </w:rPr>
            </w:pPr>
            <w:r w:rsidRPr="00E80D94">
              <w:rPr>
                <w:rFonts w:ascii="Arial" w:hAnsi="Arial" w:cs="Arial"/>
                <w:color w:val="212529"/>
                <w:sz w:val="16"/>
                <w:szCs w:val="16"/>
                <w:shd w:val="clear" w:color="auto" w:fill="F9F9F9"/>
              </w:rPr>
              <w:t>El estudiante utiliza el lenguaje y la gramática de manera excepcionalmente precisa y adecuada en la narrativa</w:t>
            </w:r>
          </w:p>
        </w:tc>
        <w:tc>
          <w:tcPr>
            <w:tcW w:w="212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42F4299" w14:textId="00CF1A97" w:rsidR="00E80D94" w:rsidRPr="00E80D94" w:rsidRDefault="00E80D94" w:rsidP="00E80D94">
            <w:pPr>
              <w:pStyle w:val="Standard"/>
              <w:widowControl/>
              <w:spacing w:line="288" w:lineRule="auto"/>
              <w:ind w:right="66"/>
              <w:jc w:val="both"/>
              <w:rPr>
                <w:rFonts w:ascii="Arial" w:eastAsia="Ubuntu" w:hAnsi="Arial" w:cs="Arial"/>
                <w:color w:val="000000"/>
                <w:sz w:val="18"/>
                <w:szCs w:val="18"/>
              </w:rPr>
            </w:pPr>
            <w:r w:rsidRPr="00E80D94">
              <w:rPr>
                <w:rFonts w:ascii="Arial" w:hAnsi="Arial" w:cs="Arial"/>
                <w:color w:val="212529"/>
                <w:sz w:val="16"/>
                <w:szCs w:val="16"/>
                <w:shd w:val="clear" w:color="auto" w:fill="F9F9F9"/>
              </w:rPr>
              <w:t>El estudiante utiliza el lenguaje y la gramática de manera precisa y adecuada en la narrativa</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41AD8A6" w14:textId="224612CC" w:rsidR="00E80D94" w:rsidRPr="00E80D94" w:rsidRDefault="00E80D94" w:rsidP="00E80D94">
            <w:pPr>
              <w:jc w:val="both"/>
              <w:rPr>
                <w:rFonts w:ascii="Arial" w:hAnsi="Arial" w:cs="Arial"/>
                <w:sz w:val="18"/>
                <w:szCs w:val="18"/>
              </w:rPr>
            </w:pPr>
            <w:r w:rsidRPr="00E80D94">
              <w:rPr>
                <w:rFonts w:ascii="Arial" w:hAnsi="Arial" w:cs="Arial"/>
                <w:color w:val="212529"/>
                <w:sz w:val="16"/>
                <w:szCs w:val="16"/>
                <w:shd w:val="clear" w:color="auto" w:fill="F9F9F9"/>
              </w:rPr>
              <w:t>El estudiante utiliza el lenguaje y la gramática de manera aceptable en la narrativa, aunque se pueden identificar algunos errores</w:t>
            </w:r>
          </w:p>
        </w:tc>
        <w:tc>
          <w:tcPr>
            <w:tcW w:w="184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4F635D2" w14:textId="7CCCDC88" w:rsidR="00E80D94" w:rsidRPr="00E80D94" w:rsidRDefault="00E80D94" w:rsidP="00E80D94">
            <w:pPr>
              <w:jc w:val="both"/>
              <w:rPr>
                <w:rFonts w:ascii="Arial" w:hAnsi="Arial" w:cs="Arial"/>
                <w:sz w:val="18"/>
                <w:szCs w:val="18"/>
              </w:rPr>
            </w:pPr>
            <w:r w:rsidRPr="00E80D94">
              <w:rPr>
                <w:rFonts w:ascii="Arial" w:hAnsi="Arial" w:cs="Arial"/>
                <w:color w:val="212529"/>
                <w:sz w:val="16"/>
                <w:szCs w:val="16"/>
                <w:shd w:val="clear" w:color="auto" w:fill="F9F9F9"/>
              </w:rPr>
              <w:t>El estudiante utiliza el lenguaje y la gramática de manera limitada en la narrativa, dificultando la comprensión de esta</w:t>
            </w:r>
          </w:p>
        </w:tc>
        <w:tc>
          <w:tcPr>
            <w:tcW w:w="198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47B60C6" w14:textId="46AD90EC" w:rsidR="00E80D94" w:rsidRPr="00E80D94" w:rsidRDefault="00E80D94" w:rsidP="00E80D94">
            <w:pPr>
              <w:jc w:val="both"/>
              <w:rPr>
                <w:rFonts w:ascii="Arial" w:hAnsi="Arial" w:cs="Arial"/>
                <w:sz w:val="18"/>
                <w:szCs w:val="18"/>
                <w:lang w:val="es-ES_tradnl"/>
              </w:rPr>
            </w:pPr>
            <w:r w:rsidRPr="00E80D94">
              <w:rPr>
                <w:rFonts w:ascii="Arial" w:hAnsi="Arial" w:cs="Arial"/>
                <w:color w:val="212529"/>
                <w:sz w:val="16"/>
                <w:szCs w:val="16"/>
                <w:shd w:val="clear" w:color="auto" w:fill="F9F9F9"/>
              </w:rPr>
              <w:t>El estudiante no utiliza el lenguaje y la gramática de manera adecuada en la narrativa</w:t>
            </w:r>
          </w:p>
        </w:tc>
      </w:tr>
      <w:tr w:rsidR="00E80D94" w:rsidRPr="00E80D94" w14:paraId="294E5C70" w14:textId="77777777" w:rsidTr="00E80D94">
        <w:trPr>
          <w:trHeight w:val="964"/>
        </w:trPr>
        <w:tc>
          <w:tcPr>
            <w:tcW w:w="184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8437868" w14:textId="37412EBC" w:rsidR="00E80D94" w:rsidRPr="00E80D94" w:rsidRDefault="00E80D94" w:rsidP="00E80D94">
            <w:pPr>
              <w:rPr>
                <w:rFonts w:ascii="Arial" w:hAnsi="Arial" w:cs="Arial"/>
                <w:b/>
                <w:bCs/>
                <w:sz w:val="21"/>
                <w:szCs w:val="21"/>
                <w:lang w:val="es-ES_tradnl"/>
              </w:rPr>
            </w:pPr>
            <w:r w:rsidRPr="00E80D94">
              <w:rPr>
                <w:rFonts w:ascii="Arial" w:hAnsi="Arial" w:cs="Arial"/>
                <w:b/>
                <w:bCs/>
                <w:color w:val="212529"/>
                <w:sz w:val="21"/>
                <w:szCs w:val="21"/>
                <w:shd w:val="clear" w:color="auto" w:fill="F9F9F9"/>
              </w:rPr>
              <w:t>Presenta la narrativa de manera atractiva y visualmente agradable</w:t>
            </w:r>
          </w:p>
        </w:tc>
        <w:tc>
          <w:tcPr>
            <w:tcW w:w="15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F6F1ABA" w14:textId="64846AED" w:rsidR="00E80D94" w:rsidRPr="00E80D94" w:rsidRDefault="00E80D94" w:rsidP="00E80D94">
            <w:pPr>
              <w:jc w:val="both"/>
              <w:rPr>
                <w:rFonts w:ascii="Arial" w:hAnsi="Arial" w:cs="Arial"/>
                <w:sz w:val="18"/>
                <w:szCs w:val="18"/>
                <w:lang w:val="es-ES_tradnl"/>
              </w:rPr>
            </w:pPr>
            <w:r w:rsidRPr="00E80D94">
              <w:rPr>
                <w:rFonts w:ascii="Arial" w:hAnsi="Arial" w:cs="Arial"/>
                <w:color w:val="212529"/>
                <w:sz w:val="16"/>
                <w:szCs w:val="16"/>
                <w:shd w:val="clear" w:color="auto" w:fill="F9F9F9"/>
              </w:rPr>
              <w:t>El estudiante presenta la narrativa de manera excepcionalmente atractiva y visualmente impactante</w:t>
            </w:r>
          </w:p>
        </w:tc>
        <w:tc>
          <w:tcPr>
            <w:tcW w:w="212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F6C2593" w14:textId="70958BA8" w:rsidR="00E80D94" w:rsidRPr="00E80D94" w:rsidRDefault="00E80D94" w:rsidP="00E80D94">
            <w:pPr>
              <w:jc w:val="both"/>
              <w:rPr>
                <w:rFonts w:ascii="Arial" w:hAnsi="Arial" w:cs="Arial"/>
                <w:sz w:val="18"/>
                <w:szCs w:val="18"/>
                <w:lang w:val="es-ES_tradnl"/>
              </w:rPr>
            </w:pPr>
            <w:r w:rsidRPr="00E80D94">
              <w:rPr>
                <w:rFonts w:ascii="Arial" w:hAnsi="Arial" w:cs="Arial"/>
                <w:color w:val="212529"/>
                <w:sz w:val="16"/>
                <w:szCs w:val="16"/>
                <w:shd w:val="clear" w:color="auto" w:fill="F9F9F9"/>
              </w:rPr>
              <w:t>El estudiante presenta la narrativa de manera atractiva y visualmente agradable</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23F67BF" w14:textId="204D1DEE" w:rsidR="00E80D94" w:rsidRPr="00E80D94" w:rsidRDefault="00E80D94" w:rsidP="00E80D94">
            <w:pPr>
              <w:jc w:val="both"/>
              <w:rPr>
                <w:rFonts w:ascii="Arial" w:hAnsi="Arial" w:cs="Arial"/>
                <w:sz w:val="18"/>
                <w:szCs w:val="18"/>
              </w:rPr>
            </w:pPr>
            <w:r w:rsidRPr="00E80D94">
              <w:rPr>
                <w:rFonts w:ascii="Arial" w:hAnsi="Arial" w:cs="Arial"/>
                <w:color w:val="212529"/>
                <w:sz w:val="16"/>
                <w:szCs w:val="16"/>
                <w:shd w:val="clear" w:color="auto" w:fill="F9F9F9"/>
              </w:rPr>
              <w:t>El estudiante presenta la narrativa de manera aceptable, aunque se pueden identificar algunos aspectos visuales que podrían mejorarse</w:t>
            </w:r>
          </w:p>
        </w:tc>
        <w:tc>
          <w:tcPr>
            <w:tcW w:w="184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E879B61" w14:textId="18516DAE" w:rsidR="00E80D94" w:rsidRPr="00E80D94" w:rsidRDefault="00E80D94" w:rsidP="00E80D94">
            <w:pPr>
              <w:pStyle w:val="Sinespaciado"/>
              <w:rPr>
                <w:rFonts w:ascii="Arial" w:hAnsi="Arial" w:cs="Arial"/>
                <w:sz w:val="18"/>
                <w:szCs w:val="18"/>
                <w:lang w:val="es-ES_tradnl"/>
              </w:rPr>
            </w:pPr>
            <w:r w:rsidRPr="00E80D94">
              <w:rPr>
                <w:rFonts w:ascii="Arial" w:hAnsi="Arial" w:cs="Arial"/>
                <w:color w:val="212529"/>
                <w:sz w:val="16"/>
                <w:szCs w:val="16"/>
                <w:shd w:val="clear" w:color="auto" w:fill="F9F9F9"/>
              </w:rPr>
              <w:t>El estudiante presenta la narrativa de manera limitada, con pocos aspectos visuales atractivos</w:t>
            </w:r>
          </w:p>
        </w:tc>
        <w:tc>
          <w:tcPr>
            <w:tcW w:w="198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2797A1D" w14:textId="441C7CAF" w:rsidR="00E80D94" w:rsidRPr="00E80D94" w:rsidRDefault="00E80D94" w:rsidP="00E80D94">
            <w:pPr>
              <w:jc w:val="both"/>
              <w:rPr>
                <w:rFonts w:ascii="Arial" w:hAnsi="Arial" w:cs="Arial"/>
                <w:sz w:val="18"/>
                <w:szCs w:val="18"/>
                <w:lang w:val="es-ES_tradnl"/>
              </w:rPr>
            </w:pPr>
            <w:r w:rsidRPr="00E80D94">
              <w:rPr>
                <w:rFonts w:ascii="Arial" w:hAnsi="Arial" w:cs="Arial"/>
                <w:color w:val="212529"/>
                <w:sz w:val="16"/>
                <w:szCs w:val="16"/>
                <w:shd w:val="clear" w:color="auto" w:fill="F9F9F9"/>
              </w:rPr>
              <w:t>El estudiante no presenta la narrativa de manera visualmente agradable</w:t>
            </w:r>
          </w:p>
        </w:tc>
      </w:tr>
      <w:tr w:rsidR="00E80D94" w:rsidRPr="00E80D94" w14:paraId="0C42CFCF" w14:textId="77777777" w:rsidTr="00E80D94">
        <w:trPr>
          <w:trHeight w:val="878"/>
        </w:trPr>
        <w:tc>
          <w:tcPr>
            <w:tcW w:w="184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73AE486" w14:textId="4BB38F8D" w:rsidR="00E80D94" w:rsidRPr="00E80D94" w:rsidRDefault="00E80D94" w:rsidP="00E80D94">
            <w:pPr>
              <w:jc w:val="both"/>
              <w:rPr>
                <w:rFonts w:ascii="Arial" w:hAnsi="Arial" w:cs="Arial"/>
                <w:sz w:val="21"/>
                <w:szCs w:val="21"/>
                <w:lang w:val="es-ES_tradnl"/>
              </w:rPr>
            </w:pPr>
            <w:r w:rsidRPr="00E80D94">
              <w:rPr>
                <w:rStyle w:val="Textoennegrita"/>
                <w:rFonts w:ascii="Arial" w:hAnsi="Arial" w:cs="Arial"/>
                <w:color w:val="212529"/>
                <w:sz w:val="21"/>
                <w:szCs w:val="21"/>
              </w:rPr>
              <w:t xml:space="preserve"> Planeación </w:t>
            </w:r>
          </w:p>
        </w:tc>
        <w:tc>
          <w:tcPr>
            <w:tcW w:w="15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95DD567" w14:textId="313524A3" w:rsidR="00E80D94" w:rsidRPr="00E80D94" w:rsidRDefault="00E80D94" w:rsidP="00E80D94">
            <w:pPr>
              <w:pStyle w:val="Sinespaciado"/>
              <w:jc w:val="both"/>
              <w:rPr>
                <w:rFonts w:ascii="Arial" w:hAnsi="Arial" w:cs="Arial"/>
                <w:sz w:val="18"/>
                <w:szCs w:val="18"/>
              </w:rPr>
            </w:pPr>
            <w:r w:rsidRPr="00E80D94">
              <w:rPr>
                <w:rFonts w:ascii="Arial" w:hAnsi="Arial" w:cs="Arial"/>
                <w:color w:val="212529"/>
                <w:sz w:val="16"/>
                <w:szCs w:val="16"/>
                <w:shd w:val="clear" w:color="auto" w:fill="FFFFFF"/>
              </w:rPr>
              <w:t xml:space="preserve">Evidencia de manera completa con una planeación. Contribuyendo  a la claridad, el estilo y al desarrollo de la narrativa  </w:t>
            </w:r>
          </w:p>
        </w:tc>
        <w:tc>
          <w:tcPr>
            <w:tcW w:w="212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3B7E34D" w14:textId="5ECB3D02" w:rsidR="00E80D94" w:rsidRPr="00E80D94" w:rsidRDefault="00E80D94" w:rsidP="00E80D94">
            <w:pPr>
              <w:pStyle w:val="Sinespaciado"/>
              <w:jc w:val="both"/>
              <w:rPr>
                <w:rFonts w:ascii="Arial" w:hAnsi="Arial" w:cs="Arial"/>
                <w:sz w:val="18"/>
                <w:szCs w:val="18"/>
              </w:rPr>
            </w:pPr>
            <w:r w:rsidRPr="00E80D94">
              <w:rPr>
                <w:rFonts w:ascii="Arial" w:hAnsi="Arial" w:cs="Arial"/>
                <w:color w:val="212529"/>
                <w:sz w:val="16"/>
                <w:szCs w:val="16"/>
                <w:shd w:val="clear" w:color="auto" w:fill="FFFFFF"/>
              </w:rPr>
              <w:t xml:space="preserve">Tiene una buena planeación incluye una adecuada descripción para lograr el desarrollo de la narrativa </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412928F" w14:textId="5EDE82B5" w:rsidR="00E80D94" w:rsidRPr="00E80D94" w:rsidRDefault="00E80D94" w:rsidP="00E80D94">
            <w:pPr>
              <w:pStyle w:val="Sinespaciado"/>
              <w:jc w:val="both"/>
              <w:rPr>
                <w:rFonts w:ascii="Arial" w:hAnsi="Arial" w:cs="Arial"/>
                <w:sz w:val="18"/>
                <w:szCs w:val="18"/>
              </w:rPr>
            </w:pPr>
            <w:r w:rsidRPr="00E80D94">
              <w:rPr>
                <w:rFonts w:ascii="Arial" w:hAnsi="Arial" w:cs="Arial"/>
                <w:color w:val="212529"/>
                <w:sz w:val="16"/>
                <w:szCs w:val="16"/>
                <w:shd w:val="clear" w:color="auto" w:fill="FFFFFF"/>
              </w:rPr>
              <w:t xml:space="preserve">Tiene algunos problemas de planeación es impreciso para lograr el desarrollo de la narrativa </w:t>
            </w:r>
          </w:p>
        </w:tc>
        <w:tc>
          <w:tcPr>
            <w:tcW w:w="184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09665EF" w14:textId="2CCAEC29" w:rsidR="00E80D94" w:rsidRPr="00E80D94" w:rsidRDefault="00E80D94" w:rsidP="00E80D94">
            <w:pPr>
              <w:pStyle w:val="Sinespaciado"/>
              <w:jc w:val="both"/>
              <w:rPr>
                <w:rFonts w:ascii="Arial" w:hAnsi="Arial" w:cs="Arial"/>
                <w:sz w:val="18"/>
                <w:szCs w:val="18"/>
              </w:rPr>
            </w:pPr>
            <w:r w:rsidRPr="00E80D94">
              <w:rPr>
                <w:rFonts w:ascii="Arial" w:hAnsi="Arial" w:cs="Arial"/>
                <w:color w:val="212529"/>
                <w:sz w:val="16"/>
                <w:szCs w:val="16"/>
                <w:shd w:val="clear" w:color="auto" w:fill="FFFFFF"/>
              </w:rPr>
              <w:t xml:space="preserve">No evidencia en la planeación, los elementos que favorece el desarrollo de la narrativa </w:t>
            </w:r>
          </w:p>
        </w:tc>
        <w:tc>
          <w:tcPr>
            <w:tcW w:w="198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5398F80" w14:textId="526F4EAD" w:rsidR="00E80D94" w:rsidRPr="00E80D94" w:rsidRDefault="00E80D94" w:rsidP="00E80D94">
            <w:pPr>
              <w:pStyle w:val="Sinespaciado"/>
              <w:jc w:val="both"/>
              <w:rPr>
                <w:rFonts w:ascii="Arial" w:hAnsi="Arial" w:cs="Arial"/>
                <w:sz w:val="18"/>
                <w:szCs w:val="18"/>
              </w:rPr>
            </w:pPr>
            <w:r w:rsidRPr="00E80D94">
              <w:rPr>
                <w:rFonts w:ascii="Arial" w:hAnsi="Arial" w:cs="Arial"/>
                <w:color w:val="212529"/>
                <w:sz w:val="16"/>
                <w:szCs w:val="16"/>
                <w:shd w:val="clear" w:color="auto" w:fill="FFFFFF"/>
              </w:rPr>
              <w:t xml:space="preserve">hay falta de planeación y muestra pocos elementos para el desarrollo de la narrativa </w:t>
            </w:r>
          </w:p>
        </w:tc>
      </w:tr>
      <w:tr w:rsidR="00E80D94" w:rsidRPr="00E80D94" w14:paraId="1D3FB5AD" w14:textId="77777777" w:rsidTr="00E80D94">
        <w:trPr>
          <w:trHeight w:val="1063"/>
        </w:trPr>
        <w:tc>
          <w:tcPr>
            <w:tcW w:w="184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A2AF56A" w14:textId="511CE34D" w:rsidR="00E80D94" w:rsidRPr="00E80D94" w:rsidRDefault="00E80D94" w:rsidP="00E80D94">
            <w:pPr>
              <w:jc w:val="both"/>
              <w:rPr>
                <w:rFonts w:ascii="Arial" w:hAnsi="Arial" w:cs="Arial"/>
                <w:b/>
                <w:bCs/>
                <w:sz w:val="21"/>
                <w:szCs w:val="21"/>
              </w:rPr>
            </w:pPr>
            <w:r w:rsidRPr="00E80D94">
              <w:rPr>
                <w:rFonts w:ascii="Arial" w:hAnsi="Arial" w:cs="Arial"/>
                <w:b/>
                <w:bCs/>
                <w:color w:val="212529"/>
                <w:sz w:val="21"/>
                <w:szCs w:val="21"/>
                <w:shd w:val="clear" w:color="auto" w:fill="F9F9F9"/>
              </w:rPr>
              <w:t>Transferencia de conocimientos</w:t>
            </w:r>
          </w:p>
        </w:tc>
        <w:tc>
          <w:tcPr>
            <w:tcW w:w="15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D15CCB5" w14:textId="705B821D" w:rsidR="00E80D94" w:rsidRPr="00E80D94" w:rsidRDefault="00E80D94" w:rsidP="00E80D94">
            <w:pPr>
              <w:jc w:val="both"/>
              <w:rPr>
                <w:rFonts w:ascii="Arial" w:hAnsi="Arial" w:cs="Arial"/>
                <w:sz w:val="18"/>
                <w:szCs w:val="18"/>
                <w:lang w:val="es-ES_tradnl"/>
              </w:rPr>
            </w:pPr>
            <w:r w:rsidRPr="00E80D94">
              <w:rPr>
                <w:rFonts w:ascii="Arial" w:hAnsi="Arial" w:cs="Arial"/>
                <w:color w:val="212529"/>
                <w:sz w:val="16"/>
                <w:szCs w:val="16"/>
                <w:shd w:val="clear" w:color="auto" w:fill="F9F9F9"/>
              </w:rPr>
              <w:t xml:space="preserve">El estudiante demuestra un alto nivel de transferencia de conocimientos, aplicando de manera efectiva conceptos y técnicas aprendidas en el curso </w:t>
            </w:r>
          </w:p>
        </w:tc>
        <w:tc>
          <w:tcPr>
            <w:tcW w:w="212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3FEAFE9" w14:textId="019B8627" w:rsidR="00E80D94" w:rsidRPr="00E80D94" w:rsidRDefault="00E80D94" w:rsidP="00E80D94">
            <w:pPr>
              <w:jc w:val="both"/>
              <w:rPr>
                <w:rFonts w:ascii="Arial" w:hAnsi="Arial" w:cs="Arial"/>
                <w:sz w:val="18"/>
                <w:szCs w:val="18"/>
              </w:rPr>
            </w:pPr>
            <w:r w:rsidRPr="00E80D94">
              <w:rPr>
                <w:rFonts w:ascii="Arial" w:hAnsi="Arial" w:cs="Arial"/>
                <w:color w:val="212529"/>
                <w:sz w:val="16"/>
                <w:szCs w:val="16"/>
                <w:shd w:val="clear" w:color="auto" w:fill="F9F9F9"/>
              </w:rPr>
              <w:t>El estudiante aplica correctamente los conceptos y técnicas aprendidas en el curso, aunque con limitaciones en su transferencia.</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6EB3038" w14:textId="4220AE82" w:rsidR="00E80D94" w:rsidRPr="00E80D94" w:rsidRDefault="00E80D94" w:rsidP="00E80D94">
            <w:pPr>
              <w:jc w:val="both"/>
              <w:rPr>
                <w:rFonts w:ascii="Arial" w:hAnsi="Arial" w:cs="Arial"/>
                <w:sz w:val="18"/>
                <w:szCs w:val="18"/>
              </w:rPr>
            </w:pPr>
            <w:r w:rsidRPr="00E80D94">
              <w:rPr>
                <w:rFonts w:ascii="Arial" w:hAnsi="Arial" w:cs="Arial"/>
                <w:color w:val="212529"/>
                <w:sz w:val="16"/>
                <w:szCs w:val="16"/>
                <w:shd w:val="clear" w:color="auto" w:fill="F9F9F9"/>
              </w:rPr>
              <w:t xml:space="preserve">El estudiante realiza una transferencia básica de conocimientos, pero con dificultades en la aplicación de conceptos y técnicas trabajados en curso </w:t>
            </w:r>
          </w:p>
        </w:tc>
        <w:tc>
          <w:tcPr>
            <w:tcW w:w="184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B34A5F2" w14:textId="21F7EC6D" w:rsidR="00E80D94" w:rsidRPr="00E80D94" w:rsidRDefault="00E80D94" w:rsidP="00E80D94">
            <w:pPr>
              <w:jc w:val="both"/>
              <w:rPr>
                <w:rFonts w:ascii="Arial" w:hAnsi="Arial" w:cs="Arial"/>
                <w:sz w:val="18"/>
                <w:szCs w:val="18"/>
              </w:rPr>
            </w:pPr>
            <w:r w:rsidRPr="00E80D94">
              <w:rPr>
                <w:rFonts w:ascii="Arial" w:hAnsi="Arial" w:cs="Arial"/>
                <w:color w:val="212529"/>
                <w:sz w:val="16"/>
                <w:szCs w:val="16"/>
                <w:shd w:val="clear" w:color="auto" w:fill="F9F9F9"/>
              </w:rPr>
              <w:t>El estudiante no logra transferir de manera adecuada los conocimientos adquiridos delo curso</w:t>
            </w:r>
          </w:p>
        </w:tc>
        <w:tc>
          <w:tcPr>
            <w:tcW w:w="198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7BE5E98" w14:textId="0ED5E48F" w:rsidR="00E80D94" w:rsidRPr="00E80D94" w:rsidRDefault="00E80D94" w:rsidP="00E80D94">
            <w:pPr>
              <w:jc w:val="both"/>
              <w:rPr>
                <w:rFonts w:ascii="Arial" w:hAnsi="Arial" w:cs="Arial"/>
                <w:sz w:val="18"/>
                <w:szCs w:val="18"/>
              </w:rPr>
            </w:pPr>
            <w:r w:rsidRPr="00E80D94">
              <w:rPr>
                <w:rFonts w:ascii="Arial" w:hAnsi="Arial" w:cs="Arial"/>
                <w:color w:val="212529"/>
                <w:sz w:val="16"/>
                <w:szCs w:val="16"/>
                <w:shd w:val="clear" w:color="auto" w:fill="FFFFFF"/>
              </w:rPr>
              <w:t xml:space="preserve">El estudiante denota falta total en el manejo de conocimientos abordaos en el curso </w:t>
            </w:r>
          </w:p>
        </w:tc>
      </w:tr>
      <w:tr w:rsidR="007374C4" w:rsidRPr="00151B71" w14:paraId="0BBFC11D" w14:textId="77777777" w:rsidTr="00E80D94">
        <w:trPr>
          <w:trHeight w:val="1182"/>
        </w:trPr>
        <w:tc>
          <w:tcPr>
            <w:tcW w:w="184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0297A20" w14:textId="77777777" w:rsidR="007374C4" w:rsidRPr="00E80D94" w:rsidRDefault="007374C4" w:rsidP="007C5C7A">
            <w:pPr>
              <w:jc w:val="both"/>
              <w:rPr>
                <w:b/>
                <w:bCs/>
                <w:sz w:val="21"/>
                <w:szCs w:val="21"/>
              </w:rPr>
            </w:pPr>
            <w:r w:rsidRPr="00E80D94">
              <w:rPr>
                <w:b/>
                <w:bCs/>
                <w:sz w:val="21"/>
                <w:szCs w:val="21"/>
              </w:rPr>
              <w:t xml:space="preserve">MANTIENE EL NARRADOR ESCOGIDO (PRIMERA O TERCERA PERSONA) A LO LARGO DE LA NARRACIÓN </w:t>
            </w:r>
          </w:p>
        </w:tc>
        <w:tc>
          <w:tcPr>
            <w:tcW w:w="15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23EF404" w14:textId="77777777" w:rsidR="007374C4" w:rsidRPr="00E80D94" w:rsidRDefault="007374C4" w:rsidP="007C5C7A">
            <w:pPr>
              <w:jc w:val="both"/>
              <w:rPr>
                <w:rFonts w:ascii="Arial" w:hAnsi="Arial" w:cs="Arial"/>
                <w:sz w:val="18"/>
                <w:szCs w:val="18"/>
                <w:lang w:val="es-ES_tradnl"/>
              </w:rPr>
            </w:pPr>
            <w:r w:rsidRPr="00E80D94">
              <w:rPr>
                <w:rFonts w:ascii="Arial" w:hAnsi="Arial" w:cs="Arial"/>
                <w:sz w:val="18"/>
                <w:szCs w:val="18"/>
                <w:lang w:val="es-ES_tradnl"/>
              </w:rPr>
              <w:t xml:space="preserve">No presenta una narrativa a lo largo del relato </w:t>
            </w:r>
          </w:p>
        </w:tc>
        <w:tc>
          <w:tcPr>
            <w:tcW w:w="212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42427DB" w14:textId="77777777" w:rsidR="007374C4" w:rsidRPr="00E80D94" w:rsidRDefault="007374C4" w:rsidP="007C5C7A">
            <w:pPr>
              <w:jc w:val="both"/>
              <w:rPr>
                <w:rFonts w:ascii="Arial" w:hAnsi="Arial" w:cs="Arial"/>
                <w:sz w:val="18"/>
                <w:szCs w:val="18"/>
              </w:rPr>
            </w:pPr>
            <w:r w:rsidRPr="00E80D94">
              <w:rPr>
                <w:rFonts w:ascii="Arial" w:hAnsi="Arial" w:cs="Arial"/>
                <w:sz w:val="18"/>
                <w:szCs w:val="18"/>
              </w:rPr>
              <w:t xml:space="preserve">Describe solo algunas ideas donde hay saltos de la persona narrativa que la hace confusa y poco clara para entender el relato  </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CC68507" w14:textId="647BBB66" w:rsidR="007374C4" w:rsidRPr="00E80D94" w:rsidRDefault="007374C4" w:rsidP="007C5C7A">
            <w:pPr>
              <w:jc w:val="both"/>
              <w:rPr>
                <w:rFonts w:ascii="Arial" w:hAnsi="Arial" w:cs="Arial"/>
                <w:sz w:val="18"/>
                <w:szCs w:val="18"/>
              </w:rPr>
            </w:pPr>
            <w:r w:rsidRPr="00E80D94">
              <w:rPr>
                <w:rFonts w:ascii="Arial" w:hAnsi="Arial" w:cs="Arial"/>
                <w:sz w:val="18"/>
                <w:szCs w:val="18"/>
              </w:rPr>
              <w:t xml:space="preserve">Ejecuta un resumen donde hay saltos en la persona de la narrativa que no afecta e hilo del relato </w:t>
            </w:r>
          </w:p>
        </w:tc>
        <w:tc>
          <w:tcPr>
            <w:tcW w:w="184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6EA2C37" w14:textId="77777777" w:rsidR="007374C4" w:rsidRPr="00E80D94" w:rsidRDefault="007374C4" w:rsidP="007C5C7A">
            <w:pPr>
              <w:jc w:val="both"/>
              <w:rPr>
                <w:rFonts w:ascii="Arial" w:hAnsi="Arial" w:cs="Arial"/>
                <w:sz w:val="18"/>
                <w:szCs w:val="18"/>
              </w:rPr>
            </w:pPr>
            <w:r w:rsidRPr="00E80D94">
              <w:rPr>
                <w:rFonts w:ascii="Arial" w:hAnsi="Arial" w:cs="Arial"/>
                <w:sz w:val="18"/>
                <w:szCs w:val="18"/>
              </w:rPr>
              <w:t xml:space="preserve">Formula de manera ordenada el escrito a lo largo de la narración se mantiene en general el narrador seleccionado dentro del relato </w:t>
            </w:r>
          </w:p>
        </w:tc>
        <w:tc>
          <w:tcPr>
            <w:tcW w:w="198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0AF2F8A" w14:textId="77777777" w:rsidR="007374C4" w:rsidRPr="008A3A6C" w:rsidRDefault="007374C4" w:rsidP="007C5C7A">
            <w:pPr>
              <w:jc w:val="both"/>
              <w:rPr>
                <w:rFonts w:ascii="Arial" w:hAnsi="Arial" w:cs="Arial"/>
                <w:sz w:val="18"/>
                <w:szCs w:val="18"/>
              </w:rPr>
            </w:pPr>
            <w:r w:rsidRPr="00E80D94">
              <w:rPr>
                <w:rFonts w:ascii="Arial" w:hAnsi="Arial" w:cs="Arial"/>
                <w:sz w:val="18"/>
                <w:szCs w:val="18"/>
              </w:rPr>
              <w:t>Adapta el argumento manteniéndolo a lo largo de la narración, se establece un escrito claro con base al narrador seleccionado dentro del relato</w:t>
            </w:r>
            <w:r>
              <w:rPr>
                <w:rFonts w:ascii="Arial" w:hAnsi="Arial" w:cs="Arial"/>
                <w:sz w:val="18"/>
                <w:szCs w:val="18"/>
              </w:rPr>
              <w:t xml:space="preserve"> </w:t>
            </w:r>
          </w:p>
        </w:tc>
      </w:tr>
    </w:tbl>
    <w:p w14:paraId="5660324D" w14:textId="77777777" w:rsidR="007374C4" w:rsidRDefault="007374C4" w:rsidP="00E80D94">
      <w:pPr>
        <w:rPr>
          <w:b/>
          <w:bCs/>
          <w:sz w:val="28"/>
          <w:szCs w:val="28"/>
        </w:rPr>
      </w:pPr>
    </w:p>
    <w:p w14:paraId="437699BA" w14:textId="77777777" w:rsidR="007374C4" w:rsidRPr="001B7BE0" w:rsidRDefault="007374C4" w:rsidP="007374C4">
      <w:pPr>
        <w:rPr>
          <w:rFonts w:ascii="Arial" w:hAnsi="Arial" w:cs="Arial"/>
          <w:sz w:val="20"/>
          <w:szCs w:val="20"/>
        </w:rPr>
      </w:pPr>
      <w:r>
        <w:rPr>
          <w:rFonts w:ascii="Arial" w:hAnsi="Arial" w:cs="Arial"/>
          <w:sz w:val="20"/>
          <w:szCs w:val="20"/>
        </w:rPr>
        <w:t>Calificación final ___________________</w:t>
      </w:r>
    </w:p>
    <w:p w14:paraId="51AE2AA4" w14:textId="77777777" w:rsidR="00474575" w:rsidRDefault="00474575"/>
    <w:sectPr w:rsidR="004745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inux Libertine G">
    <w:altName w:val="Cambria"/>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Ubuntu">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56B6E"/>
    <w:multiLevelType w:val="hybridMultilevel"/>
    <w:tmpl w:val="5BC86E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9011211"/>
    <w:multiLevelType w:val="hybridMultilevel"/>
    <w:tmpl w:val="3F4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02755FE"/>
    <w:multiLevelType w:val="hybridMultilevel"/>
    <w:tmpl w:val="51A0CAD0"/>
    <w:lvl w:ilvl="0" w:tplc="080A0001">
      <w:start w:val="1"/>
      <w:numFmt w:val="bullet"/>
      <w:lvlText w:val=""/>
      <w:lvlJc w:val="left"/>
      <w:pPr>
        <w:ind w:left="763" w:hanging="360"/>
      </w:pPr>
      <w:rPr>
        <w:rFonts w:ascii="Symbol" w:hAnsi="Symbol" w:hint="default"/>
      </w:rPr>
    </w:lvl>
    <w:lvl w:ilvl="1" w:tplc="080A0003" w:tentative="1">
      <w:start w:val="1"/>
      <w:numFmt w:val="bullet"/>
      <w:lvlText w:val="o"/>
      <w:lvlJc w:val="left"/>
      <w:pPr>
        <w:ind w:left="1483" w:hanging="360"/>
      </w:pPr>
      <w:rPr>
        <w:rFonts w:ascii="Courier New" w:hAnsi="Courier New" w:hint="default"/>
      </w:rPr>
    </w:lvl>
    <w:lvl w:ilvl="2" w:tplc="080A0005" w:tentative="1">
      <w:start w:val="1"/>
      <w:numFmt w:val="bullet"/>
      <w:lvlText w:val=""/>
      <w:lvlJc w:val="left"/>
      <w:pPr>
        <w:ind w:left="2203" w:hanging="360"/>
      </w:pPr>
      <w:rPr>
        <w:rFonts w:ascii="Wingdings" w:hAnsi="Wingdings" w:hint="default"/>
      </w:rPr>
    </w:lvl>
    <w:lvl w:ilvl="3" w:tplc="080A0001" w:tentative="1">
      <w:start w:val="1"/>
      <w:numFmt w:val="bullet"/>
      <w:lvlText w:val=""/>
      <w:lvlJc w:val="left"/>
      <w:pPr>
        <w:ind w:left="2923" w:hanging="360"/>
      </w:pPr>
      <w:rPr>
        <w:rFonts w:ascii="Symbol" w:hAnsi="Symbol" w:hint="default"/>
      </w:rPr>
    </w:lvl>
    <w:lvl w:ilvl="4" w:tplc="080A0003" w:tentative="1">
      <w:start w:val="1"/>
      <w:numFmt w:val="bullet"/>
      <w:lvlText w:val="o"/>
      <w:lvlJc w:val="left"/>
      <w:pPr>
        <w:ind w:left="3643" w:hanging="360"/>
      </w:pPr>
      <w:rPr>
        <w:rFonts w:ascii="Courier New" w:hAnsi="Courier New" w:hint="default"/>
      </w:rPr>
    </w:lvl>
    <w:lvl w:ilvl="5" w:tplc="080A0005" w:tentative="1">
      <w:start w:val="1"/>
      <w:numFmt w:val="bullet"/>
      <w:lvlText w:val=""/>
      <w:lvlJc w:val="left"/>
      <w:pPr>
        <w:ind w:left="4363" w:hanging="360"/>
      </w:pPr>
      <w:rPr>
        <w:rFonts w:ascii="Wingdings" w:hAnsi="Wingdings" w:hint="default"/>
      </w:rPr>
    </w:lvl>
    <w:lvl w:ilvl="6" w:tplc="080A0001" w:tentative="1">
      <w:start w:val="1"/>
      <w:numFmt w:val="bullet"/>
      <w:lvlText w:val=""/>
      <w:lvlJc w:val="left"/>
      <w:pPr>
        <w:ind w:left="5083" w:hanging="360"/>
      </w:pPr>
      <w:rPr>
        <w:rFonts w:ascii="Symbol" w:hAnsi="Symbol" w:hint="default"/>
      </w:rPr>
    </w:lvl>
    <w:lvl w:ilvl="7" w:tplc="080A0003" w:tentative="1">
      <w:start w:val="1"/>
      <w:numFmt w:val="bullet"/>
      <w:lvlText w:val="o"/>
      <w:lvlJc w:val="left"/>
      <w:pPr>
        <w:ind w:left="5803" w:hanging="360"/>
      </w:pPr>
      <w:rPr>
        <w:rFonts w:ascii="Courier New" w:hAnsi="Courier New" w:hint="default"/>
      </w:rPr>
    </w:lvl>
    <w:lvl w:ilvl="8" w:tplc="080A0005" w:tentative="1">
      <w:start w:val="1"/>
      <w:numFmt w:val="bullet"/>
      <w:lvlText w:val=""/>
      <w:lvlJc w:val="left"/>
      <w:pPr>
        <w:ind w:left="6523" w:hanging="360"/>
      </w:pPr>
      <w:rPr>
        <w:rFonts w:ascii="Wingdings" w:hAnsi="Wingdings" w:hint="default"/>
      </w:rPr>
    </w:lvl>
  </w:abstractNum>
  <w:num w:numId="1" w16cid:durableId="1216887982">
    <w:abstractNumId w:val="1"/>
  </w:num>
  <w:num w:numId="2" w16cid:durableId="1717242864">
    <w:abstractNumId w:val="0"/>
  </w:num>
  <w:num w:numId="3" w16cid:durableId="414858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C4"/>
    <w:rsid w:val="00106BB2"/>
    <w:rsid w:val="002E23B2"/>
    <w:rsid w:val="00404EAA"/>
    <w:rsid w:val="00474575"/>
    <w:rsid w:val="006142E9"/>
    <w:rsid w:val="007374C4"/>
    <w:rsid w:val="00784EDC"/>
    <w:rsid w:val="00955932"/>
    <w:rsid w:val="009B222E"/>
    <w:rsid w:val="00E80D94"/>
    <w:rsid w:val="00EA436B"/>
    <w:rsid w:val="00F14D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47E1A"/>
  <w15:chartTrackingRefBased/>
  <w15:docId w15:val="{A7A2934C-5071-F243-9F00-7FAD1B87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4C4"/>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374C4"/>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374C4"/>
    <w:rPr>
      <w:kern w:val="0"/>
      <w:sz w:val="22"/>
      <w:szCs w:val="22"/>
      <w14:ligatures w14:val="none"/>
    </w:rPr>
  </w:style>
  <w:style w:type="paragraph" w:customStyle="1" w:styleId="Standard">
    <w:name w:val="Standard"/>
    <w:rsid w:val="007374C4"/>
    <w:pPr>
      <w:widowControl w:val="0"/>
      <w:suppressAutoHyphens/>
      <w:autoSpaceDN w:val="0"/>
      <w:textAlignment w:val="baseline"/>
    </w:pPr>
    <w:rPr>
      <w:rFonts w:ascii="Calibri" w:eastAsia="Linux Libertine G" w:hAnsi="Calibri" w:cs="Linux Libertine G"/>
      <w:kern w:val="0"/>
      <w:lang w:val="es-ES" w:eastAsia="zh-CN" w:bidi="hi-IN"/>
      <w14:ligatures w14:val="none"/>
    </w:rPr>
  </w:style>
  <w:style w:type="paragraph" w:styleId="Prrafodelista">
    <w:name w:val="List Paragraph"/>
    <w:basedOn w:val="Normal"/>
    <w:uiPriority w:val="34"/>
    <w:qFormat/>
    <w:rsid w:val="006142E9"/>
    <w:pPr>
      <w:ind w:left="720"/>
      <w:contextualSpacing/>
    </w:pPr>
  </w:style>
  <w:style w:type="character" w:styleId="Textoennegrita">
    <w:name w:val="Strong"/>
    <w:basedOn w:val="Fuentedeprrafopredeter"/>
    <w:uiPriority w:val="22"/>
    <w:qFormat/>
    <w:rsid w:val="00E80D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722936">
      <w:bodyDiv w:val="1"/>
      <w:marLeft w:val="0"/>
      <w:marRight w:val="0"/>
      <w:marTop w:val="0"/>
      <w:marBottom w:val="0"/>
      <w:divBdr>
        <w:top w:val="none" w:sz="0" w:space="0" w:color="auto"/>
        <w:left w:val="none" w:sz="0" w:space="0" w:color="auto"/>
        <w:bottom w:val="none" w:sz="0" w:space="0" w:color="auto"/>
        <w:right w:val="none" w:sz="0" w:space="0" w:color="auto"/>
      </w:divBdr>
      <w:divsChild>
        <w:div w:id="1233808282">
          <w:marLeft w:val="0"/>
          <w:marRight w:val="0"/>
          <w:marTop w:val="0"/>
          <w:marBottom w:val="0"/>
          <w:divBdr>
            <w:top w:val="none" w:sz="0" w:space="0" w:color="auto"/>
            <w:left w:val="none" w:sz="0" w:space="0" w:color="auto"/>
            <w:bottom w:val="none" w:sz="0" w:space="0" w:color="auto"/>
            <w:right w:val="none" w:sz="0" w:space="0" w:color="auto"/>
          </w:divBdr>
        </w:div>
        <w:div w:id="518199545">
          <w:marLeft w:val="0"/>
          <w:marRight w:val="0"/>
          <w:marTop w:val="0"/>
          <w:marBottom w:val="0"/>
          <w:divBdr>
            <w:top w:val="none" w:sz="0" w:space="0" w:color="auto"/>
            <w:left w:val="none" w:sz="0" w:space="0" w:color="auto"/>
            <w:bottom w:val="none" w:sz="0" w:space="0" w:color="auto"/>
            <w:right w:val="none" w:sz="0" w:space="0" w:color="auto"/>
          </w:divBdr>
        </w:div>
      </w:divsChild>
    </w:div>
    <w:div w:id="1299914942">
      <w:bodyDiv w:val="1"/>
      <w:marLeft w:val="0"/>
      <w:marRight w:val="0"/>
      <w:marTop w:val="0"/>
      <w:marBottom w:val="0"/>
      <w:divBdr>
        <w:top w:val="none" w:sz="0" w:space="0" w:color="auto"/>
        <w:left w:val="none" w:sz="0" w:space="0" w:color="auto"/>
        <w:bottom w:val="none" w:sz="0" w:space="0" w:color="auto"/>
        <w:right w:val="none" w:sz="0" w:space="0" w:color="auto"/>
      </w:divBdr>
      <w:divsChild>
        <w:div w:id="133454734">
          <w:marLeft w:val="0"/>
          <w:marRight w:val="0"/>
          <w:marTop w:val="0"/>
          <w:marBottom w:val="0"/>
          <w:divBdr>
            <w:top w:val="none" w:sz="0" w:space="0" w:color="auto"/>
            <w:left w:val="none" w:sz="0" w:space="0" w:color="auto"/>
            <w:bottom w:val="none" w:sz="0" w:space="0" w:color="auto"/>
            <w:right w:val="none" w:sz="0" w:space="0" w:color="auto"/>
          </w:divBdr>
        </w:div>
        <w:div w:id="1965040251">
          <w:marLeft w:val="0"/>
          <w:marRight w:val="0"/>
          <w:marTop w:val="0"/>
          <w:marBottom w:val="0"/>
          <w:divBdr>
            <w:top w:val="none" w:sz="0" w:space="0" w:color="auto"/>
            <w:left w:val="none" w:sz="0" w:space="0" w:color="auto"/>
            <w:bottom w:val="none" w:sz="0" w:space="0" w:color="auto"/>
            <w:right w:val="none" w:sz="0" w:space="0" w:color="auto"/>
          </w:divBdr>
        </w:div>
        <w:div w:id="1570729151">
          <w:marLeft w:val="0"/>
          <w:marRight w:val="0"/>
          <w:marTop w:val="0"/>
          <w:marBottom w:val="0"/>
          <w:divBdr>
            <w:top w:val="none" w:sz="0" w:space="0" w:color="auto"/>
            <w:left w:val="none" w:sz="0" w:space="0" w:color="auto"/>
            <w:bottom w:val="none" w:sz="0" w:space="0" w:color="auto"/>
            <w:right w:val="none" w:sz="0" w:space="0" w:color="auto"/>
          </w:divBdr>
        </w:div>
        <w:div w:id="1931691060">
          <w:marLeft w:val="0"/>
          <w:marRight w:val="0"/>
          <w:marTop w:val="0"/>
          <w:marBottom w:val="0"/>
          <w:divBdr>
            <w:top w:val="none" w:sz="0" w:space="0" w:color="auto"/>
            <w:left w:val="none" w:sz="0" w:space="0" w:color="auto"/>
            <w:bottom w:val="none" w:sz="0" w:space="0" w:color="auto"/>
            <w:right w:val="none" w:sz="0" w:space="0" w:color="auto"/>
          </w:divBdr>
        </w:div>
        <w:div w:id="264579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1028</Words>
  <Characters>5660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JIMENEZ HOYOS</dc:creator>
  <cp:keywords/>
  <dc:description/>
  <cp:lastModifiedBy>ELIZABETH JIMENEZ HOYOS</cp:lastModifiedBy>
  <cp:revision>2</cp:revision>
  <dcterms:created xsi:type="dcterms:W3CDTF">2024-05-28T16:25:00Z</dcterms:created>
  <dcterms:modified xsi:type="dcterms:W3CDTF">2024-05-28T16:25:00Z</dcterms:modified>
</cp:coreProperties>
</file>