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8B11C1" w14:textId="77777777" w:rsidR="007C6867"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 xml:space="preserve">ESCUELA NORMAL DE EDUCACIÓN PREESCOLAR </w:t>
      </w:r>
    </w:p>
    <w:p w14:paraId="0D39C236" w14:textId="28FA15CA" w:rsidR="0097601E" w:rsidRPr="00243616" w:rsidRDefault="0097601E" w:rsidP="0097601E">
      <w:pPr>
        <w:spacing w:line="360" w:lineRule="auto"/>
        <w:jc w:val="center"/>
        <w:rPr>
          <w:rFonts w:ascii="Times New Roman" w:hAnsi="Times New Roman" w:cs="Times New Roman"/>
          <w:sz w:val="28"/>
          <w:szCs w:val="28"/>
        </w:rPr>
      </w:pPr>
      <w:r w:rsidRPr="00243616">
        <w:rPr>
          <w:rFonts w:ascii="Times New Roman" w:hAnsi="Times New Roman" w:cs="Times New Roman"/>
          <w:noProof/>
          <w:sz w:val="28"/>
          <w:szCs w:val="28"/>
          <w:lang w:eastAsia="es-MX"/>
        </w:rPr>
        <w:drawing>
          <wp:anchor distT="0" distB="0" distL="114300" distR="114300" simplePos="0" relativeHeight="251658240" behindDoc="1" locked="0" layoutInCell="1" allowOverlap="1" wp14:anchorId="63476EE8" wp14:editId="40166524">
            <wp:simplePos x="0" y="0"/>
            <wp:positionH relativeFrom="margin">
              <wp:align>center</wp:align>
            </wp:positionH>
            <wp:positionV relativeFrom="paragraph">
              <wp:posOffset>345440</wp:posOffset>
            </wp:positionV>
            <wp:extent cx="1109799" cy="1380628"/>
            <wp:effectExtent l="0" t="0" r="0" b="0"/>
            <wp:wrapTight wrapText="bothSides">
              <wp:wrapPolygon edited="0">
                <wp:start x="0" y="0"/>
                <wp:lineTo x="0" y="21163"/>
                <wp:lineTo x="21143" y="21163"/>
                <wp:lineTo x="21143"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a:extLst>
                        <a:ext uri="{28A0092B-C50C-407E-A947-70E740481C1C}">
                          <a14:useLocalDpi xmlns:a14="http://schemas.microsoft.com/office/drawing/2010/main" val="0"/>
                        </a:ext>
                      </a:extLst>
                    </a:blip>
                    <a:srcRect l="21692" r="18535"/>
                    <a:stretch/>
                  </pic:blipFill>
                  <pic:spPr bwMode="auto">
                    <a:xfrm>
                      <a:off x="0" y="0"/>
                      <a:ext cx="1109799" cy="1380628"/>
                    </a:xfrm>
                    <a:prstGeom prst="rect">
                      <a:avLst/>
                    </a:prstGeom>
                    <a:noFill/>
                    <a:ln>
                      <a:noFill/>
                    </a:ln>
                    <a:extLst>
                      <a:ext uri="{53640926-AAD7-44D8-BBD7-CCE9431645EC}">
                        <a14:shadowObscured xmlns:a14="http://schemas.microsoft.com/office/drawing/2010/main"/>
                      </a:ext>
                    </a:extLst>
                  </pic:spPr>
                </pic:pic>
              </a:graphicData>
            </a:graphic>
          </wp:anchor>
        </w:drawing>
      </w:r>
      <w:r w:rsidR="00505A2D" w:rsidRPr="00243616">
        <w:rPr>
          <w:rFonts w:ascii="Times New Roman" w:hAnsi="Times New Roman" w:cs="Times New Roman"/>
          <w:sz w:val="28"/>
          <w:szCs w:val="28"/>
        </w:rPr>
        <w:t xml:space="preserve">LICENCIATURA EN EDUCACIÓN PREESCOLAR </w:t>
      </w:r>
    </w:p>
    <w:p w14:paraId="206A8B8A" w14:textId="354EBECA" w:rsidR="00505A2D" w:rsidRPr="00243616" w:rsidRDefault="00505A2D" w:rsidP="00505A2D">
      <w:pPr>
        <w:jc w:val="center"/>
        <w:rPr>
          <w:rFonts w:ascii="Times New Roman" w:hAnsi="Times New Roman" w:cs="Times New Roman"/>
          <w:sz w:val="28"/>
          <w:szCs w:val="28"/>
        </w:rPr>
      </w:pPr>
    </w:p>
    <w:p w14:paraId="3277EDCC" w14:textId="77777777" w:rsidR="00505A2D" w:rsidRPr="00243616" w:rsidRDefault="00505A2D" w:rsidP="00505A2D">
      <w:pPr>
        <w:jc w:val="center"/>
        <w:rPr>
          <w:rFonts w:ascii="Times New Roman" w:hAnsi="Times New Roman" w:cs="Times New Roman"/>
          <w:sz w:val="28"/>
          <w:szCs w:val="28"/>
        </w:rPr>
      </w:pPr>
    </w:p>
    <w:p w14:paraId="3DEA7B95" w14:textId="77777777" w:rsidR="00505A2D" w:rsidRPr="00243616" w:rsidRDefault="00505A2D" w:rsidP="00505A2D">
      <w:pPr>
        <w:jc w:val="center"/>
        <w:rPr>
          <w:rFonts w:ascii="Times New Roman" w:hAnsi="Times New Roman" w:cs="Times New Roman"/>
          <w:sz w:val="28"/>
          <w:szCs w:val="28"/>
        </w:rPr>
      </w:pPr>
    </w:p>
    <w:p w14:paraId="6793E01D" w14:textId="77777777" w:rsidR="00505A2D" w:rsidRPr="00243616" w:rsidRDefault="00505A2D" w:rsidP="005D189F">
      <w:pPr>
        <w:spacing w:line="360" w:lineRule="auto"/>
        <w:jc w:val="center"/>
        <w:rPr>
          <w:rFonts w:ascii="Times New Roman" w:hAnsi="Times New Roman" w:cs="Times New Roman"/>
          <w:sz w:val="28"/>
          <w:szCs w:val="28"/>
        </w:rPr>
      </w:pPr>
    </w:p>
    <w:p w14:paraId="2F09A256" w14:textId="77777777" w:rsidR="008745F1" w:rsidRPr="00243616" w:rsidRDefault="008745F1"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EVIDENCIA DE UNIDAD II</w:t>
      </w:r>
    </w:p>
    <w:p w14:paraId="1FA58301"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CURSO:</w:t>
      </w:r>
    </w:p>
    <w:p w14:paraId="2B9F74F6"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ESTUDIO DEL MUNDO NATURAL Y SOCIAL DESDE LA</w:t>
      </w:r>
    </w:p>
    <w:p w14:paraId="1F56D2AB"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COMUNIDAD</w:t>
      </w:r>
    </w:p>
    <w:p w14:paraId="60DCA0AB"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MAESTRA:</w:t>
      </w:r>
    </w:p>
    <w:p w14:paraId="0B0CA2F4"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YIXIE KARELIA LAGUNA MONTAÑEZ</w:t>
      </w:r>
    </w:p>
    <w:p w14:paraId="7ED43484"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PRESENTADO POR:</w:t>
      </w:r>
    </w:p>
    <w:p w14:paraId="2DEFAFE7"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GÉNESIS ITZEL CEPEDA MARTÍNEZ #6</w:t>
      </w:r>
    </w:p>
    <w:p w14:paraId="5F3C05CF"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TERESA JANETH DÁVILA BERUMEN #8</w:t>
      </w:r>
    </w:p>
    <w:p w14:paraId="1CB7CEB0"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VANESSA HERNANDEZ CHAVANA #14</w:t>
      </w:r>
    </w:p>
    <w:p w14:paraId="5280EC69" w14:textId="77777777"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PAOLO GUILLERMO RODRÍGUEZ GUERRERO #24</w:t>
      </w:r>
    </w:p>
    <w:p w14:paraId="36FA5402" w14:textId="3E3E6D29" w:rsidR="00505A2D" w:rsidRPr="00243616" w:rsidRDefault="00505A2D" w:rsidP="005D189F">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t>CAROL SOFÍA RODRÍGUEZ SANCHEZ #25</w:t>
      </w:r>
    </w:p>
    <w:p w14:paraId="3C759EBA" w14:textId="77777777" w:rsidR="007C6867" w:rsidRPr="00243616" w:rsidRDefault="007C6867">
      <w:pPr>
        <w:rPr>
          <w:rFonts w:ascii="Times New Roman" w:hAnsi="Times New Roman" w:cs="Times New Roman"/>
        </w:rPr>
      </w:pPr>
    </w:p>
    <w:p w14:paraId="075722C9" w14:textId="77777777" w:rsidR="007C6867" w:rsidRPr="00243616" w:rsidRDefault="007C6867">
      <w:pPr>
        <w:rPr>
          <w:rFonts w:ascii="Times New Roman" w:hAnsi="Times New Roman" w:cs="Times New Roman"/>
        </w:rPr>
      </w:pPr>
    </w:p>
    <w:p w14:paraId="4A245865" w14:textId="3632DF95" w:rsidR="007C6867" w:rsidRPr="00243616" w:rsidRDefault="00505A2D">
      <w:pPr>
        <w:rPr>
          <w:rFonts w:ascii="Times New Roman" w:hAnsi="Times New Roman" w:cs="Times New Roman"/>
          <w:sz w:val="28"/>
          <w:szCs w:val="28"/>
        </w:rPr>
      </w:pPr>
      <w:r w:rsidRPr="00243616">
        <w:rPr>
          <w:rFonts w:ascii="Times New Roman" w:hAnsi="Times New Roman" w:cs="Times New Roman"/>
          <w:sz w:val="28"/>
          <w:szCs w:val="28"/>
        </w:rPr>
        <w:t>SALTILLO, COAHUILA                                                   MAYO 2024</w:t>
      </w:r>
    </w:p>
    <w:p w14:paraId="6F5FF9C6" w14:textId="77777777" w:rsidR="007C6867" w:rsidRPr="00243616" w:rsidRDefault="007C6867">
      <w:pPr>
        <w:rPr>
          <w:rFonts w:ascii="Times New Roman" w:hAnsi="Times New Roman" w:cs="Times New Roman"/>
        </w:rPr>
      </w:pPr>
    </w:p>
    <w:p w14:paraId="4FFE0E06" w14:textId="4DD8B630" w:rsidR="007C6867" w:rsidRPr="00243616" w:rsidRDefault="00505A2D" w:rsidP="00505A2D">
      <w:pPr>
        <w:jc w:val="center"/>
        <w:rPr>
          <w:rFonts w:ascii="Times New Roman" w:hAnsi="Times New Roman" w:cs="Times New Roman"/>
          <w:sz w:val="28"/>
          <w:szCs w:val="28"/>
        </w:rPr>
      </w:pPr>
      <w:r w:rsidRPr="00243616">
        <w:rPr>
          <w:rFonts w:ascii="Times New Roman" w:hAnsi="Times New Roman" w:cs="Times New Roman"/>
          <w:sz w:val="28"/>
          <w:szCs w:val="28"/>
        </w:rPr>
        <w:lastRenderedPageBreak/>
        <w:t>CONTRAPORTADA</w:t>
      </w:r>
    </w:p>
    <w:p w14:paraId="606CE800" w14:textId="5DB65ABC" w:rsidR="00505A2D" w:rsidRPr="00243616" w:rsidRDefault="00505A2D">
      <w:pPr>
        <w:rPr>
          <w:rFonts w:ascii="Times New Roman" w:hAnsi="Times New Roman" w:cs="Times New Roman"/>
        </w:rPr>
      </w:pPr>
    </w:p>
    <w:p w14:paraId="4D0D3073" w14:textId="51BFF039" w:rsidR="007C6867" w:rsidRPr="00243616" w:rsidRDefault="007C6867">
      <w:pPr>
        <w:rPr>
          <w:rFonts w:ascii="Times New Roman" w:hAnsi="Times New Roman" w:cs="Times New Roman"/>
        </w:rPr>
      </w:pPr>
    </w:p>
    <w:p w14:paraId="0E088D90" w14:textId="0F7E161C" w:rsidR="007C6867" w:rsidRPr="00243616" w:rsidRDefault="007C6867">
      <w:pPr>
        <w:rPr>
          <w:rFonts w:ascii="Times New Roman" w:hAnsi="Times New Roman" w:cs="Times New Roman"/>
        </w:rPr>
      </w:pPr>
    </w:p>
    <w:p w14:paraId="792B825C" w14:textId="12BE0D45" w:rsidR="007C6867" w:rsidRPr="00243616" w:rsidRDefault="007C6867">
      <w:pPr>
        <w:rPr>
          <w:rFonts w:ascii="Times New Roman" w:hAnsi="Times New Roman" w:cs="Times New Roman"/>
        </w:rPr>
      </w:pPr>
    </w:p>
    <w:p w14:paraId="2B8E7D41" w14:textId="3C348E2A" w:rsidR="007C6867" w:rsidRPr="00243616" w:rsidRDefault="004A6DFC">
      <w:pPr>
        <w:rPr>
          <w:rFonts w:ascii="Times New Roman" w:hAnsi="Times New Roman" w:cs="Times New Roman"/>
        </w:rPr>
        <w:sectPr w:rsidR="007C6867" w:rsidRPr="00243616" w:rsidSect="00632E21">
          <w:pgSz w:w="12240" w:h="15840"/>
          <w:pgMar w:top="1417" w:right="1701" w:bottom="1417" w:left="1701" w:header="708" w:footer="708" w:gutter="0"/>
          <w:pgBorders w:offsetFrom="page">
            <w:top w:val="pushPinNote1" w:sz="31" w:space="24" w:color="auto"/>
            <w:left w:val="pushPinNote1" w:sz="31" w:space="24" w:color="auto"/>
            <w:bottom w:val="pushPinNote1" w:sz="31" w:space="24" w:color="auto"/>
            <w:right w:val="pushPinNote1" w:sz="31" w:space="24" w:color="auto"/>
          </w:pgBorders>
          <w:cols w:space="708"/>
          <w:docGrid w:linePitch="360"/>
        </w:sectPr>
      </w:pPr>
      <w:r w:rsidRPr="00243616">
        <w:rPr>
          <w:rFonts w:ascii="Times New Roman" w:hAnsi="Times New Roman" w:cs="Times New Roman"/>
          <w:noProof/>
          <w:lang w:eastAsia="es-MX"/>
        </w:rPr>
        <w:drawing>
          <wp:anchor distT="0" distB="0" distL="114300" distR="114300" simplePos="0" relativeHeight="251663360" behindDoc="0" locked="0" layoutInCell="1" allowOverlap="1" wp14:anchorId="09774822" wp14:editId="7983166C">
            <wp:simplePos x="0" y="0"/>
            <wp:positionH relativeFrom="margin">
              <wp:posOffset>-718185</wp:posOffset>
            </wp:positionH>
            <wp:positionV relativeFrom="paragraph">
              <wp:posOffset>593090</wp:posOffset>
            </wp:positionV>
            <wp:extent cx="7048500" cy="33553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048500" cy="3355340"/>
                    </a:xfrm>
                    <a:prstGeom prst="rect">
                      <a:avLst/>
                    </a:prstGeom>
                    <a:noFill/>
                  </pic:spPr>
                </pic:pic>
              </a:graphicData>
            </a:graphic>
            <wp14:sizeRelH relativeFrom="margin">
              <wp14:pctWidth>0</wp14:pctWidth>
            </wp14:sizeRelH>
            <wp14:sizeRelV relativeFrom="margin">
              <wp14:pctHeight>0</wp14:pctHeight>
            </wp14:sizeRelV>
          </wp:anchor>
        </w:drawing>
      </w:r>
    </w:p>
    <w:p w14:paraId="25161FB4" w14:textId="2318479F" w:rsidR="00FF119A" w:rsidRDefault="00133BAE" w:rsidP="005D189F">
      <w:pPr>
        <w:jc w:val="center"/>
        <w:rPr>
          <w:rFonts w:ascii="Times New Roman" w:hAnsi="Times New Roman" w:cs="Times New Roman"/>
          <w:sz w:val="28"/>
          <w:szCs w:val="28"/>
        </w:rPr>
      </w:pPr>
      <w:r w:rsidRPr="00133BAE">
        <w:rPr>
          <w:rFonts w:ascii="Times New Roman" w:hAnsi="Times New Roman" w:cs="Times New Roman"/>
          <w:sz w:val="28"/>
          <w:szCs w:val="28"/>
        </w:rPr>
        <w:lastRenderedPageBreak/>
        <w:t>Dominios y desempeños del perfil de egreso a los que contribuye el c</w:t>
      </w:r>
      <w:r w:rsidR="00FF119A">
        <w:rPr>
          <w:rFonts w:ascii="Times New Roman" w:hAnsi="Times New Roman" w:cs="Times New Roman"/>
          <w:sz w:val="28"/>
          <w:szCs w:val="28"/>
        </w:rPr>
        <w:t>urso</w:t>
      </w:r>
    </w:p>
    <w:p w14:paraId="6D5F6914" w14:textId="0B09E2DA" w:rsidR="0080764C" w:rsidRDefault="0080764C" w:rsidP="005D189F">
      <w:pPr>
        <w:jc w:val="center"/>
        <w:rPr>
          <w:rFonts w:ascii="Times New Roman" w:hAnsi="Times New Roman" w:cs="Times New Roman"/>
          <w:sz w:val="28"/>
          <w:szCs w:val="28"/>
        </w:rPr>
      </w:pPr>
      <w:r w:rsidRPr="0080764C">
        <w:rPr>
          <w:rFonts w:ascii="Times New Roman" w:hAnsi="Times New Roman" w:cs="Times New Roman"/>
          <w:sz w:val="28"/>
          <w:szCs w:val="28"/>
        </w:rPr>
        <w:t>A través del desarrollo de este curso, el estudiantado favorecerá los dominios y desempeños expresados en el perfil de egreso general y profesional.</w:t>
      </w:r>
    </w:p>
    <w:p w14:paraId="53B116C7" w14:textId="3D0BC005" w:rsidR="0080764C" w:rsidRDefault="00AB52AE" w:rsidP="005D189F">
      <w:pPr>
        <w:jc w:val="center"/>
        <w:rPr>
          <w:rFonts w:ascii="Times New Roman" w:hAnsi="Times New Roman" w:cs="Times New Roman"/>
          <w:sz w:val="28"/>
          <w:szCs w:val="28"/>
        </w:rPr>
      </w:pPr>
      <w:r w:rsidRPr="00AB52AE">
        <w:rPr>
          <w:rFonts w:ascii="Times New Roman" w:hAnsi="Times New Roman" w:cs="Times New Roman"/>
          <w:sz w:val="28"/>
          <w:szCs w:val="28"/>
        </w:rPr>
        <w:t>Perfil general</w:t>
      </w:r>
    </w:p>
    <w:p w14:paraId="6183AEA1" w14:textId="1CF22186" w:rsidR="00AB52AE" w:rsidRDefault="00AB52AE" w:rsidP="005D189F">
      <w:pPr>
        <w:jc w:val="center"/>
        <w:rPr>
          <w:rFonts w:ascii="Times New Roman" w:hAnsi="Times New Roman" w:cs="Times New Roman"/>
          <w:sz w:val="28"/>
          <w:szCs w:val="28"/>
        </w:rPr>
      </w:pPr>
      <w:r w:rsidRPr="00AB52AE">
        <w:rPr>
          <w:rFonts w:ascii="Times New Roman" w:hAnsi="Times New Roman" w:cs="Times New Roman"/>
          <w:sz w:val="28"/>
          <w:szCs w:val="28"/>
        </w:rPr>
        <w:t>Se posiciona críticamente como sujeto histórico frente a los problemas políticos, sociales, económicos, ecológicos e histórico</w:t>
      </w:r>
      <w:r w:rsidRPr="00AB52AE">
        <w:rPr>
          <w:rFonts w:ascii="Times New Roman" w:hAnsi="Times New Roman" w:cs="Times New Roman"/>
          <w:sz w:val="28"/>
          <w:szCs w:val="28"/>
        </w:rPr>
        <w:t>culturales de México así como de su entorno; cuenta con conocimientos e iniciativa para proponer e impulsar desde su labor educativa alternativas de solución; se asume como agente de transformación, realiza la tarea educativa desde el compromiso de acompañar la formación de ciudadanas y ciudadanos libres que ejercen sus derechos y reconocen los derechos de los demás; hace de la educación un modo de erradicar la pobreza, la desigualdad, la deshumanización para construir futuro para todas y todos. Demuestra el compromiso de trabajar en comunidad por un país con justicia y dignidad. Desarrolla el pensamiento reflexivo, crítico, creativo y sistémico y actúa desde el respeto, la cooperación, la solidaridad, la inclusión y la preocupación por el bien común; establece relaciones desde un lugar de responsabilidad y colaboración para hacer lo común, promueve en sus relaciones la equidad de género y una interculturalidad crítica de diálogo, de reconocimiento de la diversidad y la diferencia; practica y promueve hábitos de vida saludables, es consciente de la urgente necesidad del cuidado de la naturaleza y el medio ambiente e impulsa una conciencia ambiental; fomenta la convivencia social desde el reconocimiento de los derechos humanos y lucha para erradicar toda forma de violencia: física, emocional, de género, psicológica, sexual, racial, entre otras, como parte de la identidad docente.</w:t>
      </w:r>
    </w:p>
    <w:p w14:paraId="322E216E" w14:textId="77777777" w:rsidR="00F9406A" w:rsidRDefault="00F9406A" w:rsidP="005D189F">
      <w:pPr>
        <w:jc w:val="center"/>
        <w:rPr>
          <w:rFonts w:ascii="Times New Roman" w:hAnsi="Times New Roman" w:cs="Times New Roman"/>
          <w:sz w:val="28"/>
          <w:szCs w:val="28"/>
        </w:rPr>
      </w:pPr>
    </w:p>
    <w:p w14:paraId="62FAD4A9" w14:textId="77777777" w:rsidR="00F9406A" w:rsidRDefault="00F9406A" w:rsidP="005D189F">
      <w:pPr>
        <w:jc w:val="center"/>
        <w:rPr>
          <w:rFonts w:ascii="Times New Roman" w:hAnsi="Times New Roman" w:cs="Times New Roman"/>
          <w:sz w:val="28"/>
          <w:szCs w:val="28"/>
        </w:rPr>
      </w:pPr>
    </w:p>
    <w:p w14:paraId="367DC0CB" w14:textId="77777777" w:rsidR="00F9406A" w:rsidRDefault="00F9406A" w:rsidP="005D189F">
      <w:pPr>
        <w:jc w:val="center"/>
        <w:rPr>
          <w:rFonts w:ascii="Times New Roman" w:hAnsi="Times New Roman" w:cs="Times New Roman"/>
          <w:sz w:val="28"/>
          <w:szCs w:val="28"/>
        </w:rPr>
      </w:pPr>
    </w:p>
    <w:p w14:paraId="45951D2A" w14:textId="77777777" w:rsidR="00F9406A" w:rsidRDefault="00F9406A" w:rsidP="005D189F">
      <w:pPr>
        <w:jc w:val="center"/>
        <w:rPr>
          <w:rFonts w:ascii="Times New Roman" w:hAnsi="Times New Roman" w:cs="Times New Roman"/>
          <w:sz w:val="28"/>
          <w:szCs w:val="28"/>
        </w:rPr>
      </w:pPr>
    </w:p>
    <w:p w14:paraId="166E8FDC" w14:textId="115A0597" w:rsidR="00F9406A" w:rsidRDefault="00DD2239" w:rsidP="005D189F">
      <w:pPr>
        <w:jc w:val="center"/>
        <w:rPr>
          <w:rFonts w:ascii="Times New Roman" w:hAnsi="Times New Roman" w:cs="Times New Roman"/>
          <w:sz w:val="28"/>
          <w:szCs w:val="28"/>
        </w:rPr>
      </w:pPr>
      <w:r w:rsidRPr="00DD2239">
        <w:rPr>
          <w:rFonts w:ascii="Times New Roman" w:hAnsi="Times New Roman" w:cs="Times New Roman"/>
          <w:sz w:val="28"/>
          <w:szCs w:val="28"/>
        </w:rPr>
        <w:lastRenderedPageBreak/>
        <w:t>Dominios del saber: saber ser y estar, saber conocer y saber hacer</w:t>
      </w:r>
    </w:p>
    <w:p w14:paraId="23EE8788" w14:textId="77777777" w:rsidR="00F9406A" w:rsidRDefault="00DD2239" w:rsidP="005D189F">
      <w:pPr>
        <w:jc w:val="center"/>
        <w:rPr>
          <w:rFonts w:ascii="Times New Roman" w:hAnsi="Times New Roman" w:cs="Times New Roman"/>
          <w:sz w:val="28"/>
          <w:szCs w:val="28"/>
        </w:rPr>
      </w:pPr>
      <w:r w:rsidRPr="00DD2239">
        <w:rPr>
          <w:rFonts w:ascii="Times New Roman" w:hAnsi="Times New Roman" w:cs="Times New Roman"/>
          <w:sz w:val="28"/>
          <w:szCs w:val="28"/>
        </w:rPr>
        <w:t xml:space="preserve"> Desde un reconocimiento crítico propone e impulsa en su práctica profesional docente alternativas de solución a los problemas políticos, sociales económicos, ecológicos y culturales de México y de su propio entorno Tiene pensamiento reflexivo, crítico, creativo, sistémico y actúa con valores y principios que hacen al bien común promoviendo en sus relaciones la equidad de género, relaciones interculturales de diálogo y simetría, una vida saludable, la conciencia de cuidado activo de la naturaleza y el medio ambiente, el respeto a los derechos humanos, y la erradicación de toda forma de violencia como parte de la identidad docente Dominios del saber: saber ser y estar, saber conocer y saber hacer Se conduce de manera ética e inclusiva, desde un enfoque de derechos humanos y derechos de la infancia, ante la diversidad de situaciones que se presentan en su desarrollo personal, social y en su trabajo docente.</w:t>
      </w:r>
    </w:p>
    <w:p w14:paraId="6BC148DF" w14:textId="77777777" w:rsidR="00F9406A" w:rsidRDefault="00DD2239" w:rsidP="005D189F">
      <w:pPr>
        <w:jc w:val="center"/>
        <w:rPr>
          <w:rFonts w:ascii="Times New Roman" w:hAnsi="Times New Roman" w:cs="Times New Roman"/>
          <w:sz w:val="28"/>
          <w:szCs w:val="28"/>
        </w:rPr>
      </w:pPr>
      <w:r w:rsidRPr="00DD2239">
        <w:rPr>
          <w:rFonts w:ascii="Times New Roman" w:hAnsi="Times New Roman" w:cs="Times New Roman"/>
          <w:sz w:val="28"/>
          <w:szCs w:val="28"/>
        </w:rPr>
        <w:t xml:space="preserve"> ● Contribuye a construir de manera colectiva una cultura escolar centrada en el reconocimiento de la diversidad cultural, la equidad educativa, la inclusión, la igualdad sustantiva, el respeto de los derechos humanos, la interculturalidad crítica y la excelencia, para contrarrestar prácticas que producen estereotipos, prejuicios y distinciones.</w:t>
      </w:r>
    </w:p>
    <w:p w14:paraId="5F0BECC9" w14:textId="77777777" w:rsidR="00F9406A" w:rsidRDefault="00DD2239" w:rsidP="005D189F">
      <w:pPr>
        <w:jc w:val="center"/>
        <w:rPr>
          <w:rFonts w:ascii="Times New Roman" w:hAnsi="Times New Roman" w:cs="Times New Roman"/>
          <w:sz w:val="28"/>
          <w:szCs w:val="28"/>
        </w:rPr>
      </w:pPr>
      <w:r w:rsidRPr="00DD2239">
        <w:rPr>
          <w:rFonts w:ascii="Times New Roman" w:hAnsi="Times New Roman" w:cs="Times New Roman"/>
          <w:sz w:val="28"/>
          <w:szCs w:val="28"/>
        </w:rPr>
        <w:t xml:space="preserve"> ● Presta atención a los cambios y comprende las necesidades actuales para desarrollar y fomentar una conciencia ambiental crítica, responsable y comprometida con el cuidado de la tierra, sus especies y sus recursos naturales, la diversidad, la sostenibilidad y la democracia ciudadana Caracteriza la diversidad de la población escolar que atiende, considerando modalidad, contextos socioculturales y niveles de desarrollo cognitivo, físico y socioemocional, para establecer una práctica docente situada e incluyente. </w:t>
      </w:r>
    </w:p>
    <w:p w14:paraId="5C9F68AE" w14:textId="77777777" w:rsidR="00F9406A" w:rsidRDefault="00DD2239" w:rsidP="005D189F">
      <w:pPr>
        <w:jc w:val="center"/>
        <w:rPr>
          <w:rFonts w:ascii="Times New Roman" w:hAnsi="Times New Roman" w:cs="Times New Roman"/>
          <w:sz w:val="28"/>
          <w:szCs w:val="28"/>
        </w:rPr>
      </w:pPr>
      <w:r w:rsidRPr="00DD2239">
        <w:rPr>
          <w:rFonts w:ascii="Times New Roman" w:hAnsi="Times New Roman" w:cs="Times New Roman"/>
          <w:sz w:val="28"/>
          <w:szCs w:val="28"/>
        </w:rPr>
        <w:t>● Diseña y aplica estrategias e instrumentos que le permitan explorar los saberes de las niñas y los niños, para obtener diagnósticos socioeducativos de su grupo y su contexto comunitario.</w:t>
      </w:r>
    </w:p>
    <w:p w14:paraId="3FC78B9A" w14:textId="77777777" w:rsidR="00F9406A" w:rsidRDefault="00DD2239" w:rsidP="005D189F">
      <w:pPr>
        <w:jc w:val="center"/>
        <w:rPr>
          <w:rFonts w:ascii="Times New Roman" w:hAnsi="Times New Roman" w:cs="Times New Roman"/>
          <w:sz w:val="28"/>
          <w:szCs w:val="28"/>
        </w:rPr>
      </w:pPr>
      <w:r w:rsidRPr="00DD2239">
        <w:rPr>
          <w:rFonts w:ascii="Times New Roman" w:hAnsi="Times New Roman" w:cs="Times New Roman"/>
          <w:sz w:val="28"/>
          <w:szCs w:val="28"/>
        </w:rPr>
        <w:t xml:space="preserve"> ● Identifica los propósitos, los principios, los conceptos disciplinarios, los contenidos, los enfoques pedagógicos, didácticos y humanísticos del nivel preescolar para comprender su articulación con los distintos campos, áreas, </w:t>
      </w:r>
      <w:r w:rsidRPr="00DD2239">
        <w:rPr>
          <w:rFonts w:ascii="Times New Roman" w:hAnsi="Times New Roman" w:cs="Times New Roman"/>
          <w:sz w:val="28"/>
          <w:szCs w:val="28"/>
        </w:rPr>
        <w:lastRenderedPageBreak/>
        <w:t xml:space="preserve">ámbitos y niveles o grados de la educación básica, a fin de realizar ajustes razonables, adecuaciones curriculares y propuestas educativas acordes a la diversidad de contextos y el desarrollo de las niñas y los niños. Valora y aplica la investigación educativa como proceso complejo, continuo y crítico que permite reconocer los procesos de desarrollo, de enseñanza y aprendizaje, así como la realidad sociocultural de las niñas y los niños de preescolar, para hacer una intervención pertinente en situaciones educativas diversas, y aportar experiencias y reflexiones al campo de la educación preescolar. </w:t>
      </w:r>
    </w:p>
    <w:p w14:paraId="21A1C724" w14:textId="6A7FB173" w:rsidR="00AB52AE" w:rsidRDefault="00DD2239" w:rsidP="005D189F">
      <w:pPr>
        <w:jc w:val="center"/>
        <w:rPr>
          <w:rFonts w:ascii="Times New Roman" w:hAnsi="Times New Roman" w:cs="Times New Roman"/>
          <w:sz w:val="28"/>
          <w:szCs w:val="28"/>
        </w:rPr>
      </w:pPr>
      <w:r w:rsidRPr="00DD2239">
        <w:rPr>
          <w:rFonts w:ascii="Times New Roman" w:hAnsi="Times New Roman" w:cs="Times New Roman"/>
          <w:sz w:val="28"/>
          <w:szCs w:val="28"/>
        </w:rPr>
        <w:t>● Aplica recursos metodológicos, técnicas e instrumentos de la investigación educativa, con enfoque de género, equidad, interseccionalidad e interculturalidad crítica para obtener información del grupo de preescolar, los espacios educativos, las familias y la comunidad; y la utiliza como insumo en su intervención docente situada.</w:t>
      </w:r>
    </w:p>
    <w:p w14:paraId="146803AD" w14:textId="07716AAD" w:rsidR="007C6867" w:rsidRPr="00243616" w:rsidRDefault="005D189F" w:rsidP="005D189F">
      <w:pPr>
        <w:jc w:val="center"/>
        <w:rPr>
          <w:rFonts w:ascii="Times New Roman" w:hAnsi="Times New Roman" w:cs="Times New Roman"/>
          <w:sz w:val="28"/>
          <w:szCs w:val="28"/>
        </w:rPr>
      </w:pPr>
      <w:r w:rsidRPr="00243616">
        <w:rPr>
          <w:rFonts w:ascii="Times New Roman" w:hAnsi="Times New Roman" w:cs="Times New Roman"/>
          <w:sz w:val="28"/>
          <w:szCs w:val="28"/>
        </w:rPr>
        <w:t>RÚBRICA</w:t>
      </w:r>
    </w:p>
    <w:p w14:paraId="7561CE40" w14:textId="77777777" w:rsidR="007C6867" w:rsidRPr="00243616" w:rsidRDefault="007C6867" w:rsidP="00180057">
      <w:pPr>
        <w:spacing w:after="0" w:line="240" w:lineRule="auto"/>
        <w:rPr>
          <w:rFonts w:ascii="Times New Roman" w:hAnsi="Times New Roman" w:cs="Times New Roman"/>
          <w:bCs/>
          <w:sz w:val="18"/>
          <w:szCs w:val="18"/>
        </w:rPr>
      </w:pPr>
    </w:p>
    <w:tbl>
      <w:tblPr>
        <w:tblStyle w:val="Tablaconcuadrcula"/>
        <w:tblW w:w="14668" w:type="dxa"/>
        <w:tblInd w:w="-781" w:type="dxa"/>
        <w:tblCellMar>
          <w:left w:w="70" w:type="dxa"/>
          <w:right w:w="70" w:type="dxa"/>
        </w:tblCellMar>
        <w:tblLook w:val="0000" w:firstRow="0" w:lastRow="0" w:firstColumn="0" w:lastColumn="0" w:noHBand="0" w:noVBand="0"/>
      </w:tblPr>
      <w:tblGrid>
        <w:gridCol w:w="2619"/>
        <w:gridCol w:w="709"/>
        <w:gridCol w:w="1584"/>
        <w:gridCol w:w="2527"/>
        <w:gridCol w:w="1984"/>
        <w:gridCol w:w="2977"/>
        <w:gridCol w:w="2268"/>
      </w:tblGrid>
      <w:tr w:rsidR="007C6867" w:rsidRPr="00243616" w14:paraId="59FD5695" w14:textId="77777777" w:rsidTr="00632E21">
        <w:trPr>
          <w:trHeight w:val="329"/>
        </w:trPr>
        <w:tc>
          <w:tcPr>
            <w:tcW w:w="14668" w:type="dxa"/>
            <w:gridSpan w:val="7"/>
          </w:tcPr>
          <w:p w14:paraId="44325540" w14:textId="77777777" w:rsidR="007C6867" w:rsidRPr="00243616" w:rsidRDefault="007C6867" w:rsidP="00B267BD">
            <w:pPr>
              <w:jc w:val="center"/>
              <w:rPr>
                <w:rFonts w:ascii="Times New Roman" w:hAnsi="Times New Roman" w:cs="Times New Roman"/>
                <w:b/>
                <w:sz w:val="24"/>
                <w:szCs w:val="24"/>
              </w:rPr>
            </w:pPr>
            <w:r w:rsidRPr="00243616">
              <w:rPr>
                <w:rFonts w:ascii="Times New Roman" w:hAnsi="Times New Roman" w:cs="Times New Roman"/>
                <w:b/>
                <w:sz w:val="24"/>
                <w:szCs w:val="24"/>
              </w:rPr>
              <w:t>Rúbrica de Informe</w:t>
            </w:r>
          </w:p>
        </w:tc>
      </w:tr>
      <w:tr w:rsidR="007C6867" w:rsidRPr="00243616" w14:paraId="083E0E9E" w14:textId="77777777" w:rsidTr="00632E21">
        <w:trPr>
          <w:trHeight w:val="1002"/>
        </w:trPr>
        <w:tc>
          <w:tcPr>
            <w:tcW w:w="7439" w:type="dxa"/>
            <w:gridSpan w:val="4"/>
          </w:tcPr>
          <w:p w14:paraId="66EF8644" w14:textId="77777777" w:rsidR="007C6867" w:rsidRPr="00243616" w:rsidRDefault="007C6867" w:rsidP="00B267BD">
            <w:pPr>
              <w:spacing w:beforeLines="20" w:before="48" w:afterLines="20" w:after="48"/>
              <w:rPr>
                <w:rFonts w:ascii="Times New Roman" w:hAnsi="Times New Roman" w:cs="Times New Roman"/>
                <w:sz w:val="18"/>
                <w:szCs w:val="18"/>
              </w:rPr>
            </w:pPr>
            <w:r w:rsidRPr="00243616">
              <w:rPr>
                <w:rFonts w:ascii="Times New Roman" w:hAnsi="Times New Roman" w:cs="Times New Roman"/>
                <w:b/>
                <w:sz w:val="18"/>
                <w:szCs w:val="18"/>
              </w:rPr>
              <w:t>Dominios y desempeños del perfil de egreso a los que contribuye el curso:</w:t>
            </w:r>
            <w:r w:rsidRPr="00243616">
              <w:rPr>
                <w:rFonts w:ascii="Times New Roman" w:hAnsi="Times New Roman" w:cs="Times New Roman"/>
                <w:sz w:val="18"/>
                <w:szCs w:val="18"/>
              </w:rPr>
              <w:t xml:space="preserve"> Tiene pensamiento reflexivo, crítico, creativo, sistémico y actúa con valores y principios que hacen al bien común promoviendo en sus relaciones la equidad de género, relaciones interculturales de diálogo y simetría, una vida saludable, la conciencia de cuidado activo de la naturaleza y el medio ambiente, el respeto a los derechos humanos, y la erradicación de toda forma de violencia como parte de la identidad docente.</w:t>
            </w:r>
          </w:p>
        </w:tc>
        <w:tc>
          <w:tcPr>
            <w:tcW w:w="7229" w:type="dxa"/>
            <w:gridSpan w:val="3"/>
          </w:tcPr>
          <w:p w14:paraId="0DFECD60" w14:textId="77777777" w:rsidR="007C6867" w:rsidRPr="00243616" w:rsidRDefault="007C6867" w:rsidP="004A4CA6">
            <w:pPr>
              <w:spacing w:beforeLines="20" w:before="48" w:afterLines="20" w:after="48"/>
              <w:rPr>
                <w:rFonts w:ascii="Times New Roman" w:hAnsi="Times New Roman" w:cs="Times New Roman"/>
                <w:sz w:val="18"/>
                <w:szCs w:val="18"/>
              </w:rPr>
            </w:pPr>
            <w:r w:rsidRPr="00243616">
              <w:rPr>
                <w:rFonts w:ascii="Times New Roman" w:hAnsi="Times New Roman" w:cs="Times New Roman"/>
                <w:sz w:val="18"/>
                <w:szCs w:val="18"/>
              </w:rPr>
              <w:t xml:space="preserve">Valora y aplica la investigación educativa como proceso complejo, continuo y crítico que permite reconocer los procesos de desarrollo, de enseñanza y aprendizaje, así como la realidad sociocultural de las niñas y los niños de preescolar, para hacer una intervención pertinente en situaciones educativas diversas, y aportar experiencias y reflexiones al campo de la educación preescolar. </w:t>
            </w:r>
          </w:p>
          <w:p w14:paraId="03199A38" w14:textId="77777777" w:rsidR="007C6867" w:rsidRPr="00243616" w:rsidRDefault="007C6867" w:rsidP="005A3536">
            <w:pPr>
              <w:rPr>
                <w:rFonts w:ascii="Times New Roman" w:hAnsi="Times New Roman" w:cs="Times New Roman"/>
                <w:sz w:val="18"/>
                <w:szCs w:val="18"/>
              </w:rPr>
            </w:pPr>
          </w:p>
        </w:tc>
      </w:tr>
      <w:tr w:rsidR="007C6867" w:rsidRPr="00243616" w14:paraId="72146336" w14:textId="77777777" w:rsidTr="00632E21">
        <w:tblPrEx>
          <w:tblCellMar>
            <w:left w:w="108" w:type="dxa"/>
            <w:right w:w="108" w:type="dxa"/>
          </w:tblCellMar>
          <w:tblLook w:val="04A0" w:firstRow="1" w:lastRow="0" w:firstColumn="1" w:lastColumn="0" w:noHBand="0" w:noVBand="1"/>
        </w:tblPrEx>
        <w:trPr>
          <w:cantSplit/>
          <w:trHeight w:val="1837"/>
        </w:trPr>
        <w:tc>
          <w:tcPr>
            <w:tcW w:w="2619" w:type="dxa"/>
            <w:vMerge w:val="restart"/>
          </w:tcPr>
          <w:p w14:paraId="4FC386B0" w14:textId="77777777" w:rsidR="007C6867" w:rsidRPr="00243616" w:rsidRDefault="007C6867" w:rsidP="00B267BD">
            <w:pPr>
              <w:rPr>
                <w:rFonts w:ascii="Times New Roman" w:hAnsi="Times New Roman" w:cs="Times New Roman"/>
                <w:b/>
                <w:sz w:val="20"/>
                <w:szCs w:val="20"/>
              </w:rPr>
            </w:pPr>
            <w:r w:rsidRPr="00243616">
              <w:rPr>
                <w:rFonts w:ascii="Times New Roman" w:hAnsi="Times New Roman" w:cs="Times New Roman"/>
                <w:b/>
                <w:sz w:val="20"/>
                <w:szCs w:val="20"/>
              </w:rPr>
              <w:t>Referentes</w:t>
            </w:r>
          </w:p>
          <w:p w14:paraId="1B12DCC1"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1.- Portada con tipología</w:t>
            </w:r>
          </w:p>
          <w:p w14:paraId="3DABA5F7"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Contraportada del proyecto</w:t>
            </w:r>
          </w:p>
          <w:p w14:paraId="7D0AC400"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2. dominios y desempeños</w:t>
            </w:r>
          </w:p>
          <w:p w14:paraId="210E3AF3"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3 rúbrica de evidencia,</w:t>
            </w:r>
          </w:p>
          <w:p w14:paraId="39F83500"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 xml:space="preserve">4.- Introducción una cuartilla </w:t>
            </w:r>
          </w:p>
          <w:p w14:paraId="021607BD"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Justificación 1%</w:t>
            </w:r>
          </w:p>
          <w:p w14:paraId="22337CC2" w14:textId="77777777" w:rsidR="007C6867" w:rsidRPr="00243616" w:rsidRDefault="007C6867" w:rsidP="00B267BD">
            <w:pPr>
              <w:rPr>
                <w:rFonts w:ascii="Times New Roman" w:hAnsi="Times New Roman" w:cs="Times New Roman"/>
                <w:color w:val="000000"/>
                <w:sz w:val="20"/>
                <w:szCs w:val="20"/>
              </w:rPr>
            </w:pPr>
            <w:r w:rsidRPr="00243616">
              <w:rPr>
                <w:rFonts w:ascii="Times New Roman" w:hAnsi="Times New Roman" w:cs="Times New Roman"/>
                <w:color w:val="000000"/>
                <w:sz w:val="20"/>
                <w:szCs w:val="20"/>
              </w:rPr>
              <w:t xml:space="preserve">5.- Elaborar tres cuartillas del   contenido con análisis y reflexión del proyecto para el cuidado del medio ambiente. </w:t>
            </w:r>
          </w:p>
          <w:p w14:paraId="2C45E091" w14:textId="77777777" w:rsidR="007C6867" w:rsidRPr="00243616" w:rsidRDefault="007C6867" w:rsidP="00B267BD">
            <w:pPr>
              <w:rPr>
                <w:rFonts w:ascii="Times New Roman" w:hAnsi="Times New Roman" w:cs="Times New Roman"/>
                <w:color w:val="000000"/>
                <w:sz w:val="20"/>
                <w:szCs w:val="20"/>
              </w:rPr>
            </w:pPr>
            <w:r w:rsidRPr="00243616">
              <w:rPr>
                <w:rFonts w:ascii="Times New Roman" w:hAnsi="Times New Roman" w:cs="Times New Roman"/>
                <w:color w:val="000000"/>
                <w:sz w:val="20"/>
                <w:szCs w:val="20"/>
              </w:rPr>
              <w:lastRenderedPageBreak/>
              <w:t>Metodología / contenido 3%</w:t>
            </w:r>
          </w:p>
          <w:p w14:paraId="0FC4ED1A" w14:textId="77777777" w:rsidR="007C6867" w:rsidRPr="00243616" w:rsidRDefault="007C6867" w:rsidP="00BD777D">
            <w:pPr>
              <w:rPr>
                <w:rFonts w:ascii="Times New Roman" w:hAnsi="Times New Roman" w:cs="Times New Roman"/>
                <w:color w:val="000000"/>
                <w:sz w:val="20"/>
                <w:szCs w:val="20"/>
              </w:rPr>
            </w:pPr>
            <w:r w:rsidRPr="00243616">
              <w:rPr>
                <w:rFonts w:ascii="Times New Roman" w:hAnsi="Times New Roman" w:cs="Times New Roman"/>
                <w:color w:val="000000"/>
                <w:sz w:val="20"/>
                <w:szCs w:val="20"/>
              </w:rPr>
              <w:t>a) Problemáticas      1%      detectadas antes, durante y después de la aplicación del proyecto.</w:t>
            </w:r>
          </w:p>
          <w:p w14:paraId="10C8AA6E" w14:textId="77777777" w:rsidR="007C6867" w:rsidRPr="00243616" w:rsidRDefault="007C6867" w:rsidP="00BD777D">
            <w:pPr>
              <w:rPr>
                <w:rFonts w:ascii="Times New Roman" w:hAnsi="Times New Roman" w:cs="Times New Roman"/>
                <w:color w:val="000000"/>
                <w:sz w:val="20"/>
                <w:szCs w:val="20"/>
              </w:rPr>
            </w:pPr>
            <w:r w:rsidRPr="00243616">
              <w:rPr>
                <w:rFonts w:ascii="Times New Roman" w:hAnsi="Times New Roman" w:cs="Times New Roman"/>
                <w:sz w:val="20"/>
                <w:szCs w:val="20"/>
              </w:rPr>
              <w:t>Describe de forma detallada el problema identificado, así como sus orígenes y el proceso que siguió para su especificación, redactado de forma clara.</w:t>
            </w:r>
          </w:p>
          <w:p w14:paraId="7D3F0956" w14:textId="77777777" w:rsidR="007C6867" w:rsidRPr="00243616" w:rsidRDefault="007C6867" w:rsidP="00FF09F2">
            <w:pPr>
              <w:rPr>
                <w:rFonts w:ascii="Times New Roman" w:hAnsi="Times New Roman" w:cs="Times New Roman"/>
                <w:color w:val="000000"/>
                <w:sz w:val="20"/>
                <w:szCs w:val="20"/>
              </w:rPr>
            </w:pPr>
            <w:r w:rsidRPr="00243616">
              <w:rPr>
                <w:rFonts w:ascii="Times New Roman" w:hAnsi="Times New Roman" w:cs="Times New Roman"/>
                <w:color w:val="000000"/>
                <w:sz w:val="20"/>
                <w:szCs w:val="20"/>
              </w:rPr>
              <w:t>6.- Conclusiones y recomendaciones        1% una cuartilla.</w:t>
            </w:r>
          </w:p>
          <w:p w14:paraId="76561E1A" w14:textId="77777777" w:rsidR="007C6867" w:rsidRPr="00243616" w:rsidRDefault="007C6867" w:rsidP="00FF09F2">
            <w:pPr>
              <w:rPr>
                <w:rFonts w:ascii="Times New Roman" w:hAnsi="Times New Roman" w:cs="Times New Roman"/>
                <w:color w:val="000000"/>
                <w:sz w:val="20"/>
                <w:szCs w:val="20"/>
              </w:rPr>
            </w:pPr>
            <w:r w:rsidRPr="00243616">
              <w:rPr>
                <w:rFonts w:ascii="Times New Roman" w:hAnsi="Times New Roman" w:cs="Times New Roman"/>
                <w:color w:val="000000"/>
                <w:sz w:val="20"/>
                <w:szCs w:val="20"/>
              </w:rPr>
              <w:t>7.- Anexos                4%</w:t>
            </w:r>
          </w:p>
          <w:p w14:paraId="60CDC102" w14:textId="77777777" w:rsidR="007C6867" w:rsidRPr="00243616" w:rsidRDefault="007C6867" w:rsidP="00FF09F2">
            <w:pPr>
              <w:rPr>
                <w:rFonts w:ascii="Times New Roman" w:hAnsi="Times New Roman" w:cs="Times New Roman"/>
                <w:color w:val="000000"/>
                <w:sz w:val="20"/>
                <w:szCs w:val="20"/>
              </w:rPr>
            </w:pPr>
            <w:r w:rsidRPr="00243616">
              <w:rPr>
                <w:rFonts w:ascii="Times New Roman" w:hAnsi="Times New Roman" w:cs="Times New Roman"/>
                <w:color w:val="000000"/>
                <w:sz w:val="20"/>
                <w:szCs w:val="20"/>
              </w:rPr>
              <w:t>Evidencias como fotografías   del proyecto concluido</w:t>
            </w:r>
          </w:p>
          <w:p w14:paraId="5072436A" w14:textId="77777777" w:rsidR="007C6867" w:rsidRPr="00243616" w:rsidRDefault="007C6867" w:rsidP="00FF09F2">
            <w:pPr>
              <w:rPr>
                <w:rFonts w:ascii="Times New Roman" w:hAnsi="Times New Roman" w:cs="Times New Roman"/>
                <w:color w:val="000000"/>
                <w:sz w:val="20"/>
                <w:szCs w:val="20"/>
              </w:rPr>
            </w:pPr>
            <w:r w:rsidRPr="00243616">
              <w:rPr>
                <w:rFonts w:ascii="Times New Roman" w:hAnsi="Times New Roman" w:cs="Times New Roman"/>
                <w:color w:val="000000"/>
                <w:sz w:val="20"/>
                <w:szCs w:val="20"/>
              </w:rPr>
              <w:t>Mejoras significativas de su área</w:t>
            </w:r>
          </w:p>
          <w:p w14:paraId="4A91239B" w14:textId="77777777" w:rsidR="007C6867" w:rsidRPr="00243616" w:rsidRDefault="007C6867" w:rsidP="00FF09F2">
            <w:pPr>
              <w:rPr>
                <w:rFonts w:ascii="Times New Roman" w:hAnsi="Times New Roman" w:cs="Times New Roman"/>
                <w:color w:val="000000"/>
                <w:sz w:val="20"/>
                <w:szCs w:val="20"/>
              </w:rPr>
            </w:pPr>
            <w:r w:rsidRPr="00243616">
              <w:rPr>
                <w:rFonts w:ascii="Times New Roman" w:hAnsi="Times New Roman" w:cs="Times New Roman"/>
                <w:color w:val="000000"/>
                <w:sz w:val="20"/>
                <w:szCs w:val="20"/>
              </w:rPr>
              <w:t>Cronograma de acciones.</w:t>
            </w:r>
          </w:p>
          <w:p w14:paraId="3D0FD2F1" w14:textId="77777777" w:rsidR="007C6867" w:rsidRPr="00243616" w:rsidRDefault="007C6867" w:rsidP="00FF09F2">
            <w:pPr>
              <w:rPr>
                <w:rFonts w:ascii="Times New Roman" w:hAnsi="Times New Roman" w:cs="Times New Roman"/>
                <w:color w:val="000000"/>
                <w:sz w:val="20"/>
                <w:szCs w:val="20"/>
              </w:rPr>
            </w:pPr>
          </w:p>
          <w:p w14:paraId="231C3507" w14:textId="77777777" w:rsidR="007C6867" w:rsidRPr="00243616" w:rsidRDefault="007C6867" w:rsidP="00FF09F2">
            <w:pPr>
              <w:rPr>
                <w:rFonts w:ascii="Times New Roman" w:hAnsi="Times New Roman" w:cs="Times New Roman"/>
                <w:color w:val="000000"/>
                <w:sz w:val="20"/>
                <w:szCs w:val="20"/>
              </w:rPr>
            </w:pPr>
          </w:p>
          <w:p w14:paraId="0C2B2058" w14:textId="77777777" w:rsidR="007C6867" w:rsidRPr="00243616" w:rsidRDefault="007C6867" w:rsidP="00B267BD">
            <w:pPr>
              <w:rPr>
                <w:rFonts w:ascii="Times New Roman" w:hAnsi="Times New Roman" w:cs="Times New Roman"/>
                <w:color w:val="000000"/>
                <w:sz w:val="20"/>
                <w:szCs w:val="20"/>
              </w:rPr>
            </w:pPr>
          </w:p>
          <w:p w14:paraId="6D84786D" w14:textId="77777777" w:rsidR="007C6867" w:rsidRPr="00243616" w:rsidRDefault="007C6867" w:rsidP="00B267BD">
            <w:pPr>
              <w:rPr>
                <w:rFonts w:ascii="Times New Roman" w:hAnsi="Times New Roman" w:cs="Times New Roman"/>
                <w:color w:val="000000"/>
                <w:sz w:val="20"/>
                <w:szCs w:val="20"/>
              </w:rPr>
            </w:pPr>
          </w:p>
          <w:p w14:paraId="0E0CF11A" w14:textId="77777777" w:rsidR="007C6867" w:rsidRPr="00243616" w:rsidRDefault="007C6867" w:rsidP="00B267BD">
            <w:pPr>
              <w:rPr>
                <w:rFonts w:ascii="Times New Roman" w:hAnsi="Times New Roman" w:cs="Times New Roman"/>
                <w:color w:val="000000"/>
                <w:sz w:val="24"/>
                <w:szCs w:val="24"/>
                <w:vertAlign w:val="subscript"/>
              </w:rPr>
            </w:pPr>
            <w:r w:rsidRPr="00243616">
              <w:rPr>
                <w:rFonts w:ascii="Times New Roman" w:hAnsi="Times New Roman" w:cs="Times New Roman"/>
                <w:color w:val="000000"/>
                <w:sz w:val="24"/>
                <w:szCs w:val="24"/>
                <w:vertAlign w:val="subscript"/>
              </w:rPr>
              <w:br/>
            </w:r>
            <w:r w:rsidRPr="00243616">
              <w:rPr>
                <w:rFonts w:ascii="Times New Roman" w:hAnsi="Times New Roman" w:cs="Times New Roman"/>
                <w:color w:val="000000"/>
                <w:sz w:val="24"/>
                <w:szCs w:val="24"/>
                <w:vertAlign w:val="subscript"/>
              </w:rPr>
              <w:br/>
            </w:r>
          </w:p>
          <w:p w14:paraId="218A1D88" w14:textId="77777777" w:rsidR="007C6867" w:rsidRPr="00243616" w:rsidRDefault="007C6867" w:rsidP="00B267BD">
            <w:pPr>
              <w:rPr>
                <w:rFonts w:ascii="Times New Roman" w:hAnsi="Times New Roman" w:cs="Times New Roman"/>
                <w:color w:val="000000"/>
                <w:sz w:val="16"/>
                <w:szCs w:val="16"/>
                <w:vertAlign w:val="subscript"/>
              </w:rPr>
            </w:pPr>
          </w:p>
          <w:p w14:paraId="4A9BAEE4" w14:textId="77777777" w:rsidR="007C6867" w:rsidRPr="00243616" w:rsidRDefault="007C6867" w:rsidP="00B267BD">
            <w:pPr>
              <w:rPr>
                <w:rFonts w:ascii="Times New Roman" w:hAnsi="Times New Roman" w:cs="Times New Roman"/>
                <w:b/>
                <w:sz w:val="16"/>
                <w:szCs w:val="16"/>
              </w:rPr>
            </w:pPr>
          </w:p>
        </w:tc>
        <w:tc>
          <w:tcPr>
            <w:tcW w:w="709" w:type="dxa"/>
            <w:textDirection w:val="btLr"/>
          </w:tcPr>
          <w:p w14:paraId="51913B6A" w14:textId="77777777" w:rsidR="007C6867" w:rsidRPr="00243616" w:rsidRDefault="007C6867" w:rsidP="00B267BD">
            <w:pPr>
              <w:ind w:left="113" w:right="113"/>
              <w:jc w:val="center"/>
              <w:rPr>
                <w:rFonts w:ascii="Times New Roman" w:hAnsi="Times New Roman" w:cs="Times New Roman"/>
                <w:b/>
                <w:sz w:val="16"/>
                <w:szCs w:val="16"/>
              </w:rPr>
            </w:pPr>
            <w:r w:rsidRPr="00243616">
              <w:rPr>
                <w:rFonts w:ascii="Times New Roman" w:hAnsi="Times New Roman" w:cs="Times New Roman"/>
                <w:b/>
                <w:sz w:val="16"/>
                <w:szCs w:val="16"/>
              </w:rPr>
              <w:lastRenderedPageBreak/>
              <w:t xml:space="preserve"> METODOLOGÍA</w:t>
            </w:r>
          </w:p>
        </w:tc>
        <w:tc>
          <w:tcPr>
            <w:tcW w:w="1584" w:type="dxa"/>
          </w:tcPr>
          <w:p w14:paraId="4BA14280" w14:textId="77777777" w:rsidR="007C6867" w:rsidRPr="00243616" w:rsidRDefault="007C6867" w:rsidP="00B267BD">
            <w:pPr>
              <w:rPr>
                <w:rFonts w:ascii="Times New Roman" w:hAnsi="Times New Roman" w:cs="Times New Roman"/>
                <w:b/>
                <w:sz w:val="20"/>
                <w:szCs w:val="20"/>
              </w:rPr>
            </w:pPr>
            <w:r w:rsidRPr="00243616">
              <w:rPr>
                <w:rFonts w:ascii="Times New Roman" w:hAnsi="Times New Roman" w:cs="Times New Roman"/>
                <w:b/>
                <w:sz w:val="20"/>
                <w:szCs w:val="20"/>
              </w:rPr>
              <w:t xml:space="preserve"> Pre formal 6</w:t>
            </w:r>
          </w:p>
          <w:p w14:paraId="0480FF0C" w14:textId="77777777" w:rsidR="007C6867" w:rsidRPr="00243616" w:rsidRDefault="007C6867" w:rsidP="002D7519">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No menciona la relevancia del trabajo y omite información importante del proyecto. </w:t>
            </w:r>
          </w:p>
        </w:tc>
        <w:tc>
          <w:tcPr>
            <w:tcW w:w="2527" w:type="dxa"/>
          </w:tcPr>
          <w:p w14:paraId="63C51AF7" w14:textId="77777777" w:rsidR="007C6867" w:rsidRPr="00243616" w:rsidRDefault="007C6867" w:rsidP="00B267BD">
            <w:pPr>
              <w:rPr>
                <w:rFonts w:ascii="Times New Roman" w:hAnsi="Times New Roman" w:cs="Times New Roman"/>
                <w:b/>
                <w:sz w:val="20"/>
                <w:szCs w:val="20"/>
              </w:rPr>
            </w:pPr>
            <w:r w:rsidRPr="00243616">
              <w:rPr>
                <w:rFonts w:ascii="Times New Roman" w:hAnsi="Times New Roman" w:cs="Times New Roman"/>
                <w:b/>
                <w:sz w:val="20"/>
                <w:szCs w:val="20"/>
              </w:rPr>
              <w:t xml:space="preserve"> Receptivo 7</w:t>
            </w:r>
          </w:p>
          <w:p w14:paraId="1BA86AFF"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Menciona poca relevancia del proyecto, pero omite las palabras clave o alguna metodología o resultado relevante.</w:t>
            </w:r>
          </w:p>
        </w:tc>
        <w:tc>
          <w:tcPr>
            <w:tcW w:w="1984" w:type="dxa"/>
          </w:tcPr>
          <w:p w14:paraId="271D7661" w14:textId="77777777" w:rsidR="007C6867" w:rsidRPr="00243616" w:rsidRDefault="007C6867" w:rsidP="00B267BD">
            <w:pPr>
              <w:rPr>
                <w:rFonts w:ascii="Times New Roman" w:hAnsi="Times New Roman" w:cs="Times New Roman"/>
                <w:b/>
                <w:sz w:val="20"/>
                <w:szCs w:val="20"/>
              </w:rPr>
            </w:pPr>
            <w:r w:rsidRPr="00243616">
              <w:rPr>
                <w:rFonts w:ascii="Times New Roman" w:hAnsi="Times New Roman" w:cs="Times New Roman"/>
                <w:b/>
                <w:sz w:val="20"/>
                <w:szCs w:val="20"/>
              </w:rPr>
              <w:t xml:space="preserve">Resolutivo 8 </w:t>
            </w:r>
          </w:p>
          <w:p w14:paraId="3053347E"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 xml:space="preserve">Presenta brevemente el proyecto, incluyendo las metodologías y resultados principales, pero no menciona la relevancia del trabajo. </w:t>
            </w:r>
          </w:p>
          <w:p w14:paraId="031183AB" w14:textId="77777777" w:rsidR="007C6867" w:rsidRPr="00243616" w:rsidRDefault="007C6867" w:rsidP="00B267BD">
            <w:pPr>
              <w:autoSpaceDE w:val="0"/>
              <w:autoSpaceDN w:val="0"/>
              <w:adjustRightInd w:val="0"/>
              <w:rPr>
                <w:rFonts w:ascii="Times New Roman" w:hAnsi="Times New Roman" w:cs="Times New Roman"/>
                <w:b/>
                <w:sz w:val="20"/>
                <w:szCs w:val="20"/>
              </w:rPr>
            </w:pPr>
          </w:p>
        </w:tc>
        <w:tc>
          <w:tcPr>
            <w:tcW w:w="2977" w:type="dxa"/>
          </w:tcPr>
          <w:p w14:paraId="51F4EBF2" w14:textId="77777777" w:rsidR="007C6867" w:rsidRPr="00243616" w:rsidRDefault="007C6867" w:rsidP="00B267BD">
            <w:pPr>
              <w:rPr>
                <w:rFonts w:ascii="Times New Roman" w:hAnsi="Times New Roman" w:cs="Times New Roman"/>
                <w:b/>
                <w:sz w:val="20"/>
                <w:szCs w:val="20"/>
              </w:rPr>
            </w:pPr>
            <w:r w:rsidRPr="00243616">
              <w:rPr>
                <w:rFonts w:ascii="Times New Roman" w:hAnsi="Times New Roman" w:cs="Times New Roman"/>
                <w:b/>
                <w:sz w:val="20"/>
                <w:szCs w:val="20"/>
              </w:rPr>
              <w:t>Autónomo 9</w:t>
            </w:r>
          </w:p>
          <w:p w14:paraId="3C0C7EEE" w14:textId="77777777" w:rsidR="007C6867" w:rsidRPr="00243616" w:rsidRDefault="007C6867" w:rsidP="00B267BD">
            <w:pPr>
              <w:autoSpaceDE w:val="0"/>
              <w:autoSpaceDN w:val="0"/>
              <w:adjustRightInd w:val="0"/>
              <w:rPr>
                <w:rFonts w:ascii="Times New Roman" w:hAnsi="Times New Roman" w:cs="Times New Roman"/>
                <w:color w:val="000000"/>
                <w:sz w:val="20"/>
                <w:szCs w:val="20"/>
              </w:rPr>
            </w:pPr>
            <w:r w:rsidRPr="00243616">
              <w:rPr>
                <w:rFonts w:ascii="Times New Roman" w:hAnsi="Times New Roman" w:cs="Times New Roman"/>
                <w:sz w:val="20"/>
                <w:szCs w:val="20"/>
              </w:rPr>
              <w:t xml:space="preserve">Presenta el proyecto de forma ordenada, estructura el contenido incluyendo las metodologías y resultados principales, mencionando la relevancia del trabajo. </w:t>
            </w:r>
          </w:p>
        </w:tc>
        <w:tc>
          <w:tcPr>
            <w:tcW w:w="2268" w:type="dxa"/>
          </w:tcPr>
          <w:p w14:paraId="466E3D0A" w14:textId="77777777" w:rsidR="007C6867" w:rsidRPr="00243616" w:rsidRDefault="007C6867" w:rsidP="00B267BD">
            <w:pPr>
              <w:rPr>
                <w:rFonts w:ascii="Times New Roman" w:hAnsi="Times New Roman" w:cs="Times New Roman"/>
                <w:b/>
                <w:sz w:val="20"/>
                <w:szCs w:val="20"/>
              </w:rPr>
            </w:pPr>
            <w:r w:rsidRPr="00243616">
              <w:rPr>
                <w:rFonts w:ascii="Times New Roman" w:hAnsi="Times New Roman" w:cs="Times New Roman"/>
                <w:b/>
                <w:sz w:val="20"/>
                <w:szCs w:val="20"/>
              </w:rPr>
              <w:t>Estratégico 10</w:t>
            </w:r>
          </w:p>
          <w:p w14:paraId="0E28748A"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Presenta excelentemente el proyecto de forma ordenada, estructura el contenido con análisis y reflexión, incluyendo las metodologías y resultados principales, mencionando la relevancia del trabajo.</w:t>
            </w:r>
          </w:p>
          <w:p w14:paraId="410B85AF" w14:textId="77777777" w:rsidR="007C6867" w:rsidRPr="00243616" w:rsidRDefault="007C6867" w:rsidP="00B267BD">
            <w:pPr>
              <w:autoSpaceDE w:val="0"/>
              <w:autoSpaceDN w:val="0"/>
              <w:adjustRightInd w:val="0"/>
              <w:rPr>
                <w:rFonts w:ascii="Times New Roman" w:hAnsi="Times New Roman" w:cs="Times New Roman"/>
                <w:color w:val="000000"/>
                <w:sz w:val="20"/>
                <w:szCs w:val="20"/>
              </w:rPr>
            </w:pPr>
          </w:p>
        </w:tc>
      </w:tr>
      <w:tr w:rsidR="007C6867" w:rsidRPr="00243616" w14:paraId="59B360DB" w14:textId="77777777" w:rsidTr="00632E21">
        <w:tblPrEx>
          <w:tblCellMar>
            <w:left w:w="108" w:type="dxa"/>
            <w:right w:w="108" w:type="dxa"/>
          </w:tblCellMar>
          <w:tblLook w:val="04A0" w:firstRow="1" w:lastRow="0" w:firstColumn="1" w:lastColumn="0" w:noHBand="0" w:noVBand="1"/>
        </w:tblPrEx>
        <w:trPr>
          <w:cantSplit/>
          <w:trHeight w:val="1551"/>
        </w:trPr>
        <w:tc>
          <w:tcPr>
            <w:tcW w:w="2619" w:type="dxa"/>
            <w:vMerge/>
          </w:tcPr>
          <w:p w14:paraId="132F0A40" w14:textId="77777777" w:rsidR="007C6867" w:rsidRPr="00243616" w:rsidRDefault="007C6867" w:rsidP="00B267BD">
            <w:pPr>
              <w:rPr>
                <w:rFonts w:ascii="Times New Roman" w:hAnsi="Times New Roman" w:cs="Times New Roman"/>
                <w:b/>
                <w:sz w:val="16"/>
                <w:szCs w:val="16"/>
              </w:rPr>
            </w:pPr>
          </w:p>
        </w:tc>
        <w:tc>
          <w:tcPr>
            <w:tcW w:w="709" w:type="dxa"/>
            <w:textDirection w:val="btLr"/>
          </w:tcPr>
          <w:p w14:paraId="0EA90801" w14:textId="77777777" w:rsidR="007C6867" w:rsidRPr="00243616" w:rsidRDefault="007C6867" w:rsidP="00B267BD">
            <w:pPr>
              <w:ind w:left="113" w:right="113"/>
              <w:jc w:val="center"/>
              <w:rPr>
                <w:rFonts w:ascii="Times New Roman" w:hAnsi="Times New Roman" w:cs="Times New Roman"/>
                <w:b/>
                <w:sz w:val="16"/>
                <w:szCs w:val="16"/>
              </w:rPr>
            </w:pPr>
            <w:r w:rsidRPr="00243616">
              <w:rPr>
                <w:rFonts w:ascii="Times New Roman" w:hAnsi="Times New Roman" w:cs="Times New Roman"/>
                <w:b/>
                <w:sz w:val="16"/>
                <w:szCs w:val="16"/>
              </w:rPr>
              <w:t>INTRODUCCIÓN</w:t>
            </w:r>
          </w:p>
        </w:tc>
        <w:tc>
          <w:tcPr>
            <w:tcW w:w="1584" w:type="dxa"/>
          </w:tcPr>
          <w:p w14:paraId="05A4BE2C"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La introducción está incompleta y no es efectiva. </w:t>
            </w:r>
          </w:p>
          <w:p w14:paraId="1C204D1E"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No expone las ideas principales del proyecto</w:t>
            </w:r>
          </w:p>
          <w:p w14:paraId="1E3B350B"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No identifica una postura clara ante el tema.</w:t>
            </w:r>
          </w:p>
          <w:p w14:paraId="606EA2DD"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highlight w:val="yellow"/>
              </w:rPr>
              <w:t>Aborda</w:t>
            </w:r>
            <w:r w:rsidRPr="00243616">
              <w:rPr>
                <w:rFonts w:ascii="Times New Roman" w:hAnsi="Times New Roman" w:cs="Times New Roman"/>
                <w:sz w:val="20"/>
                <w:szCs w:val="20"/>
              </w:rPr>
              <w:t xml:space="preserve"> la información a partir de datos insuficientes.</w:t>
            </w:r>
          </w:p>
          <w:p w14:paraId="0F6AD726" w14:textId="77777777" w:rsidR="007C6867" w:rsidRPr="00243616" w:rsidRDefault="007C6867" w:rsidP="00B267BD">
            <w:pPr>
              <w:autoSpaceDE w:val="0"/>
              <w:autoSpaceDN w:val="0"/>
              <w:adjustRightInd w:val="0"/>
              <w:rPr>
                <w:rFonts w:ascii="Times New Roman" w:hAnsi="Times New Roman" w:cs="Times New Roman"/>
                <w:sz w:val="20"/>
                <w:szCs w:val="20"/>
              </w:rPr>
            </w:pPr>
          </w:p>
        </w:tc>
        <w:tc>
          <w:tcPr>
            <w:tcW w:w="2527" w:type="dxa"/>
          </w:tcPr>
          <w:p w14:paraId="10CC7EA3"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La introducción</w:t>
            </w:r>
            <w:r w:rsidRPr="00243616">
              <w:rPr>
                <w:rFonts w:ascii="Times New Roman" w:hAnsi="Times New Roman" w:cs="Times New Roman"/>
                <w:b/>
                <w:sz w:val="20"/>
                <w:szCs w:val="20"/>
              </w:rPr>
              <w:t xml:space="preserve"> </w:t>
            </w:r>
            <w:r w:rsidRPr="00243616">
              <w:rPr>
                <w:rFonts w:ascii="Times New Roman" w:hAnsi="Times New Roman" w:cs="Times New Roman"/>
                <w:sz w:val="20"/>
                <w:szCs w:val="20"/>
              </w:rPr>
              <w:t>da parcialmente un panorama general y no se exponen las ideas principales del proyecto de manera implícita.</w:t>
            </w:r>
          </w:p>
          <w:p w14:paraId="1022DEAD"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Identifica apropiadamente su postura ante el tema</w:t>
            </w:r>
          </w:p>
          <w:p w14:paraId="24C553D0"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highlight w:val="yellow"/>
              </w:rPr>
              <w:t>reproduce</w:t>
            </w:r>
            <w:r w:rsidRPr="00243616">
              <w:rPr>
                <w:rFonts w:ascii="Times New Roman" w:hAnsi="Times New Roman" w:cs="Times New Roman"/>
                <w:sz w:val="20"/>
                <w:szCs w:val="20"/>
              </w:rPr>
              <w:t xml:space="preserve"> a partir de la información obtenida</w:t>
            </w:r>
          </w:p>
          <w:p w14:paraId="412D188C" w14:textId="77777777" w:rsidR="007C6867" w:rsidRPr="00243616" w:rsidRDefault="007C6867" w:rsidP="00B267BD">
            <w:pPr>
              <w:autoSpaceDE w:val="0"/>
              <w:autoSpaceDN w:val="0"/>
              <w:adjustRightInd w:val="0"/>
              <w:rPr>
                <w:rFonts w:ascii="Times New Roman" w:hAnsi="Times New Roman" w:cs="Times New Roman"/>
                <w:b/>
                <w:sz w:val="20"/>
                <w:szCs w:val="20"/>
              </w:rPr>
            </w:pPr>
          </w:p>
        </w:tc>
        <w:tc>
          <w:tcPr>
            <w:tcW w:w="1984" w:type="dxa"/>
          </w:tcPr>
          <w:p w14:paraId="7A137F5C"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 xml:space="preserve">La introducción da un panorama general del proyecto, con un lenguaje bastante claro. Expone algunas ideas principales que apoyan el desarrollo del proyecto. </w:t>
            </w:r>
          </w:p>
          <w:p w14:paraId="5909D7B8"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 Poca perspectiva ante el tema, </w:t>
            </w:r>
            <w:r w:rsidRPr="00243616">
              <w:rPr>
                <w:rFonts w:ascii="Times New Roman" w:hAnsi="Times New Roman" w:cs="Times New Roman"/>
                <w:sz w:val="20"/>
                <w:szCs w:val="20"/>
                <w:highlight w:val="yellow"/>
              </w:rPr>
              <w:t>aplicando</w:t>
            </w:r>
            <w:r w:rsidRPr="00243616">
              <w:rPr>
                <w:rFonts w:ascii="Times New Roman" w:hAnsi="Times New Roman" w:cs="Times New Roman"/>
                <w:sz w:val="20"/>
                <w:szCs w:val="20"/>
              </w:rPr>
              <w:t xml:space="preserve"> algo de información obtenida respecto al tema. </w:t>
            </w:r>
          </w:p>
          <w:p w14:paraId="69A58BE0" w14:textId="77777777" w:rsidR="007C6867" w:rsidRPr="00243616" w:rsidRDefault="007C6867" w:rsidP="00B267BD">
            <w:pPr>
              <w:autoSpaceDE w:val="0"/>
              <w:autoSpaceDN w:val="0"/>
              <w:adjustRightInd w:val="0"/>
              <w:rPr>
                <w:rFonts w:ascii="Times New Roman" w:hAnsi="Times New Roman" w:cs="Times New Roman"/>
                <w:b/>
                <w:i/>
                <w:sz w:val="20"/>
                <w:szCs w:val="20"/>
              </w:rPr>
            </w:pPr>
          </w:p>
        </w:tc>
        <w:tc>
          <w:tcPr>
            <w:tcW w:w="2977" w:type="dxa"/>
          </w:tcPr>
          <w:p w14:paraId="0EF40F02"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 xml:space="preserve">La introducción da un panorama general del proyecto, con un lenguaje académico e ideas propias. </w:t>
            </w:r>
          </w:p>
          <w:p w14:paraId="43F07227"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 xml:space="preserve">Expone ampliamente y vincula </w:t>
            </w:r>
            <w:r w:rsidRPr="00243616">
              <w:rPr>
                <w:rFonts w:ascii="Times New Roman" w:hAnsi="Times New Roman" w:cs="Times New Roman"/>
                <w:sz w:val="20"/>
                <w:szCs w:val="20"/>
                <w:highlight w:val="yellow"/>
              </w:rPr>
              <w:t>argumentando</w:t>
            </w:r>
            <w:r w:rsidRPr="00243616">
              <w:rPr>
                <w:rFonts w:ascii="Times New Roman" w:hAnsi="Times New Roman" w:cs="Times New Roman"/>
                <w:sz w:val="20"/>
                <w:szCs w:val="20"/>
              </w:rPr>
              <w:t xml:space="preserve"> a partir de sus experiencias propias respecto al tema.</w:t>
            </w:r>
          </w:p>
          <w:p w14:paraId="7A58255F" w14:textId="77777777" w:rsidR="007C6867" w:rsidRPr="00243616" w:rsidRDefault="007C6867" w:rsidP="00B267BD">
            <w:pPr>
              <w:autoSpaceDE w:val="0"/>
              <w:autoSpaceDN w:val="0"/>
              <w:adjustRightInd w:val="0"/>
              <w:rPr>
                <w:rFonts w:ascii="Times New Roman" w:hAnsi="Times New Roman" w:cs="Times New Roman"/>
                <w:b/>
                <w:i/>
                <w:sz w:val="20"/>
                <w:szCs w:val="20"/>
              </w:rPr>
            </w:pPr>
            <w:r w:rsidRPr="00243616">
              <w:rPr>
                <w:rFonts w:ascii="Times New Roman" w:hAnsi="Times New Roman" w:cs="Times New Roman"/>
                <w:sz w:val="20"/>
                <w:szCs w:val="20"/>
              </w:rPr>
              <w:t>.</w:t>
            </w:r>
          </w:p>
        </w:tc>
        <w:tc>
          <w:tcPr>
            <w:tcW w:w="2268" w:type="dxa"/>
          </w:tcPr>
          <w:p w14:paraId="229E9A3C"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 xml:space="preserve">La introducción   da panorama general muy interesante para el lector, utiliza un lenguaje académico con ideas propias. Expone ampliamente y vincula </w:t>
            </w:r>
            <w:r w:rsidRPr="00243616">
              <w:rPr>
                <w:rFonts w:ascii="Times New Roman" w:hAnsi="Times New Roman" w:cs="Times New Roman"/>
                <w:sz w:val="20"/>
                <w:szCs w:val="20"/>
                <w:highlight w:val="yellow"/>
              </w:rPr>
              <w:t>innovando</w:t>
            </w:r>
            <w:r w:rsidRPr="00243616">
              <w:rPr>
                <w:rFonts w:ascii="Times New Roman" w:hAnsi="Times New Roman" w:cs="Times New Roman"/>
                <w:sz w:val="20"/>
                <w:szCs w:val="20"/>
              </w:rPr>
              <w:t xml:space="preserve"> a partir de sus experiencias propias respecto a su proyecto de manera relevante.</w:t>
            </w:r>
          </w:p>
          <w:p w14:paraId="398FB8DA" w14:textId="77777777" w:rsidR="007C6867" w:rsidRPr="00243616" w:rsidRDefault="007C6867" w:rsidP="00B267BD">
            <w:pPr>
              <w:rPr>
                <w:rFonts w:ascii="Times New Roman" w:hAnsi="Times New Roman" w:cs="Times New Roman"/>
                <w:b/>
                <w:sz w:val="20"/>
                <w:szCs w:val="20"/>
              </w:rPr>
            </w:pPr>
          </w:p>
        </w:tc>
      </w:tr>
      <w:tr w:rsidR="007C6867" w:rsidRPr="00243616" w14:paraId="386F9AF4" w14:textId="77777777" w:rsidTr="00632E21">
        <w:tblPrEx>
          <w:tblCellMar>
            <w:left w:w="108" w:type="dxa"/>
            <w:right w:w="108" w:type="dxa"/>
          </w:tblCellMar>
          <w:tblLook w:val="04A0" w:firstRow="1" w:lastRow="0" w:firstColumn="1" w:lastColumn="0" w:noHBand="0" w:noVBand="1"/>
        </w:tblPrEx>
        <w:trPr>
          <w:trHeight w:val="1731"/>
        </w:trPr>
        <w:tc>
          <w:tcPr>
            <w:tcW w:w="2619" w:type="dxa"/>
            <w:vMerge/>
          </w:tcPr>
          <w:p w14:paraId="51978D58" w14:textId="77777777" w:rsidR="007C6867" w:rsidRPr="00243616" w:rsidRDefault="007C6867" w:rsidP="00B267BD">
            <w:pPr>
              <w:rPr>
                <w:rFonts w:ascii="Times New Roman" w:hAnsi="Times New Roman" w:cs="Times New Roman"/>
                <w:b/>
                <w:sz w:val="16"/>
                <w:szCs w:val="16"/>
              </w:rPr>
            </w:pPr>
          </w:p>
        </w:tc>
        <w:tc>
          <w:tcPr>
            <w:tcW w:w="709" w:type="dxa"/>
            <w:textDirection w:val="btLr"/>
          </w:tcPr>
          <w:p w14:paraId="3E16565D" w14:textId="77777777" w:rsidR="007C6867" w:rsidRPr="00243616" w:rsidRDefault="007C6867" w:rsidP="00B267BD">
            <w:pPr>
              <w:ind w:left="113" w:right="113"/>
              <w:jc w:val="center"/>
              <w:rPr>
                <w:rFonts w:ascii="Times New Roman" w:hAnsi="Times New Roman" w:cs="Times New Roman"/>
                <w:b/>
                <w:sz w:val="16"/>
                <w:szCs w:val="16"/>
              </w:rPr>
            </w:pPr>
            <w:r w:rsidRPr="00243616">
              <w:rPr>
                <w:rFonts w:ascii="Times New Roman" w:hAnsi="Times New Roman" w:cs="Times New Roman"/>
                <w:b/>
                <w:sz w:val="16"/>
                <w:szCs w:val="16"/>
              </w:rPr>
              <w:t>CONTENIDO</w:t>
            </w:r>
          </w:p>
          <w:p w14:paraId="79FC0F1D" w14:textId="77777777" w:rsidR="007C6867" w:rsidRPr="00243616" w:rsidRDefault="007C6867" w:rsidP="00B267BD">
            <w:pPr>
              <w:ind w:left="113" w:right="113"/>
              <w:jc w:val="center"/>
              <w:rPr>
                <w:rFonts w:ascii="Times New Roman" w:hAnsi="Times New Roman" w:cs="Times New Roman"/>
                <w:b/>
                <w:sz w:val="16"/>
                <w:szCs w:val="16"/>
              </w:rPr>
            </w:pPr>
          </w:p>
          <w:p w14:paraId="55DCC9DD" w14:textId="77777777" w:rsidR="007C6867" w:rsidRPr="00243616" w:rsidRDefault="007C6867" w:rsidP="00B267BD">
            <w:pPr>
              <w:spacing w:after="200" w:line="276" w:lineRule="auto"/>
              <w:jc w:val="center"/>
              <w:rPr>
                <w:rFonts w:ascii="Times New Roman" w:hAnsi="Times New Roman" w:cs="Times New Roman"/>
                <w:b/>
                <w:sz w:val="16"/>
                <w:szCs w:val="16"/>
              </w:rPr>
            </w:pPr>
          </w:p>
        </w:tc>
        <w:tc>
          <w:tcPr>
            <w:tcW w:w="1584" w:type="dxa"/>
          </w:tcPr>
          <w:p w14:paraId="123906B8"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Omite información del proyecto utilizada, falta de claridad o confusa.</w:t>
            </w:r>
          </w:p>
          <w:p w14:paraId="30C375BF"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No presenta un análisis sobre el proceso del proyecto</w:t>
            </w:r>
          </w:p>
        </w:tc>
        <w:tc>
          <w:tcPr>
            <w:tcW w:w="2527" w:type="dxa"/>
          </w:tcPr>
          <w:p w14:paraId="5588DD01"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Omite información del proyecto, poca descripción, falta de claridad, reflexión con respecto a) Su formación docente b) La práctica educativa c) El colectivo docente d) La comunidad educativa e) La sociedad</w:t>
            </w:r>
          </w:p>
        </w:tc>
        <w:tc>
          <w:tcPr>
            <w:tcW w:w="1984" w:type="dxa"/>
          </w:tcPr>
          <w:p w14:paraId="7E93472D"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Presenta muy poco análisis y reflexión del Proyecto con respecto a) Su formación docente b) La práctica educativa c) El colectivo docente d) La comunidad educativa e) La sociedad</w:t>
            </w:r>
          </w:p>
          <w:p w14:paraId="731E850D" w14:textId="77777777" w:rsidR="007C6867" w:rsidRPr="00243616" w:rsidRDefault="007C6867" w:rsidP="00B267BD">
            <w:pPr>
              <w:autoSpaceDE w:val="0"/>
              <w:autoSpaceDN w:val="0"/>
              <w:adjustRightInd w:val="0"/>
              <w:rPr>
                <w:rFonts w:ascii="Times New Roman" w:hAnsi="Times New Roman" w:cs="Times New Roman"/>
                <w:sz w:val="20"/>
                <w:szCs w:val="20"/>
              </w:rPr>
            </w:pPr>
          </w:p>
          <w:p w14:paraId="74E33FBA" w14:textId="77777777" w:rsidR="007C6867" w:rsidRPr="00243616" w:rsidRDefault="007C6867" w:rsidP="00B267BD">
            <w:pPr>
              <w:autoSpaceDE w:val="0"/>
              <w:autoSpaceDN w:val="0"/>
              <w:adjustRightInd w:val="0"/>
              <w:rPr>
                <w:rFonts w:ascii="Times New Roman" w:hAnsi="Times New Roman" w:cs="Times New Roman"/>
                <w:sz w:val="20"/>
                <w:szCs w:val="20"/>
              </w:rPr>
            </w:pPr>
          </w:p>
          <w:p w14:paraId="4D10B416" w14:textId="77777777" w:rsidR="007C6867" w:rsidRPr="00243616" w:rsidRDefault="007C6867" w:rsidP="00B267BD">
            <w:pPr>
              <w:autoSpaceDE w:val="0"/>
              <w:autoSpaceDN w:val="0"/>
              <w:adjustRightInd w:val="0"/>
              <w:rPr>
                <w:rFonts w:ascii="Times New Roman" w:hAnsi="Times New Roman" w:cs="Times New Roman"/>
                <w:sz w:val="20"/>
                <w:szCs w:val="20"/>
              </w:rPr>
            </w:pPr>
          </w:p>
          <w:p w14:paraId="14D99107" w14:textId="77777777" w:rsidR="007C6867" w:rsidRPr="00243616" w:rsidRDefault="007C6867" w:rsidP="00B267BD">
            <w:pPr>
              <w:autoSpaceDE w:val="0"/>
              <w:autoSpaceDN w:val="0"/>
              <w:adjustRightInd w:val="0"/>
              <w:rPr>
                <w:rFonts w:ascii="Times New Roman" w:hAnsi="Times New Roman" w:cs="Times New Roman"/>
                <w:sz w:val="20"/>
                <w:szCs w:val="20"/>
              </w:rPr>
            </w:pPr>
          </w:p>
        </w:tc>
        <w:tc>
          <w:tcPr>
            <w:tcW w:w="2977" w:type="dxa"/>
          </w:tcPr>
          <w:p w14:paraId="799D75A2"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Presenta un análisis crítico del Proyecto con respecto  </w:t>
            </w:r>
          </w:p>
          <w:p w14:paraId="28B6BB9E"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a) Su formación docente b) La práctica educativa c) El colectivo docente d) La comunidad educativa e) La sociedad</w:t>
            </w:r>
          </w:p>
          <w:p w14:paraId="0548684E" w14:textId="77777777" w:rsidR="007C6867" w:rsidRPr="00243616" w:rsidRDefault="007C6867" w:rsidP="00BE6C90">
            <w:pPr>
              <w:autoSpaceDE w:val="0"/>
              <w:autoSpaceDN w:val="0"/>
              <w:adjustRightInd w:val="0"/>
              <w:rPr>
                <w:rFonts w:ascii="Times New Roman" w:hAnsi="Times New Roman" w:cs="Times New Roman"/>
                <w:sz w:val="20"/>
                <w:szCs w:val="20"/>
              </w:rPr>
            </w:pPr>
          </w:p>
        </w:tc>
        <w:tc>
          <w:tcPr>
            <w:tcW w:w="2268" w:type="dxa"/>
          </w:tcPr>
          <w:p w14:paraId="45D62BE3"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Presenta de manera crítica y reflexiva, un análisis del Proyecto con respecto </w:t>
            </w:r>
          </w:p>
          <w:p w14:paraId="445E7C1B"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a) Su formación docente b) La práctica educativa c) El colectivo docente d) La comunidad educativa e) La sociedad.</w:t>
            </w:r>
          </w:p>
          <w:p w14:paraId="77CBED13" w14:textId="77777777" w:rsidR="007C6867" w:rsidRPr="00243616" w:rsidRDefault="007C6867" w:rsidP="00B267BD">
            <w:pPr>
              <w:autoSpaceDE w:val="0"/>
              <w:autoSpaceDN w:val="0"/>
              <w:adjustRightInd w:val="0"/>
              <w:rPr>
                <w:rFonts w:ascii="Times New Roman" w:hAnsi="Times New Roman" w:cs="Times New Roman"/>
                <w:sz w:val="20"/>
                <w:szCs w:val="20"/>
              </w:rPr>
            </w:pPr>
          </w:p>
          <w:p w14:paraId="6552E6DD" w14:textId="77777777" w:rsidR="007C6867" w:rsidRPr="00243616" w:rsidRDefault="007C6867" w:rsidP="00B267BD">
            <w:pPr>
              <w:autoSpaceDE w:val="0"/>
              <w:autoSpaceDN w:val="0"/>
              <w:adjustRightInd w:val="0"/>
              <w:rPr>
                <w:rFonts w:ascii="Times New Roman" w:hAnsi="Times New Roman" w:cs="Times New Roman"/>
                <w:sz w:val="20"/>
                <w:szCs w:val="20"/>
              </w:rPr>
            </w:pPr>
          </w:p>
        </w:tc>
      </w:tr>
      <w:tr w:rsidR="007C6867" w:rsidRPr="00243616" w14:paraId="59F2AC80" w14:textId="77777777" w:rsidTr="00632E21">
        <w:tblPrEx>
          <w:tblCellMar>
            <w:left w:w="108" w:type="dxa"/>
            <w:right w:w="108" w:type="dxa"/>
          </w:tblCellMar>
          <w:tblLook w:val="04A0" w:firstRow="1" w:lastRow="0" w:firstColumn="1" w:lastColumn="0" w:noHBand="0" w:noVBand="1"/>
        </w:tblPrEx>
        <w:trPr>
          <w:trHeight w:val="1826"/>
        </w:trPr>
        <w:tc>
          <w:tcPr>
            <w:tcW w:w="2619" w:type="dxa"/>
            <w:vMerge/>
          </w:tcPr>
          <w:p w14:paraId="2C986759" w14:textId="77777777" w:rsidR="007C6867" w:rsidRPr="00243616" w:rsidRDefault="007C6867" w:rsidP="00B267BD">
            <w:pPr>
              <w:rPr>
                <w:rFonts w:ascii="Times New Roman" w:hAnsi="Times New Roman" w:cs="Times New Roman"/>
                <w:b/>
                <w:sz w:val="16"/>
                <w:szCs w:val="16"/>
              </w:rPr>
            </w:pPr>
          </w:p>
        </w:tc>
        <w:tc>
          <w:tcPr>
            <w:tcW w:w="709" w:type="dxa"/>
            <w:textDirection w:val="btLr"/>
          </w:tcPr>
          <w:p w14:paraId="6DC1799A" w14:textId="77777777" w:rsidR="007C6867" w:rsidRPr="00243616" w:rsidRDefault="007C6867" w:rsidP="00B267BD">
            <w:pPr>
              <w:ind w:left="470" w:right="113"/>
              <w:rPr>
                <w:rFonts w:ascii="Times New Roman" w:hAnsi="Times New Roman" w:cs="Times New Roman"/>
                <w:b/>
                <w:sz w:val="16"/>
                <w:szCs w:val="16"/>
              </w:rPr>
            </w:pPr>
            <w:r w:rsidRPr="00243616">
              <w:rPr>
                <w:rFonts w:ascii="Times New Roman" w:hAnsi="Times New Roman" w:cs="Times New Roman"/>
                <w:b/>
                <w:sz w:val="16"/>
                <w:szCs w:val="16"/>
              </w:rPr>
              <w:t>ORTOGRAFÍA</w:t>
            </w:r>
          </w:p>
          <w:p w14:paraId="3262F298" w14:textId="77777777" w:rsidR="007C6867" w:rsidRPr="00243616" w:rsidRDefault="007C6867" w:rsidP="00B267BD">
            <w:pPr>
              <w:ind w:right="113"/>
              <w:rPr>
                <w:rFonts w:ascii="Times New Roman" w:hAnsi="Times New Roman" w:cs="Times New Roman"/>
                <w:b/>
                <w:sz w:val="16"/>
                <w:szCs w:val="16"/>
              </w:rPr>
            </w:pPr>
          </w:p>
        </w:tc>
        <w:tc>
          <w:tcPr>
            <w:tcW w:w="1584" w:type="dxa"/>
          </w:tcPr>
          <w:p w14:paraId="19018F8E"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Ausencia de respeto a los signos de puntuación, acentuación y coherencia entre las mismas</w:t>
            </w:r>
          </w:p>
          <w:p w14:paraId="6BED085C"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Más de 7 errores de ortografía</w:t>
            </w:r>
          </w:p>
        </w:tc>
        <w:tc>
          <w:tcPr>
            <w:tcW w:w="2527" w:type="dxa"/>
          </w:tcPr>
          <w:p w14:paraId="7F66A016"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 No respeta los signos de puntuación, acentuación y coherencias entre las mismas o están incompletas.</w:t>
            </w:r>
          </w:p>
          <w:p w14:paraId="1F187723"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De 4 a 6 errores de ortografía</w:t>
            </w:r>
          </w:p>
        </w:tc>
        <w:tc>
          <w:tcPr>
            <w:tcW w:w="1984" w:type="dxa"/>
          </w:tcPr>
          <w:p w14:paraId="089F3908" w14:textId="77777777" w:rsidR="007C6867" w:rsidRPr="00243616" w:rsidRDefault="007C6867" w:rsidP="00B267BD">
            <w:pPr>
              <w:rPr>
                <w:rFonts w:ascii="Times New Roman" w:hAnsi="Times New Roman" w:cs="Times New Roman"/>
                <w:i/>
                <w:sz w:val="20"/>
                <w:szCs w:val="20"/>
              </w:rPr>
            </w:pPr>
            <w:r w:rsidRPr="00243616">
              <w:rPr>
                <w:rFonts w:ascii="Times New Roman" w:hAnsi="Times New Roman" w:cs="Times New Roman"/>
                <w:i/>
                <w:sz w:val="20"/>
                <w:szCs w:val="20"/>
              </w:rPr>
              <w:t>Respeta algunos signos de puntuación y acentuación</w:t>
            </w:r>
          </w:p>
          <w:p w14:paraId="5F5BAE0A"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De 1 a 3 errores de ortografía ciertos problemas de redacción.</w:t>
            </w:r>
          </w:p>
          <w:p w14:paraId="5B309012" w14:textId="77777777" w:rsidR="007C6867" w:rsidRPr="00243616" w:rsidRDefault="007C6867" w:rsidP="00B267BD">
            <w:pPr>
              <w:rPr>
                <w:rFonts w:ascii="Times New Roman" w:hAnsi="Times New Roman" w:cs="Times New Roman"/>
                <w:i/>
                <w:sz w:val="20"/>
                <w:szCs w:val="20"/>
              </w:rPr>
            </w:pPr>
          </w:p>
          <w:p w14:paraId="7113E597" w14:textId="77777777" w:rsidR="007C6867" w:rsidRPr="00243616" w:rsidRDefault="007C6867" w:rsidP="00B267BD">
            <w:pPr>
              <w:rPr>
                <w:rFonts w:ascii="Times New Roman" w:hAnsi="Times New Roman" w:cs="Times New Roman"/>
                <w:i/>
                <w:sz w:val="20"/>
                <w:szCs w:val="20"/>
              </w:rPr>
            </w:pPr>
          </w:p>
        </w:tc>
        <w:tc>
          <w:tcPr>
            <w:tcW w:w="2977" w:type="dxa"/>
          </w:tcPr>
          <w:p w14:paraId="235BD701" w14:textId="77777777" w:rsidR="007C6867" w:rsidRPr="00243616" w:rsidRDefault="007C6867" w:rsidP="00B267BD">
            <w:pPr>
              <w:rPr>
                <w:rFonts w:ascii="Times New Roman" w:hAnsi="Times New Roman" w:cs="Times New Roman"/>
                <w:i/>
                <w:color w:val="000000"/>
                <w:sz w:val="20"/>
                <w:szCs w:val="20"/>
              </w:rPr>
            </w:pPr>
            <w:r w:rsidRPr="00243616">
              <w:rPr>
                <w:rFonts w:ascii="Times New Roman" w:hAnsi="Times New Roman" w:cs="Times New Roman"/>
                <w:i/>
                <w:color w:val="000000"/>
                <w:sz w:val="20"/>
                <w:szCs w:val="20"/>
              </w:rPr>
              <w:t xml:space="preserve">Respeta signos de puntuación y acentuación </w:t>
            </w:r>
          </w:p>
          <w:p w14:paraId="155412AA" w14:textId="77777777" w:rsidR="007C6867" w:rsidRPr="00243616" w:rsidRDefault="007C6867" w:rsidP="00B267BD">
            <w:pPr>
              <w:rPr>
                <w:rFonts w:ascii="Times New Roman" w:hAnsi="Times New Roman" w:cs="Times New Roman"/>
                <w:i/>
                <w:color w:val="000000"/>
                <w:sz w:val="20"/>
                <w:szCs w:val="20"/>
              </w:rPr>
            </w:pPr>
            <w:r w:rsidRPr="00243616">
              <w:rPr>
                <w:rFonts w:ascii="Times New Roman" w:hAnsi="Times New Roman" w:cs="Times New Roman"/>
                <w:i/>
                <w:color w:val="000000"/>
                <w:sz w:val="20"/>
                <w:szCs w:val="20"/>
              </w:rPr>
              <w:t>1 a 2 errores de ortografía</w:t>
            </w:r>
          </w:p>
          <w:p w14:paraId="555CBA4E" w14:textId="77777777" w:rsidR="007C6867" w:rsidRPr="00243616" w:rsidRDefault="007C6867" w:rsidP="00B267BD">
            <w:pPr>
              <w:rPr>
                <w:rFonts w:ascii="Times New Roman" w:hAnsi="Times New Roman" w:cs="Times New Roman"/>
                <w:i/>
                <w:color w:val="000000"/>
                <w:sz w:val="20"/>
                <w:szCs w:val="20"/>
              </w:rPr>
            </w:pPr>
            <w:r w:rsidRPr="00243616">
              <w:rPr>
                <w:rFonts w:ascii="Times New Roman" w:hAnsi="Times New Roman" w:cs="Times New Roman"/>
                <w:sz w:val="20"/>
                <w:szCs w:val="20"/>
              </w:rPr>
              <w:t>Coherencia de ideas y reflexiones</w:t>
            </w:r>
            <w:r w:rsidRPr="00243616">
              <w:rPr>
                <w:rFonts w:ascii="Times New Roman" w:hAnsi="Times New Roman" w:cs="Times New Roman"/>
                <w:color w:val="000000"/>
                <w:sz w:val="20"/>
                <w:szCs w:val="20"/>
              </w:rPr>
              <w:t>.</w:t>
            </w:r>
          </w:p>
        </w:tc>
        <w:tc>
          <w:tcPr>
            <w:tcW w:w="2268" w:type="dxa"/>
          </w:tcPr>
          <w:p w14:paraId="6164252A" w14:textId="77777777" w:rsidR="007C6867" w:rsidRPr="00243616" w:rsidRDefault="007C6867" w:rsidP="00B267BD">
            <w:pPr>
              <w:rPr>
                <w:rFonts w:ascii="Times New Roman" w:hAnsi="Times New Roman" w:cs="Times New Roman"/>
                <w:color w:val="000000"/>
                <w:sz w:val="20"/>
                <w:szCs w:val="20"/>
              </w:rPr>
            </w:pPr>
            <w:r w:rsidRPr="00243616">
              <w:rPr>
                <w:rFonts w:ascii="Times New Roman" w:hAnsi="Times New Roman" w:cs="Times New Roman"/>
                <w:sz w:val="20"/>
                <w:szCs w:val="20"/>
              </w:rPr>
              <w:t>Ningún error de ortografía y excelente redacción, coherencia de ideas y reflexiones</w:t>
            </w:r>
            <w:r w:rsidRPr="00243616">
              <w:rPr>
                <w:rFonts w:ascii="Times New Roman" w:hAnsi="Times New Roman" w:cs="Times New Roman"/>
                <w:color w:val="000000"/>
                <w:sz w:val="20"/>
                <w:szCs w:val="20"/>
              </w:rPr>
              <w:t xml:space="preserve"> respeta signos de puntuación y acentuación.</w:t>
            </w:r>
          </w:p>
        </w:tc>
      </w:tr>
      <w:tr w:rsidR="007C6867" w:rsidRPr="00243616" w14:paraId="5B5D7E08" w14:textId="77777777" w:rsidTr="00632E21">
        <w:tblPrEx>
          <w:tblCellMar>
            <w:left w:w="108" w:type="dxa"/>
            <w:right w:w="108" w:type="dxa"/>
          </w:tblCellMar>
          <w:tblLook w:val="04A0" w:firstRow="1" w:lastRow="0" w:firstColumn="1" w:lastColumn="0" w:noHBand="0" w:noVBand="1"/>
        </w:tblPrEx>
        <w:trPr>
          <w:cantSplit/>
          <w:trHeight w:val="2218"/>
        </w:trPr>
        <w:tc>
          <w:tcPr>
            <w:tcW w:w="2619" w:type="dxa"/>
            <w:vMerge/>
          </w:tcPr>
          <w:p w14:paraId="4DD08816" w14:textId="77777777" w:rsidR="007C6867" w:rsidRPr="00243616" w:rsidRDefault="007C6867" w:rsidP="00B267BD">
            <w:pPr>
              <w:rPr>
                <w:rFonts w:ascii="Times New Roman" w:hAnsi="Times New Roman" w:cs="Times New Roman"/>
                <w:b/>
                <w:sz w:val="16"/>
                <w:szCs w:val="16"/>
              </w:rPr>
            </w:pPr>
          </w:p>
        </w:tc>
        <w:tc>
          <w:tcPr>
            <w:tcW w:w="709" w:type="dxa"/>
            <w:textDirection w:val="btLr"/>
          </w:tcPr>
          <w:p w14:paraId="540188CF" w14:textId="77777777" w:rsidR="007C6867" w:rsidRPr="00243616" w:rsidRDefault="007C6867" w:rsidP="00B267BD">
            <w:pPr>
              <w:ind w:left="113" w:right="113"/>
              <w:rPr>
                <w:rFonts w:ascii="Times New Roman" w:hAnsi="Times New Roman" w:cs="Times New Roman"/>
                <w:b/>
                <w:sz w:val="16"/>
                <w:szCs w:val="16"/>
              </w:rPr>
            </w:pPr>
            <w:r w:rsidRPr="00243616">
              <w:rPr>
                <w:rFonts w:ascii="Times New Roman" w:hAnsi="Times New Roman" w:cs="Times New Roman"/>
                <w:b/>
                <w:sz w:val="16"/>
                <w:szCs w:val="16"/>
              </w:rPr>
              <w:t xml:space="preserve">           CONCLUSIONES</w:t>
            </w:r>
          </w:p>
          <w:p w14:paraId="59EA5EB7" w14:textId="77777777" w:rsidR="007C6867" w:rsidRPr="00243616" w:rsidRDefault="007C6867" w:rsidP="00B267BD">
            <w:pPr>
              <w:spacing w:after="200" w:line="276" w:lineRule="auto"/>
              <w:ind w:left="113" w:right="113"/>
              <w:rPr>
                <w:rFonts w:ascii="Times New Roman" w:hAnsi="Times New Roman" w:cs="Times New Roman"/>
                <w:b/>
                <w:sz w:val="16"/>
                <w:szCs w:val="16"/>
              </w:rPr>
            </w:pPr>
          </w:p>
        </w:tc>
        <w:tc>
          <w:tcPr>
            <w:tcW w:w="1584" w:type="dxa"/>
          </w:tcPr>
          <w:p w14:paraId="0F407371"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No presenta la mayoría de los resultados obtenidos.</w:t>
            </w:r>
          </w:p>
          <w:p w14:paraId="36996B2D"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El texto es limitado o no existe. La transición entre el cuerpo de la presentación y la conclusión es muy pobre o no existe</w:t>
            </w:r>
          </w:p>
        </w:tc>
        <w:tc>
          <w:tcPr>
            <w:tcW w:w="2527" w:type="dxa"/>
          </w:tcPr>
          <w:p w14:paraId="36B16EDF"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Presenta poca aportaciones y experiencias personales.</w:t>
            </w:r>
          </w:p>
          <w:p w14:paraId="4FF72C77"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Termina con un texto poco satisfactorio y la conclusión es muy insuficiente </w:t>
            </w:r>
          </w:p>
          <w:p w14:paraId="5871A7B2" w14:textId="77777777" w:rsidR="007C6867" w:rsidRPr="00243616" w:rsidRDefault="007C6867" w:rsidP="00B267BD">
            <w:pPr>
              <w:rPr>
                <w:rFonts w:ascii="Times New Roman" w:hAnsi="Times New Roman" w:cs="Times New Roman"/>
                <w:sz w:val="20"/>
                <w:szCs w:val="20"/>
              </w:rPr>
            </w:pPr>
          </w:p>
        </w:tc>
        <w:tc>
          <w:tcPr>
            <w:tcW w:w="1984" w:type="dxa"/>
          </w:tcPr>
          <w:p w14:paraId="1B3B4908"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Presenta algunos resultados obtenidos que reflejan el logro de algunos aprendizajes adquiridos.</w:t>
            </w:r>
          </w:p>
          <w:p w14:paraId="4C6D8AED"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Termina con algunas ideas personales y un lenguaje académico algo satisfactorio</w:t>
            </w:r>
          </w:p>
        </w:tc>
        <w:tc>
          <w:tcPr>
            <w:tcW w:w="2977" w:type="dxa"/>
          </w:tcPr>
          <w:p w14:paraId="217789D4"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 xml:space="preserve">Presenta todos los resultados obtenidos durante la jornada de práctica. </w:t>
            </w:r>
          </w:p>
          <w:p w14:paraId="01EF5ACB"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Explicas los aprendizajes adquiridos</w:t>
            </w:r>
          </w:p>
          <w:p w14:paraId="567AC9E1"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Termina con reflexiones e ideas personales con lenguaje académico</w:t>
            </w:r>
          </w:p>
        </w:tc>
        <w:tc>
          <w:tcPr>
            <w:tcW w:w="2268" w:type="dxa"/>
          </w:tcPr>
          <w:p w14:paraId="3F9F960E"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Presenta todos los resultados</w:t>
            </w:r>
          </w:p>
          <w:p w14:paraId="684C7558"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 xml:space="preserve">obtenidos y aprendizajes adquiridos de manera original y con innovación </w:t>
            </w:r>
          </w:p>
          <w:p w14:paraId="583E9E23" w14:textId="77777777" w:rsidR="007C6867" w:rsidRPr="00243616" w:rsidRDefault="007C6867" w:rsidP="00B267BD">
            <w:pPr>
              <w:rPr>
                <w:rFonts w:ascii="Times New Roman" w:hAnsi="Times New Roman" w:cs="Times New Roman"/>
                <w:sz w:val="20"/>
                <w:szCs w:val="20"/>
              </w:rPr>
            </w:pPr>
            <w:r w:rsidRPr="00243616">
              <w:rPr>
                <w:rFonts w:ascii="Times New Roman" w:hAnsi="Times New Roman" w:cs="Times New Roman"/>
                <w:sz w:val="20"/>
                <w:szCs w:val="20"/>
              </w:rPr>
              <w:t>Termina con reflexiones e ideas personales de manera lógica y coherente.</w:t>
            </w:r>
          </w:p>
          <w:p w14:paraId="75459781"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sz w:val="20"/>
                <w:szCs w:val="20"/>
              </w:rPr>
              <w:t>.</w:t>
            </w:r>
          </w:p>
          <w:p w14:paraId="09D21432" w14:textId="77777777" w:rsidR="007C6867" w:rsidRPr="00243616" w:rsidRDefault="007C6867" w:rsidP="00B267BD">
            <w:pPr>
              <w:autoSpaceDE w:val="0"/>
              <w:autoSpaceDN w:val="0"/>
              <w:adjustRightInd w:val="0"/>
              <w:rPr>
                <w:rFonts w:ascii="Times New Roman" w:hAnsi="Times New Roman" w:cs="Times New Roman"/>
                <w:color w:val="000000"/>
                <w:sz w:val="20"/>
                <w:szCs w:val="20"/>
              </w:rPr>
            </w:pPr>
          </w:p>
        </w:tc>
      </w:tr>
      <w:tr w:rsidR="007C6867" w:rsidRPr="00243616" w14:paraId="11748E37" w14:textId="77777777" w:rsidTr="00632E21">
        <w:tblPrEx>
          <w:tblCellMar>
            <w:left w:w="108" w:type="dxa"/>
            <w:right w:w="108" w:type="dxa"/>
          </w:tblCellMar>
          <w:tblLook w:val="04A0" w:firstRow="1" w:lastRow="0" w:firstColumn="1" w:lastColumn="0" w:noHBand="0" w:noVBand="1"/>
        </w:tblPrEx>
        <w:trPr>
          <w:cantSplit/>
          <w:trHeight w:val="2218"/>
        </w:trPr>
        <w:tc>
          <w:tcPr>
            <w:tcW w:w="2619" w:type="dxa"/>
          </w:tcPr>
          <w:p w14:paraId="2CB8D7C4" w14:textId="77777777" w:rsidR="007C6867" w:rsidRPr="00243616" w:rsidRDefault="007C6867" w:rsidP="00B267BD">
            <w:pPr>
              <w:rPr>
                <w:rFonts w:ascii="Times New Roman" w:hAnsi="Times New Roman" w:cs="Times New Roman"/>
                <w:b/>
                <w:sz w:val="16"/>
                <w:szCs w:val="16"/>
              </w:rPr>
            </w:pPr>
          </w:p>
        </w:tc>
        <w:tc>
          <w:tcPr>
            <w:tcW w:w="709" w:type="dxa"/>
            <w:textDirection w:val="btLr"/>
          </w:tcPr>
          <w:p w14:paraId="4A3A5265" w14:textId="77777777" w:rsidR="007C6867" w:rsidRPr="00243616" w:rsidRDefault="007C6867" w:rsidP="00B267BD">
            <w:pPr>
              <w:ind w:left="113" w:right="113"/>
              <w:rPr>
                <w:rFonts w:ascii="Times New Roman" w:hAnsi="Times New Roman" w:cs="Times New Roman"/>
                <w:b/>
                <w:sz w:val="16"/>
                <w:szCs w:val="16"/>
              </w:rPr>
            </w:pPr>
            <w:r w:rsidRPr="00243616">
              <w:rPr>
                <w:rFonts w:ascii="Times New Roman" w:hAnsi="Times New Roman" w:cs="Times New Roman"/>
                <w:b/>
                <w:sz w:val="16"/>
                <w:szCs w:val="16"/>
              </w:rPr>
              <w:t xml:space="preserve">                                                    ANEXOS</w:t>
            </w:r>
          </w:p>
        </w:tc>
        <w:tc>
          <w:tcPr>
            <w:tcW w:w="1584" w:type="dxa"/>
          </w:tcPr>
          <w:p w14:paraId="3A77BE84" w14:textId="77777777" w:rsidR="007C6867" w:rsidRPr="00243616" w:rsidRDefault="007C6867" w:rsidP="00631EA2">
            <w:pPr>
              <w:autoSpaceDE w:val="0"/>
              <w:autoSpaceDN w:val="0"/>
              <w:adjustRightInd w:val="0"/>
              <w:rPr>
                <w:rFonts w:ascii="Times New Roman" w:hAnsi="Times New Roman" w:cs="Times New Roman"/>
                <w:color w:val="212529"/>
                <w:sz w:val="19"/>
                <w:szCs w:val="19"/>
                <w:shd w:val="clear" w:color="auto" w:fill="F9F9F9"/>
              </w:rPr>
            </w:pPr>
            <w:r w:rsidRPr="00243616">
              <w:rPr>
                <w:rFonts w:ascii="Times New Roman" w:hAnsi="Times New Roman" w:cs="Times New Roman"/>
                <w:color w:val="212529"/>
                <w:sz w:val="19"/>
                <w:szCs w:val="19"/>
                <w:shd w:val="clear" w:color="auto" w:fill="F9F9F9"/>
              </w:rPr>
              <w:t>El proyecto muestra un entendimiento deficiente del área sustentable y no se presentan prácticas respetuosas del medio ambiente. No se presentan ideas relevantes.</w:t>
            </w:r>
          </w:p>
          <w:p w14:paraId="1ED48EEB" w14:textId="77777777" w:rsidR="007C6867" w:rsidRPr="00243616" w:rsidRDefault="007C6867" w:rsidP="00B267BD">
            <w:pPr>
              <w:rPr>
                <w:rFonts w:ascii="Times New Roman" w:hAnsi="Times New Roman" w:cs="Times New Roman"/>
                <w:sz w:val="20"/>
                <w:szCs w:val="20"/>
              </w:rPr>
            </w:pPr>
          </w:p>
        </w:tc>
        <w:tc>
          <w:tcPr>
            <w:tcW w:w="2527" w:type="dxa"/>
          </w:tcPr>
          <w:p w14:paraId="5B7B935A" w14:textId="77777777" w:rsidR="007C6867" w:rsidRPr="00243616" w:rsidRDefault="007C6867" w:rsidP="00631EA2">
            <w:pPr>
              <w:rPr>
                <w:rFonts w:ascii="Times New Roman" w:hAnsi="Times New Roman" w:cs="Times New Roman"/>
                <w:color w:val="212529"/>
                <w:sz w:val="19"/>
                <w:szCs w:val="19"/>
                <w:shd w:val="clear" w:color="auto" w:fill="F9F9F9"/>
              </w:rPr>
            </w:pPr>
            <w:r w:rsidRPr="00243616">
              <w:rPr>
                <w:rFonts w:ascii="Times New Roman" w:hAnsi="Times New Roman" w:cs="Times New Roman"/>
                <w:color w:val="212529"/>
                <w:sz w:val="19"/>
                <w:szCs w:val="19"/>
                <w:shd w:val="clear" w:color="auto" w:fill="F9F9F9"/>
              </w:rPr>
              <w:t>El proyecto muestra un entendimiento básico del área sustentable y pocas prácticas respetuosas del medio ambiente. Se presentan ideas simples.</w:t>
            </w:r>
          </w:p>
          <w:p w14:paraId="2ED0D690" w14:textId="77777777" w:rsidR="007C6867" w:rsidRPr="00243616" w:rsidRDefault="007C6867" w:rsidP="00B267BD">
            <w:pPr>
              <w:rPr>
                <w:rFonts w:ascii="Times New Roman" w:hAnsi="Times New Roman" w:cs="Times New Roman"/>
                <w:sz w:val="20"/>
                <w:szCs w:val="20"/>
              </w:rPr>
            </w:pPr>
          </w:p>
        </w:tc>
        <w:tc>
          <w:tcPr>
            <w:tcW w:w="1984" w:type="dxa"/>
          </w:tcPr>
          <w:p w14:paraId="1CC41740" w14:textId="77777777" w:rsidR="007C6867" w:rsidRPr="00243616" w:rsidRDefault="007C6867" w:rsidP="00631EA2">
            <w:pPr>
              <w:rPr>
                <w:rFonts w:ascii="Times New Roman" w:hAnsi="Times New Roman" w:cs="Times New Roman"/>
                <w:color w:val="212529"/>
                <w:sz w:val="19"/>
                <w:szCs w:val="19"/>
                <w:shd w:val="clear" w:color="auto" w:fill="F9F9F9"/>
              </w:rPr>
            </w:pPr>
            <w:r w:rsidRPr="00243616">
              <w:rPr>
                <w:rFonts w:ascii="Times New Roman" w:hAnsi="Times New Roman" w:cs="Times New Roman"/>
                <w:color w:val="212529"/>
                <w:sz w:val="19"/>
                <w:szCs w:val="19"/>
                <w:shd w:val="clear" w:color="auto" w:fill="F9F9F9"/>
              </w:rPr>
              <w:t>El proyecto muestra un entendimiento adecuado del área sustentable y algunas prácticas respetuosas del medio ambiente. Se presentan ideas adecuadas</w:t>
            </w:r>
          </w:p>
          <w:p w14:paraId="29BCA9EC" w14:textId="77777777" w:rsidR="007C6867" w:rsidRPr="00243616" w:rsidRDefault="007C6867" w:rsidP="00631EA2">
            <w:pPr>
              <w:rPr>
                <w:rFonts w:ascii="Times New Roman" w:hAnsi="Times New Roman" w:cs="Times New Roman"/>
                <w:sz w:val="20"/>
                <w:szCs w:val="20"/>
              </w:rPr>
            </w:pPr>
          </w:p>
        </w:tc>
        <w:tc>
          <w:tcPr>
            <w:tcW w:w="2977" w:type="dxa"/>
          </w:tcPr>
          <w:p w14:paraId="45CF9B00" w14:textId="77777777" w:rsidR="007C6867" w:rsidRPr="00243616" w:rsidRDefault="007C6867" w:rsidP="00631EA2">
            <w:pPr>
              <w:rPr>
                <w:rFonts w:ascii="Times New Roman" w:hAnsi="Times New Roman" w:cs="Times New Roman"/>
                <w:color w:val="212529"/>
                <w:sz w:val="19"/>
                <w:szCs w:val="19"/>
                <w:shd w:val="clear" w:color="auto" w:fill="F9F9F9"/>
              </w:rPr>
            </w:pPr>
            <w:r w:rsidRPr="00243616">
              <w:rPr>
                <w:rFonts w:ascii="Times New Roman" w:hAnsi="Times New Roman" w:cs="Times New Roman"/>
                <w:color w:val="212529"/>
                <w:sz w:val="19"/>
                <w:szCs w:val="19"/>
                <w:shd w:val="clear" w:color="auto" w:fill="F9F9F9"/>
              </w:rPr>
              <w:t>El proyecto muestra un buen entendimiento del área sustentable y la mayoría de las prácticas respetuosas del medio ambiente. Se presentan algunas ideas creativas.</w:t>
            </w:r>
          </w:p>
          <w:p w14:paraId="487A27CA" w14:textId="77777777" w:rsidR="007C6867" w:rsidRPr="00243616" w:rsidRDefault="007C6867" w:rsidP="00B267BD">
            <w:pPr>
              <w:rPr>
                <w:rFonts w:ascii="Times New Roman" w:hAnsi="Times New Roman" w:cs="Times New Roman"/>
                <w:sz w:val="20"/>
                <w:szCs w:val="20"/>
              </w:rPr>
            </w:pPr>
          </w:p>
        </w:tc>
        <w:tc>
          <w:tcPr>
            <w:tcW w:w="2268" w:type="dxa"/>
          </w:tcPr>
          <w:p w14:paraId="11555397" w14:textId="77777777" w:rsidR="007C6867" w:rsidRPr="00243616" w:rsidRDefault="007C6867" w:rsidP="00B267BD">
            <w:pPr>
              <w:autoSpaceDE w:val="0"/>
              <w:autoSpaceDN w:val="0"/>
              <w:adjustRightInd w:val="0"/>
              <w:rPr>
                <w:rFonts w:ascii="Times New Roman" w:hAnsi="Times New Roman" w:cs="Times New Roman"/>
                <w:sz w:val="20"/>
                <w:szCs w:val="20"/>
              </w:rPr>
            </w:pPr>
            <w:r w:rsidRPr="00243616">
              <w:rPr>
                <w:rFonts w:ascii="Times New Roman" w:hAnsi="Times New Roman" w:cs="Times New Roman"/>
                <w:color w:val="212529"/>
                <w:sz w:val="19"/>
                <w:szCs w:val="19"/>
                <w:shd w:val="clear" w:color="auto" w:fill="F9F9F9"/>
              </w:rPr>
              <w:t>El proyecto muestra un completo entendimiento del área sustentable y todas las prácticas respetuosas del medio ambiente. Se presentan ideas originales e innovadoras.</w:t>
            </w:r>
          </w:p>
        </w:tc>
      </w:tr>
    </w:tbl>
    <w:p w14:paraId="3F809CF6" w14:textId="77777777" w:rsidR="007C6867" w:rsidRPr="00243616" w:rsidRDefault="007C6867">
      <w:pPr>
        <w:rPr>
          <w:rFonts w:ascii="Times New Roman" w:hAnsi="Times New Roman" w:cs="Times New Roman"/>
        </w:rPr>
      </w:pPr>
    </w:p>
    <w:p w14:paraId="4412600F" w14:textId="77777777" w:rsidR="007C6867" w:rsidRPr="00243616" w:rsidRDefault="007C6867">
      <w:pPr>
        <w:rPr>
          <w:rFonts w:ascii="Times New Roman" w:hAnsi="Times New Roman" w:cs="Times New Roman"/>
        </w:rPr>
      </w:pPr>
    </w:p>
    <w:p w14:paraId="575B41EF" w14:textId="77777777" w:rsidR="007C6867" w:rsidRPr="00243616" w:rsidRDefault="007C6867">
      <w:pPr>
        <w:rPr>
          <w:rFonts w:ascii="Times New Roman" w:hAnsi="Times New Roman" w:cs="Times New Roman"/>
        </w:rPr>
      </w:pPr>
    </w:p>
    <w:p w14:paraId="62FD4CFB" w14:textId="77777777" w:rsidR="007C6867" w:rsidRPr="00243616" w:rsidRDefault="007C6867">
      <w:pPr>
        <w:rPr>
          <w:rFonts w:ascii="Times New Roman" w:hAnsi="Times New Roman" w:cs="Times New Roman"/>
        </w:rPr>
      </w:pPr>
    </w:p>
    <w:p w14:paraId="2A7F2D40" w14:textId="77777777" w:rsidR="007C6867" w:rsidRPr="00243616" w:rsidRDefault="007C6867">
      <w:pPr>
        <w:rPr>
          <w:rFonts w:ascii="Times New Roman" w:hAnsi="Times New Roman" w:cs="Times New Roman"/>
        </w:rPr>
      </w:pPr>
    </w:p>
    <w:p w14:paraId="6BF7B196" w14:textId="77777777" w:rsidR="007C6867" w:rsidRPr="00243616" w:rsidRDefault="007C6867">
      <w:pPr>
        <w:rPr>
          <w:rFonts w:ascii="Times New Roman" w:hAnsi="Times New Roman" w:cs="Times New Roman"/>
        </w:rPr>
      </w:pPr>
    </w:p>
    <w:p w14:paraId="1864B052" w14:textId="77777777" w:rsidR="007C6867" w:rsidRPr="00243616" w:rsidRDefault="007C6867">
      <w:pPr>
        <w:rPr>
          <w:rFonts w:ascii="Times New Roman" w:hAnsi="Times New Roman" w:cs="Times New Roman"/>
        </w:rPr>
      </w:pPr>
    </w:p>
    <w:p w14:paraId="69CCF1C2" w14:textId="77777777" w:rsidR="00505A2D" w:rsidRPr="00243616" w:rsidRDefault="00505A2D">
      <w:pPr>
        <w:rPr>
          <w:rFonts w:ascii="Times New Roman" w:hAnsi="Times New Roman" w:cs="Times New Roman"/>
        </w:rPr>
        <w:sectPr w:rsidR="00505A2D" w:rsidRPr="00243616" w:rsidSect="00632E21">
          <w:pgSz w:w="15840" w:h="12240" w:orient="landscape"/>
          <w:pgMar w:top="1701" w:right="1418" w:bottom="1701" w:left="1418" w:header="709" w:footer="709" w:gutter="0"/>
          <w:pgBorders w:offsetFrom="page">
            <w:top w:val="pushPinNote1" w:sz="31" w:space="24" w:color="auto"/>
            <w:left w:val="pushPinNote1" w:sz="31" w:space="24" w:color="auto"/>
            <w:bottom w:val="pushPinNote1" w:sz="31" w:space="24" w:color="auto"/>
            <w:right w:val="pushPinNote1" w:sz="31" w:space="24" w:color="auto"/>
          </w:pgBorders>
          <w:cols w:space="708"/>
          <w:docGrid w:linePitch="360"/>
        </w:sectPr>
      </w:pPr>
    </w:p>
    <w:p w14:paraId="7663939D" w14:textId="6053F6B9" w:rsidR="007C6867" w:rsidRPr="00243616" w:rsidRDefault="00505A2D" w:rsidP="00505A2D">
      <w:pPr>
        <w:jc w:val="center"/>
        <w:rPr>
          <w:rFonts w:ascii="Times New Roman" w:hAnsi="Times New Roman" w:cs="Times New Roman"/>
          <w:sz w:val="28"/>
          <w:szCs w:val="28"/>
        </w:rPr>
      </w:pPr>
      <w:r w:rsidRPr="00243616">
        <w:rPr>
          <w:rFonts w:ascii="Times New Roman" w:hAnsi="Times New Roman" w:cs="Times New Roman"/>
          <w:sz w:val="28"/>
          <w:szCs w:val="28"/>
        </w:rPr>
        <w:lastRenderedPageBreak/>
        <w:t>INTRODUCCIÓN</w:t>
      </w:r>
    </w:p>
    <w:p w14:paraId="102D12FE" w14:textId="77777777" w:rsidR="002D7AB3" w:rsidRPr="00243616" w:rsidRDefault="002D7AB3" w:rsidP="00505A2D">
      <w:pPr>
        <w:jc w:val="center"/>
        <w:rPr>
          <w:rFonts w:ascii="Times New Roman" w:hAnsi="Times New Roman" w:cs="Times New Roman"/>
          <w:sz w:val="26"/>
          <w:szCs w:val="26"/>
        </w:rPr>
      </w:pPr>
    </w:p>
    <w:p w14:paraId="7D152ECD" w14:textId="77777777" w:rsidR="003D7375" w:rsidRPr="00243616" w:rsidRDefault="003D7375" w:rsidP="002D7AB3">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Como parte de la evidencia de unidad a realizar en la materia de estudio del mundo natural y social desde la comunidad comenzamos a trabajar en un proyecto basado en una problemática. La Escuela Normal de Educación Preescolar es una institución que cuenta con muchas áreas donde las y los estudiantes pueden desarrollarse, sin embargo, carece de espacios verdes y, en los pocos que existen, hay un deterioro evidente del lugar por lo cual decidimos tomar esta problemática para poder sacar provecho de lo que se encuentra en la institución, darles vida a estos lugares y poder concientizar a la comunidad estudiantil sobre la importancia de la vida natural.</w:t>
      </w:r>
    </w:p>
    <w:p w14:paraId="30B16695" w14:textId="0F0C41EE" w:rsidR="003D7375" w:rsidRPr="00243616" w:rsidRDefault="003D7375" w:rsidP="002D7AB3">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Para erradicar el problema que se presenta en las jardineras de la normal el primer paso fue delimitar el espacio donde trabajamos, este se encuentra frente a la entrada principal del lado izquierdo y la primera vez que lo vimos contaba con muy pocas plantas, de las pocas que había estaban secas en su totalidad, todo estaba cubierto de hierba, algunos árboles se encontraban sin un espacio bien delimitado para crecer y había demasiada basura entre todo el lugar. Por tal motivo la toma de acción contra la problemática comenzó al trazar un programa a seguir con una serie de acciones que pretenden mejorar esta jardinera, el propósito es que cobre nueva vida este lugar y que los alumnos puedan cuidar las plantas, reconocer la importancia que tienen en nuestras vidas y le den el valor que merecen.</w:t>
      </w:r>
    </w:p>
    <w:p w14:paraId="20B94290" w14:textId="1EF235A0" w:rsidR="003D7375" w:rsidRPr="00243616" w:rsidRDefault="003D7375" w:rsidP="002D7AB3">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La primera acción que tomamos fue buscar plantas para colocarlas ahí, estas debían ser adecuadas al tipo de clima de la ciudad de saltillo, la tierra y el riego; una vez que las plantamos el siguiente paso fue delimitar el área de cada una para que no sean pisadas y puedan crecer, fueron delimitadas con palitos de madera pintados de colores y con piedras blancas. El paso final fue hacer un camino con piedras que sea funcional para poder marcar el lugar en el que están las plantas y darle una vista más bonita a este lugar, las piedras son blancas y contrastan con la tierra, las demás piedras que fueron decoradas por nuestras compañeras se distribuyeron por toda el área. </w:t>
      </w:r>
    </w:p>
    <w:p w14:paraId="4AE79534" w14:textId="25C11A2E" w:rsidR="0097601E" w:rsidRPr="00243616" w:rsidRDefault="003D7375" w:rsidP="002D7AB3">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lastRenderedPageBreak/>
        <w:t>De esta manera la problemática que existe en esta área de la normal será solucionada y, gracias a los señalamientos que también serán colocados, se creará consciencia de lo importante que es mantener estas áreas limpias ya que es nuestra institución y es nuestra responsabilidad cuidarla, además promovemos el cuidado del medio ambiente.</w:t>
      </w:r>
    </w:p>
    <w:p w14:paraId="7C160E14" w14:textId="77777777" w:rsidR="0097601E" w:rsidRPr="00243616" w:rsidRDefault="0097601E">
      <w:pPr>
        <w:rPr>
          <w:rFonts w:ascii="Times New Roman" w:hAnsi="Times New Roman" w:cs="Times New Roman"/>
          <w:sz w:val="26"/>
          <w:szCs w:val="26"/>
        </w:rPr>
      </w:pPr>
      <w:r w:rsidRPr="00243616">
        <w:rPr>
          <w:rFonts w:ascii="Times New Roman" w:hAnsi="Times New Roman" w:cs="Times New Roman"/>
          <w:sz w:val="26"/>
          <w:szCs w:val="26"/>
        </w:rPr>
        <w:br w:type="page"/>
      </w:r>
    </w:p>
    <w:p w14:paraId="75271E62" w14:textId="77777777" w:rsidR="0097601E" w:rsidRPr="00243616" w:rsidRDefault="0097601E" w:rsidP="0097601E">
      <w:pPr>
        <w:jc w:val="center"/>
        <w:rPr>
          <w:rFonts w:ascii="Times New Roman" w:hAnsi="Times New Roman" w:cs="Times New Roman"/>
          <w:sz w:val="28"/>
          <w:szCs w:val="28"/>
        </w:rPr>
      </w:pPr>
      <w:r w:rsidRPr="00243616">
        <w:rPr>
          <w:rFonts w:ascii="Times New Roman" w:hAnsi="Times New Roman" w:cs="Times New Roman"/>
          <w:sz w:val="28"/>
          <w:szCs w:val="28"/>
        </w:rPr>
        <w:lastRenderedPageBreak/>
        <w:t>DESARROLLO</w:t>
      </w:r>
    </w:p>
    <w:p w14:paraId="78C57F06" w14:textId="77777777" w:rsidR="0097601E" w:rsidRPr="00243616" w:rsidRDefault="0097601E" w:rsidP="0097601E">
      <w:pPr>
        <w:spacing w:line="360" w:lineRule="auto"/>
        <w:jc w:val="center"/>
        <w:rPr>
          <w:rFonts w:ascii="Times New Roman" w:hAnsi="Times New Roman" w:cs="Times New Roman"/>
          <w:sz w:val="26"/>
          <w:szCs w:val="26"/>
        </w:rPr>
      </w:pPr>
    </w:p>
    <w:p w14:paraId="4BA6F8E6" w14:textId="77777777" w:rsidR="0097601E" w:rsidRPr="00243616" w:rsidRDefault="0097601E" w:rsidP="0097601E">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El Aprendizaje Basado en Proyectos (ABP) es una metodología de aprendizaje en la que se les orienta a las alumnas y alumnos a buscar posibles soluciones sobre una determinada problemática, a partir de proyectos.</w:t>
      </w:r>
    </w:p>
    <w:p w14:paraId="5FA762CC" w14:textId="77777777" w:rsidR="0097601E" w:rsidRPr="00243616" w:rsidRDefault="0097601E" w:rsidP="0097601E">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Esta metodología permite crear aprendizajes gracias a la realización de una producción concreta. A través de una serie de etapas, los alumnos colaboran, guiados por el o la docente, para responder a una problemática, resolver una situación o responder a una pregunta, apoyándose en un tema que suscita su interés.</w:t>
      </w:r>
    </w:p>
    <w:p w14:paraId="338624BF" w14:textId="77777777" w:rsidR="0097601E" w:rsidRPr="00243616" w:rsidRDefault="0097601E" w:rsidP="0097601E">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Es muy importante que los estudiantes se enfrenten a una problemática real que deberán resolver siguiendo un proceso de investigación-acción, movilizando conocimientos, habilidades y actitudes de una forma interdisciplinar y colaborativa.</w:t>
      </w:r>
    </w:p>
    <w:p w14:paraId="4CC1BB58" w14:textId="77777777" w:rsidR="00025A19" w:rsidRPr="00243616" w:rsidRDefault="0097601E"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Una de las características que define esta metodología es que es activa, en la que las y los alumnos son los protagonistas de su aprendizaje: investigan, crean, aprenden, aplican lo aprendido en una situación real, comparten su experiencia con otras personas y analizan los resultados. Ellos elegirán, en la medida de lo posible, la problemática que desean abordar (entre varias opciones o de manera totalmente libre, en función de su nivel), y trabajarán en equipo para resolverla.</w:t>
      </w:r>
    </w:p>
    <w:p w14:paraId="75996A93" w14:textId="151E76D6" w:rsidR="00517D34" w:rsidRPr="00243616" w:rsidRDefault="0097601E"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Se busca que los alumnos aprendan nuevos conocimientos para resolver el problema, viéndolos como sujetos que aprenden, siendo que los docentes son vistos como asesores, provocando un beneficio personal y para otras personas; permite a los jóvenes comprender el sentido práctico de las enseñanzas. Al aplicar en la práctica sus conocimientos, se adquieren aprendizajes más pragmáticos, valiosos y duraderos.</w:t>
      </w:r>
    </w:p>
    <w:p w14:paraId="0DF0A06F" w14:textId="65472669" w:rsidR="008745F1" w:rsidRPr="00243616" w:rsidRDefault="0097601E"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El problema que se identificó en la ENEP (Escuela Normal de Educación Preescolar) fue en un área que se nos brindó, donde debíamos plantar árboles o plantas que fueran adecuadas al área, todo esto en base a previa investigación, esta área estaba descuidada, no tenía riego, ni plantas que adornaran el espacio, al igual que algunas </w:t>
      </w:r>
      <w:r w:rsidRPr="00243616">
        <w:rPr>
          <w:rFonts w:ascii="Times New Roman" w:hAnsi="Times New Roman" w:cs="Times New Roman"/>
          <w:sz w:val="26"/>
          <w:szCs w:val="26"/>
        </w:rPr>
        <w:lastRenderedPageBreak/>
        <w:t>raíces de los arbustos estaban salidas, de igual manera la maleza comenzaba a estar entre las plantas, dejando poco claro donde iniciaba una o terminaba, siendo el mayor problema la falta de cuidado al área.</w:t>
      </w:r>
    </w:p>
    <w:p w14:paraId="13861B8D" w14:textId="4B0843D8" w:rsidR="00B3068B" w:rsidRPr="00243616" w:rsidRDefault="00A86E71"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Se hizo un diagnóstico del área asignada, </w:t>
      </w:r>
      <w:r w:rsidR="00D7502F" w:rsidRPr="00243616">
        <w:rPr>
          <w:rFonts w:ascii="Times New Roman" w:hAnsi="Times New Roman" w:cs="Times New Roman"/>
          <w:sz w:val="26"/>
          <w:szCs w:val="26"/>
        </w:rPr>
        <w:t xml:space="preserve">comenzando primero por el tipo de plantas que son adecuadas para dicha área, tomando en cuenta la época del año, la región en la que se sitúa la ciudad, posición del sol, así como las horas donde hay mayor exposición </w:t>
      </w:r>
      <w:r w:rsidR="00397FFB" w:rsidRPr="00243616">
        <w:rPr>
          <w:rFonts w:ascii="Times New Roman" w:hAnsi="Times New Roman" w:cs="Times New Roman"/>
          <w:sz w:val="26"/>
          <w:szCs w:val="26"/>
        </w:rPr>
        <w:t>al sol dentro del jardín. Optamos por utilizar plantas que requieren de una gran cantidad de luz solar, al estar presentes las olas de calor extremas, se hace un riego un tanto más frecuente para evitar que se marchiten con mucha más facilidad.</w:t>
      </w:r>
    </w:p>
    <w:p w14:paraId="035D9687" w14:textId="765C8AD3" w:rsidR="00433D2F" w:rsidRPr="00243616" w:rsidRDefault="00433D2F"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Algo que no beneficia al área es al momento donde el sol llega a su punto máximo (siendo entre las 12 y 1 de la tarde al día de subido este documento), añadiendo el hecho de estar atravesando olas de calor extremas debido al cambio climático que sufre la Tierra, aunque haya algunos pinos y arboles que dan suficiente sombra en esta área, durante la tarde (específicamente desde las 2 hasta las 6 de la tarde) no llegan a ser suficientes para mantener una temperatura ideal en el entorno, pues la temperatura diaria llega a superar los 35°C, siendo un problema serio para las planta, añadiendo las lluvias recientes que están azotando </w:t>
      </w:r>
      <w:r w:rsidR="001B6F30" w:rsidRPr="00243616">
        <w:rPr>
          <w:rFonts w:ascii="Times New Roman" w:hAnsi="Times New Roman" w:cs="Times New Roman"/>
          <w:sz w:val="26"/>
          <w:szCs w:val="26"/>
        </w:rPr>
        <w:t>(a partir del 21 de mayo del 2024).</w:t>
      </w:r>
    </w:p>
    <w:p w14:paraId="4EC375ED" w14:textId="2BE5D658" w:rsidR="001B6F30" w:rsidRPr="00243616" w:rsidRDefault="001B6F30"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Un punto a favor es que se cuenta con un sistema de riego mediante aspersores, los cuales se activan casi diariamente, esto más que nada por las olas de calor que se presentan, aunque esto llega a tener desventajas, como el hecho antes mencionado de las fuertes lluvias que han estado presentes durante esta última semana.</w:t>
      </w:r>
    </w:p>
    <w:p w14:paraId="183FCCE6" w14:textId="62A46467" w:rsidR="008E1A34" w:rsidRPr="00243616" w:rsidRDefault="001B6F30"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Se realizó un croquis del área y como está distribuida el área, hasta donde llega el limite de esta misma, al igual del lugar donde están plantados los árboles, pinos y demás plantas que ya llevan tiempo en este espacio. Con esto, se pudo tener una mejor planificación</w:t>
      </w:r>
      <w:r w:rsidR="008E1A34" w:rsidRPr="00243616">
        <w:rPr>
          <w:rFonts w:ascii="Times New Roman" w:hAnsi="Times New Roman" w:cs="Times New Roman"/>
          <w:sz w:val="26"/>
          <w:szCs w:val="26"/>
        </w:rPr>
        <w:t xml:space="preserve"> para determinar en que lugares podemos y se podrá llegar a plantar, tomando en cuenta la tubería que se sitúa debajo del área, teniendo cuidado a la hora de realizar los agujeros donde se pondrán las plantas seleccionadas.</w:t>
      </w:r>
    </w:p>
    <w:p w14:paraId="140B5F4C" w14:textId="7B17759E" w:rsidR="008E1A34" w:rsidRPr="00243616" w:rsidRDefault="008E1A34"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lastRenderedPageBreak/>
        <w:t>En estos últimos días hemos realizado limpieza y cuidado del espacio, de igual manera se adornó el área para dar una mejor presentación al lugar, esto aplicando también en el cuidado</w:t>
      </w:r>
      <w:r w:rsidR="00DB4FD2" w:rsidRPr="00243616">
        <w:rPr>
          <w:rFonts w:ascii="Times New Roman" w:hAnsi="Times New Roman" w:cs="Times New Roman"/>
          <w:sz w:val="26"/>
          <w:szCs w:val="26"/>
        </w:rPr>
        <w:t>, si bien el clima y las condiciones meteorológicas no han sido favorables para nuestra área, hemos estado haciendo un chequeo constante para mantener en buen cuidado y salud las plantas.</w:t>
      </w:r>
    </w:p>
    <w:p w14:paraId="087AEB02" w14:textId="6B3DB208" w:rsidR="00DB4FD2" w:rsidRPr="00243616" w:rsidRDefault="00DB4FD2"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Si nos remontamos al mes de marzo</w:t>
      </w:r>
      <w:r w:rsidR="00517D34" w:rsidRPr="00243616">
        <w:rPr>
          <w:rFonts w:ascii="Times New Roman" w:hAnsi="Times New Roman" w:cs="Times New Roman"/>
          <w:sz w:val="26"/>
          <w:szCs w:val="26"/>
        </w:rPr>
        <w:t>, donde se nos asignaron los espacios, estos tenían y siguen teniendo algo de mantenimiento por el personal de intendencia, aunque debido a las cuestiones del clima, se dejó algo descuidado esta área, si bien ya se tenían algunas plantas en este lugar, estas ya llevaban algo de tiempo ahí, las cuales se adaptaron al suelo, desconocemos desde hace cuanto tiempo están, pero desde que ingresamos a la Normal, notamos que ya se encontraban ahí.</w:t>
      </w:r>
    </w:p>
    <w:p w14:paraId="17BA9787" w14:textId="31DC530E" w:rsidR="00517D34" w:rsidRPr="00243616" w:rsidRDefault="00517D34"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La maleza es otro aspecto que también está presente en el área, aunque este aún está en una etapa temprana, pues como se dijo anteriormente, se le ha realizado mantenimiento un tanto constante, aunque esto no deja de ser un problema para el área, al contar con el apoyo de la institución, nos es más fácil el poder tratar con esta, teniendo la herramienta necesaria para poder controlarla.</w:t>
      </w:r>
    </w:p>
    <w:p w14:paraId="60C92D8E" w14:textId="3D06EAD8" w:rsidR="00517D34" w:rsidRPr="00243616" w:rsidRDefault="00517D34"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Algunos de los planes a futuro que tenemos para el mejoramiento de nuestro espacio es </w:t>
      </w:r>
      <w:r w:rsidR="00025A19" w:rsidRPr="00243616">
        <w:rPr>
          <w:rFonts w:ascii="Times New Roman" w:hAnsi="Times New Roman" w:cs="Times New Roman"/>
          <w:sz w:val="26"/>
          <w:szCs w:val="26"/>
        </w:rPr>
        <w:t>introducir poco a poco más plantas y mejorar el cuidado, teniendo esperado que durante el inicio de la época de otoño mejoren las condiciones del clima, esto para tener un mejor control y mayor facilidad de organización sobre esta área.</w:t>
      </w:r>
    </w:p>
    <w:p w14:paraId="3B8B2A73" w14:textId="22803086" w:rsidR="00025A19" w:rsidRPr="00243616" w:rsidRDefault="00025A19" w:rsidP="00275C94">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Actualmente hemos alcanzado el objetivo de tener preparada el área dentro de estás dos últimas semanas, donde la decoración y la plantación han resultado en su mayoría como esperábamos, teniendo en cuenta la época tan desfavorable por la cuál estamos atravesando, lo que pudo haber llegado a impedir el crecimiento de las plantas, así como su adaptación.</w:t>
      </w:r>
    </w:p>
    <w:p w14:paraId="2AD25771" w14:textId="62714235" w:rsidR="00486813" w:rsidRPr="00243616" w:rsidRDefault="00486813" w:rsidP="00275C94">
      <w:pPr>
        <w:spacing w:line="360" w:lineRule="auto"/>
        <w:jc w:val="both"/>
        <w:rPr>
          <w:rFonts w:ascii="Times New Roman" w:hAnsi="Times New Roman" w:cs="Times New Roman"/>
          <w:sz w:val="26"/>
          <w:szCs w:val="26"/>
        </w:rPr>
      </w:pPr>
    </w:p>
    <w:p w14:paraId="2E05DDA2" w14:textId="32146113" w:rsidR="00486813" w:rsidRPr="00243616" w:rsidRDefault="00486813" w:rsidP="00275C94">
      <w:pPr>
        <w:spacing w:line="360" w:lineRule="auto"/>
        <w:jc w:val="both"/>
        <w:rPr>
          <w:rFonts w:ascii="Times New Roman" w:hAnsi="Times New Roman" w:cs="Times New Roman"/>
          <w:sz w:val="26"/>
          <w:szCs w:val="26"/>
        </w:rPr>
      </w:pPr>
    </w:p>
    <w:p w14:paraId="27515DAA" w14:textId="44BC146D" w:rsidR="00486813" w:rsidRPr="00243616" w:rsidRDefault="00486813" w:rsidP="00C4290C">
      <w:pPr>
        <w:spacing w:line="360" w:lineRule="auto"/>
        <w:jc w:val="center"/>
        <w:rPr>
          <w:rFonts w:ascii="Times New Roman" w:hAnsi="Times New Roman" w:cs="Times New Roman"/>
          <w:sz w:val="28"/>
          <w:szCs w:val="28"/>
        </w:rPr>
      </w:pPr>
      <w:r w:rsidRPr="00243616">
        <w:rPr>
          <w:rFonts w:ascii="Times New Roman" w:hAnsi="Times New Roman" w:cs="Times New Roman"/>
          <w:sz w:val="28"/>
          <w:szCs w:val="28"/>
        </w:rPr>
        <w:lastRenderedPageBreak/>
        <w:t>CONCLUSIONES</w:t>
      </w:r>
    </w:p>
    <w:p w14:paraId="7E6873E2" w14:textId="77777777" w:rsidR="00C4290C" w:rsidRPr="00243616" w:rsidRDefault="00C4290C" w:rsidP="00C4290C">
      <w:pPr>
        <w:spacing w:line="360" w:lineRule="auto"/>
        <w:jc w:val="center"/>
        <w:rPr>
          <w:rFonts w:ascii="Times New Roman" w:hAnsi="Times New Roman" w:cs="Times New Roman"/>
          <w:sz w:val="24"/>
          <w:szCs w:val="24"/>
        </w:rPr>
      </w:pPr>
    </w:p>
    <w:p w14:paraId="625EFDB1" w14:textId="0E0607C1" w:rsidR="00486813" w:rsidRPr="00243616" w:rsidRDefault="00486813" w:rsidP="00C4290C">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Debido al área de oportunidad que se ha identificado en los jardines de la </w:t>
      </w:r>
      <w:r w:rsidR="00C4290C" w:rsidRPr="00243616">
        <w:rPr>
          <w:rFonts w:ascii="Times New Roman" w:hAnsi="Times New Roman" w:cs="Times New Roman"/>
          <w:sz w:val="26"/>
          <w:szCs w:val="26"/>
        </w:rPr>
        <w:t>E</w:t>
      </w:r>
      <w:r w:rsidRPr="00243616">
        <w:rPr>
          <w:rFonts w:ascii="Times New Roman" w:hAnsi="Times New Roman" w:cs="Times New Roman"/>
          <w:sz w:val="26"/>
          <w:szCs w:val="26"/>
        </w:rPr>
        <w:t xml:space="preserve">scuela </w:t>
      </w:r>
      <w:r w:rsidR="00C4290C" w:rsidRPr="00243616">
        <w:rPr>
          <w:rFonts w:ascii="Times New Roman" w:hAnsi="Times New Roman" w:cs="Times New Roman"/>
          <w:sz w:val="26"/>
          <w:szCs w:val="26"/>
        </w:rPr>
        <w:t>N</w:t>
      </w:r>
      <w:r w:rsidRPr="00243616">
        <w:rPr>
          <w:rFonts w:ascii="Times New Roman" w:hAnsi="Times New Roman" w:cs="Times New Roman"/>
          <w:sz w:val="26"/>
          <w:szCs w:val="26"/>
        </w:rPr>
        <w:t xml:space="preserve">ormal de </w:t>
      </w:r>
      <w:r w:rsidR="00C4290C" w:rsidRPr="00243616">
        <w:rPr>
          <w:rFonts w:ascii="Times New Roman" w:hAnsi="Times New Roman" w:cs="Times New Roman"/>
          <w:sz w:val="26"/>
          <w:szCs w:val="26"/>
        </w:rPr>
        <w:t>E</w:t>
      </w:r>
      <w:r w:rsidRPr="00243616">
        <w:rPr>
          <w:rFonts w:ascii="Times New Roman" w:hAnsi="Times New Roman" w:cs="Times New Roman"/>
          <w:sz w:val="26"/>
          <w:szCs w:val="26"/>
        </w:rPr>
        <w:t xml:space="preserve">ducación </w:t>
      </w:r>
      <w:r w:rsidR="00C4290C" w:rsidRPr="00243616">
        <w:rPr>
          <w:rFonts w:ascii="Times New Roman" w:hAnsi="Times New Roman" w:cs="Times New Roman"/>
          <w:sz w:val="26"/>
          <w:szCs w:val="26"/>
        </w:rPr>
        <w:t>de P</w:t>
      </w:r>
      <w:r w:rsidRPr="00243616">
        <w:rPr>
          <w:rFonts w:ascii="Times New Roman" w:hAnsi="Times New Roman" w:cs="Times New Roman"/>
          <w:sz w:val="26"/>
          <w:szCs w:val="26"/>
        </w:rPr>
        <w:t xml:space="preserve">reescolar hemos decidido ejecutar una serie de acciones para el </w:t>
      </w:r>
      <w:r w:rsidR="00C4290C" w:rsidRPr="00243616">
        <w:rPr>
          <w:rFonts w:ascii="Times New Roman" w:hAnsi="Times New Roman" w:cs="Times New Roman"/>
          <w:sz w:val="26"/>
          <w:szCs w:val="26"/>
        </w:rPr>
        <w:t>enriquecimiento</w:t>
      </w:r>
      <w:r w:rsidRPr="00243616">
        <w:rPr>
          <w:rFonts w:ascii="Times New Roman" w:hAnsi="Times New Roman" w:cs="Times New Roman"/>
          <w:sz w:val="26"/>
          <w:szCs w:val="26"/>
        </w:rPr>
        <w:t xml:space="preserve"> del jardín,</w:t>
      </w:r>
      <w:r w:rsidR="00C4290C" w:rsidRPr="00243616">
        <w:rPr>
          <w:rFonts w:ascii="Times New Roman" w:hAnsi="Times New Roman" w:cs="Times New Roman"/>
          <w:sz w:val="26"/>
          <w:szCs w:val="26"/>
        </w:rPr>
        <w:t xml:space="preserve"> que son de beneficio para toda la institución,</w:t>
      </w:r>
      <w:r w:rsidRPr="00243616">
        <w:rPr>
          <w:rFonts w:ascii="Times New Roman" w:hAnsi="Times New Roman" w:cs="Times New Roman"/>
          <w:sz w:val="26"/>
          <w:szCs w:val="26"/>
        </w:rPr>
        <w:t xml:space="preserve"> entre las cuales están la </w:t>
      </w:r>
      <w:r w:rsidR="00C4290C" w:rsidRPr="00243616">
        <w:rPr>
          <w:rFonts w:ascii="Times New Roman" w:hAnsi="Times New Roman" w:cs="Times New Roman"/>
          <w:sz w:val="26"/>
          <w:szCs w:val="26"/>
        </w:rPr>
        <w:t>agregación</w:t>
      </w:r>
      <w:r w:rsidRPr="00243616">
        <w:rPr>
          <w:rFonts w:ascii="Times New Roman" w:hAnsi="Times New Roman" w:cs="Times New Roman"/>
          <w:sz w:val="26"/>
          <w:szCs w:val="26"/>
        </w:rPr>
        <w:t xml:space="preserve"> de plantas</w:t>
      </w:r>
      <w:r w:rsidR="00C4290C" w:rsidRPr="00243616">
        <w:rPr>
          <w:rFonts w:ascii="Times New Roman" w:hAnsi="Times New Roman" w:cs="Times New Roman"/>
          <w:sz w:val="26"/>
          <w:szCs w:val="26"/>
        </w:rPr>
        <w:t xml:space="preserve"> que son adecuadas a las circunstancias a las que estarán expuestas</w:t>
      </w:r>
      <w:r w:rsidRPr="00243616">
        <w:rPr>
          <w:rFonts w:ascii="Times New Roman" w:hAnsi="Times New Roman" w:cs="Times New Roman"/>
          <w:sz w:val="26"/>
          <w:szCs w:val="26"/>
        </w:rPr>
        <w:t>, instalación de algunos señalamientos</w:t>
      </w:r>
      <w:r w:rsidR="00C4290C" w:rsidRPr="00243616">
        <w:rPr>
          <w:rFonts w:ascii="Times New Roman" w:hAnsi="Times New Roman" w:cs="Times New Roman"/>
          <w:sz w:val="26"/>
          <w:szCs w:val="26"/>
        </w:rPr>
        <w:t xml:space="preserve"> que indican la planta que está en el lugar</w:t>
      </w:r>
      <w:r w:rsidRPr="00243616">
        <w:rPr>
          <w:rFonts w:ascii="Times New Roman" w:hAnsi="Times New Roman" w:cs="Times New Roman"/>
          <w:sz w:val="26"/>
          <w:szCs w:val="26"/>
        </w:rPr>
        <w:t>, elementos de decoración, limpieza y riego.</w:t>
      </w:r>
    </w:p>
    <w:p w14:paraId="713750EE" w14:textId="2B80B1DB" w:rsidR="00486813" w:rsidRPr="00243616" w:rsidRDefault="00486813" w:rsidP="00C4290C">
      <w:p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Gracias al trabajo </w:t>
      </w:r>
      <w:r w:rsidR="00C4290C" w:rsidRPr="00243616">
        <w:rPr>
          <w:rFonts w:ascii="Times New Roman" w:hAnsi="Times New Roman" w:cs="Times New Roman"/>
          <w:sz w:val="26"/>
          <w:szCs w:val="26"/>
        </w:rPr>
        <w:t>hecho por el equipo</w:t>
      </w:r>
      <w:r w:rsidRPr="00243616">
        <w:rPr>
          <w:rFonts w:ascii="Times New Roman" w:hAnsi="Times New Roman" w:cs="Times New Roman"/>
          <w:sz w:val="26"/>
          <w:szCs w:val="26"/>
        </w:rPr>
        <w:t xml:space="preserve"> y </w:t>
      </w:r>
      <w:r w:rsidR="00C4290C" w:rsidRPr="00243616">
        <w:rPr>
          <w:rFonts w:ascii="Times New Roman" w:hAnsi="Times New Roman" w:cs="Times New Roman"/>
          <w:sz w:val="26"/>
          <w:szCs w:val="26"/>
        </w:rPr>
        <w:t xml:space="preserve">con ayuda de la </w:t>
      </w:r>
      <w:r w:rsidRPr="00243616">
        <w:rPr>
          <w:rFonts w:ascii="Times New Roman" w:hAnsi="Times New Roman" w:cs="Times New Roman"/>
          <w:sz w:val="26"/>
          <w:szCs w:val="26"/>
        </w:rPr>
        <w:t>escuela</w:t>
      </w:r>
      <w:r w:rsidR="00C4290C" w:rsidRPr="00243616">
        <w:rPr>
          <w:rFonts w:ascii="Times New Roman" w:hAnsi="Times New Roman" w:cs="Times New Roman"/>
          <w:sz w:val="26"/>
          <w:szCs w:val="26"/>
        </w:rPr>
        <w:t xml:space="preserve">, se ha logrado </w:t>
      </w:r>
      <w:r w:rsidRPr="00243616">
        <w:rPr>
          <w:rFonts w:ascii="Times New Roman" w:hAnsi="Times New Roman" w:cs="Times New Roman"/>
          <w:sz w:val="26"/>
          <w:szCs w:val="26"/>
        </w:rPr>
        <w:t xml:space="preserve">realizar </w:t>
      </w:r>
      <w:r w:rsidR="00C4290C" w:rsidRPr="00243616">
        <w:rPr>
          <w:rFonts w:ascii="Times New Roman" w:hAnsi="Times New Roman" w:cs="Times New Roman"/>
          <w:sz w:val="26"/>
          <w:szCs w:val="26"/>
        </w:rPr>
        <w:t xml:space="preserve">cada una de las acciones antes a favor de la naturaleza y su cuidado, </w:t>
      </w:r>
      <w:r w:rsidRPr="00243616">
        <w:rPr>
          <w:rFonts w:ascii="Times New Roman" w:hAnsi="Times New Roman" w:cs="Times New Roman"/>
          <w:sz w:val="26"/>
          <w:szCs w:val="26"/>
        </w:rPr>
        <w:t>por lo que</w:t>
      </w:r>
      <w:r w:rsidR="007F6A88" w:rsidRPr="00243616">
        <w:rPr>
          <w:rFonts w:ascii="Times New Roman" w:hAnsi="Times New Roman" w:cs="Times New Roman"/>
          <w:sz w:val="26"/>
          <w:szCs w:val="26"/>
        </w:rPr>
        <w:t xml:space="preserve"> se ha</w:t>
      </w:r>
      <w:r w:rsidRPr="00243616">
        <w:rPr>
          <w:rFonts w:ascii="Times New Roman" w:hAnsi="Times New Roman" w:cs="Times New Roman"/>
          <w:sz w:val="26"/>
          <w:szCs w:val="26"/>
        </w:rPr>
        <w:t xml:space="preserve"> decidido implementar una lista de recomendaciones para el mantenimiento de</w:t>
      </w:r>
      <w:r w:rsidR="007F6A88" w:rsidRPr="00243616">
        <w:rPr>
          <w:rFonts w:ascii="Times New Roman" w:hAnsi="Times New Roman" w:cs="Times New Roman"/>
          <w:sz w:val="26"/>
          <w:szCs w:val="26"/>
        </w:rPr>
        <w:t xml:space="preserve">l área de </w:t>
      </w:r>
      <w:r w:rsidRPr="00243616">
        <w:rPr>
          <w:rFonts w:ascii="Times New Roman" w:hAnsi="Times New Roman" w:cs="Times New Roman"/>
          <w:sz w:val="26"/>
          <w:szCs w:val="26"/>
        </w:rPr>
        <w:t>jardín</w:t>
      </w:r>
      <w:r w:rsidR="007F6A88" w:rsidRPr="00243616">
        <w:rPr>
          <w:rFonts w:ascii="Times New Roman" w:hAnsi="Times New Roman" w:cs="Times New Roman"/>
          <w:sz w:val="26"/>
          <w:szCs w:val="26"/>
        </w:rPr>
        <w:t xml:space="preserve"> en la que se han hecho los cambios, algunas de estas son</w:t>
      </w:r>
      <w:r w:rsidRPr="00243616">
        <w:rPr>
          <w:rFonts w:ascii="Times New Roman" w:hAnsi="Times New Roman" w:cs="Times New Roman"/>
          <w:sz w:val="26"/>
          <w:szCs w:val="26"/>
        </w:rPr>
        <w:t>:</w:t>
      </w:r>
    </w:p>
    <w:p w14:paraId="7228AE4C" w14:textId="330FAA48"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Regar las plantas de manera</w:t>
      </w:r>
      <w:r w:rsidR="007F6A88" w:rsidRPr="00243616">
        <w:rPr>
          <w:rFonts w:ascii="Times New Roman" w:hAnsi="Times New Roman" w:cs="Times New Roman"/>
          <w:sz w:val="26"/>
          <w:szCs w:val="26"/>
        </w:rPr>
        <w:t xml:space="preserve"> adecuada y de acuerdo a las necesidades especiales de cada una</w:t>
      </w:r>
    </w:p>
    <w:p w14:paraId="1DB392EC"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Mantener el jardín libre de basura</w:t>
      </w:r>
    </w:p>
    <w:p w14:paraId="0D181E36" w14:textId="0333E106"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Quitar maleza frecuentemente</w:t>
      </w:r>
    </w:p>
    <w:p w14:paraId="784C5B13" w14:textId="63211A3C" w:rsidR="007F6A88" w:rsidRPr="00243616" w:rsidRDefault="007F6A88"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Podar el pasto que se produce</w:t>
      </w:r>
    </w:p>
    <w:p w14:paraId="714BB31D" w14:textId="67DF09C1"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No pisar el área</w:t>
      </w:r>
      <w:r w:rsidR="007F6A88" w:rsidRPr="00243616">
        <w:rPr>
          <w:rFonts w:ascii="Times New Roman" w:hAnsi="Times New Roman" w:cs="Times New Roman"/>
          <w:sz w:val="26"/>
          <w:szCs w:val="26"/>
        </w:rPr>
        <w:t xml:space="preserve"> donde se encuentran las plantas</w:t>
      </w:r>
    </w:p>
    <w:p w14:paraId="002353E7"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Mantener ordenadas las decoraciones</w:t>
      </w:r>
    </w:p>
    <w:p w14:paraId="66567BD7"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Reemplazar objetos en mal estado</w:t>
      </w:r>
    </w:p>
    <w:p w14:paraId="1ED9C66B"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No fumar en el área de jardín</w:t>
      </w:r>
    </w:p>
    <w:p w14:paraId="239DBA89"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Cuidar las plantas</w:t>
      </w:r>
    </w:p>
    <w:p w14:paraId="7509CE11"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Retirar hojitas o ramas secar para darle paso a brotes nuevos</w:t>
      </w:r>
    </w:p>
    <w:p w14:paraId="14335A24"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Controlar plagas</w:t>
      </w:r>
    </w:p>
    <w:p w14:paraId="1115C337" w14:textId="77777777"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Aportar suelo fértil y nutrientes a las plantas</w:t>
      </w:r>
    </w:p>
    <w:p w14:paraId="0AEEC7EF" w14:textId="65DF0A15" w:rsidR="00486813" w:rsidRPr="00243616" w:rsidRDefault="00486813" w:rsidP="00C4290C">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Evitar el riego excesivo del jardín</w:t>
      </w:r>
    </w:p>
    <w:p w14:paraId="5CE3A3A9" w14:textId="64D2721E" w:rsidR="00096CD1" w:rsidRPr="00632E21" w:rsidRDefault="00486813" w:rsidP="00632E21">
      <w:pPr>
        <w:pStyle w:val="Prrafodelista"/>
        <w:numPr>
          <w:ilvl w:val="0"/>
          <w:numId w:val="1"/>
        </w:numPr>
        <w:spacing w:line="360" w:lineRule="auto"/>
        <w:jc w:val="both"/>
        <w:rPr>
          <w:rFonts w:ascii="Times New Roman" w:hAnsi="Times New Roman" w:cs="Times New Roman"/>
          <w:sz w:val="26"/>
          <w:szCs w:val="26"/>
        </w:rPr>
      </w:pPr>
      <w:r w:rsidRPr="00243616">
        <w:rPr>
          <w:rFonts w:ascii="Times New Roman" w:hAnsi="Times New Roman" w:cs="Times New Roman"/>
          <w:sz w:val="26"/>
          <w:szCs w:val="26"/>
        </w:rPr>
        <w:t xml:space="preserve">Respetar el espacio </w:t>
      </w:r>
      <w:r w:rsidR="007F6A88" w:rsidRPr="00243616">
        <w:rPr>
          <w:rFonts w:ascii="Times New Roman" w:hAnsi="Times New Roman" w:cs="Times New Roman"/>
          <w:sz w:val="26"/>
          <w:szCs w:val="26"/>
        </w:rPr>
        <w:t>donde se encuentran las planta</w:t>
      </w:r>
      <w:r w:rsidR="00632E21">
        <w:rPr>
          <w:rFonts w:ascii="Times New Roman" w:hAnsi="Times New Roman" w:cs="Times New Roman"/>
          <w:sz w:val="26"/>
          <w:szCs w:val="26"/>
        </w:rPr>
        <w:t>s</w:t>
      </w:r>
    </w:p>
    <w:p w14:paraId="32689020" w14:textId="25138837" w:rsidR="00486813" w:rsidRPr="00243616" w:rsidRDefault="00486813" w:rsidP="00486813">
      <w:pPr>
        <w:jc w:val="center"/>
        <w:rPr>
          <w:rFonts w:ascii="Times New Roman" w:hAnsi="Times New Roman" w:cs="Times New Roman"/>
          <w:sz w:val="28"/>
          <w:szCs w:val="28"/>
        </w:rPr>
      </w:pPr>
      <w:r w:rsidRPr="00243616">
        <w:rPr>
          <w:rFonts w:ascii="Times New Roman" w:hAnsi="Times New Roman" w:cs="Times New Roman"/>
          <w:sz w:val="28"/>
          <w:szCs w:val="28"/>
        </w:rPr>
        <w:lastRenderedPageBreak/>
        <w:t>ANEXOS</w:t>
      </w:r>
    </w:p>
    <w:p w14:paraId="37FD7A88" w14:textId="77777777" w:rsidR="00486813" w:rsidRPr="00243616" w:rsidRDefault="00486813" w:rsidP="00486813">
      <w:pPr>
        <w:jc w:val="center"/>
        <w:rPr>
          <w:rFonts w:ascii="Times New Roman" w:hAnsi="Times New Roman" w:cs="Times New Roman"/>
          <w:sz w:val="28"/>
          <w:szCs w:val="28"/>
        </w:rPr>
      </w:pPr>
    </w:p>
    <w:p w14:paraId="1F4C6997" w14:textId="3FEB54CE" w:rsidR="00486813" w:rsidRPr="00243616" w:rsidRDefault="00486813"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Plantas</w:t>
      </w:r>
      <w:r w:rsidR="007F6A88" w:rsidRPr="00243616">
        <w:rPr>
          <w:rFonts w:ascii="Times New Roman" w:eastAsia="Calibri" w:hAnsi="Times New Roman" w:cs="Times New Roman"/>
          <w:sz w:val="26"/>
          <w:szCs w:val="26"/>
        </w:rPr>
        <w:t xml:space="preserve"> que se agregaron al jardín:</w:t>
      </w:r>
    </w:p>
    <w:p w14:paraId="517B7A61" w14:textId="77777777" w:rsidR="00486813" w:rsidRPr="00243616" w:rsidRDefault="00486813" w:rsidP="00486813">
      <w:pPr>
        <w:pStyle w:val="Prrafodelista"/>
        <w:numPr>
          <w:ilvl w:val="0"/>
          <w:numId w:val="2"/>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Rosal</w:t>
      </w:r>
    </w:p>
    <w:p w14:paraId="0912C1BE" w14:textId="4BDC69CD" w:rsidR="00486813" w:rsidRPr="00243616" w:rsidRDefault="007F6A88" w:rsidP="00486813">
      <w:pPr>
        <w:pStyle w:val="Prrafodelista"/>
        <w:numPr>
          <w:ilvl w:val="0"/>
          <w:numId w:val="2"/>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Aloe Vera</w:t>
      </w:r>
    </w:p>
    <w:p w14:paraId="2F9F5C15" w14:textId="77777777" w:rsidR="00486813" w:rsidRPr="00243616" w:rsidRDefault="00486813" w:rsidP="00486813">
      <w:pPr>
        <w:pStyle w:val="Prrafodelista"/>
        <w:numPr>
          <w:ilvl w:val="0"/>
          <w:numId w:val="2"/>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Suculenta</w:t>
      </w:r>
    </w:p>
    <w:p w14:paraId="0F9C651A" w14:textId="77777777" w:rsidR="00486813" w:rsidRPr="00243616" w:rsidRDefault="00486813" w:rsidP="00486813">
      <w:pPr>
        <w:pStyle w:val="Prrafodelista"/>
        <w:numPr>
          <w:ilvl w:val="0"/>
          <w:numId w:val="2"/>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Lili</w:t>
      </w:r>
    </w:p>
    <w:p w14:paraId="7DDF5741" w14:textId="77777777" w:rsidR="00486813" w:rsidRPr="00243616" w:rsidRDefault="00486813" w:rsidP="00486813">
      <w:pPr>
        <w:pStyle w:val="Prrafodelista"/>
        <w:numPr>
          <w:ilvl w:val="0"/>
          <w:numId w:val="2"/>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Oreja de elefante</w:t>
      </w:r>
    </w:p>
    <w:p w14:paraId="7C235D62" w14:textId="3EFB29DC" w:rsidR="00486813" w:rsidRPr="00243616" w:rsidRDefault="00486813"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Materiales</w:t>
      </w:r>
      <w:r w:rsidR="007F6A88" w:rsidRPr="00243616">
        <w:rPr>
          <w:rFonts w:ascii="Times New Roman" w:eastAsia="Calibri" w:hAnsi="Times New Roman" w:cs="Times New Roman"/>
          <w:sz w:val="26"/>
          <w:szCs w:val="26"/>
        </w:rPr>
        <w:t xml:space="preserve"> utilizados para la decoración y señalización</w:t>
      </w:r>
    </w:p>
    <w:p w14:paraId="73C273B5" w14:textId="77777777" w:rsidR="00486813" w:rsidRPr="00243616" w:rsidRDefault="00486813"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Palos de abatelenguas</w:t>
      </w:r>
    </w:p>
    <w:p w14:paraId="05DDD161" w14:textId="77777777" w:rsidR="00486813" w:rsidRPr="00243616" w:rsidRDefault="00486813"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Pintura</w:t>
      </w:r>
    </w:p>
    <w:p w14:paraId="29B63C00" w14:textId="77777777" w:rsidR="00486813" w:rsidRPr="00243616" w:rsidRDefault="00486813"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Silicón</w:t>
      </w:r>
    </w:p>
    <w:p w14:paraId="604D55E1" w14:textId="4481AF45" w:rsidR="00486813" w:rsidRPr="00243616" w:rsidRDefault="00486813"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Gises</w:t>
      </w:r>
    </w:p>
    <w:p w14:paraId="3E2DB572" w14:textId="2AF96C41" w:rsidR="007F6A88"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Pinceles</w:t>
      </w:r>
    </w:p>
    <w:p w14:paraId="3DBAC837" w14:textId="05896E58" w:rsidR="007F6A88"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Pistola de silicón</w:t>
      </w:r>
    </w:p>
    <w:p w14:paraId="045ACC30" w14:textId="2D0A1B3B" w:rsidR="007F6A88"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Madera</w:t>
      </w:r>
    </w:p>
    <w:p w14:paraId="77C36FC9" w14:textId="0CBEBF0C" w:rsidR="007F6A88"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 xml:space="preserve">Piedra de mármol </w:t>
      </w:r>
    </w:p>
    <w:p w14:paraId="0CB3F4E5" w14:textId="677E41FD" w:rsidR="007F6A88"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 xml:space="preserve">Clavos </w:t>
      </w:r>
    </w:p>
    <w:p w14:paraId="71B67640" w14:textId="6F6C3BF2" w:rsidR="007F6A88"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Martillo</w:t>
      </w:r>
    </w:p>
    <w:p w14:paraId="26449512" w14:textId="3FF6B109" w:rsidR="007F6A88"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Pala</w:t>
      </w:r>
    </w:p>
    <w:p w14:paraId="11E475A7" w14:textId="24D2FBA8" w:rsidR="00486813" w:rsidRPr="00243616" w:rsidRDefault="007F6A88" w:rsidP="00486813">
      <w:pPr>
        <w:pStyle w:val="Prrafodelista"/>
        <w:numPr>
          <w:ilvl w:val="0"/>
          <w:numId w:val="3"/>
        </w:num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Pico</w:t>
      </w:r>
    </w:p>
    <w:p w14:paraId="1B5B6245" w14:textId="77777777" w:rsidR="00632E21" w:rsidRDefault="00632E21" w:rsidP="00486813">
      <w:pPr>
        <w:spacing w:line="360" w:lineRule="auto"/>
        <w:jc w:val="both"/>
        <w:rPr>
          <w:rFonts w:ascii="Times New Roman" w:eastAsia="Calibri" w:hAnsi="Times New Roman" w:cs="Times New Roman"/>
          <w:sz w:val="26"/>
          <w:szCs w:val="26"/>
        </w:rPr>
      </w:pPr>
    </w:p>
    <w:p w14:paraId="71FE8D29" w14:textId="77777777" w:rsidR="00632E21" w:rsidRDefault="00632E21" w:rsidP="00486813">
      <w:pPr>
        <w:spacing w:line="360" w:lineRule="auto"/>
        <w:jc w:val="both"/>
        <w:rPr>
          <w:rFonts w:ascii="Times New Roman" w:eastAsia="Calibri" w:hAnsi="Times New Roman" w:cs="Times New Roman"/>
          <w:sz w:val="26"/>
          <w:szCs w:val="26"/>
        </w:rPr>
      </w:pPr>
    </w:p>
    <w:p w14:paraId="683410F3" w14:textId="77777777" w:rsidR="00632E21" w:rsidRDefault="00632E21" w:rsidP="00486813">
      <w:pPr>
        <w:spacing w:line="360" w:lineRule="auto"/>
        <w:jc w:val="both"/>
        <w:rPr>
          <w:rFonts w:ascii="Times New Roman" w:eastAsia="Calibri" w:hAnsi="Times New Roman" w:cs="Times New Roman"/>
          <w:sz w:val="26"/>
          <w:szCs w:val="26"/>
        </w:rPr>
      </w:pPr>
    </w:p>
    <w:p w14:paraId="01BEBB06" w14:textId="77777777" w:rsidR="00632E21" w:rsidRDefault="00632E21" w:rsidP="00486813">
      <w:pPr>
        <w:spacing w:line="360" w:lineRule="auto"/>
        <w:jc w:val="both"/>
        <w:rPr>
          <w:rFonts w:ascii="Times New Roman" w:eastAsia="Calibri" w:hAnsi="Times New Roman" w:cs="Times New Roman"/>
          <w:sz w:val="26"/>
          <w:szCs w:val="26"/>
        </w:rPr>
      </w:pPr>
    </w:p>
    <w:p w14:paraId="04824424" w14:textId="307B3576" w:rsidR="00486813" w:rsidRPr="00243616" w:rsidRDefault="00486813"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lastRenderedPageBreak/>
        <w:t>Descripción</w:t>
      </w:r>
    </w:p>
    <w:p w14:paraId="147CBC99" w14:textId="77777777" w:rsidR="00486813" w:rsidRPr="00243616" w:rsidRDefault="00486813"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¿Cómo se usaron?</w:t>
      </w:r>
    </w:p>
    <w:p w14:paraId="3231E3A8" w14:textId="55A2EC45" w:rsidR="00486813" w:rsidRPr="00243616" w:rsidRDefault="00486813"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Los</w:t>
      </w:r>
      <w:r w:rsidRPr="00243616">
        <w:rPr>
          <w:rFonts w:ascii="Times New Roman" w:eastAsia="Calibri" w:hAnsi="Times New Roman" w:cs="Times New Roman"/>
          <w:color w:val="000000" w:themeColor="text1"/>
          <w:sz w:val="26"/>
          <w:szCs w:val="26"/>
        </w:rPr>
        <w:t xml:space="preserve"> palos de abatelenguas </w:t>
      </w:r>
      <w:r w:rsidRPr="00243616">
        <w:rPr>
          <w:rFonts w:ascii="Times New Roman" w:eastAsia="Calibri" w:hAnsi="Times New Roman" w:cs="Times New Roman"/>
          <w:sz w:val="26"/>
          <w:szCs w:val="26"/>
        </w:rPr>
        <w:t xml:space="preserve">se utilizaron para poder hacer pequeñas </w:t>
      </w:r>
      <w:r w:rsidR="007F6A88" w:rsidRPr="00243616">
        <w:rPr>
          <w:rFonts w:ascii="Times New Roman" w:eastAsia="Calibri" w:hAnsi="Times New Roman" w:cs="Times New Roman"/>
          <w:sz w:val="26"/>
          <w:szCs w:val="26"/>
        </w:rPr>
        <w:t>cercas para cercar las plantas que se agregaron al igual son funcionales para decoración de aviso de donde empiezan y donde terminan.</w:t>
      </w:r>
    </w:p>
    <w:p w14:paraId="664EF49F" w14:textId="7AA64389" w:rsidR="007F6A88" w:rsidRPr="00243616" w:rsidRDefault="007F6A88"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El silicón y la pistola fueron implementados al momento de hacer las cercas de abatelenguas, al igual que fue utilizada la pintura y los pinceles.</w:t>
      </w:r>
    </w:p>
    <w:p w14:paraId="350F663A" w14:textId="68E0AB97" w:rsidR="007F6A88" w:rsidRPr="00243616" w:rsidRDefault="007F6A88"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La pierda de mármol se implementó para hacer las orillas de un camino previamente definido con la pala y pico, de igual forma algo estético, pero a la vez funcional.</w:t>
      </w:r>
    </w:p>
    <w:p w14:paraId="1A10D944" w14:textId="7C98A599" w:rsidR="007F6A88" w:rsidRPr="00243616" w:rsidRDefault="007F6A88"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La pala y el pico fueron utilizados para definir el camino que se realizaría y quitar la hierba que interfería.</w:t>
      </w:r>
    </w:p>
    <w:p w14:paraId="0F8E4E4B" w14:textId="615E5315" w:rsidR="004A6DFC" w:rsidRPr="00243616" w:rsidRDefault="007F6A88" w:rsidP="00486813">
      <w:pPr>
        <w:spacing w:line="360" w:lineRule="auto"/>
        <w:jc w:val="both"/>
        <w:rPr>
          <w:rFonts w:ascii="Times New Roman" w:eastAsia="Calibri" w:hAnsi="Times New Roman" w:cs="Times New Roman"/>
          <w:sz w:val="26"/>
          <w:szCs w:val="26"/>
        </w:rPr>
      </w:pPr>
      <w:r w:rsidRPr="00243616">
        <w:rPr>
          <w:rFonts w:ascii="Times New Roman" w:eastAsia="Calibri" w:hAnsi="Times New Roman" w:cs="Times New Roman"/>
          <w:sz w:val="26"/>
          <w:szCs w:val="26"/>
        </w:rPr>
        <w:t>La madera fue pintada y marcada con gis para delimitar donde se encontraban las plantas y hacer un letrero de cuidado con las mismas</w:t>
      </w:r>
      <w:r w:rsidR="004A6DFC" w:rsidRPr="00243616">
        <w:rPr>
          <w:rFonts w:ascii="Times New Roman" w:eastAsia="Calibri" w:hAnsi="Times New Roman" w:cs="Times New Roman"/>
          <w:sz w:val="26"/>
          <w:szCs w:val="26"/>
        </w:rPr>
        <w:t>, a la vez fueron utilizados los clavos y martillo para hacer los señalamientos.</w:t>
      </w:r>
    </w:p>
    <w:p w14:paraId="0EF3BEB8" w14:textId="77777777" w:rsidR="00486813" w:rsidRDefault="00486813" w:rsidP="00486813">
      <w:pPr>
        <w:spacing w:line="360" w:lineRule="auto"/>
        <w:jc w:val="both"/>
        <w:rPr>
          <w:rFonts w:ascii="Times New Roman" w:eastAsia="Calibri" w:hAnsi="Times New Roman" w:cs="Times New Roman"/>
          <w:sz w:val="28"/>
          <w:szCs w:val="28"/>
        </w:rPr>
      </w:pPr>
    </w:p>
    <w:p w14:paraId="28AD7A6C" w14:textId="77777777" w:rsidR="00632E21" w:rsidRDefault="00632E21" w:rsidP="00486813">
      <w:pPr>
        <w:spacing w:line="360" w:lineRule="auto"/>
        <w:jc w:val="both"/>
        <w:rPr>
          <w:rFonts w:ascii="Times New Roman" w:eastAsia="Calibri" w:hAnsi="Times New Roman" w:cs="Times New Roman"/>
          <w:sz w:val="28"/>
          <w:szCs w:val="28"/>
        </w:rPr>
      </w:pPr>
    </w:p>
    <w:p w14:paraId="49AC0677" w14:textId="77777777" w:rsidR="00632E21" w:rsidRDefault="00632E21" w:rsidP="00486813">
      <w:pPr>
        <w:spacing w:line="360" w:lineRule="auto"/>
        <w:jc w:val="both"/>
        <w:rPr>
          <w:rFonts w:ascii="Times New Roman" w:eastAsia="Calibri" w:hAnsi="Times New Roman" w:cs="Times New Roman"/>
          <w:sz w:val="28"/>
          <w:szCs w:val="28"/>
        </w:rPr>
      </w:pPr>
    </w:p>
    <w:p w14:paraId="58611E12" w14:textId="77777777" w:rsidR="00632E21" w:rsidRDefault="00632E21" w:rsidP="00486813">
      <w:pPr>
        <w:spacing w:line="360" w:lineRule="auto"/>
        <w:jc w:val="both"/>
        <w:rPr>
          <w:rFonts w:ascii="Times New Roman" w:eastAsia="Calibri" w:hAnsi="Times New Roman" w:cs="Times New Roman"/>
          <w:sz w:val="28"/>
          <w:szCs w:val="28"/>
        </w:rPr>
      </w:pPr>
    </w:p>
    <w:p w14:paraId="384BC0C6" w14:textId="77777777" w:rsidR="00632E21" w:rsidRDefault="00632E21" w:rsidP="00486813">
      <w:pPr>
        <w:spacing w:line="360" w:lineRule="auto"/>
        <w:jc w:val="both"/>
        <w:rPr>
          <w:rFonts w:ascii="Times New Roman" w:eastAsia="Calibri" w:hAnsi="Times New Roman" w:cs="Times New Roman"/>
          <w:sz w:val="28"/>
          <w:szCs w:val="28"/>
        </w:rPr>
      </w:pPr>
    </w:p>
    <w:p w14:paraId="26FF45FC" w14:textId="77777777" w:rsidR="00632E21" w:rsidRDefault="00632E21" w:rsidP="00486813">
      <w:pPr>
        <w:spacing w:line="360" w:lineRule="auto"/>
        <w:jc w:val="both"/>
        <w:rPr>
          <w:rFonts w:ascii="Times New Roman" w:eastAsia="Calibri" w:hAnsi="Times New Roman" w:cs="Times New Roman"/>
          <w:sz w:val="28"/>
          <w:szCs w:val="28"/>
        </w:rPr>
      </w:pPr>
    </w:p>
    <w:p w14:paraId="0D6A71D1" w14:textId="77777777" w:rsidR="00632E21" w:rsidRDefault="00632E21" w:rsidP="00486813">
      <w:pPr>
        <w:spacing w:line="360" w:lineRule="auto"/>
        <w:jc w:val="both"/>
        <w:rPr>
          <w:rFonts w:ascii="Times New Roman" w:eastAsia="Calibri" w:hAnsi="Times New Roman" w:cs="Times New Roman"/>
          <w:sz w:val="28"/>
          <w:szCs w:val="28"/>
        </w:rPr>
      </w:pPr>
    </w:p>
    <w:p w14:paraId="6E621BE6" w14:textId="77777777" w:rsidR="00632E21" w:rsidRDefault="00632E21" w:rsidP="00486813">
      <w:pPr>
        <w:spacing w:line="360" w:lineRule="auto"/>
        <w:jc w:val="both"/>
        <w:rPr>
          <w:rFonts w:ascii="Times New Roman" w:eastAsia="Calibri" w:hAnsi="Times New Roman" w:cs="Times New Roman"/>
          <w:sz w:val="28"/>
          <w:szCs w:val="28"/>
        </w:rPr>
      </w:pPr>
    </w:p>
    <w:p w14:paraId="44C35554" w14:textId="77777777" w:rsidR="00632E21" w:rsidRPr="00243616" w:rsidRDefault="00632E21" w:rsidP="00486813">
      <w:pPr>
        <w:spacing w:line="360" w:lineRule="auto"/>
        <w:jc w:val="both"/>
        <w:rPr>
          <w:rFonts w:ascii="Times New Roman" w:eastAsia="Calibri" w:hAnsi="Times New Roman" w:cs="Times New Roman"/>
          <w:sz w:val="28"/>
          <w:szCs w:val="28"/>
        </w:rPr>
      </w:pPr>
    </w:p>
    <w:p w14:paraId="044ADAB7" w14:textId="7D013CED" w:rsidR="00486813" w:rsidRPr="00243616" w:rsidRDefault="00486813" w:rsidP="00486813">
      <w:pPr>
        <w:jc w:val="center"/>
        <w:rPr>
          <w:rFonts w:ascii="Times New Roman" w:eastAsia="Calibri" w:hAnsi="Times New Roman" w:cs="Times New Roman"/>
          <w:sz w:val="28"/>
          <w:szCs w:val="28"/>
        </w:rPr>
      </w:pPr>
      <w:r w:rsidRPr="00243616">
        <w:rPr>
          <w:rFonts w:ascii="Times New Roman" w:eastAsia="Calibri" w:hAnsi="Times New Roman" w:cs="Times New Roman"/>
          <w:sz w:val="28"/>
          <w:szCs w:val="28"/>
        </w:rPr>
        <w:lastRenderedPageBreak/>
        <w:t>Cuadro de acciones</w:t>
      </w:r>
    </w:p>
    <w:p w14:paraId="46B54CB6" w14:textId="77777777" w:rsidR="00486813" w:rsidRPr="00243616" w:rsidRDefault="00486813" w:rsidP="00486813">
      <w:pPr>
        <w:rPr>
          <w:rFonts w:ascii="Times New Roman" w:hAnsi="Times New Roman" w:cs="Times New Roman"/>
          <w:sz w:val="28"/>
          <w:szCs w:val="28"/>
        </w:rPr>
      </w:pPr>
    </w:p>
    <w:tbl>
      <w:tblPr>
        <w:tblStyle w:val="Tablaconcuadrcula"/>
        <w:tblW w:w="10774" w:type="dxa"/>
        <w:tblInd w:w="-998" w:type="dxa"/>
        <w:tblLook w:val="04A0" w:firstRow="1" w:lastRow="0" w:firstColumn="1" w:lastColumn="0" w:noHBand="0" w:noVBand="1"/>
      </w:tblPr>
      <w:tblGrid>
        <w:gridCol w:w="1560"/>
        <w:gridCol w:w="2709"/>
        <w:gridCol w:w="2623"/>
        <w:gridCol w:w="2039"/>
        <w:gridCol w:w="1843"/>
      </w:tblGrid>
      <w:tr w:rsidR="00486813" w:rsidRPr="00243616" w14:paraId="6B487924" w14:textId="77777777" w:rsidTr="00C71E77">
        <w:tc>
          <w:tcPr>
            <w:tcW w:w="1560" w:type="dxa"/>
          </w:tcPr>
          <w:p w14:paraId="344CBEBB"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 xml:space="preserve">Dimensión </w:t>
            </w:r>
          </w:p>
        </w:tc>
        <w:tc>
          <w:tcPr>
            <w:tcW w:w="2709" w:type="dxa"/>
          </w:tcPr>
          <w:p w14:paraId="7F3DD2E3"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Acciones</w:t>
            </w:r>
          </w:p>
        </w:tc>
        <w:tc>
          <w:tcPr>
            <w:tcW w:w="2623" w:type="dxa"/>
          </w:tcPr>
          <w:p w14:paraId="01D04F32"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Responsables</w:t>
            </w:r>
          </w:p>
        </w:tc>
        <w:tc>
          <w:tcPr>
            <w:tcW w:w="2039" w:type="dxa"/>
          </w:tcPr>
          <w:p w14:paraId="2F7AE70A"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Recursos, espacios</w:t>
            </w:r>
          </w:p>
        </w:tc>
        <w:tc>
          <w:tcPr>
            <w:tcW w:w="1843" w:type="dxa"/>
          </w:tcPr>
          <w:p w14:paraId="18FE351E"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Tiempo</w:t>
            </w:r>
          </w:p>
        </w:tc>
      </w:tr>
      <w:tr w:rsidR="00486813" w:rsidRPr="00243616" w14:paraId="053F144A" w14:textId="77777777" w:rsidTr="00C71E77">
        <w:tc>
          <w:tcPr>
            <w:tcW w:w="1560" w:type="dxa"/>
          </w:tcPr>
          <w:p w14:paraId="565C5196"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Ambiental</w:t>
            </w:r>
          </w:p>
        </w:tc>
        <w:tc>
          <w:tcPr>
            <w:tcW w:w="2709" w:type="dxa"/>
          </w:tcPr>
          <w:p w14:paraId="2EB2DCE8" w14:textId="77777777" w:rsidR="00486813" w:rsidRPr="00243616" w:rsidRDefault="00486813" w:rsidP="00C71E77">
            <w:pPr>
              <w:spacing w:line="360" w:lineRule="auto"/>
              <w:ind w:left="720"/>
              <w:contextualSpacing/>
              <w:rPr>
                <w:rFonts w:ascii="Times New Roman" w:eastAsia="Calibri" w:hAnsi="Times New Roman" w:cs="Times New Roman"/>
                <w:sz w:val="24"/>
                <w:szCs w:val="24"/>
              </w:rPr>
            </w:pPr>
          </w:p>
          <w:p w14:paraId="1ED17BF6" w14:textId="73552580" w:rsidR="00486813" w:rsidRPr="00243616" w:rsidRDefault="00486813" w:rsidP="00486813">
            <w:pPr>
              <w:numPr>
                <w:ilvl w:val="0"/>
                <w:numId w:val="4"/>
              </w:numPr>
              <w:spacing w:line="360" w:lineRule="auto"/>
              <w:contextualSpacing/>
              <w:rPr>
                <w:rFonts w:ascii="Times New Roman" w:eastAsia="Calibri" w:hAnsi="Times New Roman" w:cs="Times New Roman"/>
                <w:sz w:val="24"/>
                <w:szCs w:val="24"/>
              </w:rPr>
            </w:pPr>
            <w:r w:rsidRPr="00243616">
              <w:rPr>
                <w:rFonts w:ascii="Times New Roman" w:eastAsia="Calibri" w:hAnsi="Times New Roman" w:cs="Times New Roman"/>
                <w:sz w:val="24"/>
                <w:szCs w:val="24"/>
              </w:rPr>
              <w:t xml:space="preserve">Quitar </w:t>
            </w:r>
            <w:r w:rsidR="00567EBF" w:rsidRPr="00243616">
              <w:rPr>
                <w:rFonts w:ascii="Times New Roman" w:eastAsia="Calibri" w:hAnsi="Times New Roman" w:cs="Times New Roman"/>
                <w:sz w:val="24"/>
                <w:szCs w:val="24"/>
              </w:rPr>
              <w:t>hierba para hacer un camino</w:t>
            </w:r>
          </w:p>
          <w:p w14:paraId="658D5160" w14:textId="77777777" w:rsidR="00486813" w:rsidRPr="00243616" w:rsidRDefault="00486813" w:rsidP="00C71E77">
            <w:pPr>
              <w:spacing w:line="360" w:lineRule="auto"/>
              <w:rPr>
                <w:rFonts w:ascii="Times New Roman" w:eastAsia="Calibri" w:hAnsi="Times New Roman" w:cs="Times New Roman"/>
                <w:sz w:val="24"/>
                <w:szCs w:val="24"/>
              </w:rPr>
            </w:pPr>
          </w:p>
          <w:p w14:paraId="7977B4E0" w14:textId="228CF9E8" w:rsidR="00486813" w:rsidRPr="00243616" w:rsidRDefault="00486813" w:rsidP="00486813">
            <w:pPr>
              <w:numPr>
                <w:ilvl w:val="0"/>
                <w:numId w:val="4"/>
              </w:numPr>
              <w:spacing w:line="360" w:lineRule="auto"/>
              <w:contextualSpacing/>
              <w:rPr>
                <w:rFonts w:ascii="Times New Roman" w:eastAsia="Calibri" w:hAnsi="Times New Roman" w:cs="Times New Roman"/>
                <w:sz w:val="24"/>
                <w:szCs w:val="24"/>
              </w:rPr>
            </w:pPr>
            <w:r w:rsidRPr="00243616">
              <w:rPr>
                <w:rFonts w:ascii="Times New Roman" w:eastAsia="Calibri" w:hAnsi="Times New Roman" w:cs="Times New Roman"/>
                <w:sz w:val="24"/>
                <w:szCs w:val="24"/>
              </w:rPr>
              <w:t>Riego constante</w:t>
            </w:r>
          </w:p>
          <w:p w14:paraId="0062EFE3" w14:textId="77777777" w:rsidR="00486813" w:rsidRPr="00243616" w:rsidRDefault="00486813" w:rsidP="00C71E77">
            <w:pPr>
              <w:spacing w:line="360" w:lineRule="auto"/>
              <w:rPr>
                <w:rFonts w:ascii="Times New Roman" w:eastAsia="Calibri" w:hAnsi="Times New Roman" w:cs="Times New Roman"/>
                <w:sz w:val="24"/>
                <w:szCs w:val="24"/>
              </w:rPr>
            </w:pPr>
          </w:p>
          <w:p w14:paraId="6E998A57" w14:textId="77777777" w:rsidR="00486813" w:rsidRPr="00243616" w:rsidRDefault="00486813" w:rsidP="00486813">
            <w:pPr>
              <w:numPr>
                <w:ilvl w:val="0"/>
                <w:numId w:val="4"/>
              </w:numPr>
              <w:spacing w:line="360" w:lineRule="auto"/>
              <w:contextualSpacing/>
              <w:rPr>
                <w:rFonts w:ascii="Times New Roman" w:eastAsia="Calibri" w:hAnsi="Times New Roman" w:cs="Times New Roman"/>
                <w:sz w:val="24"/>
                <w:szCs w:val="24"/>
              </w:rPr>
            </w:pPr>
            <w:r w:rsidRPr="00243616">
              <w:rPr>
                <w:rFonts w:ascii="Times New Roman" w:eastAsia="Calibri" w:hAnsi="Times New Roman" w:cs="Times New Roman"/>
                <w:sz w:val="24"/>
                <w:szCs w:val="24"/>
              </w:rPr>
              <w:t>Delimitación del área</w:t>
            </w:r>
          </w:p>
          <w:p w14:paraId="135D1243" w14:textId="77777777" w:rsidR="00486813" w:rsidRPr="00243616" w:rsidRDefault="00486813" w:rsidP="00C71E77">
            <w:pPr>
              <w:spacing w:line="360" w:lineRule="auto"/>
              <w:rPr>
                <w:rFonts w:ascii="Times New Roman" w:eastAsia="Calibri" w:hAnsi="Times New Roman" w:cs="Times New Roman"/>
                <w:sz w:val="24"/>
                <w:szCs w:val="24"/>
              </w:rPr>
            </w:pPr>
          </w:p>
          <w:p w14:paraId="7492505B" w14:textId="77777777" w:rsidR="00486813" w:rsidRPr="00243616" w:rsidRDefault="00486813" w:rsidP="00486813">
            <w:pPr>
              <w:numPr>
                <w:ilvl w:val="0"/>
                <w:numId w:val="4"/>
              </w:numPr>
              <w:spacing w:line="360" w:lineRule="auto"/>
              <w:contextualSpacing/>
              <w:rPr>
                <w:rFonts w:ascii="Times New Roman" w:eastAsia="Calibri" w:hAnsi="Times New Roman" w:cs="Times New Roman"/>
                <w:sz w:val="24"/>
                <w:szCs w:val="24"/>
              </w:rPr>
            </w:pPr>
            <w:r w:rsidRPr="00243616">
              <w:rPr>
                <w:rFonts w:ascii="Times New Roman" w:eastAsia="Calibri" w:hAnsi="Times New Roman" w:cs="Times New Roman"/>
                <w:sz w:val="24"/>
                <w:szCs w:val="24"/>
              </w:rPr>
              <w:t>Señalización de los árboles y plantas</w:t>
            </w:r>
          </w:p>
          <w:p w14:paraId="2C219FDB" w14:textId="77777777" w:rsidR="00486813" w:rsidRPr="00243616" w:rsidRDefault="00486813" w:rsidP="00C71E77">
            <w:pPr>
              <w:ind w:left="720"/>
              <w:contextualSpacing/>
              <w:rPr>
                <w:rFonts w:ascii="Times New Roman" w:eastAsia="Calibri" w:hAnsi="Times New Roman" w:cs="Times New Roman"/>
                <w:sz w:val="24"/>
                <w:szCs w:val="24"/>
              </w:rPr>
            </w:pPr>
          </w:p>
          <w:p w14:paraId="20FE6482" w14:textId="7DED6BC7" w:rsidR="00486813" w:rsidRPr="00243616" w:rsidRDefault="00282F92" w:rsidP="00486813">
            <w:pPr>
              <w:numPr>
                <w:ilvl w:val="0"/>
                <w:numId w:val="4"/>
              </w:numPr>
              <w:spacing w:line="360" w:lineRule="auto"/>
              <w:contextualSpacing/>
              <w:rPr>
                <w:rFonts w:ascii="Times New Roman" w:eastAsia="Calibri" w:hAnsi="Times New Roman" w:cs="Times New Roman"/>
                <w:sz w:val="24"/>
                <w:szCs w:val="24"/>
              </w:rPr>
            </w:pPr>
            <w:r w:rsidRPr="00243616">
              <w:rPr>
                <w:rFonts w:ascii="Times New Roman" w:eastAsia="Calibri" w:hAnsi="Times New Roman" w:cs="Times New Roman"/>
                <w:sz w:val="24"/>
                <w:szCs w:val="24"/>
              </w:rPr>
              <w:t xml:space="preserve">Embellecimiento con </w:t>
            </w:r>
            <w:r w:rsidR="008E7A92" w:rsidRPr="00243616">
              <w:rPr>
                <w:rFonts w:ascii="Times New Roman" w:eastAsia="Calibri" w:hAnsi="Times New Roman" w:cs="Times New Roman"/>
                <w:sz w:val="24"/>
                <w:szCs w:val="24"/>
              </w:rPr>
              <w:t>adornos</w:t>
            </w:r>
            <w:r w:rsidR="00486813" w:rsidRPr="00243616">
              <w:rPr>
                <w:rFonts w:ascii="Times New Roman" w:eastAsia="Calibri" w:hAnsi="Times New Roman" w:cs="Times New Roman"/>
                <w:sz w:val="24"/>
                <w:szCs w:val="24"/>
              </w:rPr>
              <w:t xml:space="preserve"> </w:t>
            </w:r>
          </w:p>
          <w:p w14:paraId="5A62A1CC" w14:textId="77777777" w:rsidR="00486813" w:rsidRPr="00243616" w:rsidRDefault="00486813" w:rsidP="00C71E77">
            <w:pPr>
              <w:spacing w:line="360" w:lineRule="auto"/>
              <w:contextualSpacing/>
              <w:rPr>
                <w:rFonts w:ascii="Times New Roman" w:eastAsia="Calibri" w:hAnsi="Times New Roman" w:cs="Times New Roman"/>
                <w:sz w:val="24"/>
                <w:szCs w:val="24"/>
              </w:rPr>
            </w:pPr>
          </w:p>
        </w:tc>
        <w:tc>
          <w:tcPr>
            <w:tcW w:w="2623" w:type="dxa"/>
          </w:tcPr>
          <w:p w14:paraId="14E5EF65" w14:textId="77777777" w:rsidR="00486813" w:rsidRPr="00243616" w:rsidRDefault="00486813" w:rsidP="00C71E77">
            <w:pPr>
              <w:jc w:val="center"/>
              <w:rPr>
                <w:rFonts w:ascii="Times New Roman" w:hAnsi="Times New Roman" w:cs="Times New Roman"/>
                <w:sz w:val="24"/>
                <w:szCs w:val="24"/>
              </w:rPr>
            </w:pPr>
          </w:p>
          <w:p w14:paraId="541DB8D4"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El equipo:</w:t>
            </w:r>
          </w:p>
          <w:p w14:paraId="13486D44" w14:textId="77777777" w:rsidR="00486813" w:rsidRPr="00243616" w:rsidRDefault="00486813" w:rsidP="00486813">
            <w:pPr>
              <w:pStyle w:val="Prrafodelista"/>
              <w:numPr>
                <w:ilvl w:val="0"/>
                <w:numId w:val="5"/>
              </w:numPr>
              <w:rPr>
                <w:rFonts w:ascii="Times New Roman" w:hAnsi="Times New Roman" w:cs="Times New Roman"/>
                <w:sz w:val="24"/>
                <w:szCs w:val="24"/>
              </w:rPr>
            </w:pPr>
            <w:r w:rsidRPr="00243616">
              <w:rPr>
                <w:rFonts w:ascii="Times New Roman" w:hAnsi="Times New Roman" w:cs="Times New Roman"/>
                <w:sz w:val="24"/>
                <w:szCs w:val="24"/>
              </w:rPr>
              <w:t>Génesis Itzel Cepeda Martínez #6</w:t>
            </w:r>
          </w:p>
          <w:p w14:paraId="5C9491C8" w14:textId="77777777" w:rsidR="00486813" w:rsidRPr="00243616" w:rsidRDefault="00486813" w:rsidP="00486813">
            <w:pPr>
              <w:pStyle w:val="Prrafodelista"/>
              <w:numPr>
                <w:ilvl w:val="0"/>
                <w:numId w:val="5"/>
              </w:numPr>
              <w:rPr>
                <w:rFonts w:ascii="Times New Roman" w:hAnsi="Times New Roman" w:cs="Times New Roman"/>
                <w:sz w:val="24"/>
                <w:szCs w:val="24"/>
              </w:rPr>
            </w:pPr>
            <w:r w:rsidRPr="00243616">
              <w:rPr>
                <w:rFonts w:ascii="Times New Roman" w:hAnsi="Times New Roman" w:cs="Times New Roman"/>
                <w:sz w:val="24"/>
                <w:szCs w:val="24"/>
              </w:rPr>
              <w:t>Teresa Janeth Dávila Berumen #8</w:t>
            </w:r>
          </w:p>
          <w:p w14:paraId="4AA99BD1" w14:textId="77777777" w:rsidR="00486813" w:rsidRPr="00243616" w:rsidRDefault="00486813" w:rsidP="00486813">
            <w:pPr>
              <w:pStyle w:val="Prrafodelista"/>
              <w:numPr>
                <w:ilvl w:val="0"/>
                <w:numId w:val="5"/>
              </w:numPr>
              <w:rPr>
                <w:rFonts w:ascii="Times New Roman" w:hAnsi="Times New Roman" w:cs="Times New Roman"/>
                <w:sz w:val="24"/>
                <w:szCs w:val="24"/>
              </w:rPr>
            </w:pPr>
            <w:r w:rsidRPr="00243616">
              <w:rPr>
                <w:rFonts w:ascii="Times New Roman" w:hAnsi="Times New Roman" w:cs="Times New Roman"/>
                <w:sz w:val="24"/>
                <w:szCs w:val="24"/>
              </w:rPr>
              <w:t>Vanessa Hernández Chavana #14</w:t>
            </w:r>
          </w:p>
          <w:p w14:paraId="67CB8BEC" w14:textId="77777777" w:rsidR="00486813" w:rsidRPr="00243616" w:rsidRDefault="00486813" w:rsidP="00486813">
            <w:pPr>
              <w:pStyle w:val="Prrafodelista"/>
              <w:numPr>
                <w:ilvl w:val="0"/>
                <w:numId w:val="5"/>
              </w:numPr>
              <w:rPr>
                <w:rFonts w:ascii="Times New Roman" w:hAnsi="Times New Roman" w:cs="Times New Roman"/>
                <w:sz w:val="24"/>
                <w:szCs w:val="24"/>
              </w:rPr>
            </w:pPr>
            <w:r w:rsidRPr="00243616">
              <w:rPr>
                <w:rFonts w:ascii="Times New Roman" w:hAnsi="Times New Roman" w:cs="Times New Roman"/>
                <w:sz w:val="24"/>
                <w:szCs w:val="24"/>
              </w:rPr>
              <w:t>Paolo Guillermo Rodríguez Guerrero #24</w:t>
            </w:r>
          </w:p>
          <w:p w14:paraId="06C3C543" w14:textId="77777777" w:rsidR="00486813" w:rsidRPr="00243616" w:rsidRDefault="00486813" w:rsidP="00486813">
            <w:pPr>
              <w:pStyle w:val="Prrafodelista"/>
              <w:numPr>
                <w:ilvl w:val="0"/>
                <w:numId w:val="5"/>
              </w:numPr>
              <w:rPr>
                <w:rFonts w:ascii="Times New Roman" w:hAnsi="Times New Roman" w:cs="Times New Roman"/>
                <w:sz w:val="24"/>
                <w:szCs w:val="24"/>
              </w:rPr>
            </w:pPr>
            <w:r w:rsidRPr="00243616">
              <w:rPr>
                <w:rFonts w:ascii="Times New Roman" w:hAnsi="Times New Roman" w:cs="Times New Roman"/>
                <w:sz w:val="24"/>
                <w:szCs w:val="24"/>
              </w:rPr>
              <w:t>Carol Sofía Rodríguez Sánchez #25</w:t>
            </w:r>
          </w:p>
          <w:p w14:paraId="1F735DBB" w14:textId="77777777" w:rsidR="00486813" w:rsidRPr="00243616" w:rsidRDefault="00486813" w:rsidP="00C71E77">
            <w:pPr>
              <w:jc w:val="center"/>
              <w:rPr>
                <w:rFonts w:ascii="Times New Roman" w:hAnsi="Times New Roman" w:cs="Times New Roman"/>
                <w:sz w:val="24"/>
                <w:szCs w:val="24"/>
              </w:rPr>
            </w:pPr>
          </w:p>
        </w:tc>
        <w:tc>
          <w:tcPr>
            <w:tcW w:w="2039" w:type="dxa"/>
          </w:tcPr>
          <w:p w14:paraId="27DF7FDD" w14:textId="77777777" w:rsidR="00486813" w:rsidRPr="00243616" w:rsidRDefault="00486813" w:rsidP="00C71E77">
            <w:pPr>
              <w:jc w:val="center"/>
              <w:rPr>
                <w:rFonts w:ascii="Times New Roman" w:hAnsi="Times New Roman" w:cs="Times New Roman"/>
                <w:sz w:val="24"/>
                <w:szCs w:val="24"/>
              </w:rPr>
            </w:pPr>
          </w:p>
          <w:p w14:paraId="33D528C2" w14:textId="14A43378" w:rsidR="00486813" w:rsidRPr="00243616" w:rsidRDefault="008E7A92" w:rsidP="003638D9">
            <w:pPr>
              <w:jc w:val="center"/>
              <w:rPr>
                <w:rFonts w:ascii="Times New Roman" w:hAnsi="Times New Roman" w:cs="Times New Roman"/>
                <w:sz w:val="24"/>
                <w:szCs w:val="24"/>
              </w:rPr>
            </w:pPr>
            <w:r w:rsidRPr="00243616">
              <w:rPr>
                <w:rFonts w:ascii="Times New Roman" w:hAnsi="Times New Roman" w:cs="Times New Roman"/>
                <w:sz w:val="24"/>
                <w:szCs w:val="24"/>
              </w:rPr>
              <w:t>-</w:t>
            </w:r>
            <w:r w:rsidR="00486813" w:rsidRPr="00243616">
              <w:rPr>
                <w:rFonts w:ascii="Times New Roman" w:hAnsi="Times New Roman" w:cs="Times New Roman"/>
                <w:sz w:val="24"/>
                <w:szCs w:val="24"/>
              </w:rPr>
              <w:t>Semillas o árbol para trasplantar</w:t>
            </w:r>
          </w:p>
          <w:p w14:paraId="13896AE1"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-Tierra adecuada</w:t>
            </w:r>
          </w:p>
          <w:p w14:paraId="19D5E965"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-Un área óptima para el desarrollo del árbol</w:t>
            </w:r>
          </w:p>
          <w:p w14:paraId="3E678F40"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-Agua</w:t>
            </w:r>
          </w:p>
          <w:p w14:paraId="25EF4FA3"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-Botes</w:t>
            </w:r>
          </w:p>
          <w:p w14:paraId="68CEDB55" w14:textId="718AB1AF"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w:t>
            </w:r>
            <w:r w:rsidR="0005394B" w:rsidRPr="00243616">
              <w:rPr>
                <w:rFonts w:ascii="Times New Roman" w:hAnsi="Times New Roman" w:cs="Times New Roman"/>
                <w:sz w:val="24"/>
                <w:szCs w:val="24"/>
              </w:rPr>
              <w:t>Piedras</w:t>
            </w:r>
          </w:p>
        </w:tc>
        <w:tc>
          <w:tcPr>
            <w:tcW w:w="1843" w:type="dxa"/>
          </w:tcPr>
          <w:p w14:paraId="73186293" w14:textId="77777777" w:rsidR="00E30C4A" w:rsidRPr="00243616" w:rsidRDefault="00E30C4A" w:rsidP="00C71E77">
            <w:pPr>
              <w:jc w:val="center"/>
              <w:rPr>
                <w:rFonts w:ascii="Times New Roman" w:hAnsi="Times New Roman" w:cs="Times New Roman"/>
                <w:sz w:val="24"/>
                <w:szCs w:val="24"/>
              </w:rPr>
            </w:pPr>
          </w:p>
          <w:p w14:paraId="62C131C8" w14:textId="36DDB93E"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Duración de 3 semanas</w:t>
            </w:r>
          </w:p>
          <w:p w14:paraId="289FA0B2" w14:textId="77777777" w:rsidR="00486813" w:rsidRPr="00243616" w:rsidRDefault="00486813" w:rsidP="00C71E77">
            <w:pPr>
              <w:jc w:val="center"/>
              <w:rPr>
                <w:rFonts w:ascii="Times New Roman" w:hAnsi="Times New Roman" w:cs="Times New Roman"/>
                <w:sz w:val="24"/>
                <w:szCs w:val="24"/>
              </w:rPr>
            </w:pPr>
            <w:r w:rsidRPr="00243616">
              <w:rPr>
                <w:rFonts w:ascii="Times New Roman" w:hAnsi="Times New Roman" w:cs="Times New Roman"/>
                <w:sz w:val="24"/>
                <w:szCs w:val="24"/>
              </w:rPr>
              <w:t>Mes de abril y mayo</w:t>
            </w:r>
          </w:p>
          <w:p w14:paraId="0EE49ABE" w14:textId="77777777" w:rsidR="00486813" w:rsidRPr="00243616" w:rsidRDefault="00486813" w:rsidP="00C71E77">
            <w:pPr>
              <w:jc w:val="center"/>
              <w:rPr>
                <w:rFonts w:ascii="Times New Roman" w:hAnsi="Times New Roman" w:cs="Times New Roman"/>
                <w:sz w:val="24"/>
                <w:szCs w:val="24"/>
              </w:rPr>
            </w:pPr>
          </w:p>
          <w:p w14:paraId="731128D6" w14:textId="77777777" w:rsidR="00486813" w:rsidRPr="00243616" w:rsidRDefault="00486813" w:rsidP="00C71E77">
            <w:pPr>
              <w:jc w:val="center"/>
              <w:rPr>
                <w:rFonts w:ascii="Times New Roman" w:hAnsi="Times New Roman" w:cs="Times New Roman"/>
                <w:sz w:val="24"/>
                <w:szCs w:val="24"/>
              </w:rPr>
            </w:pPr>
          </w:p>
          <w:p w14:paraId="74589452" w14:textId="77777777" w:rsidR="00486813" w:rsidRPr="00243616" w:rsidRDefault="00486813" w:rsidP="00C71E77">
            <w:pPr>
              <w:jc w:val="center"/>
              <w:rPr>
                <w:rFonts w:ascii="Times New Roman" w:hAnsi="Times New Roman" w:cs="Times New Roman"/>
                <w:sz w:val="24"/>
                <w:szCs w:val="24"/>
              </w:rPr>
            </w:pPr>
          </w:p>
        </w:tc>
      </w:tr>
    </w:tbl>
    <w:p w14:paraId="5FFA1028" w14:textId="77777777" w:rsidR="00486813" w:rsidRPr="00243616" w:rsidRDefault="00486813" w:rsidP="00486813">
      <w:pPr>
        <w:jc w:val="center"/>
        <w:rPr>
          <w:rFonts w:ascii="Times New Roman" w:hAnsi="Times New Roman" w:cs="Times New Roman"/>
          <w:sz w:val="28"/>
          <w:szCs w:val="28"/>
        </w:rPr>
      </w:pPr>
    </w:p>
    <w:p w14:paraId="543E2E73" w14:textId="77777777" w:rsidR="009D6817" w:rsidRDefault="009D6817" w:rsidP="00486813">
      <w:pPr>
        <w:jc w:val="center"/>
        <w:rPr>
          <w:rFonts w:ascii="Times New Roman" w:hAnsi="Times New Roman" w:cs="Times New Roman"/>
          <w:sz w:val="28"/>
          <w:szCs w:val="28"/>
        </w:rPr>
      </w:pPr>
    </w:p>
    <w:p w14:paraId="56A4126A" w14:textId="77777777" w:rsidR="00632E21" w:rsidRDefault="00632E21" w:rsidP="00486813">
      <w:pPr>
        <w:jc w:val="center"/>
        <w:rPr>
          <w:rFonts w:ascii="Times New Roman" w:hAnsi="Times New Roman" w:cs="Times New Roman"/>
          <w:sz w:val="28"/>
          <w:szCs w:val="28"/>
        </w:rPr>
      </w:pPr>
    </w:p>
    <w:p w14:paraId="4DAB8038" w14:textId="77777777" w:rsidR="00632E21" w:rsidRDefault="00632E21" w:rsidP="00486813">
      <w:pPr>
        <w:jc w:val="center"/>
        <w:rPr>
          <w:rFonts w:ascii="Times New Roman" w:hAnsi="Times New Roman" w:cs="Times New Roman"/>
          <w:sz w:val="28"/>
          <w:szCs w:val="28"/>
        </w:rPr>
      </w:pPr>
    </w:p>
    <w:p w14:paraId="34E44331" w14:textId="77777777" w:rsidR="00632E21" w:rsidRDefault="00632E21" w:rsidP="00486813">
      <w:pPr>
        <w:jc w:val="center"/>
        <w:rPr>
          <w:rFonts w:ascii="Times New Roman" w:hAnsi="Times New Roman" w:cs="Times New Roman"/>
          <w:sz w:val="28"/>
          <w:szCs w:val="28"/>
        </w:rPr>
      </w:pPr>
    </w:p>
    <w:p w14:paraId="79291BFD" w14:textId="77777777" w:rsidR="00632E21" w:rsidRDefault="00632E21" w:rsidP="00486813">
      <w:pPr>
        <w:jc w:val="center"/>
        <w:rPr>
          <w:rFonts w:ascii="Times New Roman" w:hAnsi="Times New Roman" w:cs="Times New Roman"/>
          <w:sz w:val="28"/>
          <w:szCs w:val="28"/>
        </w:rPr>
      </w:pPr>
    </w:p>
    <w:p w14:paraId="2BDA4FC4" w14:textId="77777777" w:rsidR="00632E21" w:rsidRDefault="00632E21" w:rsidP="00486813">
      <w:pPr>
        <w:jc w:val="center"/>
        <w:rPr>
          <w:rFonts w:ascii="Times New Roman" w:hAnsi="Times New Roman" w:cs="Times New Roman"/>
          <w:sz w:val="28"/>
          <w:szCs w:val="28"/>
        </w:rPr>
      </w:pPr>
    </w:p>
    <w:p w14:paraId="45718364" w14:textId="77777777" w:rsidR="00632E21" w:rsidRDefault="00632E21" w:rsidP="00486813">
      <w:pPr>
        <w:jc w:val="center"/>
        <w:rPr>
          <w:rFonts w:ascii="Times New Roman" w:hAnsi="Times New Roman" w:cs="Times New Roman"/>
          <w:sz w:val="28"/>
          <w:szCs w:val="28"/>
        </w:rPr>
      </w:pPr>
    </w:p>
    <w:p w14:paraId="24A8B4DE" w14:textId="77777777" w:rsidR="00632E21" w:rsidRDefault="00632E21" w:rsidP="00486813">
      <w:pPr>
        <w:jc w:val="center"/>
        <w:rPr>
          <w:rFonts w:ascii="Times New Roman" w:hAnsi="Times New Roman" w:cs="Times New Roman"/>
          <w:sz w:val="28"/>
          <w:szCs w:val="28"/>
        </w:rPr>
      </w:pPr>
    </w:p>
    <w:p w14:paraId="5FF819D7" w14:textId="77777777" w:rsidR="00632E21" w:rsidRDefault="00632E21" w:rsidP="00486813">
      <w:pPr>
        <w:jc w:val="center"/>
        <w:rPr>
          <w:rFonts w:ascii="Times New Roman" w:hAnsi="Times New Roman" w:cs="Times New Roman"/>
          <w:sz w:val="28"/>
          <w:szCs w:val="28"/>
        </w:rPr>
      </w:pPr>
    </w:p>
    <w:p w14:paraId="174AADFE" w14:textId="256FFCB3" w:rsidR="00486813" w:rsidRPr="00243616" w:rsidRDefault="00B21DC6" w:rsidP="00486813">
      <w:pPr>
        <w:jc w:val="center"/>
        <w:rPr>
          <w:rFonts w:ascii="Times New Roman" w:hAnsi="Times New Roman" w:cs="Times New Roman"/>
          <w:sz w:val="28"/>
          <w:szCs w:val="28"/>
        </w:rPr>
      </w:pPr>
      <w:r w:rsidRPr="00243616">
        <w:rPr>
          <w:rFonts w:ascii="Times New Roman" w:hAnsi="Times New Roman" w:cs="Times New Roman"/>
          <w:sz w:val="28"/>
          <w:szCs w:val="28"/>
        </w:rPr>
        <w:lastRenderedPageBreak/>
        <w:t xml:space="preserve">Cuadro de problemáticas </w:t>
      </w:r>
    </w:p>
    <w:p w14:paraId="548BF165" w14:textId="77777777" w:rsidR="00486813" w:rsidRPr="00243616" w:rsidRDefault="00486813" w:rsidP="00486813">
      <w:pPr>
        <w:rPr>
          <w:rFonts w:ascii="Times New Roman" w:hAnsi="Times New Roman" w:cs="Times New Roman"/>
          <w:sz w:val="24"/>
          <w:szCs w:val="24"/>
        </w:rPr>
      </w:pPr>
    </w:p>
    <w:p w14:paraId="17B88137" w14:textId="77777777" w:rsidR="00486813" w:rsidRPr="00243616" w:rsidRDefault="00486813" w:rsidP="00486813">
      <w:pPr>
        <w:rPr>
          <w:rFonts w:ascii="Times New Roman" w:hAnsi="Times New Roman" w:cs="Times New Roman"/>
          <w:sz w:val="24"/>
          <w:szCs w:val="24"/>
        </w:rPr>
      </w:pPr>
    </w:p>
    <w:tbl>
      <w:tblPr>
        <w:tblStyle w:val="Tablaconcuadrcula"/>
        <w:tblW w:w="10799" w:type="dxa"/>
        <w:jc w:val="center"/>
        <w:tblLayout w:type="fixed"/>
        <w:tblLook w:val="04A0" w:firstRow="1" w:lastRow="0" w:firstColumn="1" w:lastColumn="0" w:noHBand="0" w:noVBand="1"/>
      </w:tblPr>
      <w:tblGrid>
        <w:gridCol w:w="2942"/>
        <w:gridCol w:w="2783"/>
        <w:gridCol w:w="2291"/>
        <w:gridCol w:w="2783"/>
      </w:tblGrid>
      <w:tr w:rsidR="00B21DC6" w:rsidRPr="00243616" w14:paraId="7ED24117" w14:textId="77777777" w:rsidTr="000B7814">
        <w:trPr>
          <w:trHeight w:val="245"/>
          <w:jc w:val="center"/>
        </w:trPr>
        <w:tc>
          <w:tcPr>
            <w:tcW w:w="2942" w:type="dxa"/>
          </w:tcPr>
          <w:p w14:paraId="751F6580" w14:textId="77777777" w:rsidR="00B21DC6" w:rsidRPr="00243616" w:rsidRDefault="00B21DC6" w:rsidP="00FE71AD">
            <w:pPr>
              <w:rPr>
                <w:rFonts w:ascii="Times New Roman" w:hAnsi="Times New Roman" w:cs="Times New Roman"/>
              </w:rPr>
            </w:pPr>
            <w:r w:rsidRPr="00243616">
              <w:rPr>
                <w:rFonts w:ascii="Times New Roman" w:hAnsi="Times New Roman" w:cs="Times New Roman"/>
              </w:rPr>
              <w:t xml:space="preserve">Problemática </w:t>
            </w:r>
          </w:p>
        </w:tc>
        <w:tc>
          <w:tcPr>
            <w:tcW w:w="2783" w:type="dxa"/>
          </w:tcPr>
          <w:p w14:paraId="5085C6FA" w14:textId="77777777" w:rsidR="00B21DC6" w:rsidRPr="00243616" w:rsidRDefault="00B21DC6" w:rsidP="00FE71AD">
            <w:pPr>
              <w:rPr>
                <w:rFonts w:ascii="Times New Roman" w:hAnsi="Times New Roman" w:cs="Times New Roman"/>
              </w:rPr>
            </w:pPr>
            <w:r w:rsidRPr="00243616">
              <w:rPr>
                <w:rFonts w:ascii="Times New Roman" w:hAnsi="Times New Roman" w:cs="Times New Roman"/>
              </w:rPr>
              <w:t xml:space="preserve">Causas </w:t>
            </w:r>
          </w:p>
        </w:tc>
        <w:tc>
          <w:tcPr>
            <w:tcW w:w="2291" w:type="dxa"/>
          </w:tcPr>
          <w:p w14:paraId="372F38D1" w14:textId="77777777" w:rsidR="00B21DC6" w:rsidRPr="00243616" w:rsidRDefault="00B21DC6" w:rsidP="00FE71AD">
            <w:pPr>
              <w:rPr>
                <w:rFonts w:ascii="Times New Roman" w:hAnsi="Times New Roman" w:cs="Times New Roman"/>
              </w:rPr>
            </w:pPr>
            <w:r w:rsidRPr="00243616">
              <w:rPr>
                <w:rFonts w:ascii="Times New Roman" w:hAnsi="Times New Roman" w:cs="Times New Roman"/>
              </w:rPr>
              <w:t>problemática</w:t>
            </w:r>
          </w:p>
        </w:tc>
        <w:tc>
          <w:tcPr>
            <w:tcW w:w="2783" w:type="dxa"/>
          </w:tcPr>
          <w:p w14:paraId="29A37528" w14:textId="77777777" w:rsidR="00B21DC6" w:rsidRPr="00243616" w:rsidRDefault="00B21DC6" w:rsidP="00FE71AD">
            <w:pPr>
              <w:rPr>
                <w:rFonts w:ascii="Times New Roman" w:hAnsi="Times New Roman" w:cs="Times New Roman"/>
              </w:rPr>
            </w:pPr>
            <w:r w:rsidRPr="00243616">
              <w:rPr>
                <w:rFonts w:ascii="Times New Roman" w:hAnsi="Times New Roman" w:cs="Times New Roman"/>
              </w:rPr>
              <w:t xml:space="preserve">Causas </w:t>
            </w:r>
          </w:p>
        </w:tc>
      </w:tr>
      <w:tr w:rsidR="00B21DC6" w:rsidRPr="00243616" w14:paraId="0DED31E5" w14:textId="77777777" w:rsidTr="000B7814">
        <w:trPr>
          <w:trHeight w:val="5822"/>
          <w:jc w:val="center"/>
        </w:trPr>
        <w:tc>
          <w:tcPr>
            <w:tcW w:w="2942" w:type="dxa"/>
          </w:tcPr>
          <w:p w14:paraId="63180D15" w14:textId="5E1668AA" w:rsidR="00B21DC6" w:rsidRPr="00243616" w:rsidRDefault="00B21DC6" w:rsidP="0096382A">
            <w:pPr>
              <w:pStyle w:val="Prrafodelista"/>
              <w:numPr>
                <w:ilvl w:val="0"/>
                <w:numId w:val="6"/>
              </w:numPr>
              <w:spacing w:line="360" w:lineRule="auto"/>
              <w:rPr>
                <w:rFonts w:ascii="Times New Roman" w:hAnsi="Times New Roman" w:cs="Times New Roman"/>
              </w:rPr>
            </w:pPr>
            <w:r w:rsidRPr="00243616">
              <w:rPr>
                <w:rFonts w:ascii="Times New Roman" w:hAnsi="Times New Roman" w:cs="Times New Roman"/>
              </w:rPr>
              <w:t>Existencia</w:t>
            </w:r>
            <w:r w:rsidR="0067565C">
              <w:rPr>
                <w:rFonts w:ascii="Times New Roman" w:hAnsi="Times New Roman" w:cs="Times New Roman"/>
              </w:rPr>
              <w:t xml:space="preserve"> </w:t>
            </w:r>
            <w:r w:rsidRPr="00243616">
              <w:rPr>
                <w:rFonts w:ascii="Times New Roman" w:hAnsi="Times New Roman" w:cs="Times New Roman"/>
              </w:rPr>
              <w:t>de maleza que rodea los</w:t>
            </w:r>
            <w:r w:rsidR="000E1865">
              <w:rPr>
                <w:rFonts w:ascii="Times New Roman" w:hAnsi="Times New Roman" w:cs="Times New Roman"/>
              </w:rPr>
              <w:t xml:space="preserve"> </w:t>
            </w:r>
            <w:r w:rsidRPr="00243616">
              <w:rPr>
                <w:rFonts w:ascii="Times New Roman" w:hAnsi="Times New Roman" w:cs="Times New Roman"/>
              </w:rPr>
              <w:t>árboles y plantas</w:t>
            </w:r>
          </w:p>
          <w:p w14:paraId="2CBAD70A" w14:textId="77777777" w:rsidR="00B21DC6" w:rsidRPr="00243616" w:rsidRDefault="00B21DC6" w:rsidP="0096382A">
            <w:pPr>
              <w:pStyle w:val="Prrafodelista"/>
              <w:spacing w:line="360" w:lineRule="auto"/>
              <w:rPr>
                <w:rFonts w:ascii="Times New Roman" w:hAnsi="Times New Roman" w:cs="Times New Roman"/>
              </w:rPr>
            </w:pPr>
          </w:p>
          <w:p w14:paraId="16D87081" w14:textId="77777777" w:rsidR="00B21DC6" w:rsidRPr="00243616" w:rsidRDefault="00B21DC6" w:rsidP="0096382A">
            <w:pPr>
              <w:pStyle w:val="Prrafodelista"/>
              <w:numPr>
                <w:ilvl w:val="0"/>
                <w:numId w:val="6"/>
              </w:numPr>
              <w:spacing w:line="360" w:lineRule="auto"/>
              <w:rPr>
                <w:rFonts w:ascii="Times New Roman" w:hAnsi="Times New Roman" w:cs="Times New Roman"/>
              </w:rPr>
            </w:pPr>
            <w:r w:rsidRPr="00243616">
              <w:rPr>
                <w:rFonts w:ascii="Times New Roman" w:hAnsi="Times New Roman" w:cs="Times New Roman"/>
              </w:rPr>
              <w:t xml:space="preserve">Basura en el área </w:t>
            </w:r>
          </w:p>
          <w:p w14:paraId="0860BE7D" w14:textId="77777777" w:rsidR="00B21DC6" w:rsidRPr="00243616" w:rsidRDefault="00B21DC6" w:rsidP="0096382A">
            <w:pPr>
              <w:pStyle w:val="Prrafodelista"/>
              <w:rPr>
                <w:rFonts w:ascii="Times New Roman" w:hAnsi="Times New Roman" w:cs="Times New Roman"/>
              </w:rPr>
            </w:pPr>
          </w:p>
          <w:p w14:paraId="027868AD" w14:textId="77777777" w:rsidR="00B21DC6" w:rsidRPr="00243616" w:rsidRDefault="00B21DC6" w:rsidP="0096382A">
            <w:pPr>
              <w:pStyle w:val="Prrafodelista"/>
              <w:numPr>
                <w:ilvl w:val="0"/>
                <w:numId w:val="6"/>
              </w:numPr>
              <w:spacing w:line="360" w:lineRule="auto"/>
              <w:rPr>
                <w:rFonts w:ascii="Times New Roman" w:hAnsi="Times New Roman" w:cs="Times New Roman"/>
              </w:rPr>
            </w:pPr>
            <w:r w:rsidRPr="00243616">
              <w:rPr>
                <w:rFonts w:ascii="Times New Roman" w:hAnsi="Times New Roman" w:cs="Times New Roman"/>
              </w:rPr>
              <w:t>Maltrato de plantas</w:t>
            </w:r>
          </w:p>
        </w:tc>
        <w:tc>
          <w:tcPr>
            <w:tcW w:w="2783" w:type="dxa"/>
          </w:tcPr>
          <w:p w14:paraId="60546F37" w14:textId="77777777" w:rsidR="00B21DC6" w:rsidRPr="00243616" w:rsidRDefault="00B21DC6" w:rsidP="0051426E">
            <w:pPr>
              <w:pStyle w:val="Prrafodelista"/>
              <w:numPr>
                <w:ilvl w:val="0"/>
                <w:numId w:val="8"/>
              </w:numPr>
              <w:spacing w:line="360" w:lineRule="auto"/>
              <w:rPr>
                <w:rFonts w:ascii="Times New Roman" w:hAnsi="Times New Roman" w:cs="Times New Roman"/>
              </w:rPr>
            </w:pPr>
            <w:r w:rsidRPr="00243616">
              <w:rPr>
                <w:rFonts w:ascii="Times New Roman" w:hAnsi="Times New Roman" w:cs="Times New Roman"/>
              </w:rPr>
              <w:t>Descuido de parte de los encargados (as) del área</w:t>
            </w:r>
          </w:p>
          <w:p w14:paraId="223B7DEE" w14:textId="77777777" w:rsidR="00B21DC6" w:rsidRPr="00243616" w:rsidRDefault="00B21DC6" w:rsidP="006C3C41">
            <w:pPr>
              <w:spacing w:line="360" w:lineRule="auto"/>
              <w:rPr>
                <w:rFonts w:ascii="Times New Roman" w:hAnsi="Times New Roman" w:cs="Times New Roman"/>
              </w:rPr>
            </w:pPr>
          </w:p>
          <w:p w14:paraId="5F5AE1FC" w14:textId="77777777" w:rsidR="00B21DC6" w:rsidRPr="00243616" w:rsidRDefault="00B21DC6" w:rsidP="0051426E">
            <w:pPr>
              <w:pStyle w:val="Prrafodelista"/>
              <w:numPr>
                <w:ilvl w:val="0"/>
                <w:numId w:val="8"/>
              </w:numPr>
              <w:spacing w:line="360" w:lineRule="auto"/>
              <w:rPr>
                <w:rFonts w:ascii="Times New Roman" w:hAnsi="Times New Roman" w:cs="Times New Roman"/>
              </w:rPr>
            </w:pPr>
            <w:r w:rsidRPr="00243616">
              <w:rPr>
                <w:rFonts w:ascii="Times New Roman" w:hAnsi="Times New Roman" w:cs="Times New Roman"/>
              </w:rPr>
              <w:t>Falta de concientización de las y los alumnos</w:t>
            </w:r>
          </w:p>
          <w:p w14:paraId="3C9C682C" w14:textId="77777777" w:rsidR="00B21DC6" w:rsidRPr="00243616" w:rsidRDefault="00B21DC6" w:rsidP="006C3C41">
            <w:pPr>
              <w:pStyle w:val="Prrafodelista"/>
              <w:rPr>
                <w:rFonts w:ascii="Times New Roman" w:hAnsi="Times New Roman" w:cs="Times New Roman"/>
              </w:rPr>
            </w:pPr>
          </w:p>
          <w:p w14:paraId="575541D7" w14:textId="77777777" w:rsidR="00B21DC6" w:rsidRPr="00243616" w:rsidRDefault="00B21DC6" w:rsidP="0051426E">
            <w:pPr>
              <w:pStyle w:val="Prrafodelista"/>
              <w:numPr>
                <w:ilvl w:val="0"/>
                <w:numId w:val="8"/>
              </w:numPr>
              <w:spacing w:line="360" w:lineRule="auto"/>
              <w:rPr>
                <w:rFonts w:ascii="Times New Roman" w:hAnsi="Times New Roman" w:cs="Times New Roman"/>
              </w:rPr>
            </w:pPr>
            <w:r w:rsidRPr="00243616">
              <w:rPr>
                <w:rFonts w:ascii="Times New Roman" w:hAnsi="Times New Roman" w:cs="Times New Roman"/>
              </w:rPr>
              <w:t>Falta de señalización que indique donde se encuentran los árboles y plantas</w:t>
            </w:r>
          </w:p>
        </w:tc>
        <w:tc>
          <w:tcPr>
            <w:tcW w:w="2291" w:type="dxa"/>
          </w:tcPr>
          <w:p w14:paraId="7CCBB77C" w14:textId="77777777" w:rsidR="00B21DC6" w:rsidRPr="00243616" w:rsidRDefault="00B21DC6" w:rsidP="006C3C41">
            <w:pPr>
              <w:pStyle w:val="Prrafodelista"/>
              <w:numPr>
                <w:ilvl w:val="0"/>
                <w:numId w:val="6"/>
              </w:numPr>
              <w:spacing w:line="360" w:lineRule="auto"/>
              <w:rPr>
                <w:rFonts w:ascii="Times New Roman" w:hAnsi="Times New Roman" w:cs="Times New Roman"/>
              </w:rPr>
            </w:pPr>
            <w:r w:rsidRPr="00243616">
              <w:rPr>
                <w:rFonts w:ascii="Times New Roman" w:hAnsi="Times New Roman" w:cs="Times New Roman"/>
              </w:rPr>
              <w:t xml:space="preserve">Plantas y árboles secos </w:t>
            </w:r>
          </w:p>
          <w:p w14:paraId="2E4AFCD8" w14:textId="77777777" w:rsidR="00B21DC6" w:rsidRPr="00243616" w:rsidRDefault="00B21DC6" w:rsidP="006C3C41">
            <w:pPr>
              <w:spacing w:line="360" w:lineRule="auto"/>
              <w:rPr>
                <w:rFonts w:ascii="Times New Roman" w:hAnsi="Times New Roman" w:cs="Times New Roman"/>
              </w:rPr>
            </w:pPr>
          </w:p>
          <w:p w14:paraId="0DD2BA6C" w14:textId="77777777" w:rsidR="00B21DC6" w:rsidRPr="00243616" w:rsidRDefault="00B21DC6" w:rsidP="006C3C41">
            <w:pPr>
              <w:pStyle w:val="Prrafodelista"/>
              <w:numPr>
                <w:ilvl w:val="0"/>
                <w:numId w:val="6"/>
              </w:numPr>
              <w:spacing w:line="360" w:lineRule="auto"/>
              <w:rPr>
                <w:rFonts w:ascii="Times New Roman" w:hAnsi="Times New Roman" w:cs="Times New Roman"/>
              </w:rPr>
            </w:pPr>
            <w:r w:rsidRPr="00243616">
              <w:rPr>
                <w:rFonts w:ascii="Times New Roman" w:hAnsi="Times New Roman" w:cs="Times New Roman"/>
              </w:rPr>
              <w:t>Raíces fuera de la tierra</w:t>
            </w:r>
          </w:p>
          <w:p w14:paraId="68466D71" w14:textId="77777777" w:rsidR="00B21DC6" w:rsidRPr="00243616" w:rsidRDefault="00B21DC6" w:rsidP="006C3C41">
            <w:pPr>
              <w:pStyle w:val="Prrafodelista"/>
              <w:rPr>
                <w:rFonts w:ascii="Times New Roman" w:hAnsi="Times New Roman" w:cs="Times New Roman"/>
              </w:rPr>
            </w:pPr>
          </w:p>
          <w:p w14:paraId="70E16855" w14:textId="44B21A48" w:rsidR="00B21DC6" w:rsidRPr="00243616" w:rsidRDefault="00B21DC6" w:rsidP="006C3C41">
            <w:pPr>
              <w:pStyle w:val="Prrafodelista"/>
              <w:numPr>
                <w:ilvl w:val="0"/>
                <w:numId w:val="6"/>
              </w:numPr>
              <w:spacing w:line="360" w:lineRule="auto"/>
              <w:rPr>
                <w:rFonts w:ascii="Times New Roman" w:hAnsi="Times New Roman" w:cs="Times New Roman"/>
              </w:rPr>
            </w:pPr>
            <w:r w:rsidRPr="00243616">
              <w:rPr>
                <w:rFonts w:ascii="Times New Roman" w:hAnsi="Times New Roman" w:cs="Times New Roman"/>
              </w:rPr>
              <w:t>Mal</w:t>
            </w:r>
            <w:r w:rsidR="000B7814">
              <w:rPr>
                <w:rFonts w:ascii="Times New Roman" w:hAnsi="Times New Roman" w:cs="Times New Roman"/>
              </w:rPr>
              <w:t xml:space="preserve"> </w:t>
            </w:r>
            <w:r w:rsidRPr="00243616">
              <w:rPr>
                <w:rFonts w:ascii="Times New Roman" w:hAnsi="Times New Roman" w:cs="Times New Roman"/>
              </w:rPr>
              <w:t>crecimiento de los árboles</w:t>
            </w:r>
          </w:p>
          <w:p w14:paraId="126C6E62" w14:textId="77777777" w:rsidR="00B21DC6" w:rsidRPr="00243616" w:rsidRDefault="00B21DC6" w:rsidP="006C3C41">
            <w:pPr>
              <w:rPr>
                <w:rFonts w:ascii="Times New Roman" w:hAnsi="Times New Roman" w:cs="Times New Roman"/>
              </w:rPr>
            </w:pPr>
          </w:p>
        </w:tc>
        <w:tc>
          <w:tcPr>
            <w:tcW w:w="2783" w:type="dxa"/>
          </w:tcPr>
          <w:p w14:paraId="64D34F7C" w14:textId="77777777" w:rsidR="00B21DC6" w:rsidRPr="00243616" w:rsidRDefault="00B21DC6" w:rsidP="0051426E">
            <w:pPr>
              <w:pStyle w:val="Prrafodelista"/>
              <w:numPr>
                <w:ilvl w:val="0"/>
                <w:numId w:val="7"/>
              </w:numPr>
              <w:spacing w:line="360" w:lineRule="auto"/>
              <w:rPr>
                <w:rFonts w:ascii="Times New Roman" w:hAnsi="Times New Roman" w:cs="Times New Roman"/>
              </w:rPr>
            </w:pPr>
            <w:r w:rsidRPr="00243616">
              <w:rPr>
                <w:rFonts w:ascii="Times New Roman" w:hAnsi="Times New Roman" w:cs="Times New Roman"/>
              </w:rPr>
              <w:t>Falta de riego</w:t>
            </w:r>
          </w:p>
          <w:p w14:paraId="199D367E" w14:textId="77777777" w:rsidR="00B21DC6" w:rsidRPr="00243616" w:rsidRDefault="00B21DC6" w:rsidP="0051426E">
            <w:pPr>
              <w:spacing w:line="360" w:lineRule="auto"/>
              <w:rPr>
                <w:rFonts w:ascii="Times New Roman" w:hAnsi="Times New Roman" w:cs="Times New Roman"/>
              </w:rPr>
            </w:pPr>
          </w:p>
          <w:p w14:paraId="3F404F93" w14:textId="77777777" w:rsidR="00B21DC6" w:rsidRPr="00243616" w:rsidRDefault="00B21DC6" w:rsidP="0051426E">
            <w:pPr>
              <w:spacing w:line="360" w:lineRule="auto"/>
              <w:rPr>
                <w:rFonts w:ascii="Times New Roman" w:hAnsi="Times New Roman" w:cs="Times New Roman"/>
              </w:rPr>
            </w:pPr>
          </w:p>
          <w:p w14:paraId="21397F0A" w14:textId="331F2FC4" w:rsidR="00B21DC6" w:rsidRPr="00243616" w:rsidRDefault="00B21DC6" w:rsidP="0051426E">
            <w:pPr>
              <w:pStyle w:val="Prrafodelista"/>
              <w:numPr>
                <w:ilvl w:val="0"/>
                <w:numId w:val="7"/>
              </w:numPr>
              <w:spacing w:line="360" w:lineRule="auto"/>
              <w:rPr>
                <w:rFonts w:ascii="Times New Roman" w:hAnsi="Times New Roman" w:cs="Times New Roman"/>
              </w:rPr>
            </w:pPr>
            <w:r w:rsidRPr="00243616">
              <w:rPr>
                <w:rFonts w:ascii="Times New Roman" w:hAnsi="Times New Roman" w:cs="Times New Roman"/>
              </w:rPr>
              <w:t>Poco mantenimiento de áreas verdes</w:t>
            </w:r>
          </w:p>
          <w:p w14:paraId="35CB64CC" w14:textId="77777777" w:rsidR="00B21DC6" w:rsidRPr="00243616" w:rsidRDefault="00B21DC6" w:rsidP="0051426E">
            <w:pPr>
              <w:spacing w:line="360" w:lineRule="auto"/>
              <w:rPr>
                <w:rFonts w:ascii="Times New Roman" w:hAnsi="Times New Roman" w:cs="Times New Roman"/>
              </w:rPr>
            </w:pPr>
          </w:p>
          <w:p w14:paraId="56E6A87F" w14:textId="77777777" w:rsidR="00B21DC6" w:rsidRPr="00243616" w:rsidRDefault="00B21DC6" w:rsidP="0051426E">
            <w:pPr>
              <w:spacing w:line="360" w:lineRule="auto"/>
              <w:rPr>
                <w:rFonts w:ascii="Times New Roman" w:hAnsi="Times New Roman" w:cs="Times New Roman"/>
              </w:rPr>
            </w:pPr>
          </w:p>
          <w:p w14:paraId="69DAE76D" w14:textId="77777777" w:rsidR="00B21DC6" w:rsidRPr="000B7814" w:rsidRDefault="00B21DC6" w:rsidP="000B7814">
            <w:pPr>
              <w:pStyle w:val="Prrafodelista"/>
              <w:numPr>
                <w:ilvl w:val="0"/>
                <w:numId w:val="9"/>
              </w:numPr>
              <w:rPr>
                <w:rFonts w:ascii="Times New Roman" w:hAnsi="Times New Roman" w:cs="Times New Roman"/>
              </w:rPr>
            </w:pPr>
            <w:r w:rsidRPr="000B7814">
              <w:rPr>
                <w:rFonts w:ascii="Times New Roman" w:hAnsi="Times New Roman" w:cs="Times New Roman"/>
              </w:rPr>
              <w:t>Árboles torcidos</w:t>
            </w:r>
          </w:p>
        </w:tc>
      </w:tr>
    </w:tbl>
    <w:p w14:paraId="1C41E670" w14:textId="77777777" w:rsidR="00486813" w:rsidRPr="00243616" w:rsidRDefault="00486813" w:rsidP="00486813">
      <w:pPr>
        <w:jc w:val="center"/>
        <w:rPr>
          <w:rFonts w:ascii="Times New Roman" w:hAnsi="Times New Roman" w:cs="Times New Roman"/>
          <w:sz w:val="28"/>
          <w:szCs w:val="28"/>
        </w:rPr>
      </w:pPr>
    </w:p>
    <w:p w14:paraId="273206CB" w14:textId="77777777" w:rsidR="00486813" w:rsidRPr="00243616" w:rsidRDefault="00486813" w:rsidP="00486813">
      <w:pPr>
        <w:jc w:val="center"/>
        <w:rPr>
          <w:rFonts w:ascii="Times New Roman" w:hAnsi="Times New Roman" w:cs="Times New Roman"/>
          <w:sz w:val="28"/>
          <w:szCs w:val="28"/>
        </w:rPr>
      </w:pPr>
    </w:p>
    <w:p w14:paraId="453B64C0" w14:textId="5F9FC3E1" w:rsidR="00486813" w:rsidRPr="00243616" w:rsidRDefault="00486813" w:rsidP="00486813">
      <w:pPr>
        <w:jc w:val="center"/>
        <w:rPr>
          <w:rFonts w:ascii="Times New Roman" w:hAnsi="Times New Roman" w:cs="Times New Roman"/>
          <w:sz w:val="28"/>
          <w:szCs w:val="28"/>
        </w:rPr>
      </w:pPr>
    </w:p>
    <w:p w14:paraId="0F2A7698" w14:textId="6B144F40" w:rsidR="00B21DC6" w:rsidRPr="00243616" w:rsidRDefault="00B21DC6" w:rsidP="00486813">
      <w:pPr>
        <w:jc w:val="center"/>
        <w:rPr>
          <w:rFonts w:ascii="Times New Roman" w:hAnsi="Times New Roman" w:cs="Times New Roman"/>
          <w:sz w:val="28"/>
          <w:szCs w:val="28"/>
        </w:rPr>
      </w:pPr>
    </w:p>
    <w:p w14:paraId="053146A3" w14:textId="4E6F7C68" w:rsidR="00B21DC6" w:rsidRPr="00243616" w:rsidRDefault="00B21DC6" w:rsidP="00486813">
      <w:pPr>
        <w:jc w:val="center"/>
        <w:rPr>
          <w:rFonts w:ascii="Times New Roman" w:hAnsi="Times New Roman" w:cs="Times New Roman"/>
          <w:sz w:val="28"/>
          <w:szCs w:val="28"/>
        </w:rPr>
      </w:pPr>
    </w:p>
    <w:p w14:paraId="26048D88" w14:textId="17B65587" w:rsidR="00B21DC6" w:rsidRPr="00243616" w:rsidRDefault="00B21DC6" w:rsidP="00486813">
      <w:pPr>
        <w:jc w:val="center"/>
        <w:rPr>
          <w:rFonts w:ascii="Times New Roman" w:hAnsi="Times New Roman" w:cs="Times New Roman"/>
          <w:sz w:val="28"/>
          <w:szCs w:val="28"/>
        </w:rPr>
      </w:pPr>
    </w:p>
    <w:p w14:paraId="48FBDB95" w14:textId="0123BE2C" w:rsidR="00B21DC6" w:rsidRPr="00243616" w:rsidRDefault="00B21DC6" w:rsidP="00486813">
      <w:pPr>
        <w:jc w:val="center"/>
        <w:rPr>
          <w:rFonts w:ascii="Times New Roman" w:hAnsi="Times New Roman" w:cs="Times New Roman"/>
          <w:sz w:val="28"/>
          <w:szCs w:val="28"/>
        </w:rPr>
      </w:pPr>
    </w:p>
    <w:p w14:paraId="534345B2" w14:textId="56D5A1D8" w:rsidR="00B21DC6" w:rsidRPr="00243616" w:rsidRDefault="00B21DC6" w:rsidP="00486813">
      <w:pPr>
        <w:jc w:val="center"/>
        <w:rPr>
          <w:rFonts w:ascii="Times New Roman" w:hAnsi="Times New Roman" w:cs="Times New Roman"/>
          <w:sz w:val="28"/>
          <w:szCs w:val="28"/>
        </w:rPr>
      </w:pPr>
    </w:p>
    <w:p w14:paraId="01417E61" w14:textId="57B93606" w:rsidR="00B21DC6" w:rsidRPr="00243616" w:rsidRDefault="00B21DC6" w:rsidP="00486813">
      <w:pPr>
        <w:jc w:val="center"/>
        <w:rPr>
          <w:rFonts w:ascii="Times New Roman" w:hAnsi="Times New Roman" w:cs="Times New Roman"/>
          <w:sz w:val="28"/>
          <w:szCs w:val="28"/>
        </w:rPr>
      </w:pPr>
      <w:r w:rsidRPr="00243616">
        <w:rPr>
          <w:rFonts w:ascii="Times New Roman" w:hAnsi="Times New Roman" w:cs="Times New Roman"/>
          <w:sz w:val="28"/>
          <w:szCs w:val="28"/>
        </w:rPr>
        <w:t xml:space="preserve"> </w:t>
      </w:r>
    </w:p>
    <w:p w14:paraId="2C582A36" w14:textId="77777777" w:rsidR="00B21DC6" w:rsidRPr="00243616" w:rsidRDefault="00B21DC6" w:rsidP="00486813">
      <w:pPr>
        <w:jc w:val="center"/>
        <w:rPr>
          <w:rFonts w:ascii="Times New Roman" w:hAnsi="Times New Roman" w:cs="Times New Roman"/>
          <w:sz w:val="28"/>
          <w:szCs w:val="28"/>
        </w:rPr>
      </w:pPr>
    </w:p>
    <w:p w14:paraId="4AD39784" w14:textId="3F1C0B66" w:rsidR="00486813" w:rsidRPr="00243616" w:rsidRDefault="00B21DC6" w:rsidP="00275C94">
      <w:pPr>
        <w:spacing w:line="360" w:lineRule="auto"/>
        <w:jc w:val="both"/>
        <w:rPr>
          <w:rFonts w:ascii="Times New Roman" w:hAnsi="Times New Roman" w:cs="Times New Roman"/>
          <w:sz w:val="26"/>
          <w:szCs w:val="26"/>
        </w:rPr>
      </w:pPr>
      <w:r w:rsidRPr="00243616">
        <w:rPr>
          <w:rFonts w:ascii="Times New Roman" w:hAnsi="Times New Roman" w:cs="Times New Roman"/>
          <w:noProof/>
          <w:lang w:eastAsia="es-MX"/>
        </w:rPr>
        <w:lastRenderedPageBreak/>
        <w:drawing>
          <wp:inline distT="0" distB="0" distL="0" distR="0" wp14:anchorId="12580DCA" wp14:editId="5715A738">
            <wp:extent cx="2486025" cy="248602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4289E100" wp14:editId="3E8994BE">
            <wp:extent cx="2352675" cy="23526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pic:spPr>
                </pic:pic>
              </a:graphicData>
            </a:graphic>
          </wp:inline>
        </w:drawing>
      </w:r>
    </w:p>
    <w:p w14:paraId="31EE21BF" w14:textId="7BD08317" w:rsidR="00B21DC6" w:rsidRPr="00243616" w:rsidRDefault="00B21DC6" w:rsidP="00275C94">
      <w:pPr>
        <w:spacing w:line="360" w:lineRule="auto"/>
        <w:jc w:val="both"/>
        <w:rPr>
          <w:rFonts w:ascii="Times New Roman" w:hAnsi="Times New Roman" w:cs="Times New Roman"/>
          <w:sz w:val="26"/>
          <w:szCs w:val="26"/>
        </w:rPr>
      </w:pPr>
      <w:r w:rsidRPr="00243616">
        <w:rPr>
          <w:rFonts w:ascii="Times New Roman" w:hAnsi="Times New Roman" w:cs="Times New Roman"/>
          <w:noProof/>
          <w:lang w:eastAsia="es-MX"/>
        </w:rPr>
        <w:drawing>
          <wp:inline distT="0" distB="0" distL="0" distR="0" wp14:anchorId="2FD8449F" wp14:editId="16CD516C">
            <wp:extent cx="2400300" cy="24003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03A5D52A" wp14:editId="0BEF710C">
            <wp:extent cx="2333625" cy="22098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3625" cy="2209800"/>
                    </a:xfrm>
                    <a:prstGeom prst="rect">
                      <a:avLst/>
                    </a:prstGeom>
                    <a:noFill/>
                  </pic:spPr>
                </pic:pic>
              </a:graphicData>
            </a:graphic>
          </wp:inline>
        </w:drawing>
      </w:r>
    </w:p>
    <w:p w14:paraId="0942103B" w14:textId="38056022" w:rsidR="00B21DC6" w:rsidRPr="00243616" w:rsidRDefault="00B21DC6" w:rsidP="00275C94">
      <w:pPr>
        <w:spacing w:line="360" w:lineRule="auto"/>
        <w:jc w:val="both"/>
        <w:rPr>
          <w:rFonts w:ascii="Times New Roman" w:hAnsi="Times New Roman" w:cs="Times New Roman"/>
          <w:sz w:val="26"/>
          <w:szCs w:val="26"/>
        </w:rPr>
      </w:pPr>
      <w:r w:rsidRPr="00243616">
        <w:rPr>
          <w:rFonts w:ascii="Times New Roman" w:hAnsi="Times New Roman" w:cs="Times New Roman"/>
          <w:noProof/>
          <w:lang w:eastAsia="es-MX"/>
        </w:rPr>
        <w:drawing>
          <wp:inline distT="0" distB="0" distL="0" distR="0" wp14:anchorId="4F2B0DC1" wp14:editId="7BFBFFFB">
            <wp:extent cx="2390775" cy="21621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0775" cy="2162175"/>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2899F7C5" wp14:editId="13AB91CF">
            <wp:extent cx="2609850" cy="21336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9850" cy="2133600"/>
                    </a:xfrm>
                    <a:prstGeom prst="rect">
                      <a:avLst/>
                    </a:prstGeom>
                    <a:noFill/>
                  </pic:spPr>
                </pic:pic>
              </a:graphicData>
            </a:graphic>
          </wp:inline>
        </w:drawing>
      </w:r>
    </w:p>
    <w:p w14:paraId="4145B917" w14:textId="0F1DCA4C" w:rsidR="00B21DC6" w:rsidRPr="00243616" w:rsidRDefault="00B21DC6" w:rsidP="00275C94">
      <w:pPr>
        <w:spacing w:line="360" w:lineRule="auto"/>
        <w:jc w:val="both"/>
        <w:rPr>
          <w:rFonts w:ascii="Times New Roman" w:hAnsi="Times New Roman" w:cs="Times New Roman"/>
          <w:sz w:val="26"/>
          <w:szCs w:val="26"/>
        </w:rPr>
      </w:pPr>
      <w:r w:rsidRPr="00243616">
        <w:rPr>
          <w:rFonts w:ascii="Times New Roman" w:hAnsi="Times New Roman" w:cs="Times New Roman"/>
          <w:noProof/>
          <w:lang w:eastAsia="es-MX"/>
        </w:rPr>
        <w:lastRenderedPageBreak/>
        <w:drawing>
          <wp:inline distT="0" distB="0" distL="0" distR="0" wp14:anchorId="2B405B49" wp14:editId="5EFAD4A3">
            <wp:extent cx="2057400" cy="309562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57400" cy="3095625"/>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23E42264" wp14:editId="02082801">
            <wp:extent cx="2705100" cy="27051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5CC809DB" wp14:editId="012F0B9A">
            <wp:extent cx="2678431" cy="2008824"/>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4455" cy="2013342"/>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5D85F888" wp14:editId="26D3317A">
            <wp:extent cx="2476500" cy="19907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6500" cy="1990725"/>
                    </a:xfrm>
                    <a:prstGeom prst="rect">
                      <a:avLst/>
                    </a:prstGeom>
                    <a:noFill/>
                  </pic:spPr>
                </pic:pic>
              </a:graphicData>
            </a:graphic>
          </wp:inline>
        </w:drawing>
      </w:r>
    </w:p>
    <w:p w14:paraId="04E68933" w14:textId="7FDAECFB" w:rsidR="00B21DC6" w:rsidRPr="00243616" w:rsidRDefault="00B21DC6" w:rsidP="00275C94">
      <w:pPr>
        <w:spacing w:line="360" w:lineRule="auto"/>
        <w:jc w:val="both"/>
        <w:rPr>
          <w:rFonts w:ascii="Times New Roman" w:hAnsi="Times New Roman" w:cs="Times New Roman"/>
          <w:sz w:val="26"/>
          <w:szCs w:val="26"/>
        </w:rPr>
      </w:pPr>
      <w:r w:rsidRPr="00243616">
        <w:rPr>
          <w:rFonts w:ascii="Times New Roman" w:hAnsi="Times New Roman" w:cs="Times New Roman"/>
          <w:noProof/>
          <w:lang w:eastAsia="es-MX"/>
        </w:rPr>
        <w:drawing>
          <wp:inline distT="0" distB="0" distL="0" distR="0" wp14:anchorId="72973EC7" wp14:editId="2F5056EC">
            <wp:extent cx="1834991" cy="244665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1841220" cy="2454960"/>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38A69F38" wp14:editId="66C4F472">
            <wp:extent cx="1834515" cy="244602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2827" cy="2457103"/>
                    </a:xfrm>
                    <a:prstGeom prst="rect">
                      <a:avLst/>
                    </a:prstGeom>
                    <a:noFill/>
                  </pic:spPr>
                </pic:pic>
              </a:graphicData>
            </a:graphic>
          </wp:inline>
        </w:drawing>
      </w:r>
      <w:r w:rsidRPr="00243616">
        <w:rPr>
          <w:rFonts w:ascii="Times New Roman" w:hAnsi="Times New Roman" w:cs="Times New Roman"/>
          <w:noProof/>
          <w:lang w:eastAsia="es-MX"/>
        </w:rPr>
        <w:drawing>
          <wp:inline distT="0" distB="0" distL="0" distR="0" wp14:anchorId="30C22C86" wp14:editId="60D25385">
            <wp:extent cx="1905000" cy="24066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6850" cy="2434304"/>
                    </a:xfrm>
                    <a:prstGeom prst="rect">
                      <a:avLst/>
                    </a:prstGeom>
                    <a:noFill/>
                  </pic:spPr>
                </pic:pic>
              </a:graphicData>
            </a:graphic>
          </wp:inline>
        </w:drawing>
      </w:r>
    </w:p>
    <w:p w14:paraId="0CC246F5" w14:textId="07937908" w:rsidR="00B21DC6" w:rsidRPr="00243616" w:rsidRDefault="00B21DC6" w:rsidP="00275C94">
      <w:pPr>
        <w:spacing w:line="360" w:lineRule="auto"/>
        <w:jc w:val="both"/>
        <w:rPr>
          <w:rFonts w:ascii="Times New Roman" w:hAnsi="Times New Roman" w:cs="Times New Roman"/>
          <w:sz w:val="26"/>
          <w:szCs w:val="26"/>
        </w:rPr>
      </w:pPr>
    </w:p>
    <w:p w14:paraId="5902AE10" w14:textId="56DC7ECB" w:rsidR="00EF0E6F" w:rsidRPr="00243616" w:rsidRDefault="00B21DC6" w:rsidP="00275C94">
      <w:pPr>
        <w:spacing w:line="360" w:lineRule="auto"/>
        <w:jc w:val="both"/>
        <w:rPr>
          <w:rFonts w:ascii="Times New Roman" w:hAnsi="Times New Roman" w:cs="Times New Roman"/>
          <w:noProof/>
          <w:sz w:val="26"/>
          <w:szCs w:val="26"/>
          <w:lang w:eastAsia="es-MX"/>
        </w:rPr>
      </w:pPr>
      <w:r w:rsidRPr="00243616">
        <w:rPr>
          <w:rFonts w:ascii="Times New Roman" w:hAnsi="Times New Roman" w:cs="Times New Roman"/>
          <w:noProof/>
          <w:lang w:eastAsia="es-MX"/>
        </w:rPr>
        <w:lastRenderedPageBreak/>
        <w:drawing>
          <wp:inline distT="0" distB="0" distL="0" distR="0" wp14:anchorId="67E4E990" wp14:editId="53E131DF">
            <wp:extent cx="1798796" cy="2398394"/>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808823" cy="2411763"/>
                    </a:xfrm>
                    <a:prstGeom prst="rect">
                      <a:avLst/>
                    </a:prstGeom>
                    <a:noFill/>
                  </pic:spPr>
                </pic:pic>
              </a:graphicData>
            </a:graphic>
          </wp:inline>
        </w:drawing>
      </w:r>
      <w:r w:rsidRPr="00243616">
        <w:rPr>
          <w:rFonts w:ascii="Times New Roman" w:hAnsi="Times New Roman" w:cs="Times New Roman"/>
          <w:noProof/>
          <w:sz w:val="26"/>
          <w:szCs w:val="26"/>
          <w:lang w:eastAsia="es-MX"/>
        </w:rPr>
        <w:drawing>
          <wp:inline distT="0" distB="0" distL="0" distR="0" wp14:anchorId="75B88A38" wp14:editId="439B7CA8">
            <wp:extent cx="2352675" cy="235267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pic:spPr>
                </pic:pic>
              </a:graphicData>
            </a:graphic>
          </wp:inline>
        </w:drawing>
      </w:r>
      <w:r w:rsidRPr="00243616">
        <w:rPr>
          <w:rFonts w:ascii="Times New Roman" w:hAnsi="Times New Roman" w:cs="Times New Roman"/>
          <w:noProof/>
          <w:lang w:eastAsia="es-MX"/>
        </w:rPr>
        <mc:AlternateContent>
          <mc:Choice Requires="wps">
            <w:drawing>
              <wp:inline distT="0" distB="0" distL="0" distR="0" wp14:anchorId="147EF823" wp14:editId="66021B1F">
                <wp:extent cx="304800" cy="304800"/>
                <wp:effectExtent l="0" t="0" r="0" b="0"/>
                <wp:docPr id="31" name="AutoShape 7" descr="blob:https://web.whatsapp.com/3580fc6e-958e-4264-9422-2e517d5d9a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94E0FE" id="AutoShape 7" o:spid="_x0000_s1026" alt="blob:https://web.whatsapp.com/3580fc6e-958e-4264-9422-2e517d5d9a1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CfSy3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243616">
        <w:rPr>
          <w:rFonts w:ascii="Times New Roman" w:hAnsi="Times New Roman" w:cs="Times New Roman"/>
          <w:noProof/>
          <w:sz w:val="26"/>
          <w:szCs w:val="26"/>
          <w:lang w:eastAsia="es-MX"/>
        </w:rPr>
        <w:drawing>
          <wp:inline distT="0" distB="0" distL="0" distR="0" wp14:anchorId="73EE0EEE" wp14:editId="4355677E">
            <wp:extent cx="2057400" cy="20574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pic:spPr>
                </pic:pic>
              </a:graphicData>
            </a:graphic>
          </wp:inline>
        </w:drawing>
      </w:r>
      <w:r w:rsidR="00535F56" w:rsidRPr="00243616">
        <w:rPr>
          <w:rFonts w:ascii="Times New Roman" w:hAnsi="Times New Roman" w:cs="Times New Roman"/>
          <w:noProof/>
          <w:sz w:val="26"/>
          <w:szCs w:val="26"/>
          <w:lang w:eastAsia="es-MX"/>
        </w:rPr>
        <w:drawing>
          <wp:inline distT="0" distB="0" distL="0" distR="0" wp14:anchorId="2CB36985" wp14:editId="14B10F5C">
            <wp:extent cx="3458422" cy="1556290"/>
            <wp:effectExtent l="0" t="0" r="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72300" cy="1562535"/>
                    </a:xfrm>
                    <a:prstGeom prst="rect">
                      <a:avLst/>
                    </a:prstGeom>
                    <a:noFill/>
                  </pic:spPr>
                </pic:pic>
              </a:graphicData>
            </a:graphic>
          </wp:inline>
        </w:drawing>
      </w:r>
    </w:p>
    <w:p w14:paraId="63F9098F" w14:textId="662436C9" w:rsidR="00EF0E6F" w:rsidRPr="00243616" w:rsidRDefault="00EF0E6F" w:rsidP="00275C94">
      <w:pPr>
        <w:spacing w:line="360" w:lineRule="auto"/>
        <w:jc w:val="both"/>
        <w:rPr>
          <w:rFonts w:ascii="Times New Roman" w:hAnsi="Times New Roman" w:cs="Times New Roman"/>
          <w:noProof/>
          <w:sz w:val="26"/>
          <w:szCs w:val="26"/>
          <w:lang w:eastAsia="es-MX"/>
        </w:rPr>
      </w:pPr>
      <w:r w:rsidRPr="00243616">
        <w:rPr>
          <w:rFonts w:ascii="Times New Roman" w:hAnsi="Times New Roman" w:cs="Times New Roman"/>
          <w:noProof/>
          <w:sz w:val="26"/>
          <w:szCs w:val="26"/>
          <w:lang w:eastAsia="es-MX"/>
        </w:rPr>
        <w:drawing>
          <wp:inline distT="0" distB="0" distL="0" distR="0" wp14:anchorId="7CC077CF" wp14:editId="3E914581">
            <wp:extent cx="3002915" cy="2589314"/>
            <wp:effectExtent l="0" t="0" r="6985"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3540" cy="2598476"/>
                    </a:xfrm>
                    <a:prstGeom prst="rect">
                      <a:avLst/>
                    </a:prstGeom>
                    <a:noFill/>
                  </pic:spPr>
                </pic:pic>
              </a:graphicData>
            </a:graphic>
          </wp:inline>
        </w:drawing>
      </w:r>
      <w:r w:rsidRPr="00243616">
        <w:rPr>
          <w:rFonts w:ascii="Times New Roman" w:hAnsi="Times New Roman" w:cs="Times New Roman"/>
          <w:noProof/>
          <w:sz w:val="26"/>
          <w:szCs w:val="26"/>
          <w:lang w:eastAsia="es-MX"/>
        </w:rPr>
        <w:drawing>
          <wp:inline distT="0" distB="0" distL="0" distR="0" wp14:anchorId="339AA661" wp14:editId="4EEDADA1">
            <wp:extent cx="2463165" cy="2627630"/>
            <wp:effectExtent l="0" t="0" r="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3165" cy="2627630"/>
                    </a:xfrm>
                    <a:prstGeom prst="rect">
                      <a:avLst/>
                    </a:prstGeom>
                    <a:noFill/>
                  </pic:spPr>
                </pic:pic>
              </a:graphicData>
            </a:graphic>
          </wp:inline>
        </w:drawing>
      </w:r>
    </w:p>
    <w:p w14:paraId="16569D75" w14:textId="70EAE1DE" w:rsidR="00EF0E6F" w:rsidRPr="00243616" w:rsidRDefault="00EF0E6F" w:rsidP="00275C94">
      <w:pPr>
        <w:spacing w:line="360" w:lineRule="auto"/>
        <w:jc w:val="both"/>
        <w:rPr>
          <w:rFonts w:ascii="Times New Roman" w:hAnsi="Times New Roman" w:cs="Times New Roman"/>
          <w:noProof/>
          <w:sz w:val="26"/>
          <w:szCs w:val="26"/>
          <w:lang w:eastAsia="es-MX"/>
        </w:rPr>
      </w:pPr>
      <w:r w:rsidRPr="00243616">
        <w:rPr>
          <w:rFonts w:ascii="Times New Roman" w:hAnsi="Times New Roman" w:cs="Times New Roman"/>
          <w:noProof/>
          <w:sz w:val="26"/>
          <w:szCs w:val="26"/>
          <w:lang w:eastAsia="es-MX"/>
        </w:rPr>
        <w:lastRenderedPageBreak/>
        <w:drawing>
          <wp:inline distT="0" distB="0" distL="0" distR="0" wp14:anchorId="17678AF1" wp14:editId="7A49F07A">
            <wp:extent cx="2407920" cy="261556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7920" cy="2615565"/>
                    </a:xfrm>
                    <a:prstGeom prst="rect">
                      <a:avLst/>
                    </a:prstGeom>
                    <a:noFill/>
                  </pic:spPr>
                </pic:pic>
              </a:graphicData>
            </a:graphic>
          </wp:inline>
        </w:drawing>
      </w:r>
      <w:r w:rsidRPr="00243616">
        <w:rPr>
          <w:rFonts w:ascii="Times New Roman" w:hAnsi="Times New Roman" w:cs="Times New Roman"/>
          <w:noProof/>
          <w:sz w:val="26"/>
          <w:szCs w:val="26"/>
          <w:lang w:eastAsia="es-MX"/>
        </w:rPr>
        <w:drawing>
          <wp:inline distT="0" distB="0" distL="0" distR="0" wp14:anchorId="7DE7F842" wp14:editId="768FE30E">
            <wp:extent cx="2466975" cy="2529840"/>
            <wp:effectExtent l="0" t="0" r="9525"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2346" cy="2545603"/>
                    </a:xfrm>
                    <a:prstGeom prst="rect">
                      <a:avLst/>
                    </a:prstGeom>
                    <a:noFill/>
                  </pic:spPr>
                </pic:pic>
              </a:graphicData>
            </a:graphic>
          </wp:inline>
        </w:drawing>
      </w:r>
      <w:r w:rsidRPr="00243616">
        <w:rPr>
          <w:rFonts w:ascii="Times New Roman" w:hAnsi="Times New Roman" w:cs="Times New Roman"/>
          <w:noProof/>
          <w:lang w:eastAsia="es-MX"/>
        </w:rPr>
        <mc:AlternateContent>
          <mc:Choice Requires="wps">
            <w:drawing>
              <wp:inline distT="0" distB="0" distL="0" distR="0" wp14:anchorId="17BB47A9" wp14:editId="06B8E43B">
                <wp:extent cx="304800" cy="304800"/>
                <wp:effectExtent l="0" t="0" r="0" b="0"/>
                <wp:docPr id="40" name="AutoShape 2" descr="blob:https://web.whatsapp.com/ec2b5762-2fb0-4891-aa8f-72980615d4a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C12101" id="AutoShape 2" o:spid="_x0000_s1026" alt="blob:https://web.whatsapp.com/ec2b5762-2fb0-4891-aa8f-72980615d4a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7DAzqu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3F96D5FD" w14:textId="66B83DED" w:rsidR="00B21DC6" w:rsidRPr="00243616" w:rsidRDefault="00EF0E6F" w:rsidP="00275C94">
      <w:pPr>
        <w:spacing w:line="360" w:lineRule="auto"/>
        <w:jc w:val="both"/>
        <w:rPr>
          <w:rFonts w:ascii="Times New Roman" w:hAnsi="Times New Roman" w:cs="Times New Roman"/>
          <w:sz w:val="26"/>
          <w:szCs w:val="26"/>
        </w:rPr>
      </w:pPr>
      <w:r w:rsidRPr="00243616">
        <w:rPr>
          <w:rFonts w:ascii="Times New Roman" w:hAnsi="Times New Roman" w:cs="Times New Roman"/>
          <w:noProof/>
          <w:sz w:val="26"/>
          <w:szCs w:val="26"/>
          <w:lang w:eastAsia="es-MX"/>
        </w:rPr>
        <w:drawing>
          <wp:inline distT="0" distB="0" distL="0" distR="0" wp14:anchorId="7D5079F4" wp14:editId="13637091">
            <wp:extent cx="1994148" cy="2749550"/>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3651" cy="2762653"/>
                    </a:xfrm>
                    <a:prstGeom prst="rect">
                      <a:avLst/>
                    </a:prstGeom>
                    <a:noFill/>
                  </pic:spPr>
                </pic:pic>
              </a:graphicData>
            </a:graphic>
          </wp:inline>
        </w:drawing>
      </w:r>
      <w:r w:rsidRPr="00243616">
        <w:rPr>
          <w:rFonts w:ascii="Times New Roman" w:hAnsi="Times New Roman" w:cs="Times New Roman"/>
          <w:noProof/>
          <w:sz w:val="26"/>
          <w:szCs w:val="26"/>
          <w:lang w:eastAsia="es-MX"/>
        </w:rPr>
        <w:drawing>
          <wp:inline distT="0" distB="0" distL="0" distR="0" wp14:anchorId="713B9DB1" wp14:editId="4965F015">
            <wp:extent cx="2908935" cy="2680636"/>
            <wp:effectExtent l="0" t="0" r="5715"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8351" cy="2689313"/>
                    </a:xfrm>
                    <a:prstGeom prst="rect">
                      <a:avLst/>
                    </a:prstGeom>
                    <a:noFill/>
                  </pic:spPr>
                </pic:pic>
              </a:graphicData>
            </a:graphic>
          </wp:inline>
        </w:drawing>
      </w:r>
      <w:r w:rsidRPr="00243616">
        <w:rPr>
          <w:rFonts w:ascii="Times New Roman" w:hAnsi="Times New Roman" w:cs="Times New Roman"/>
          <w:noProof/>
          <w:lang w:eastAsia="es-MX"/>
        </w:rPr>
        <mc:AlternateContent>
          <mc:Choice Requires="wps">
            <w:drawing>
              <wp:inline distT="0" distB="0" distL="0" distR="0" wp14:anchorId="5E109974" wp14:editId="3DDBE07E">
                <wp:extent cx="304800" cy="304800"/>
                <wp:effectExtent l="0" t="0" r="0" b="0"/>
                <wp:docPr id="42" name="AutoShape 4" descr="blob:https://web.whatsapp.com/bd68c3ac-63c9-4773-b99b-4f4b8eaee9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4C75B5" id="AutoShape 4" o:spid="_x0000_s1026" alt="blob:https://web.whatsapp.com/bd68c3ac-63c9-4773-b99b-4f4b8eaee93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qQl0F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243616">
        <w:rPr>
          <w:rFonts w:ascii="Times New Roman" w:hAnsi="Times New Roman" w:cs="Times New Roman"/>
          <w:noProof/>
          <w:lang w:eastAsia="es-MX"/>
        </w:rPr>
        <mc:AlternateContent>
          <mc:Choice Requires="wps">
            <w:drawing>
              <wp:inline distT="0" distB="0" distL="0" distR="0" wp14:anchorId="5D566603" wp14:editId="56946771">
                <wp:extent cx="304800" cy="304800"/>
                <wp:effectExtent l="0" t="0" r="0" b="0"/>
                <wp:docPr id="44" name="AutoShape 6" descr="blob:https://web.whatsapp.com/4f18e490-2114-40ac-b7e7-8e9e0c2ad1a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6B60E9" id="AutoShape 6" o:spid="_x0000_s1026" alt="blob:https://web.whatsapp.com/4f18e490-2114-40ac-b7e7-8e9e0c2ad1a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Vs3PD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452CA74E" w14:textId="14737E0C" w:rsidR="00EF0E6F" w:rsidRPr="00243616" w:rsidRDefault="00EF0E6F" w:rsidP="00275C94">
      <w:pPr>
        <w:spacing w:line="360" w:lineRule="auto"/>
        <w:jc w:val="both"/>
        <w:rPr>
          <w:rFonts w:ascii="Times New Roman" w:hAnsi="Times New Roman" w:cs="Times New Roman"/>
          <w:sz w:val="26"/>
          <w:szCs w:val="26"/>
        </w:rPr>
      </w:pPr>
      <w:r w:rsidRPr="00243616">
        <w:rPr>
          <w:rFonts w:ascii="Times New Roman" w:hAnsi="Times New Roman" w:cs="Times New Roman"/>
          <w:noProof/>
          <w:sz w:val="26"/>
          <w:szCs w:val="26"/>
          <w:lang w:eastAsia="es-MX"/>
        </w:rPr>
        <w:drawing>
          <wp:inline distT="0" distB="0" distL="0" distR="0" wp14:anchorId="2DB757E5" wp14:editId="6DB3B53E">
            <wp:extent cx="3322955" cy="149533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30104" cy="1498547"/>
                    </a:xfrm>
                    <a:prstGeom prst="rect">
                      <a:avLst/>
                    </a:prstGeom>
                    <a:noFill/>
                  </pic:spPr>
                </pic:pic>
              </a:graphicData>
            </a:graphic>
          </wp:inline>
        </w:drawing>
      </w:r>
      <w:r w:rsidRPr="00243616">
        <w:rPr>
          <w:rFonts w:ascii="Times New Roman" w:hAnsi="Times New Roman" w:cs="Times New Roman"/>
          <w:noProof/>
          <w:lang w:eastAsia="es-MX"/>
        </w:rPr>
        <mc:AlternateContent>
          <mc:Choice Requires="wps">
            <w:drawing>
              <wp:inline distT="0" distB="0" distL="0" distR="0" wp14:anchorId="4FAAFA75" wp14:editId="6D57498C">
                <wp:extent cx="304800" cy="304800"/>
                <wp:effectExtent l="0" t="0" r="0" b="0"/>
                <wp:docPr id="46" name="AutoShape 8" descr="blob:https://web.whatsapp.com/28177606-8e5c-4722-8e0a-2f6be80436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9DC055" id="AutoShape 8" o:spid="_x0000_s1026" alt="blob:https://web.whatsapp.com/28177606-8e5c-4722-8e0a-2f6be804362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WLmBMe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1DA141B6" w14:textId="33A9C3D9" w:rsidR="00EF0E6F" w:rsidRDefault="00EF0E6F" w:rsidP="009D6817">
      <w:pPr>
        <w:spacing w:line="360" w:lineRule="auto"/>
        <w:jc w:val="center"/>
        <w:rPr>
          <w:rFonts w:ascii="Times New Roman" w:hAnsi="Times New Roman" w:cs="Times New Roman"/>
          <w:sz w:val="26"/>
          <w:szCs w:val="26"/>
        </w:rPr>
      </w:pPr>
    </w:p>
    <w:p w14:paraId="764BCF72" w14:textId="77777777" w:rsidR="00632E21" w:rsidRDefault="00632E21" w:rsidP="009D6817">
      <w:pPr>
        <w:spacing w:line="360" w:lineRule="auto"/>
        <w:jc w:val="center"/>
        <w:rPr>
          <w:rFonts w:ascii="Times New Roman" w:hAnsi="Times New Roman" w:cs="Times New Roman"/>
          <w:sz w:val="28"/>
          <w:szCs w:val="28"/>
        </w:rPr>
      </w:pPr>
    </w:p>
    <w:p w14:paraId="12CB312E" w14:textId="7F36D9BB" w:rsidR="009D6817" w:rsidRPr="009D6817" w:rsidRDefault="009D6817" w:rsidP="009D6817">
      <w:pPr>
        <w:spacing w:line="360" w:lineRule="auto"/>
        <w:jc w:val="center"/>
        <w:rPr>
          <w:rFonts w:ascii="Times New Roman" w:hAnsi="Times New Roman" w:cs="Times New Roman"/>
          <w:sz w:val="28"/>
          <w:szCs w:val="28"/>
        </w:rPr>
      </w:pPr>
      <w:r w:rsidRPr="009D6817">
        <w:rPr>
          <w:rFonts w:ascii="Times New Roman" w:hAnsi="Times New Roman" w:cs="Times New Roman"/>
          <w:sz w:val="28"/>
          <w:szCs w:val="28"/>
        </w:rPr>
        <w:lastRenderedPageBreak/>
        <w:t>Referencias bibliográfica</w:t>
      </w:r>
      <w:r>
        <w:rPr>
          <w:rFonts w:ascii="Times New Roman" w:hAnsi="Times New Roman" w:cs="Times New Roman"/>
          <w:sz w:val="28"/>
          <w:szCs w:val="28"/>
        </w:rPr>
        <w:t>s</w:t>
      </w:r>
    </w:p>
    <w:p w14:paraId="7C17618C" w14:textId="280634FE" w:rsidR="009D6817" w:rsidRDefault="009D6817" w:rsidP="009D6817">
      <w:pPr>
        <w:spacing w:line="360" w:lineRule="auto"/>
        <w:jc w:val="center"/>
        <w:rPr>
          <w:rFonts w:ascii="Times New Roman" w:hAnsi="Times New Roman" w:cs="Times New Roman"/>
          <w:sz w:val="26"/>
          <w:szCs w:val="26"/>
        </w:rPr>
      </w:pPr>
    </w:p>
    <w:p w14:paraId="112BB4F1" w14:textId="5E6A0C8A" w:rsidR="009D6817" w:rsidRPr="00243616" w:rsidRDefault="00F9406A" w:rsidP="009D6817">
      <w:pPr>
        <w:spacing w:line="360" w:lineRule="auto"/>
        <w:jc w:val="center"/>
        <w:rPr>
          <w:rFonts w:ascii="Times New Roman" w:hAnsi="Times New Roman" w:cs="Times New Roman"/>
          <w:sz w:val="26"/>
          <w:szCs w:val="26"/>
        </w:rPr>
      </w:pPr>
      <w:hyperlink r:id="rId31" w:history="1">
        <w:r w:rsidR="009D6817" w:rsidRPr="00DA7028">
          <w:rPr>
            <w:rStyle w:val="Hipervnculo"/>
            <w:rFonts w:ascii="Times New Roman" w:hAnsi="Times New Roman" w:cs="Times New Roman"/>
            <w:sz w:val="26"/>
            <w:szCs w:val="26"/>
          </w:rPr>
          <w:t>https://educacionbasica.sep.gob.mx/wp-content/uploads/2022/06/Metodologia-ABP-Final.pdf</w:t>
        </w:r>
      </w:hyperlink>
      <w:r w:rsidR="009D6817">
        <w:rPr>
          <w:rFonts w:ascii="Times New Roman" w:hAnsi="Times New Roman" w:cs="Times New Roman"/>
          <w:sz w:val="26"/>
          <w:szCs w:val="26"/>
        </w:rPr>
        <w:t xml:space="preserve"> </w:t>
      </w:r>
    </w:p>
    <w:sectPr w:rsidR="009D6817" w:rsidRPr="00243616" w:rsidSect="00632E21">
      <w:pgSz w:w="12240" w:h="15840"/>
      <w:pgMar w:top="1418" w:right="1701" w:bottom="1418" w:left="1701" w:header="709" w:footer="709" w:gutter="0"/>
      <w:pgBorders w:offsetFrom="page">
        <w:top w:val="pushPinNote1" w:sz="31" w:space="24" w:color="auto"/>
        <w:left w:val="pushPinNote1" w:sz="31" w:space="24" w:color="auto"/>
        <w:bottom w:val="pushPinNote1" w:sz="31" w:space="24" w:color="auto"/>
        <w:right w:val="pushPinNote1" w:sz="31"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C0C1F02"/>
    <w:multiLevelType w:val="hybridMultilevel"/>
    <w:tmpl w:val="11040B92"/>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1B7247F"/>
    <w:multiLevelType w:val="hybridMultilevel"/>
    <w:tmpl w:val="C9F2DD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47451DE"/>
    <w:multiLevelType w:val="hybridMultilevel"/>
    <w:tmpl w:val="5524D4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8C8271F"/>
    <w:multiLevelType w:val="hybridMultilevel"/>
    <w:tmpl w:val="098481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5A9D757D"/>
    <w:multiLevelType w:val="hybridMultilevel"/>
    <w:tmpl w:val="2E0CFE7C"/>
    <w:lvl w:ilvl="0" w:tplc="6672B3B2">
      <w:numFmt w:val="bullet"/>
      <w:lvlText w:val="-"/>
      <w:lvlJc w:val="left"/>
      <w:pPr>
        <w:ind w:left="720" w:hanging="360"/>
      </w:pPr>
      <w:rPr>
        <w:rFonts w:ascii="Times New Roman" w:eastAsiaTheme="minorHAnsi"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540741D"/>
    <w:multiLevelType w:val="hybridMultilevel"/>
    <w:tmpl w:val="9D8EE0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7FA7345"/>
    <w:multiLevelType w:val="hybridMultilevel"/>
    <w:tmpl w:val="12521116"/>
    <w:lvl w:ilvl="0" w:tplc="0C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78E42717"/>
    <w:multiLevelType w:val="hybridMultilevel"/>
    <w:tmpl w:val="A19443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E0557FB"/>
    <w:multiLevelType w:val="hybridMultilevel"/>
    <w:tmpl w:val="0A5225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496580722">
    <w:abstractNumId w:val="4"/>
  </w:num>
  <w:num w:numId="2" w16cid:durableId="1768768542">
    <w:abstractNumId w:val="5"/>
  </w:num>
  <w:num w:numId="3" w16cid:durableId="45568005">
    <w:abstractNumId w:val="1"/>
  </w:num>
  <w:num w:numId="4" w16cid:durableId="906723296">
    <w:abstractNumId w:val="0"/>
  </w:num>
  <w:num w:numId="5" w16cid:durableId="464276630">
    <w:abstractNumId w:val="7"/>
  </w:num>
  <w:num w:numId="6" w16cid:durableId="214781475">
    <w:abstractNumId w:val="2"/>
  </w:num>
  <w:num w:numId="7" w16cid:durableId="226957209">
    <w:abstractNumId w:val="8"/>
  </w:num>
  <w:num w:numId="8" w16cid:durableId="668338311">
    <w:abstractNumId w:val="6"/>
  </w:num>
  <w:num w:numId="9" w16cid:durableId="178915886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6867"/>
    <w:rsid w:val="000027C9"/>
    <w:rsid w:val="00012EE8"/>
    <w:rsid w:val="00025A19"/>
    <w:rsid w:val="0005394B"/>
    <w:rsid w:val="00073582"/>
    <w:rsid w:val="00093340"/>
    <w:rsid w:val="00096CD1"/>
    <w:rsid w:val="000B7814"/>
    <w:rsid w:val="000D251A"/>
    <w:rsid w:val="000E1865"/>
    <w:rsid w:val="00133BAE"/>
    <w:rsid w:val="001B6F30"/>
    <w:rsid w:val="00243616"/>
    <w:rsid w:val="00275C94"/>
    <w:rsid w:val="00282F92"/>
    <w:rsid w:val="002D7AB3"/>
    <w:rsid w:val="003638D9"/>
    <w:rsid w:val="00397FFB"/>
    <w:rsid w:val="003A36C8"/>
    <w:rsid w:val="003D7375"/>
    <w:rsid w:val="00433D2F"/>
    <w:rsid w:val="004461FD"/>
    <w:rsid w:val="00486813"/>
    <w:rsid w:val="004A1AA7"/>
    <w:rsid w:val="004A6DFC"/>
    <w:rsid w:val="00505A2D"/>
    <w:rsid w:val="0051426E"/>
    <w:rsid w:val="00517D34"/>
    <w:rsid w:val="00535F56"/>
    <w:rsid w:val="00567EBF"/>
    <w:rsid w:val="005D189F"/>
    <w:rsid w:val="00632E21"/>
    <w:rsid w:val="00653E9F"/>
    <w:rsid w:val="0067565C"/>
    <w:rsid w:val="006C3C41"/>
    <w:rsid w:val="006E5069"/>
    <w:rsid w:val="006F1037"/>
    <w:rsid w:val="007C08DB"/>
    <w:rsid w:val="007C6867"/>
    <w:rsid w:val="007F6A88"/>
    <w:rsid w:val="0080764C"/>
    <w:rsid w:val="00837F35"/>
    <w:rsid w:val="008745F1"/>
    <w:rsid w:val="00887B45"/>
    <w:rsid w:val="008E1A34"/>
    <w:rsid w:val="008E7A92"/>
    <w:rsid w:val="0096382A"/>
    <w:rsid w:val="0097601E"/>
    <w:rsid w:val="009930D9"/>
    <w:rsid w:val="009D6817"/>
    <w:rsid w:val="009E3883"/>
    <w:rsid w:val="00A34C9E"/>
    <w:rsid w:val="00A86E71"/>
    <w:rsid w:val="00AB52AE"/>
    <w:rsid w:val="00B21DC6"/>
    <w:rsid w:val="00B3068B"/>
    <w:rsid w:val="00BA73C8"/>
    <w:rsid w:val="00C4290C"/>
    <w:rsid w:val="00CD4FC9"/>
    <w:rsid w:val="00CF48A1"/>
    <w:rsid w:val="00D7502F"/>
    <w:rsid w:val="00DB4FD2"/>
    <w:rsid w:val="00DD2239"/>
    <w:rsid w:val="00E30C4A"/>
    <w:rsid w:val="00E71A11"/>
    <w:rsid w:val="00E809DA"/>
    <w:rsid w:val="00EF0E6F"/>
    <w:rsid w:val="00F9406A"/>
    <w:rsid w:val="00FD59FB"/>
    <w:rsid w:val="00FF119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3901D"/>
  <w15:chartTrackingRefBased/>
  <w15:docId w15:val="{1E253A36-B5DB-4DE7-970C-406AC786E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7C68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86813"/>
    <w:pPr>
      <w:ind w:left="720"/>
      <w:contextualSpacing/>
    </w:pPr>
  </w:style>
  <w:style w:type="character" w:styleId="Hipervnculo">
    <w:name w:val="Hyperlink"/>
    <w:basedOn w:val="Fuentedeprrafopredeter"/>
    <w:uiPriority w:val="99"/>
    <w:unhideWhenUsed/>
    <w:rsid w:val="009D681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educacionbasica.sep.gob.mx/wp-content/uploads/2022/06/Metodologia-ABP-Final.pdf"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22</Pages>
  <Words>3814</Words>
  <Characters>20980</Characters>
  <Application>Microsoft Office Word</Application>
  <DocSecurity>0</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GENESIS ITZEL CEPEDA MARTINEZ</dc:creator>
  <cp:keywords/>
  <dc:description/>
  <cp:lastModifiedBy>TERESA JANETTH DAVILA BERUMEN</cp:lastModifiedBy>
  <cp:revision>9</cp:revision>
  <dcterms:created xsi:type="dcterms:W3CDTF">2024-06-01T05:09:00Z</dcterms:created>
  <dcterms:modified xsi:type="dcterms:W3CDTF">2024-06-01T05:20:00Z</dcterms:modified>
</cp:coreProperties>
</file>