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09E95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Escuela Normal de Educación Preescolar</w:t>
      </w:r>
    </w:p>
    <w:p w14:paraId="10408968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Licenciatura en Educación Preescolar</w:t>
      </w:r>
    </w:p>
    <w:p w14:paraId="16E41501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Ciclo escolar 2023 – 2024</w:t>
      </w:r>
    </w:p>
    <w:p w14:paraId="47068002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noProof/>
          <w:sz w:val="23"/>
          <w:szCs w:val="23"/>
        </w:rPr>
        <w:drawing>
          <wp:anchor distT="0" distB="0" distL="114300" distR="114300" simplePos="0" relativeHeight="251664384" behindDoc="1" locked="0" layoutInCell="1" allowOverlap="1" wp14:anchorId="5DC842F8" wp14:editId="6DFECD48">
            <wp:simplePos x="0" y="0"/>
            <wp:positionH relativeFrom="margin">
              <wp:posOffset>2292350</wp:posOffset>
            </wp:positionH>
            <wp:positionV relativeFrom="paragraph">
              <wp:posOffset>256540</wp:posOffset>
            </wp:positionV>
            <wp:extent cx="921385" cy="921385"/>
            <wp:effectExtent l="0" t="0" r="0" b="0"/>
            <wp:wrapTopAndBottom/>
            <wp:docPr id="1595846951" name="Imagen 1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BE1">
        <w:rPr>
          <w:rFonts w:ascii="Arial" w:hAnsi="Arial" w:cs="Arial"/>
          <w:sz w:val="23"/>
          <w:szCs w:val="23"/>
        </w:rPr>
        <w:t>Plan 2018</w:t>
      </w:r>
    </w:p>
    <w:p w14:paraId="5F69B2DA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</w:p>
    <w:p w14:paraId="74FF4523" w14:textId="1A1334E5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ANTOLOGÍA LITERARIA</w:t>
      </w:r>
    </w:p>
    <w:p w14:paraId="000C37CB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Curso: Creación Literaria</w:t>
      </w:r>
    </w:p>
    <w:p w14:paraId="6FC525C2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Titular: Yara Alejandra Hernández Figueroa</w:t>
      </w:r>
    </w:p>
    <w:p w14:paraId="24D9DE21" w14:textId="77777777" w:rsidR="00472BE1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Alumna</w:t>
      </w:r>
      <w:r w:rsidR="00472BE1" w:rsidRPr="00472BE1">
        <w:rPr>
          <w:rFonts w:ascii="Arial" w:hAnsi="Arial" w:cs="Arial"/>
          <w:sz w:val="23"/>
          <w:szCs w:val="23"/>
        </w:rPr>
        <w:t>s</w:t>
      </w:r>
      <w:r w:rsidRPr="00472BE1">
        <w:rPr>
          <w:rFonts w:ascii="Arial" w:hAnsi="Arial" w:cs="Arial"/>
          <w:sz w:val="23"/>
          <w:szCs w:val="23"/>
        </w:rPr>
        <w:t xml:space="preserve">: </w:t>
      </w:r>
    </w:p>
    <w:p w14:paraId="7A84B42E" w14:textId="4517FA90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Vanessa Michelle Anguiano Sánchez #3</w:t>
      </w:r>
    </w:p>
    <w:p w14:paraId="775100CD" w14:textId="1D865D33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Bricia Fernanda González González #8</w:t>
      </w:r>
    </w:p>
    <w:p w14:paraId="19A434AC" w14:textId="43F439B5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Valeria Lucio Cruz #16</w:t>
      </w:r>
    </w:p>
    <w:p w14:paraId="79467A76" w14:textId="552B55BA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Gabriela Ximena Rosas López #23</w:t>
      </w:r>
    </w:p>
    <w:p w14:paraId="1FD4F994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Sexto semestre Sección “C”</w:t>
      </w:r>
    </w:p>
    <w:p w14:paraId="48776E38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Unidad 3: procesos de creación literaria</w:t>
      </w:r>
    </w:p>
    <w:p w14:paraId="28CC30D0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Competencias:</w:t>
      </w:r>
    </w:p>
    <w:p w14:paraId="3C796691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Detecta los procesos de aprendizaje de sus alumnos para favorecer su desarrollo cognitivo y socio-emocional.</w:t>
      </w:r>
    </w:p>
    <w:p w14:paraId="18609BB3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Integra recursos de la investigación educativa para enriquecer su práctica profesional, expresando su interés por el conocimiento, la ciencia y la mejora de la educación</w:t>
      </w:r>
    </w:p>
    <w:p w14:paraId="4D41DF65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323F676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Emplea la evaluación para intervenir en los diferentes ámbitos y momentos de la tarea educativa para mejorar los aprendizajes de sus alumnos.</w:t>
      </w:r>
    </w:p>
    <w:p w14:paraId="45B305BA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Colabora con la comunidad escolar, padres de familia, autoridades y docentes, en la toma de decisiones y en el desarrollo de alternativas de solución a problemáticas socioeducativas.</w:t>
      </w:r>
    </w:p>
    <w:p w14:paraId="7FEF89F5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Aplica el plan y programas de estudio para alcanzar los propósitos educativos y contribuir al pleno desenvolvimiento de las capacidades de sus alumnos.</w:t>
      </w:r>
    </w:p>
    <w:p w14:paraId="6CEE8FF5" w14:textId="56814062" w:rsidR="00F17FAC" w:rsidRDefault="00CE4332" w:rsidP="00CE4332">
      <w:pPr>
        <w:jc w:val="center"/>
      </w:pPr>
      <w:r w:rsidRPr="00472BE1">
        <w:rPr>
          <w:rFonts w:ascii="Arial" w:hAnsi="Arial" w:cs="Arial"/>
          <w:sz w:val="23"/>
          <w:szCs w:val="23"/>
        </w:rPr>
        <w:t xml:space="preserve">Saltillo, Coahuila de Zaragoza </w:t>
      </w:r>
      <w:r w:rsidR="00472BE1">
        <w:rPr>
          <w:rFonts w:ascii="Arial" w:hAnsi="Arial" w:cs="Arial"/>
          <w:sz w:val="23"/>
          <w:szCs w:val="23"/>
        </w:rPr>
        <w:t xml:space="preserve">11 de </w:t>
      </w:r>
      <w:r w:rsidRPr="00472BE1">
        <w:rPr>
          <w:rFonts w:ascii="Arial" w:hAnsi="Arial" w:cs="Arial"/>
          <w:sz w:val="23"/>
          <w:szCs w:val="23"/>
        </w:rPr>
        <w:t xml:space="preserve">junio </w:t>
      </w:r>
      <w:r w:rsidR="00472BE1">
        <w:rPr>
          <w:rFonts w:ascii="Arial" w:hAnsi="Arial" w:cs="Arial"/>
          <w:sz w:val="23"/>
          <w:szCs w:val="23"/>
        </w:rPr>
        <w:t xml:space="preserve">de </w:t>
      </w:r>
      <w:r w:rsidRPr="00472BE1">
        <w:rPr>
          <w:rFonts w:ascii="Arial" w:hAnsi="Arial" w:cs="Arial"/>
          <w:sz w:val="23"/>
          <w:szCs w:val="23"/>
        </w:rPr>
        <w:t>2024</w:t>
      </w:r>
    </w:p>
    <w:p w14:paraId="2AA29C21" w14:textId="64E4125B" w:rsidR="00F17FAC" w:rsidRDefault="003E75B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A50EF3A" wp14:editId="56BEFABD">
            <wp:simplePos x="0" y="0"/>
            <wp:positionH relativeFrom="page">
              <wp:align>right</wp:align>
            </wp:positionH>
            <wp:positionV relativeFrom="paragraph">
              <wp:posOffset>-900329</wp:posOffset>
            </wp:positionV>
            <wp:extent cx="7772400" cy="10074012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E3D9B" w14:textId="3A86EAA2" w:rsidR="00E7358F" w:rsidRDefault="00E7358F"/>
    <w:p w14:paraId="6B6FF445" w14:textId="77777777" w:rsidR="00E7358F" w:rsidRDefault="00E7358F">
      <w:r>
        <w:br w:type="page"/>
      </w:r>
    </w:p>
    <w:p w14:paraId="183ECE16" w14:textId="2C755E87" w:rsidR="00F17FAC" w:rsidRDefault="00E7358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E8B693" wp14:editId="7EE5B1F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065385" cy="7732395"/>
            <wp:effectExtent l="4445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538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429D6" w14:textId="490A5540" w:rsidR="00F17FAC" w:rsidRDefault="00F17FAC">
      <w:r>
        <w:br w:type="page"/>
      </w:r>
    </w:p>
    <w:p w14:paraId="00026D2A" w14:textId="540B491E" w:rsidR="00F17FAC" w:rsidRDefault="00E7358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CE72BB" wp14:editId="6FC8EBAC">
            <wp:simplePos x="0" y="0"/>
            <wp:positionH relativeFrom="page">
              <wp:posOffset>24064</wp:posOffset>
            </wp:positionH>
            <wp:positionV relativeFrom="paragraph">
              <wp:posOffset>-899795</wp:posOffset>
            </wp:positionV>
            <wp:extent cx="7728126" cy="4908550"/>
            <wp:effectExtent l="0" t="0" r="635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11" cy="493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DD9D" w14:textId="4F5C88DF" w:rsidR="00F17FAC" w:rsidRDefault="00E7358F">
      <w:r>
        <w:rPr>
          <w:noProof/>
        </w:rPr>
        <w:drawing>
          <wp:anchor distT="0" distB="0" distL="114300" distR="114300" simplePos="0" relativeHeight="251660288" behindDoc="1" locked="0" layoutInCell="1" allowOverlap="1" wp14:anchorId="2A7877BA" wp14:editId="72AFA704">
            <wp:simplePos x="0" y="0"/>
            <wp:positionH relativeFrom="page">
              <wp:posOffset>24064</wp:posOffset>
            </wp:positionH>
            <wp:positionV relativeFrom="paragraph">
              <wp:posOffset>3747402</wp:posOffset>
            </wp:positionV>
            <wp:extent cx="7728086" cy="5104765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03" cy="51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AC">
        <w:br w:type="page"/>
      </w:r>
    </w:p>
    <w:p w14:paraId="00A23655" w14:textId="77412A59" w:rsidR="00117BA2" w:rsidRDefault="0093171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A0291A5" wp14:editId="1FF06BEE">
            <wp:simplePos x="0" y="0"/>
            <wp:positionH relativeFrom="page">
              <wp:align>left</wp:align>
            </wp:positionH>
            <wp:positionV relativeFrom="paragraph">
              <wp:posOffset>4033152</wp:posOffset>
            </wp:positionV>
            <wp:extent cx="7751616" cy="5101390"/>
            <wp:effectExtent l="0" t="0" r="1905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614" cy="510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AC">
        <w:rPr>
          <w:noProof/>
        </w:rPr>
        <w:drawing>
          <wp:anchor distT="0" distB="0" distL="114300" distR="114300" simplePos="0" relativeHeight="251661312" behindDoc="1" locked="0" layoutInCell="1" allowOverlap="1" wp14:anchorId="2CF3CDC9" wp14:editId="719BC385">
            <wp:simplePos x="0" y="0"/>
            <wp:positionH relativeFrom="page">
              <wp:align>left</wp:align>
            </wp:positionH>
            <wp:positionV relativeFrom="paragraph">
              <wp:posOffset>-899985</wp:posOffset>
            </wp:positionV>
            <wp:extent cx="7752931" cy="4908884"/>
            <wp:effectExtent l="0" t="0" r="63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313" cy="493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B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90DBB"/>
    <w:multiLevelType w:val="hybridMultilevel"/>
    <w:tmpl w:val="DEEC817E"/>
    <w:lvl w:ilvl="0" w:tplc="FFFFFFFF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877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AC"/>
    <w:rsid w:val="001038D4"/>
    <w:rsid w:val="00117BA2"/>
    <w:rsid w:val="003E75B6"/>
    <w:rsid w:val="003E7FD0"/>
    <w:rsid w:val="00472BE1"/>
    <w:rsid w:val="00536EE1"/>
    <w:rsid w:val="00931715"/>
    <w:rsid w:val="00CE01B4"/>
    <w:rsid w:val="00CE4332"/>
    <w:rsid w:val="00E7358F"/>
    <w:rsid w:val="00F1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1C336"/>
  <w15:chartTrackingRefBased/>
  <w15:docId w15:val="{4D56CE20-47AD-4EF6-9EFA-036A4E57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VANESSA MICHELLE ANGUIANO SANCHEZ</cp:lastModifiedBy>
  <cp:revision>2</cp:revision>
  <dcterms:created xsi:type="dcterms:W3CDTF">2024-06-12T16:21:00Z</dcterms:created>
  <dcterms:modified xsi:type="dcterms:W3CDTF">2024-06-12T16:21:00Z</dcterms:modified>
</cp:coreProperties>
</file>