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09E95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Escuela Normal de Educación Preescolar</w:t>
      </w:r>
    </w:p>
    <w:p w14:paraId="10408968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Licenciatura en Educación Preescolar</w:t>
      </w:r>
    </w:p>
    <w:p w14:paraId="16E41501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Ciclo escolar 2023 – 2024</w:t>
      </w:r>
    </w:p>
    <w:p w14:paraId="47068002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noProof/>
          <w:sz w:val="23"/>
          <w:szCs w:val="23"/>
        </w:rPr>
        <w:drawing>
          <wp:anchor distT="0" distB="0" distL="114300" distR="114300" simplePos="0" relativeHeight="251664384" behindDoc="1" locked="0" layoutInCell="1" allowOverlap="1" wp14:anchorId="5DC842F8" wp14:editId="66BE166F">
            <wp:simplePos x="0" y="0"/>
            <wp:positionH relativeFrom="margin">
              <wp:posOffset>2292350</wp:posOffset>
            </wp:positionH>
            <wp:positionV relativeFrom="paragraph">
              <wp:posOffset>256540</wp:posOffset>
            </wp:positionV>
            <wp:extent cx="921385" cy="921385"/>
            <wp:effectExtent l="0" t="0" r="0" b="0"/>
            <wp:wrapTopAndBottom/>
            <wp:docPr id="1595846951" name="Imagen 1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BE1">
        <w:rPr>
          <w:rFonts w:ascii="Arial" w:hAnsi="Arial" w:cs="Arial"/>
          <w:sz w:val="23"/>
          <w:szCs w:val="23"/>
        </w:rPr>
        <w:t>Plan 2018</w:t>
      </w:r>
    </w:p>
    <w:p w14:paraId="5F69B2DA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</w:p>
    <w:p w14:paraId="74FF4523" w14:textId="1A1334E5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ANTOLOGÍA LITERARIA</w:t>
      </w:r>
    </w:p>
    <w:p w14:paraId="000C37CB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Curso: Creación Literaria</w:t>
      </w:r>
    </w:p>
    <w:p w14:paraId="6FC525C2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Titular: Yara Alejandra Hernández Figueroa</w:t>
      </w:r>
    </w:p>
    <w:p w14:paraId="24D9DE21" w14:textId="77777777" w:rsidR="00472BE1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Alumna</w:t>
      </w:r>
      <w:r w:rsidR="00472BE1" w:rsidRPr="00472BE1">
        <w:rPr>
          <w:rFonts w:ascii="Arial" w:hAnsi="Arial" w:cs="Arial"/>
          <w:sz w:val="23"/>
          <w:szCs w:val="23"/>
        </w:rPr>
        <w:t>s</w:t>
      </w:r>
      <w:r w:rsidRPr="00472BE1">
        <w:rPr>
          <w:rFonts w:ascii="Arial" w:hAnsi="Arial" w:cs="Arial"/>
          <w:sz w:val="23"/>
          <w:szCs w:val="23"/>
        </w:rPr>
        <w:t xml:space="preserve">: </w:t>
      </w:r>
    </w:p>
    <w:p w14:paraId="7A84B42E" w14:textId="4517FA90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Vanessa Michelle Anguiano Sánchez #3</w:t>
      </w:r>
    </w:p>
    <w:p w14:paraId="775100CD" w14:textId="1D865D33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proofErr w:type="spellStart"/>
      <w:r w:rsidRPr="00472BE1">
        <w:rPr>
          <w:rFonts w:ascii="Arial" w:hAnsi="Arial" w:cs="Arial"/>
          <w:sz w:val="23"/>
          <w:szCs w:val="23"/>
        </w:rPr>
        <w:t>Bricia</w:t>
      </w:r>
      <w:proofErr w:type="spellEnd"/>
      <w:r w:rsidRPr="00472BE1">
        <w:rPr>
          <w:rFonts w:ascii="Arial" w:hAnsi="Arial" w:cs="Arial"/>
          <w:sz w:val="23"/>
          <w:szCs w:val="23"/>
        </w:rPr>
        <w:t xml:space="preserve"> Fernanda González González #8</w:t>
      </w:r>
    </w:p>
    <w:p w14:paraId="19A434AC" w14:textId="43F439B5" w:rsidR="00472BE1" w:rsidRPr="00472BE1" w:rsidRDefault="00472BE1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Valeria Lucio Cruz #16</w:t>
      </w:r>
    </w:p>
    <w:p w14:paraId="79467A76" w14:textId="552B55BA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Gabriela Ximena Rosas López #23</w:t>
      </w:r>
    </w:p>
    <w:p w14:paraId="1FD4F994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Sexto semestre Sección “C”</w:t>
      </w:r>
    </w:p>
    <w:p w14:paraId="48776E38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Unidad 3: procesos de creación literaria</w:t>
      </w:r>
    </w:p>
    <w:p w14:paraId="28CC30D0" w14:textId="77777777" w:rsidR="00CE4332" w:rsidRPr="00472BE1" w:rsidRDefault="00CE4332" w:rsidP="00CE4332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Competencias:</w:t>
      </w:r>
    </w:p>
    <w:p w14:paraId="3C796691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Detecta los procesos de aprendizaje de sus alumnos para favorecer su desarrollo cognitivo y socio-emocional.</w:t>
      </w:r>
    </w:p>
    <w:p w14:paraId="18609BB3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Integra recursos de la investigación educativa para enriquecer su práctica profesional, expresando su interés por el conocimiento, la ciencia y la mejora de la educación</w:t>
      </w:r>
    </w:p>
    <w:p w14:paraId="4D41DF65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7323F676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Emplea la evaluación para intervenir en los diferentes ámbitos y momentos de la tarea educativa para mejorar los aprendizajes de sus alumnos.</w:t>
      </w:r>
    </w:p>
    <w:p w14:paraId="45B305BA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Colabora con la comunidad escolar, padres de familia, autoridades y docentes, en la toma de decisiones y en el desarrollo de alternativas de solución a problemáticas socioeducativas.</w:t>
      </w:r>
    </w:p>
    <w:p w14:paraId="7FEF89F5" w14:textId="77777777" w:rsidR="00CE4332" w:rsidRPr="00472BE1" w:rsidRDefault="00CE4332" w:rsidP="00CE4332">
      <w:pPr>
        <w:pStyle w:val="Prrafodelista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472BE1">
        <w:rPr>
          <w:rFonts w:ascii="Arial" w:hAnsi="Arial" w:cs="Arial"/>
          <w:sz w:val="23"/>
          <w:szCs w:val="23"/>
        </w:rPr>
        <w:t>Aplica el plan y programas de estudio para alcanzar los propósitos educativos y contribuir al pleno desenvolvimiento de las capacidades de sus alumnos.</w:t>
      </w:r>
    </w:p>
    <w:p w14:paraId="6CEE8FF5" w14:textId="56814062" w:rsidR="00F17FAC" w:rsidRDefault="00CE4332" w:rsidP="00CE4332">
      <w:pPr>
        <w:jc w:val="center"/>
      </w:pPr>
      <w:r w:rsidRPr="00472BE1">
        <w:rPr>
          <w:rFonts w:ascii="Arial" w:hAnsi="Arial" w:cs="Arial"/>
          <w:sz w:val="23"/>
          <w:szCs w:val="23"/>
        </w:rPr>
        <w:t xml:space="preserve">Saltillo, Coahuila de Zaragoza </w:t>
      </w:r>
      <w:r w:rsidR="00472BE1">
        <w:rPr>
          <w:rFonts w:ascii="Arial" w:hAnsi="Arial" w:cs="Arial"/>
          <w:sz w:val="23"/>
          <w:szCs w:val="23"/>
        </w:rPr>
        <w:t xml:space="preserve">11 de </w:t>
      </w:r>
      <w:r w:rsidRPr="00472BE1">
        <w:rPr>
          <w:rFonts w:ascii="Arial" w:hAnsi="Arial" w:cs="Arial"/>
          <w:sz w:val="23"/>
          <w:szCs w:val="23"/>
        </w:rPr>
        <w:t xml:space="preserve">junio </w:t>
      </w:r>
      <w:r w:rsidR="00472BE1">
        <w:rPr>
          <w:rFonts w:ascii="Arial" w:hAnsi="Arial" w:cs="Arial"/>
          <w:sz w:val="23"/>
          <w:szCs w:val="23"/>
        </w:rPr>
        <w:t xml:space="preserve">de </w:t>
      </w:r>
      <w:r w:rsidRPr="00472BE1">
        <w:rPr>
          <w:rFonts w:ascii="Arial" w:hAnsi="Arial" w:cs="Arial"/>
          <w:sz w:val="23"/>
          <w:szCs w:val="23"/>
        </w:rPr>
        <w:t>2024</w:t>
      </w:r>
    </w:p>
    <w:p w14:paraId="2AA29C21" w14:textId="64E4125B" w:rsidR="00F17FAC" w:rsidRDefault="003E75B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A50EF3A" wp14:editId="56BEFABD">
            <wp:simplePos x="0" y="0"/>
            <wp:positionH relativeFrom="page">
              <wp:align>right</wp:align>
            </wp:positionH>
            <wp:positionV relativeFrom="paragraph">
              <wp:posOffset>-900329</wp:posOffset>
            </wp:positionV>
            <wp:extent cx="7772400" cy="10074012"/>
            <wp:effectExtent l="0" t="0" r="0" b="381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4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E3D9B" w14:textId="3A86EAA2" w:rsidR="00E7358F" w:rsidRDefault="00E7358F"/>
    <w:p w14:paraId="6B6FF445" w14:textId="77777777" w:rsidR="00E7358F" w:rsidRDefault="00E7358F">
      <w:r>
        <w:br w:type="page"/>
      </w:r>
    </w:p>
    <w:p w14:paraId="183ECE16" w14:textId="2C755E87" w:rsidR="00F17FAC" w:rsidRDefault="00E7358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E8B693" wp14:editId="7EE5B1F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10065385" cy="7732395"/>
            <wp:effectExtent l="4445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5385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429D6" w14:textId="490A5540" w:rsidR="00F17FAC" w:rsidRDefault="00F17FAC">
      <w:r>
        <w:br w:type="page"/>
      </w:r>
    </w:p>
    <w:p w14:paraId="00026D2A" w14:textId="540B491E" w:rsidR="00F17FAC" w:rsidRDefault="00E7358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7CE72BB" wp14:editId="6FC8EBAC">
            <wp:simplePos x="0" y="0"/>
            <wp:positionH relativeFrom="page">
              <wp:posOffset>24064</wp:posOffset>
            </wp:positionH>
            <wp:positionV relativeFrom="paragraph">
              <wp:posOffset>-899795</wp:posOffset>
            </wp:positionV>
            <wp:extent cx="7728126" cy="4908550"/>
            <wp:effectExtent l="0" t="0" r="635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611" cy="4930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EDD9D" w14:textId="4F5C88DF" w:rsidR="00F17FAC" w:rsidRDefault="00E7358F">
      <w:r>
        <w:rPr>
          <w:noProof/>
        </w:rPr>
        <w:drawing>
          <wp:anchor distT="0" distB="0" distL="114300" distR="114300" simplePos="0" relativeHeight="251660288" behindDoc="1" locked="0" layoutInCell="1" allowOverlap="1" wp14:anchorId="2A7877BA" wp14:editId="72AFA704">
            <wp:simplePos x="0" y="0"/>
            <wp:positionH relativeFrom="page">
              <wp:posOffset>24064</wp:posOffset>
            </wp:positionH>
            <wp:positionV relativeFrom="paragraph">
              <wp:posOffset>3747402</wp:posOffset>
            </wp:positionV>
            <wp:extent cx="7728086" cy="5104765"/>
            <wp:effectExtent l="0" t="0" r="6350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03" cy="51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AC">
        <w:br w:type="page"/>
      </w:r>
    </w:p>
    <w:p w14:paraId="00A23655" w14:textId="77412A59" w:rsidR="00117BA2" w:rsidRDefault="00931715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A0291A5" wp14:editId="1FF06BEE">
            <wp:simplePos x="0" y="0"/>
            <wp:positionH relativeFrom="page">
              <wp:align>left</wp:align>
            </wp:positionH>
            <wp:positionV relativeFrom="paragraph">
              <wp:posOffset>4033152</wp:posOffset>
            </wp:positionV>
            <wp:extent cx="7751616" cy="5101390"/>
            <wp:effectExtent l="0" t="0" r="1905" b="444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614" cy="510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FAC">
        <w:rPr>
          <w:noProof/>
        </w:rPr>
        <w:drawing>
          <wp:anchor distT="0" distB="0" distL="114300" distR="114300" simplePos="0" relativeHeight="251661312" behindDoc="1" locked="0" layoutInCell="1" allowOverlap="1" wp14:anchorId="2CF3CDC9" wp14:editId="719BC385">
            <wp:simplePos x="0" y="0"/>
            <wp:positionH relativeFrom="page">
              <wp:align>left</wp:align>
            </wp:positionH>
            <wp:positionV relativeFrom="paragraph">
              <wp:posOffset>-899985</wp:posOffset>
            </wp:positionV>
            <wp:extent cx="7752931" cy="4908884"/>
            <wp:effectExtent l="0" t="0" r="635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313" cy="4931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B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F90DBB"/>
    <w:multiLevelType w:val="hybridMultilevel"/>
    <w:tmpl w:val="DEEC817E"/>
    <w:lvl w:ilvl="0" w:tplc="FFFFFFFF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FAC"/>
    <w:rsid w:val="00117BA2"/>
    <w:rsid w:val="003E75B6"/>
    <w:rsid w:val="003E7FD0"/>
    <w:rsid w:val="00472BE1"/>
    <w:rsid w:val="00536EE1"/>
    <w:rsid w:val="00931715"/>
    <w:rsid w:val="00CE4332"/>
    <w:rsid w:val="00E7358F"/>
    <w:rsid w:val="00F17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1C336"/>
  <w15:chartTrackingRefBased/>
  <w15:docId w15:val="{4D56CE20-47AD-4EF6-9EFA-036A4E57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E4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2024-06-12T02:01:00Z</dcterms:created>
  <dcterms:modified xsi:type="dcterms:W3CDTF">2024-06-12T16:16:00Z</dcterms:modified>
</cp:coreProperties>
</file>