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:rsidR="00031811" w:rsidRPr="00CF00B5" w:rsidRDefault="00A17F7B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7</w:t>
      </w:r>
    </w:p>
    <w:p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A17F7B">
        <w:rPr>
          <w:b/>
          <w:highlight w:val="yellow"/>
          <w:lang w:val="en-US"/>
        </w:rPr>
        <w:t xml:space="preserve"> 3</w:t>
      </w:r>
      <w:r w:rsidR="00CF00B5" w:rsidRPr="00B13171">
        <w:rPr>
          <w:b/>
          <w:highlight w:val="yellow"/>
          <w:lang w:val="en-US"/>
        </w:rPr>
        <w:t xml:space="preserve"> – </w:t>
      </w:r>
      <w:r w:rsidR="00A17F7B" w:rsidRPr="00A17F7B">
        <w:rPr>
          <w:b/>
          <w:highlight w:val="yellow"/>
          <w:lang w:val="en-US"/>
        </w:rPr>
        <w:t>Managing young learners in class</w:t>
      </w:r>
    </w:p>
    <w:p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:rsidR="00A17F7B" w:rsidRDefault="00A17F7B" w:rsidP="00A17F7B">
      <w:pPr>
        <w:pStyle w:val="Prrafodelista"/>
        <w:numPr>
          <w:ilvl w:val="0"/>
          <w:numId w:val="11"/>
        </w:numPr>
        <w:rPr>
          <w:lang w:val="en-US"/>
        </w:rPr>
      </w:pPr>
      <w:r w:rsidRPr="00A17F7B">
        <w:rPr>
          <w:lang w:val="en-US"/>
        </w:rPr>
        <w:t>to consider different aspects of managing the class to support</w:t>
      </w:r>
      <w:r>
        <w:rPr>
          <w:lang w:val="en-US"/>
        </w:rPr>
        <w:t xml:space="preserve"> </w:t>
      </w:r>
      <w:r w:rsidRPr="00A17F7B">
        <w:rPr>
          <w:lang w:val="en-US"/>
        </w:rPr>
        <w:t>children’s language learning</w:t>
      </w:r>
      <w:r>
        <w:rPr>
          <w:lang w:val="en-US"/>
        </w:rPr>
        <w:t>.</w:t>
      </w:r>
    </w:p>
    <w:p w:rsidR="00CA32E7" w:rsidRPr="00A17F7B" w:rsidRDefault="00CA32E7" w:rsidP="00A17F7B">
      <w:pPr>
        <w:rPr>
          <w:lang w:val="en-US"/>
        </w:rPr>
      </w:pPr>
      <w:r w:rsidRPr="00A17F7B">
        <w:rPr>
          <w:b/>
          <w:highlight w:val="cyan"/>
          <w:lang w:val="en-US"/>
        </w:rPr>
        <w:t>ACTIVITY 1</w:t>
      </w:r>
      <w:r w:rsidRPr="00A17F7B">
        <w:rPr>
          <w:b/>
          <w:lang w:val="en-US"/>
        </w:rPr>
        <w:t xml:space="preserve">: </w:t>
      </w:r>
      <w:r w:rsidR="00A17F7B">
        <w:rPr>
          <w:b/>
          <w:lang w:val="en-US"/>
        </w:rPr>
        <w:t>ASPECTS OF MANAGING YOUNG LEARNERS IN CLASS</w:t>
      </w:r>
      <w:r w:rsidR="000D4C05" w:rsidRPr="00A17F7B">
        <w:rPr>
          <w:b/>
          <w:lang w:val="en-US"/>
        </w:rPr>
        <w:t xml:space="preserve"> </w:t>
      </w:r>
    </w:p>
    <w:p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:rsidR="000D4C05" w:rsidRDefault="003E4C3E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Brainstorm as many </w:t>
      </w:r>
      <w:r w:rsidR="00A17F7B">
        <w:rPr>
          <w:lang w:val="en-US"/>
        </w:rPr>
        <w:t>aspects of managing young learners in class</w:t>
      </w:r>
      <w:r>
        <w:rPr>
          <w:lang w:val="en-US"/>
        </w:rPr>
        <w:t xml:space="preserve"> as possible.</w:t>
      </w:r>
    </w:p>
    <w:p w:rsidR="004979AE" w:rsidRDefault="003E4C3E" w:rsidP="004979A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Ex. </w:t>
      </w:r>
      <w:r w:rsidR="00A17F7B">
        <w:rPr>
          <w:lang w:val="en-US"/>
        </w:rPr>
        <w:t>Getting children´s attention</w:t>
      </w:r>
    </w:p>
    <w:p w:rsidR="004979AE" w:rsidRPr="004979AE" w:rsidRDefault="004979AE" w:rsidP="004979AE">
      <w:pPr>
        <w:pStyle w:val="Prrafodelista"/>
        <w:numPr>
          <w:ilvl w:val="0"/>
          <w:numId w:val="10"/>
        </w:numPr>
        <w:rPr>
          <w:lang w:val="en-US"/>
        </w:rPr>
      </w:pPr>
      <w:r w:rsidRPr="004979AE">
        <w:rPr>
          <w:lang w:val="en-US"/>
        </w:rPr>
        <w:t>C</w:t>
      </w:r>
      <w:r w:rsidRPr="004979AE">
        <w:rPr>
          <w:lang w:val="en-US"/>
        </w:rPr>
        <w:t>hecking understanding</w:t>
      </w:r>
    </w:p>
    <w:p w:rsidR="004979AE" w:rsidRPr="004979AE" w:rsidRDefault="004979AE" w:rsidP="004979A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C</w:t>
      </w:r>
      <w:r w:rsidRPr="004979AE">
        <w:rPr>
          <w:lang w:val="en-US"/>
        </w:rPr>
        <w:t>orrection strategies (recasting, reformulating,</w:t>
      </w:r>
      <w:r>
        <w:rPr>
          <w:lang w:val="en-US"/>
        </w:rPr>
        <w:t xml:space="preserve"> </w:t>
      </w:r>
      <w:r w:rsidRPr="004979AE">
        <w:rPr>
          <w:lang w:val="en-US"/>
        </w:rPr>
        <w:t>ignoring errors, plus a limited focus on direct</w:t>
      </w:r>
      <w:r>
        <w:rPr>
          <w:lang w:val="en-US"/>
        </w:rPr>
        <w:t xml:space="preserve"> </w:t>
      </w:r>
      <w:r w:rsidRPr="004979AE">
        <w:rPr>
          <w:lang w:val="en-US"/>
        </w:rPr>
        <w:t>correction techniques)</w:t>
      </w:r>
    </w:p>
    <w:p w:rsidR="004979AE" w:rsidRPr="004979AE" w:rsidRDefault="004979AE" w:rsidP="004979A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U</w:t>
      </w:r>
      <w:r w:rsidRPr="004979AE">
        <w:rPr>
          <w:lang w:val="en-US"/>
        </w:rPr>
        <w:t>sing and managing individual, pair, group and</w:t>
      </w:r>
      <w:r>
        <w:rPr>
          <w:lang w:val="en-US"/>
        </w:rPr>
        <w:t xml:space="preserve"> </w:t>
      </w:r>
      <w:r w:rsidRPr="004979AE">
        <w:rPr>
          <w:lang w:val="en-US"/>
        </w:rPr>
        <w:t>whole-class work</w:t>
      </w:r>
    </w:p>
    <w:p w:rsidR="004979AE" w:rsidRPr="004979AE" w:rsidRDefault="004979AE" w:rsidP="004979A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Pr="004979AE">
        <w:rPr>
          <w:lang w:val="en-US"/>
        </w:rPr>
        <w:t>stablishing routines to develop responsible</w:t>
      </w:r>
      <w:r>
        <w:rPr>
          <w:lang w:val="en-US"/>
        </w:rPr>
        <w:t xml:space="preserve"> </w:t>
      </w:r>
      <w:proofErr w:type="spellStart"/>
      <w:r w:rsidRPr="004979AE">
        <w:rPr>
          <w:lang w:val="en-US"/>
        </w:rPr>
        <w:t>behaviour</w:t>
      </w:r>
      <w:proofErr w:type="spellEnd"/>
      <w:r w:rsidRPr="004979AE">
        <w:rPr>
          <w:lang w:val="en-US"/>
        </w:rPr>
        <w:t xml:space="preserve"> and help children to feel safe</w:t>
      </w:r>
    </w:p>
    <w:p w:rsidR="003E4C3E" w:rsidRDefault="004979AE" w:rsidP="004979A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G</w:t>
      </w:r>
      <w:r w:rsidRPr="004979AE">
        <w:rPr>
          <w:lang w:val="en-US"/>
        </w:rPr>
        <w:t>iving children practical responsibilities</w:t>
      </w:r>
    </w:p>
    <w:p w:rsidR="003E4C3E" w:rsidRPr="004979AE" w:rsidRDefault="003E4C3E" w:rsidP="004979AE">
      <w:pPr>
        <w:pStyle w:val="Prrafodelista"/>
        <w:ind w:left="1080"/>
        <w:rPr>
          <w:lang w:val="en-US"/>
        </w:rPr>
      </w:pPr>
    </w:p>
    <w:p w:rsidR="007F2F56" w:rsidRPr="00A17F7B" w:rsidRDefault="00A17F7B" w:rsidP="00A17F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Pr="00A17F7B">
        <w:rPr>
          <w:lang w:val="en-US"/>
        </w:rPr>
        <w:t xml:space="preserve">atch an aspect of managing young learners in class </w:t>
      </w:r>
      <w:r w:rsidRPr="00A17F7B">
        <w:rPr>
          <w:b/>
          <w:lang w:val="en-US"/>
        </w:rPr>
        <w:t xml:space="preserve">(slip A) </w:t>
      </w:r>
      <w:r w:rsidRPr="00A17F7B">
        <w:rPr>
          <w:lang w:val="en-US"/>
        </w:rPr>
        <w:t>to an example of the technique</w:t>
      </w:r>
      <w:r>
        <w:rPr>
          <w:lang w:val="en-US"/>
        </w:rPr>
        <w:t xml:space="preserve"> </w:t>
      </w:r>
      <w:r w:rsidRPr="00A17F7B">
        <w:rPr>
          <w:b/>
          <w:lang w:val="en-US"/>
        </w:rPr>
        <w:t>(slip B)</w:t>
      </w:r>
      <w:r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7F7B" w:rsidRPr="004979AE" w:rsidTr="00A17F7B">
        <w:tc>
          <w:tcPr>
            <w:tcW w:w="4414" w:type="dxa"/>
          </w:tcPr>
          <w:p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A17F7B" w:rsidRPr="004F4445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:rsidR="004F4445" w:rsidRPr="00A17F7B" w:rsidRDefault="004F4445" w:rsidP="004F4445">
            <w:pPr>
              <w:rPr>
                <w:lang w:val="en-US"/>
              </w:rPr>
            </w:pPr>
            <w:r w:rsidRPr="00A17F7B">
              <w:rPr>
                <w:lang w:val="en-US"/>
              </w:rPr>
              <w:t xml:space="preserve">‘Everyone </w:t>
            </w:r>
            <w:proofErr w:type="gramStart"/>
            <w:r w:rsidRPr="00A17F7B">
              <w:rPr>
                <w:lang w:val="en-US"/>
              </w:rPr>
              <w:t>look</w:t>
            </w:r>
            <w:proofErr w:type="gramEnd"/>
            <w:r w:rsidRPr="00A17F7B">
              <w:rPr>
                <w:lang w:val="en-US"/>
              </w:rPr>
              <w:t xml:space="preserve"> at me please. Now, watch very</w:t>
            </w:r>
          </w:p>
          <w:p w:rsidR="00A17F7B" w:rsidRPr="00A17F7B" w:rsidRDefault="004F4445" w:rsidP="004F4445">
            <w:pPr>
              <w:rPr>
                <w:lang w:val="en-US"/>
              </w:rPr>
            </w:pPr>
            <w:r w:rsidRPr="00A17F7B">
              <w:rPr>
                <w:lang w:val="en-US"/>
              </w:rPr>
              <w:t>carefully, watch my mouth and s</w:t>
            </w:r>
            <w:r>
              <w:rPr>
                <w:lang w:val="en-US"/>
              </w:rPr>
              <w:t xml:space="preserve">ee how I say the words </w:t>
            </w:r>
            <w:r w:rsidRPr="00A17F7B">
              <w:rPr>
                <w:lang w:val="en-US"/>
              </w:rPr>
              <w:t>in English’</w:t>
            </w: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:rsidR="004F4445" w:rsidRPr="00A17F7B" w:rsidRDefault="004F4445" w:rsidP="004F4445">
            <w:pPr>
              <w:rPr>
                <w:lang w:val="en-US"/>
              </w:rPr>
            </w:pPr>
            <w:r w:rsidRPr="00A17F7B">
              <w:rPr>
                <w:lang w:val="en-US"/>
              </w:rPr>
              <w:t>‘I want Aziz to give out these worksheets and</w:t>
            </w:r>
          </w:p>
          <w:p w:rsidR="00A17F7B" w:rsidRPr="00A17F7B" w:rsidRDefault="004F4445" w:rsidP="00E04604">
            <w:pPr>
              <w:rPr>
                <w:lang w:val="en-US"/>
              </w:rPr>
            </w:pPr>
            <w:r w:rsidRPr="00A17F7B">
              <w:rPr>
                <w:lang w:val="en-US"/>
              </w:rPr>
              <w:t>Hamid... please write the date on the board.’</w:t>
            </w: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:rsidR="004F4445" w:rsidRPr="00A17F7B" w:rsidRDefault="004F4445" w:rsidP="00E04604">
            <w:pPr>
              <w:rPr>
                <w:lang w:val="en-US"/>
              </w:rPr>
            </w:pPr>
            <w:r w:rsidRPr="00A17F7B">
              <w:rPr>
                <w:lang w:val="en-US"/>
              </w:rPr>
              <w:t>‘Can I have a volunteer</w:t>
            </w:r>
            <w:r>
              <w:rPr>
                <w:lang w:val="en-US"/>
              </w:rPr>
              <w:t xml:space="preserve"> to repeat the instructions for </w:t>
            </w:r>
            <w:r w:rsidRPr="00A17F7B">
              <w:rPr>
                <w:lang w:val="en-US"/>
              </w:rPr>
              <w:t xml:space="preserve">this activity... first you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the puppet, then... O.K. </w:t>
            </w:r>
            <w:proofErr w:type="spellStart"/>
            <w:r w:rsidRPr="00A17F7B">
              <w:rPr>
                <w:lang w:val="en-US"/>
              </w:rPr>
              <w:t>Maira</w:t>
            </w:r>
            <w:proofErr w:type="spellEnd"/>
            <w:r w:rsidRPr="00A17F7B">
              <w:rPr>
                <w:lang w:val="en-US"/>
              </w:rPr>
              <w:t xml:space="preserve"> can you continue? ’</w:t>
            </w:r>
          </w:p>
        </w:tc>
      </w:tr>
      <w:tr w:rsidR="00A17F7B" w:rsidRPr="004F4445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:rsidR="004F4445" w:rsidRDefault="004F4445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‘O.K., 10 seconds to f</w:t>
            </w:r>
            <w:r>
              <w:rPr>
                <w:lang w:val="en-US"/>
              </w:rPr>
              <w:t xml:space="preserve">inish off and put pens away, 9, </w:t>
            </w:r>
            <w:r w:rsidRPr="00A17F7B">
              <w:rPr>
                <w:lang w:val="en-US"/>
              </w:rPr>
              <w:t>8, 7, let’s see who has f</w:t>
            </w:r>
            <w:r>
              <w:rPr>
                <w:lang w:val="en-US"/>
              </w:rPr>
              <w:t xml:space="preserve">inished...good Pau and Xavi, 6, </w:t>
            </w:r>
            <w:r w:rsidRPr="00A17F7B">
              <w:rPr>
                <w:lang w:val="en-US"/>
              </w:rPr>
              <w:t>5, 4, books and pencil cas</w:t>
            </w:r>
            <w:r>
              <w:rPr>
                <w:lang w:val="en-US"/>
              </w:rPr>
              <w:t xml:space="preserve">es tidy please, 3, 2 and ... 1. </w:t>
            </w:r>
            <w:r w:rsidRPr="00A17F7B">
              <w:rPr>
                <w:lang w:val="en-US"/>
              </w:rPr>
              <w:t>Well done everyone!’</w:t>
            </w:r>
          </w:p>
          <w:p w:rsidR="00A17F7B" w:rsidRPr="00A17F7B" w:rsidRDefault="00A17F7B" w:rsidP="00A17F7B">
            <w:pPr>
              <w:rPr>
                <w:lang w:val="en-US"/>
              </w:rPr>
            </w:pP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:rsidR="004F4445" w:rsidRDefault="004F4445" w:rsidP="00437325">
            <w:pPr>
              <w:rPr>
                <w:lang w:val="en-US"/>
              </w:rPr>
            </w:pPr>
            <w:r>
              <w:rPr>
                <w:lang w:val="en-US"/>
              </w:rPr>
              <w:t>Use a happy face</w:t>
            </w:r>
            <w:r w:rsidRPr="00E04604">
              <w:rPr>
                <w:lang w:val="en-US"/>
              </w:rPr>
              <w:t xml:space="preserve"> to show good written wo</w:t>
            </w:r>
            <w:r>
              <w:rPr>
                <w:lang w:val="en-US"/>
              </w:rPr>
              <w:t xml:space="preserve">rk and write clear </w:t>
            </w:r>
            <w:r w:rsidRPr="00E04604">
              <w:rPr>
                <w:lang w:val="en-US"/>
              </w:rPr>
              <w:t>corrections of target language on learner’s worksheets.</w:t>
            </w:r>
          </w:p>
          <w:p w:rsidR="00A17F7B" w:rsidRPr="00A17F7B" w:rsidRDefault="00A17F7B" w:rsidP="00437325">
            <w:pPr>
              <w:rPr>
                <w:lang w:val="en-US"/>
              </w:rPr>
            </w:pP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lastRenderedPageBreak/>
              <w:t>Getting children’s attention by stirring the class</w:t>
            </w:r>
          </w:p>
        </w:tc>
        <w:tc>
          <w:tcPr>
            <w:tcW w:w="4414" w:type="dxa"/>
          </w:tcPr>
          <w:p w:rsidR="004F4445" w:rsidRDefault="004F4445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 xml:space="preserve">‘Everyone </w:t>
            </w:r>
            <w:proofErr w:type="gramStart"/>
            <w:r w:rsidRPr="00A17F7B">
              <w:rPr>
                <w:lang w:val="en-US"/>
              </w:rPr>
              <w:t>stand</w:t>
            </w:r>
            <w:proofErr w:type="gramEnd"/>
            <w:r w:rsidRPr="00A17F7B">
              <w:rPr>
                <w:lang w:val="en-US"/>
              </w:rPr>
              <w:t xml:space="preserve"> up and </w:t>
            </w:r>
            <w:r>
              <w:rPr>
                <w:lang w:val="en-US"/>
              </w:rPr>
              <w:t xml:space="preserve">come to the front of the class. </w:t>
            </w:r>
            <w:r w:rsidRPr="00A17F7B">
              <w:rPr>
                <w:lang w:val="en-US"/>
              </w:rPr>
              <w:t>Come here and make</w:t>
            </w:r>
            <w:r>
              <w:rPr>
                <w:lang w:val="en-US"/>
              </w:rPr>
              <w:t xml:space="preserve"> a circle. Are you ready? Let’s </w:t>
            </w:r>
            <w:r w:rsidRPr="00A17F7B">
              <w:rPr>
                <w:lang w:val="en-US"/>
              </w:rPr>
              <w:t>sing... Head, shoulders knees and toes...’</w:t>
            </w:r>
          </w:p>
          <w:p w:rsidR="00A17F7B" w:rsidRPr="00A17F7B" w:rsidRDefault="00A17F7B" w:rsidP="00A17F7B">
            <w:pPr>
              <w:rPr>
                <w:lang w:val="en-US"/>
              </w:rPr>
            </w:pP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:rsidR="00A17F7B" w:rsidRPr="00A17F7B" w:rsidRDefault="004F4445" w:rsidP="00A17F7B">
            <w:pPr>
              <w:rPr>
                <w:lang w:val="en-US"/>
              </w:rPr>
            </w:pPr>
            <w:r w:rsidRPr="00E04604">
              <w:rPr>
                <w:lang w:val="en-US"/>
              </w:rPr>
              <w:t>‘O.K. everyone, let’s keep the classroom tidy. Ple</w:t>
            </w:r>
            <w:r>
              <w:rPr>
                <w:lang w:val="en-US"/>
              </w:rPr>
              <w:t xml:space="preserve">ase </w:t>
            </w:r>
            <w:r w:rsidRPr="00E04604">
              <w:rPr>
                <w:lang w:val="en-US"/>
              </w:rPr>
              <w:t>hang your coats on th</w:t>
            </w:r>
            <w:r>
              <w:rPr>
                <w:lang w:val="en-US"/>
              </w:rPr>
              <w:t xml:space="preserve">e hooks and put your bags under </w:t>
            </w:r>
            <w:r w:rsidRPr="00E04604">
              <w:rPr>
                <w:lang w:val="en-US"/>
              </w:rPr>
              <w:t>your desks like this...’</w:t>
            </w:r>
          </w:p>
        </w:tc>
      </w:tr>
      <w:tr w:rsidR="00A17F7B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the whole class such as settling</w:t>
            </w:r>
          </w:p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:rsidR="00A17F7B" w:rsidRPr="00A17F7B" w:rsidRDefault="00E04604" w:rsidP="00E04604">
            <w:pPr>
              <w:rPr>
                <w:lang w:val="en-US"/>
              </w:rPr>
            </w:pPr>
            <w:r w:rsidRPr="00E04604">
              <w:rPr>
                <w:lang w:val="en-US"/>
              </w:rPr>
              <w:t>‘Let’s sit down on the floor in a circle. Don’t touch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anyone else, just cross your legs and relax... and ...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rest. That’s very quiet...well done.’</w:t>
            </w: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:rsidR="00A17F7B" w:rsidRPr="00A17F7B" w:rsidRDefault="004F4445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The teacher matche</w:t>
            </w:r>
            <w:r>
              <w:rPr>
                <w:lang w:val="en-US"/>
              </w:rPr>
              <w:t xml:space="preserve">s her fingers to the words of a </w:t>
            </w:r>
            <w:r w:rsidRPr="00A17F7B">
              <w:rPr>
                <w:lang w:val="en-US"/>
              </w:rPr>
              <w:t>sentence to show</w:t>
            </w:r>
            <w:r>
              <w:rPr>
                <w:lang w:val="en-US"/>
              </w:rPr>
              <w:t xml:space="preserve"> where the mistake is and focus </w:t>
            </w:r>
            <w:r w:rsidRPr="00A17F7B">
              <w:rPr>
                <w:lang w:val="en-US"/>
              </w:rPr>
              <w:t>learner’s attention</w:t>
            </w:r>
          </w:p>
        </w:tc>
      </w:tr>
      <w:tr w:rsidR="00A17F7B" w:rsidRPr="004979AE" w:rsidTr="00A17F7B">
        <w:tc>
          <w:tcPr>
            <w:tcW w:w="4414" w:type="dxa"/>
          </w:tcPr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:rsidR="00A17F7B" w:rsidRPr="00A17F7B" w:rsidRDefault="004F4445" w:rsidP="00A17F7B">
            <w:pPr>
              <w:rPr>
                <w:lang w:val="en-US"/>
              </w:rPr>
            </w:pPr>
            <w:r>
              <w:rPr>
                <w:lang w:val="en-US"/>
              </w:rPr>
              <w:t>“Have you finished Adriana?... Good girl, now can you help Maria to finish her work, please.”</w:t>
            </w:r>
          </w:p>
        </w:tc>
      </w:tr>
    </w:tbl>
    <w:p w:rsidR="00437325" w:rsidRDefault="00437325" w:rsidP="00437325">
      <w:pPr>
        <w:rPr>
          <w:b/>
          <w:lang w:val="en-US"/>
        </w:rPr>
      </w:pPr>
    </w:p>
    <w:p w:rsidR="00E04604" w:rsidRPr="00E04604" w:rsidRDefault="00E04604" w:rsidP="00E04604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Write different examples of techniques you use </w:t>
      </w:r>
      <w:r w:rsidRPr="00E04604">
        <w:rPr>
          <w:b/>
          <w:lang w:val="en-US"/>
        </w:rPr>
        <w:t>in your classroom</w:t>
      </w:r>
      <w:r>
        <w:rPr>
          <w:lang w:val="en-US"/>
        </w:rPr>
        <w:t xml:space="preserve"> to work with each aspect of managing young learners.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4604" w:rsidRPr="004979AE" w:rsidTr="00A955F6">
        <w:tc>
          <w:tcPr>
            <w:tcW w:w="4414" w:type="dxa"/>
          </w:tcPr>
          <w:p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E04604" w:rsidRPr="004F4445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:rsidR="00E04604" w:rsidRPr="00A17F7B" w:rsidRDefault="004F4445" w:rsidP="00A955F6">
            <w:pPr>
              <w:rPr>
                <w:lang w:val="en-US"/>
              </w:rPr>
            </w:pPr>
            <w:r w:rsidRPr="004F4445">
              <w:rPr>
                <w:lang w:val="en-US"/>
              </w:rPr>
              <w:t xml:space="preserve">Use visuals like flashcards, props, or </w:t>
            </w:r>
            <w:r>
              <w:rPr>
                <w:lang w:val="en-US"/>
              </w:rPr>
              <w:t>videos</w:t>
            </w:r>
            <w:r w:rsidRPr="004F4445">
              <w:rPr>
                <w:lang w:val="en-US"/>
              </w:rPr>
              <w:t xml:space="preserve"> to capture and maintain interest.</w:t>
            </w:r>
          </w:p>
        </w:tc>
      </w:tr>
      <w:tr w:rsidR="00E04604" w:rsidRPr="001F194A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:rsidR="00E04604" w:rsidRPr="00A17F7B" w:rsidRDefault="001F194A" w:rsidP="00A955F6">
            <w:pPr>
              <w:rPr>
                <w:lang w:val="en-US"/>
              </w:rPr>
            </w:pPr>
            <w:r w:rsidRPr="001F194A">
              <w:rPr>
                <w:lang w:val="en-US"/>
              </w:rPr>
              <w:t>Rotate responsibilities weekly to give every student a chance to take on different roles.</w:t>
            </w:r>
          </w:p>
        </w:tc>
      </w:tr>
      <w:tr w:rsidR="00E04604" w:rsidRPr="001976B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976B6">
              <w:rPr>
                <w:lang w:val="en-US"/>
              </w:rPr>
              <w:t>mplement peer teaching, where students explain concepts to each other.</w:t>
            </w:r>
          </w:p>
        </w:tc>
      </w:tr>
      <w:tr w:rsidR="00E04604" w:rsidRPr="004979AE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Create a visual schedule or timetable that students can refer to throughout the day.</w:t>
            </w:r>
          </w:p>
        </w:tc>
      </w:tr>
      <w:tr w:rsidR="00E04604" w:rsidRPr="001976B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Encourage self-correction by asking leading questions instead of directly giving answers.</w:t>
            </w:r>
          </w:p>
        </w:tc>
      </w:tr>
      <w:tr w:rsidR="00E04604" w:rsidRPr="004979AE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Incorporate movement into lessons, such as quick brain breaks or energizing activities.</w:t>
            </w:r>
          </w:p>
        </w:tc>
      </w:tr>
      <w:tr w:rsidR="00E04604" w:rsidRPr="004979AE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Establish clear rules and expectations for behavior, and consistently reinforce them.</w:t>
            </w:r>
          </w:p>
        </w:tc>
      </w:tr>
      <w:tr w:rsidR="00E04604" w:rsidRPr="001976B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the whole class such as settling</w:t>
            </w:r>
          </w:p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Develop a transition routine, such as a calming activity or brief reflection, after high-energy activities.</w:t>
            </w:r>
          </w:p>
        </w:tc>
      </w:tr>
      <w:tr w:rsidR="00E04604" w:rsidRPr="004979AE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976B6">
              <w:rPr>
                <w:lang w:val="en-US"/>
              </w:rPr>
              <w:t>mplement peer review sessions where students exchange and provide feedback on each other's work.</w:t>
            </w:r>
          </w:p>
        </w:tc>
      </w:tr>
      <w:tr w:rsidR="00E04604" w:rsidRPr="001976B6" w:rsidTr="00A955F6">
        <w:tc>
          <w:tcPr>
            <w:tcW w:w="4414" w:type="dxa"/>
          </w:tcPr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:rsidR="00E04604" w:rsidRPr="00A17F7B" w:rsidRDefault="001976B6" w:rsidP="00A955F6">
            <w:pPr>
              <w:rPr>
                <w:lang w:val="en-US"/>
              </w:rPr>
            </w:pPr>
            <w:r w:rsidRPr="001976B6">
              <w:rPr>
                <w:lang w:val="en-US"/>
              </w:rPr>
              <w:t>Create extension activities or additional challenges for fast finishers to explore.</w:t>
            </w:r>
          </w:p>
        </w:tc>
      </w:tr>
    </w:tbl>
    <w:p w:rsidR="00E04604" w:rsidRPr="00E04604" w:rsidRDefault="00E04604" w:rsidP="00E04604">
      <w:pPr>
        <w:rPr>
          <w:b/>
          <w:lang w:val="en-US"/>
        </w:rPr>
      </w:pPr>
    </w:p>
    <w:sectPr w:rsidR="00E04604" w:rsidRPr="00E04604" w:rsidSect="00C57F0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31811"/>
    <w:rsid w:val="00071B21"/>
    <w:rsid w:val="000D4C05"/>
    <w:rsid w:val="001976B6"/>
    <w:rsid w:val="001F194A"/>
    <w:rsid w:val="00240DC2"/>
    <w:rsid w:val="003D654C"/>
    <w:rsid w:val="003E4C3E"/>
    <w:rsid w:val="00401B4A"/>
    <w:rsid w:val="00437325"/>
    <w:rsid w:val="00441B9E"/>
    <w:rsid w:val="00455AEC"/>
    <w:rsid w:val="004979AE"/>
    <w:rsid w:val="004E6DA8"/>
    <w:rsid w:val="004F4445"/>
    <w:rsid w:val="00534F9C"/>
    <w:rsid w:val="00541462"/>
    <w:rsid w:val="0054670F"/>
    <w:rsid w:val="00581369"/>
    <w:rsid w:val="00641D5C"/>
    <w:rsid w:val="006B60B2"/>
    <w:rsid w:val="006C5C11"/>
    <w:rsid w:val="006D4FFF"/>
    <w:rsid w:val="00721006"/>
    <w:rsid w:val="0076307E"/>
    <w:rsid w:val="007A51AC"/>
    <w:rsid w:val="007F2F56"/>
    <w:rsid w:val="00871BEF"/>
    <w:rsid w:val="00902EDE"/>
    <w:rsid w:val="00962FC0"/>
    <w:rsid w:val="009E2A37"/>
    <w:rsid w:val="00A12CF0"/>
    <w:rsid w:val="00A17F7B"/>
    <w:rsid w:val="00AD2BFD"/>
    <w:rsid w:val="00AE50EE"/>
    <w:rsid w:val="00B13171"/>
    <w:rsid w:val="00B426C0"/>
    <w:rsid w:val="00B70939"/>
    <w:rsid w:val="00B756E7"/>
    <w:rsid w:val="00BB1406"/>
    <w:rsid w:val="00C57F09"/>
    <w:rsid w:val="00CA32E7"/>
    <w:rsid w:val="00CB33FF"/>
    <w:rsid w:val="00CF00B5"/>
    <w:rsid w:val="00D73C88"/>
    <w:rsid w:val="00DD79F8"/>
    <w:rsid w:val="00E04604"/>
    <w:rsid w:val="00E545B9"/>
    <w:rsid w:val="00EF2FF3"/>
    <w:rsid w:val="00FB2AB7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5340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3038-325C-4527-9245-2D34BAE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VALERIA GALINDO TORRES</cp:lastModifiedBy>
  <cp:revision>2</cp:revision>
  <dcterms:created xsi:type="dcterms:W3CDTF">2024-02-03T22:24:00Z</dcterms:created>
  <dcterms:modified xsi:type="dcterms:W3CDTF">2024-02-03T22:24:00Z</dcterms:modified>
</cp:coreProperties>
</file>