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FDBB" w14:textId="77777777" w:rsidR="00721006" w:rsidRPr="00CF00B5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PREPARATION ACTIVITIES</w:t>
      </w:r>
    </w:p>
    <w:p w14:paraId="5C0EE312" w14:textId="77777777" w:rsidR="00DD79F8" w:rsidRDefault="00721006" w:rsidP="00721006">
      <w:pPr>
        <w:jc w:val="center"/>
        <w:rPr>
          <w:b/>
          <w:lang w:val="en-US"/>
        </w:rPr>
      </w:pPr>
      <w:r w:rsidRPr="00CF00B5">
        <w:rPr>
          <w:b/>
          <w:lang w:val="en-US"/>
        </w:rPr>
        <w:t>TKT YOUNG LEARNERS</w:t>
      </w:r>
    </w:p>
    <w:p w14:paraId="422A1835" w14:textId="77777777" w:rsidR="00031811" w:rsidRPr="00CF00B5" w:rsidRDefault="00D77519" w:rsidP="00721006">
      <w:pPr>
        <w:jc w:val="center"/>
        <w:rPr>
          <w:b/>
          <w:lang w:val="en-US"/>
        </w:rPr>
      </w:pPr>
      <w:r>
        <w:rPr>
          <w:b/>
          <w:lang w:val="en-US"/>
        </w:rPr>
        <w:t>PREPARATION ACTIVITY 11</w:t>
      </w:r>
    </w:p>
    <w:p w14:paraId="63EF8DF5" w14:textId="77777777" w:rsidR="00721006" w:rsidRPr="00CF00B5" w:rsidRDefault="00455AEC" w:rsidP="00721006">
      <w:pPr>
        <w:jc w:val="center"/>
        <w:rPr>
          <w:b/>
          <w:lang w:val="en-US"/>
        </w:rPr>
      </w:pPr>
      <w:r>
        <w:rPr>
          <w:b/>
          <w:highlight w:val="yellow"/>
          <w:lang w:val="en-US"/>
        </w:rPr>
        <w:t>Part</w:t>
      </w:r>
      <w:r w:rsidR="00FC6EC4">
        <w:rPr>
          <w:b/>
          <w:highlight w:val="yellow"/>
          <w:lang w:val="en-US"/>
        </w:rPr>
        <w:t xml:space="preserve"> 4</w:t>
      </w:r>
      <w:r w:rsidR="00CF00B5" w:rsidRPr="00B13171">
        <w:rPr>
          <w:b/>
          <w:highlight w:val="yellow"/>
          <w:lang w:val="en-US"/>
        </w:rPr>
        <w:t xml:space="preserve"> – </w:t>
      </w:r>
      <w:r w:rsidR="00D77519" w:rsidRPr="00D77519">
        <w:rPr>
          <w:b/>
          <w:highlight w:val="yellow"/>
          <w:lang w:val="en-US"/>
        </w:rPr>
        <w:t>Focuses of assessing learning</w:t>
      </w:r>
    </w:p>
    <w:p w14:paraId="7825CEA3" w14:textId="77777777" w:rsidR="00721006" w:rsidRPr="00CF00B5" w:rsidRDefault="00721006">
      <w:pPr>
        <w:rPr>
          <w:b/>
          <w:lang w:val="en-US"/>
        </w:rPr>
      </w:pPr>
      <w:r w:rsidRPr="00CF00B5">
        <w:rPr>
          <w:b/>
          <w:lang w:val="en-US"/>
        </w:rPr>
        <w:t>Aims:</w:t>
      </w:r>
    </w:p>
    <w:p w14:paraId="5D752CDD" w14:textId="77777777" w:rsidR="00FC6EC4" w:rsidRDefault="00FC6EC4" w:rsidP="00FC6EC4">
      <w:pPr>
        <w:pStyle w:val="Prrafodelista"/>
        <w:numPr>
          <w:ilvl w:val="0"/>
          <w:numId w:val="15"/>
        </w:numPr>
        <w:rPr>
          <w:lang w:val="en-US"/>
        </w:rPr>
      </w:pPr>
      <w:r w:rsidRPr="00FC6EC4">
        <w:rPr>
          <w:lang w:val="en-US"/>
        </w:rPr>
        <w:t xml:space="preserve">to consider different </w:t>
      </w:r>
      <w:r w:rsidR="00FE05FF">
        <w:rPr>
          <w:lang w:val="en-US"/>
        </w:rPr>
        <w:t>focuses of assessing learning</w:t>
      </w:r>
    </w:p>
    <w:p w14:paraId="7346F89E" w14:textId="77777777" w:rsidR="00CA32E7" w:rsidRPr="00FC6EC4" w:rsidRDefault="00CA32E7" w:rsidP="00FC6EC4">
      <w:pPr>
        <w:rPr>
          <w:lang w:val="en-US"/>
        </w:rPr>
      </w:pPr>
      <w:r w:rsidRPr="00FC6EC4">
        <w:rPr>
          <w:b/>
          <w:highlight w:val="cyan"/>
          <w:lang w:val="en-US"/>
        </w:rPr>
        <w:t>ACTIVITY 1</w:t>
      </w:r>
      <w:r w:rsidRPr="00FC6EC4">
        <w:rPr>
          <w:b/>
          <w:lang w:val="en-US"/>
        </w:rPr>
        <w:t xml:space="preserve">: </w:t>
      </w:r>
      <w:r w:rsidR="009F6895">
        <w:rPr>
          <w:b/>
          <w:lang w:val="en-US"/>
        </w:rPr>
        <w:t>FOCUSES OF ASSESSING LEARNING</w:t>
      </w:r>
    </w:p>
    <w:p w14:paraId="04BCB98B" w14:textId="77777777" w:rsidR="00FE3F96" w:rsidRPr="000D4C05" w:rsidRDefault="000D4C05" w:rsidP="000D4C05">
      <w:pPr>
        <w:rPr>
          <w:lang w:val="en-US"/>
        </w:rPr>
      </w:pPr>
      <w:r>
        <w:rPr>
          <w:lang w:val="en-US"/>
        </w:rPr>
        <w:t xml:space="preserve">Read the </w:t>
      </w:r>
      <w:r w:rsidRPr="00581369">
        <w:rPr>
          <w:b/>
          <w:highlight w:val="yellow"/>
          <w:u w:val="single"/>
          <w:lang w:val="en-US"/>
        </w:rPr>
        <w:t>TKT YL Handbook</w:t>
      </w:r>
      <w:r w:rsidR="00A17F7B">
        <w:rPr>
          <w:b/>
          <w:u w:val="single"/>
          <w:lang w:val="en-US"/>
        </w:rPr>
        <w:t xml:space="preserve"> </w:t>
      </w:r>
      <w:r w:rsidR="007A51AC">
        <w:rPr>
          <w:lang w:val="en-US"/>
        </w:rPr>
        <w:t>and</w:t>
      </w:r>
      <w:r w:rsidR="00581369">
        <w:rPr>
          <w:lang w:val="en-US"/>
        </w:rPr>
        <w:t xml:space="preserve"> </w:t>
      </w:r>
      <w:r>
        <w:rPr>
          <w:lang w:val="en-US"/>
        </w:rPr>
        <w:t>analyze your own experience</w:t>
      </w:r>
      <w:r w:rsidR="00CA32E7" w:rsidRPr="00CF00B5">
        <w:rPr>
          <w:lang w:val="en-US"/>
        </w:rPr>
        <w:t>,</w:t>
      </w:r>
      <w:r w:rsidR="00534F9C" w:rsidRPr="00CF00B5">
        <w:rPr>
          <w:lang w:val="en-US"/>
        </w:rPr>
        <w:t xml:space="preserve"> then</w:t>
      </w:r>
      <w:r w:rsidR="00CA32E7" w:rsidRPr="00CF00B5">
        <w:rPr>
          <w:lang w:val="en-US"/>
        </w:rPr>
        <w:t xml:space="preserve"> answer the following questions:</w:t>
      </w:r>
    </w:p>
    <w:p w14:paraId="5726AB96" w14:textId="77777777" w:rsidR="000D4C05" w:rsidRDefault="003C625C" w:rsidP="00FE3F96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Brainstorm four</w:t>
      </w:r>
      <w:r w:rsidR="0025560A">
        <w:rPr>
          <w:lang w:val="en-US"/>
        </w:rPr>
        <w:t xml:space="preserve"> </w:t>
      </w:r>
      <w:r w:rsidR="003F6E87">
        <w:rPr>
          <w:lang w:val="en-US"/>
        </w:rPr>
        <w:t>focuses of assessing learning</w:t>
      </w:r>
      <w:r>
        <w:rPr>
          <w:lang w:val="en-US"/>
        </w:rPr>
        <w:t xml:space="preserve"> and one example</w:t>
      </w:r>
      <w:r w:rsidR="003F6E87">
        <w:rPr>
          <w:lang w:val="en-US"/>
        </w:rPr>
        <w:t>. Look at the example.</w:t>
      </w:r>
      <w:r w:rsidR="00EE1D25">
        <w:rPr>
          <w:lang w:val="en-US"/>
        </w:rPr>
        <w:t xml:space="preserve"> </w:t>
      </w:r>
    </w:p>
    <w:p w14:paraId="01918C23" w14:textId="77777777" w:rsidR="0025560A" w:rsidRDefault="003C625C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>Focus of assessing learning:</w:t>
      </w:r>
      <w:r w:rsidRPr="003C625C">
        <w:rPr>
          <w:b/>
          <w:u w:val="single"/>
          <w:lang w:val="en-US"/>
        </w:rPr>
        <w:t xml:space="preserve"> </w:t>
      </w:r>
      <w:proofErr w:type="spellStart"/>
      <w:r w:rsidRPr="003C625C">
        <w:rPr>
          <w:b/>
          <w:u w:val="single"/>
          <w:lang w:val="en-US"/>
        </w:rPr>
        <w:t>Behaviour</w:t>
      </w:r>
      <w:proofErr w:type="spellEnd"/>
      <w:r>
        <w:rPr>
          <w:lang w:val="en-US"/>
        </w:rPr>
        <w:t xml:space="preserve"> – Example: Observe how children come into the room at the start of class (confidently, nervously, etc.)</w:t>
      </w:r>
    </w:p>
    <w:p w14:paraId="47B9CABE" w14:textId="3AC334EF" w:rsidR="0025560A" w:rsidRDefault="00E168CF" w:rsidP="0025560A">
      <w:pPr>
        <w:pStyle w:val="Prrafodelista"/>
        <w:numPr>
          <w:ilvl w:val="0"/>
          <w:numId w:val="14"/>
        </w:numPr>
        <w:rPr>
          <w:lang w:val="en-US"/>
        </w:rPr>
      </w:pPr>
      <w:r w:rsidRPr="00E168CF">
        <w:rPr>
          <w:b/>
          <w:bCs/>
          <w:lang w:val="en-US"/>
        </w:rPr>
        <w:t>Language</w:t>
      </w:r>
      <w:r>
        <w:rPr>
          <w:lang w:val="en-US"/>
        </w:rPr>
        <w:t xml:space="preserve">: </w:t>
      </w:r>
      <w:r w:rsidRPr="00E168CF">
        <w:rPr>
          <w:lang w:val="en-US"/>
        </w:rPr>
        <w:t>Assess students' language proficiency through a writing task where they are required to compose a short essay using appropriate grammar and vocabulary.</w:t>
      </w:r>
    </w:p>
    <w:p w14:paraId="4AD95AE2" w14:textId="74C8C4DA" w:rsidR="00E168CF" w:rsidRDefault="00E168CF" w:rsidP="0025560A">
      <w:pPr>
        <w:pStyle w:val="Prrafodelista"/>
        <w:numPr>
          <w:ilvl w:val="0"/>
          <w:numId w:val="14"/>
        </w:numPr>
        <w:rPr>
          <w:lang w:val="en-US"/>
        </w:rPr>
      </w:pPr>
      <w:r w:rsidRPr="00E168CF">
        <w:rPr>
          <w:b/>
          <w:bCs/>
          <w:lang w:val="en-US"/>
        </w:rPr>
        <w:t>Learning strategies:</w:t>
      </w:r>
      <w:r>
        <w:rPr>
          <w:lang w:val="en-US"/>
        </w:rPr>
        <w:t xml:space="preserve"> </w:t>
      </w:r>
      <w:r w:rsidRPr="00E168CF">
        <w:rPr>
          <w:lang w:val="en-US"/>
        </w:rPr>
        <w:t>Provide students with a set of vocabulary words and ask them to create flashcards to help memorize the words.</w:t>
      </w:r>
    </w:p>
    <w:p w14:paraId="3DA3C56C" w14:textId="3A7A4AAE" w:rsidR="0025560A" w:rsidRPr="00E168CF" w:rsidRDefault="00E168CF" w:rsidP="0025560A">
      <w:pPr>
        <w:pStyle w:val="Prrafodelista"/>
        <w:numPr>
          <w:ilvl w:val="0"/>
          <w:numId w:val="14"/>
        </w:numPr>
        <w:rPr>
          <w:lang w:val="en-US"/>
        </w:rPr>
      </w:pPr>
      <w:r w:rsidRPr="00E168CF">
        <w:rPr>
          <w:b/>
          <w:bCs/>
          <w:lang w:val="en-US"/>
        </w:rPr>
        <w:t>Cognitive strategies:</w:t>
      </w:r>
      <w:r>
        <w:rPr>
          <w:lang w:val="en-US"/>
        </w:rPr>
        <w:t xml:space="preserve"> </w:t>
      </w:r>
      <w:r w:rsidRPr="00E168CF">
        <w:rPr>
          <w:lang w:val="en-US"/>
        </w:rPr>
        <w:t>Provide students with a challenging puzzle and observe how they strategize, analyze patterns, and experiment with different approaches to find a solution.</w:t>
      </w:r>
    </w:p>
    <w:p w14:paraId="4ED9A2D7" w14:textId="2EC29C72" w:rsidR="0025560A" w:rsidRDefault="00E168CF" w:rsidP="0025560A">
      <w:pPr>
        <w:pStyle w:val="Prrafodelista"/>
        <w:numPr>
          <w:ilvl w:val="0"/>
          <w:numId w:val="14"/>
        </w:numPr>
        <w:rPr>
          <w:lang w:val="en-US"/>
        </w:rPr>
      </w:pPr>
      <w:r w:rsidRPr="00E168CF">
        <w:rPr>
          <w:b/>
          <w:bCs/>
          <w:lang w:val="en-US"/>
        </w:rPr>
        <w:t>Communication strategies:</w:t>
      </w:r>
      <w:r>
        <w:rPr>
          <w:lang w:val="en-US"/>
        </w:rPr>
        <w:t xml:space="preserve"> </w:t>
      </w:r>
      <w:r w:rsidRPr="00E168CF">
        <w:rPr>
          <w:lang w:val="en-US"/>
        </w:rPr>
        <w:t>During a speaking task, observe how students handle misunderstandings or language barriers by using strategies like rephrasing, asking for clarification, or using context clues.</w:t>
      </w:r>
    </w:p>
    <w:p w14:paraId="0E48ED72" w14:textId="77777777" w:rsidR="0025560A" w:rsidRDefault="0025560A" w:rsidP="0025560A">
      <w:pPr>
        <w:pStyle w:val="Prrafodelista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 </w:t>
      </w:r>
    </w:p>
    <w:p w14:paraId="1EC9F200" w14:textId="77777777" w:rsidR="0025560A" w:rsidRPr="003C625C" w:rsidRDefault="0025560A" w:rsidP="003C625C">
      <w:pPr>
        <w:pStyle w:val="Prrafodelista"/>
        <w:rPr>
          <w:lang w:val="en-US"/>
        </w:rPr>
      </w:pPr>
    </w:p>
    <w:p w14:paraId="4455BDB2" w14:textId="77777777" w:rsidR="007F2F56" w:rsidRPr="005A7EDC" w:rsidRDefault="00DD447C" w:rsidP="00DD447C">
      <w:pPr>
        <w:rPr>
          <w:b/>
          <w:lang w:val="en-US"/>
        </w:rPr>
      </w:pPr>
      <w:r w:rsidRPr="005A7EDC">
        <w:rPr>
          <w:b/>
          <w:highlight w:val="cyan"/>
          <w:lang w:val="en-US"/>
        </w:rPr>
        <w:t>ACTIVITY 2:</w:t>
      </w:r>
      <w:r w:rsidRPr="005A7EDC">
        <w:rPr>
          <w:b/>
          <w:lang w:val="en-US"/>
        </w:rPr>
        <w:t xml:space="preserve"> </w:t>
      </w:r>
      <w:r w:rsidR="009F6895">
        <w:rPr>
          <w:b/>
          <w:lang w:val="en-US"/>
        </w:rPr>
        <w:t>FOCUSES OF ASSESSING LEARNING</w:t>
      </w:r>
    </w:p>
    <w:p w14:paraId="285B2B62" w14:textId="77777777" w:rsidR="00DD447C" w:rsidRPr="009F6895" w:rsidRDefault="009F6895" w:rsidP="00DD447C">
      <w:pPr>
        <w:rPr>
          <w:lang w:val="en-US"/>
        </w:rPr>
      </w:pPr>
      <w:proofErr w:type="spellStart"/>
      <w:r w:rsidRPr="009F6895">
        <w:rPr>
          <w:lang w:val="en-US"/>
        </w:rPr>
        <w:t>Categorise</w:t>
      </w:r>
      <w:proofErr w:type="spellEnd"/>
      <w:r w:rsidRPr="009F6895">
        <w:rPr>
          <w:lang w:val="en-US"/>
        </w:rPr>
        <w:t xml:space="preserve"> the </w:t>
      </w:r>
      <w:r w:rsidRPr="009F6895">
        <w:rPr>
          <w:b/>
          <w:lang w:val="en-US"/>
        </w:rPr>
        <w:t>ways of assessing</w:t>
      </w:r>
      <w:r w:rsidRPr="009F6895">
        <w:rPr>
          <w:lang w:val="en-US"/>
        </w:rPr>
        <w:t xml:space="preserve"> in the box into the four different </w:t>
      </w:r>
      <w:r w:rsidRPr="009F6895">
        <w:rPr>
          <w:b/>
          <w:lang w:val="en-US"/>
        </w:rPr>
        <w:t>focuses</w:t>
      </w:r>
      <w:r w:rsidRPr="009F6895">
        <w:rPr>
          <w:lang w:val="en-U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895" w14:paraId="38E5391F" w14:textId="77777777" w:rsidTr="009F6895">
        <w:tc>
          <w:tcPr>
            <w:tcW w:w="8828" w:type="dxa"/>
          </w:tcPr>
          <w:p w14:paraId="1C9D562D" w14:textId="77777777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strike/>
                <w:lang w:val="en-US"/>
              </w:rPr>
            </w:pPr>
            <w:r w:rsidRPr="00B4205B">
              <w:rPr>
                <w:strike/>
                <w:lang w:val="en-US"/>
              </w:rPr>
              <w:t>Change nouns from singular to plural.</w:t>
            </w:r>
          </w:p>
          <w:p w14:paraId="0DFCDE34" w14:textId="501E38AF" w:rsidR="00112F24" w:rsidRPr="00B4205B" w:rsidRDefault="00112F24" w:rsidP="00B4205B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</w:p>
        </w:tc>
      </w:tr>
    </w:tbl>
    <w:p w14:paraId="6A1D299A" w14:textId="77777777" w:rsidR="00112F24" w:rsidRDefault="00112F24" w:rsidP="00342F3B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12F24" w14:paraId="781F4349" w14:textId="77777777" w:rsidTr="00112F24">
        <w:tc>
          <w:tcPr>
            <w:tcW w:w="4414" w:type="dxa"/>
          </w:tcPr>
          <w:p w14:paraId="7BD1DAB9" w14:textId="77777777" w:rsidR="00112F24" w:rsidRPr="00873C67" w:rsidRDefault="00112F24" w:rsidP="00873C67">
            <w:pPr>
              <w:rPr>
                <w:b/>
                <w:lang w:val="en-US"/>
              </w:rPr>
            </w:pPr>
            <w:r w:rsidRPr="00873C67">
              <w:rPr>
                <w:b/>
                <w:highlight w:val="yellow"/>
                <w:lang w:val="en-US"/>
              </w:rPr>
              <w:t>Language</w:t>
            </w:r>
          </w:p>
          <w:p w14:paraId="3CC0ECFC" w14:textId="77777777" w:rsidR="00112F24" w:rsidRPr="00873C67" w:rsidRDefault="000C742D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 xml:space="preserve">Ex. </w:t>
            </w:r>
            <w:r w:rsidRPr="00873C67">
              <w:rPr>
                <w:i/>
                <w:lang w:val="en-US"/>
              </w:rPr>
              <w:t>Change nouns from singular to plural.</w:t>
            </w:r>
          </w:p>
          <w:p w14:paraId="50504A1A" w14:textId="3E86FDB1" w:rsidR="00112F24" w:rsidRPr="00873C67" w:rsidRDefault="00E168CF" w:rsidP="00873C67">
            <w:pPr>
              <w:pStyle w:val="Prrafodelista"/>
              <w:numPr>
                <w:ilvl w:val="0"/>
                <w:numId w:val="16"/>
              </w:numPr>
              <w:rPr>
                <w:bCs/>
                <w:lang w:val="en-US"/>
              </w:rPr>
            </w:pPr>
            <w:r w:rsidRPr="00873C67">
              <w:rPr>
                <w:bCs/>
                <w:lang w:val="en-US"/>
              </w:rPr>
              <w:t>Correct grammar mistakes in a sentence.</w:t>
            </w:r>
          </w:p>
          <w:p w14:paraId="124C7750" w14:textId="77777777" w:rsidR="00E168CF" w:rsidRPr="00873C67" w:rsidRDefault="00E168CF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Listen and correct pronunciation.</w:t>
            </w:r>
          </w:p>
          <w:p w14:paraId="5290A79B" w14:textId="77777777" w:rsidR="00112F24" w:rsidRDefault="00E168CF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Sequence time expressions (today, yesterday, tomorrow).</w:t>
            </w:r>
            <w:r w:rsidR="002E044D">
              <w:rPr>
                <w:lang w:val="en-US"/>
              </w:rPr>
              <w:t>.</w:t>
            </w:r>
          </w:p>
          <w:p w14:paraId="6C3018BE" w14:textId="1C6E7F52" w:rsidR="002E044D" w:rsidRPr="00873C67" w:rsidRDefault="002E044D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</w:p>
        </w:tc>
        <w:tc>
          <w:tcPr>
            <w:tcW w:w="4414" w:type="dxa"/>
          </w:tcPr>
          <w:p w14:paraId="2037E154" w14:textId="77777777" w:rsidR="00112F24" w:rsidRPr="00873C67" w:rsidRDefault="00112F24" w:rsidP="00873C67">
            <w:pPr>
              <w:rPr>
                <w:b/>
                <w:lang w:val="en-US"/>
              </w:rPr>
            </w:pPr>
            <w:r w:rsidRPr="00873C67">
              <w:rPr>
                <w:b/>
                <w:highlight w:val="yellow"/>
                <w:lang w:val="en-US"/>
              </w:rPr>
              <w:t>Use of learning strategies</w:t>
            </w:r>
          </w:p>
          <w:p w14:paraId="1ACC0605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Check young learner notebooks to assess how work is organized.</w:t>
            </w:r>
          </w:p>
          <w:p w14:paraId="151E2FBA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Discuss how young learners plan their work.</w:t>
            </w:r>
          </w:p>
          <w:p w14:paraId="704B4644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Ask children how they review work.</w:t>
            </w:r>
          </w:p>
          <w:p w14:paraId="0C321368" w14:textId="30943BF1" w:rsidR="009322D5" w:rsidRPr="00873C67" w:rsidRDefault="00873C67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 xml:space="preserve">Children use Can Do statements for self-assessment tasks. </w:t>
            </w:r>
          </w:p>
        </w:tc>
      </w:tr>
      <w:tr w:rsidR="00112F24" w14:paraId="765F16EE" w14:textId="77777777" w:rsidTr="00112F24">
        <w:tc>
          <w:tcPr>
            <w:tcW w:w="4414" w:type="dxa"/>
          </w:tcPr>
          <w:p w14:paraId="626544CC" w14:textId="77777777" w:rsidR="00112F24" w:rsidRPr="00873C67" w:rsidRDefault="00112F24" w:rsidP="00873C67">
            <w:pPr>
              <w:rPr>
                <w:b/>
                <w:highlight w:val="yellow"/>
                <w:lang w:val="en-US"/>
              </w:rPr>
            </w:pPr>
            <w:proofErr w:type="spellStart"/>
            <w:r w:rsidRPr="00873C67">
              <w:rPr>
                <w:b/>
                <w:highlight w:val="yellow"/>
                <w:lang w:val="en-US"/>
              </w:rPr>
              <w:t>Behaviour</w:t>
            </w:r>
            <w:proofErr w:type="spellEnd"/>
          </w:p>
          <w:p w14:paraId="620D3AEC" w14:textId="77777777" w:rsidR="00112F24" w:rsidRPr="00873C67" w:rsidRDefault="00112F24" w:rsidP="00873C67">
            <w:pPr>
              <w:rPr>
                <w:b/>
                <w:lang w:val="en-US"/>
              </w:rPr>
            </w:pPr>
            <w:r w:rsidRPr="00873C67">
              <w:rPr>
                <w:b/>
                <w:highlight w:val="yellow"/>
                <w:lang w:val="en-US"/>
              </w:rPr>
              <w:t>Teacher observes behavior while:</w:t>
            </w:r>
          </w:p>
          <w:p w14:paraId="6662B8FC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lastRenderedPageBreak/>
              <w:t>Children work in pairs or small groups.</w:t>
            </w:r>
          </w:p>
          <w:p w14:paraId="309A5065" w14:textId="32717CB9" w:rsidR="00112F24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b/>
                <w:lang w:val="en-US"/>
              </w:rPr>
            </w:pPr>
            <w:r w:rsidRPr="00873C67">
              <w:rPr>
                <w:lang w:val="en-US"/>
              </w:rPr>
              <w:t>Young learners work alone on tasks.</w:t>
            </w:r>
          </w:p>
          <w:p w14:paraId="1B909D87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The group arrive and leave the classroom.</w:t>
            </w:r>
          </w:p>
          <w:p w14:paraId="49A3C1C9" w14:textId="77777777" w:rsidR="00873C67" w:rsidRPr="00873C67" w:rsidRDefault="00873C67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The class follow instructions.</w:t>
            </w:r>
          </w:p>
          <w:p w14:paraId="2B0AF24F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5DFE7C57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06F505ED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00F1134B" w14:textId="77777777" w:rsidR="00112F24" w:rsidRDefault="00112F24" w:rsidP="00342F3B">
            <w:pPr>
              <w:rPr>
                <w:b/>
                <w:lang w:val="en-US"/>
              </w:rPr>
            </w:pPr>
          </w:p>
          <w:p w14:paraId="3B7DCE95" w14:textId="77777777" w:rsidR="00112F24" w:rsidRPr="00112F24" w:rsidRDefault="00112F24" w:rsidP="00342F3B">
            <w:pPr>
              <w:rPr>
                <w:b/>
                <w:lang w:val="en-US"/>
              </w:rPr>
            </w:pPr>
          </w:p>
        </w:tc>
        <w:tc>
          <w:tcPr>
            <w:tcW w:w="4414" w:type="dxa"/>
          </w:tcPr>
          <w:p w14:paraId="1C2996C3" w14:textId="77777777" w:rsidR="00112F24" w:rsidRPr="00873C67" w:rsidRDefault="00112F24" w:rsidP="00873C67">
            <w:pPr>
              <w:rPr>
                <w:b/>
                <w:lang w:val="en-US"/>
              </w:rPr>
            </w:pPr>
            <w:r w:rsidRPr="00873C67">
              <w:rPr>
                <w:b/>
                <w:highlight w:val="yellow"/>
                <w:lang w:val="en-US"/>
              </w:rPr>
              <w:lastRenderedPageBreak/>
              <w:t>Use of cognitive strategies</w:t>
            </w:r>
          </w:p>
          <w:p w14:paraId="0289787B" w14:textId="77777777" w:rsidR="00E168CF" w:rsidRPr="00873C67" w:rsidRDefault="00E168CF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Predict the next part of a film on DVD.</w:t>
            </w:r>
          </w:p>
          <w:p w14:paraId="251067D0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lastRenderedPageBreak/>
              <w:t>Match pictures of animals with simple descriptions.</w:t>
            </w:r>
          </w:p>
          <w:p w14:paraId="0DE15DD7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Rang the class in order of age from oldest to youngest.</w:t>
            </w:r>
          </w:p>
          <w:p w14:paraId="50D78AF5" w14:textId="77777777" w:rsidR="009322D5" w:rsidRPr="00873C67" w:rsidRDefault="009322D5" w:rsidP="00873C67">
            <w:pPr>
              <w:pStyle w:val="Prrafodelista"/>
              <w:numPr>
                <w:ilvl w:val="0"/>
                <w:numId w:val="16"/>
              </w:numPr>
              <w:rPr>
                <w:lang w:val="en-US"/>
              </w:rPr>
            </w:pPr>
            <w:r w:rsidRPr="00873C67">
              <w:rPr>
                <w:lang w:val="en-US"/>
              </w:rPr>
              <w:t>Sequence picture cards as they listen to a story.</w:t>
            </w:r>
          </w:p>
          <w:p w14:paraId="646AF5A8" w14:textId="77777777" w:rsidR="00E168CF" w:rsidRPr="00112F24" w:rsidRDefault="00E168CF" w:rsidP="007708C7">
            <w:pPr>
              <w:rPr>
                <w:b/>
                <w:lang w:val="en-US"/>
              </w:rPr>
            </w:pPr>
          </w:p>
        </w:tc>
      </w:tr>
    </w:tbl>
    <w:p w14:paraId="38FF8DB1" w14:textId="77777777" w:rsidR="00112F24" w:rsidRPr="00342F3B" w:rsidRDefault="00112F24" w:rsidP="00342F3B">
      <w:pPr>
        <w:rPr>
          <w:lang w:val="en-US"/>
        </w:rPr>
      </w:pPr>
    </w:p>
    <w:sectPr w:rsidR="00112F24" w:rsidRPr="00342F3B" w:rsidSect="0055187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29C5"/>
    <w:multiLevelType w:val="hybridMultilevel"/>
    <w:tmpl w:val="52667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6963"/>
    <w:multiLevelType w:val="hybridMultilevel"/>
    <w:tmpl w:val="844E3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C30EB"/>
    <w:multiLevelType w:val="hybridMultilevel"/>
    <w:tmpl w:val="ABAED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F5F"/>
    <w:multiLevelType w:val="hybridMultilevel"/>
    <w:tmpl w:val="4758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24C9"/>
    <w:multiLevelType w:val="hybridMultilevel"/>
    <w:tmpl w:val="F42CC0B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166E4"/>
    <w:multiLevelType w:val="hybridMultilevel"/>
    <w:tmpl w:val="0E98297C"/>
    <w:lvl w:ilvl="0" w:tplc="45D20F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E30618"/>
    <w:multiLevelType w:val="hybridMultilevel"/>
    <w:tmpl w:val="491C4D2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7504D"/>
    <w:multiLevelType w:val="hybridMultilevel"/>
    <w:tmpl w:val="610455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2204E"/>
    <w:multiLevelType w:val="hybridMultilevel"/>
    <w:tmpl w:val="CD8E643A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E4444"/>
    <w:multiLevelType w:val="hybridMultilevel"/>
    <w:tmpl w:val="3A900AB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C76E6E"/>
    <w:multiLevelType w:val="hybridMultilevel"/>
    <w:tmpl w:val="6E621C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F8D"/>
    <w:multiLevelType w:val="hybridMultilevel"/>
    <w:tmpl w:val="36140B10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D1352"/>
    <w:multiLevelType w:val="hybridMultilevel"/>
    <w:tmpl w:val="4C967174"/>
    <w:lvl w:ilvl="0" w:tplc="CE66BD5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AE1311"/>
    <w:multiLevelType w:val="hybridMultilevel"/>
    <w:tmpl w:val="61684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14F6B"/>
    <w:multiLevelType w:val="hybridMultilevel"/>
    <w:tmpl w:val="EC7867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149C"/>
    <w:multiLevelType w:val="hybridMultilevel"/>
    <w:tmpl w:val="3C0CE6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76E14"/>
    <w:multiLevelType w:val="hybridMultilevel"/>
    <w:tmpl w:val="A89C097A"/>
    <w:lvl w:ilvl="0" w:tplc="09F444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E4354"/>
    <w:multiLevelType w:val="hybridMultilevel"/>
    <w:tmpl w:val="6FEABC72"/>
    <w:lvl w:ilvl="0" w:tplc="AF665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41B51"/>
    <w:multiLevelType w:val="hybridMultilevel"/>
    <w:tmpl w:val="65FA85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218751">
    <w:abstractNumId w:val="1"/>
  </w:num>
  <w:num w:numId="2" w16cid:durableId="2112316413">
    <w:abstractNumId w:val="2"/>
  </w:num>
  <w:num w:numId="3" w16cid:durableId="1477064851">
    <w:abstractNumId w:val="18"/>
  </w:num>
  <w:num w:numId="4" w16cid:durableId="364253303">
    <w:abstractNumId w:val="10"/>
  </w:num>
  <w:num w:numId="5" w16cid:durableId="184826089">
    <w:abstractNumId w:val="14"/>
  </w:num>
  <w:num w:numId="6" w16cid:durableId="803472890">
    <w:abstractNumId w:val="12"/>
  </w:num>
  <w:num w:numId="7" w16cid:durableId="1221211254">
    <w:abstractNumId w:val="7"/>
  </w:num>
  <w:num w:numId="8" w16cid:durableId="1874150264">
    <w:abstractNumId w:val="9"/>
  </w:num>
  <w:num w:numId="9" w16cid:durableId="847019732">
    <w:abstractNumId w:val="16"/>
  </w:num>
  <w:num w:numId="10" w16cid:durableId="2122609229">
    <w:abstractNumId w:val="5"/>
  </w:num>
  <w:num w:numId="11" w16cid:durableId="637805558">
    <w:abstractNumId w:val="0"/>
  </w:num>
  <w:num w:numId="12" w16cid:durableId="1758743417">
    <w:abstractNumId w:val="15"/>
  </w:num>
  <w:num w:numId="13" w16cid:durableId="1270703921">
    <w:abstractNumId w:val="3"/>
  </w:num>
  <w:num w:numId="14" w16cid:durableId="631181236">
    <w:abstractNumId w:val="6"/>
  </w:num>
  <w:num w:numId="15" w16cid:durableId="475268396">
    <w:abstractNumId w:val="17"/>
  </w:num>
  <w:num w:numId="16" w16cid:durableId="1711492134">
    <w:abstractNumId w:val="8"/>
  </w:num>
  <w:num w:numId="17" w16cid:durableId="337001113">
    <w:abstractNumId w:val="13"/>
  </w:num>
  <w:num w:numId="18" w16cid:durableId="1224874179">
    <w:abstractNumId w:val="4"/>
  </w:num>
  <w:num w:numId="19" w16cid:durableId="12589515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006"/>
    <w:rsid w:val="00031811"/>
    <w:rsid w:val="00071B21"/>
    <w:rsid w:val="000C742D"/>
    <w:rsid w:val="000D4C05"/>
    <w:rsid w:val="00112F24"/>
    <w:rsid w:val="001315C0"/>
    <w:rsid w:val="00240DC2"/>
    <w:rsid w:val="0025560A"/>
    <w:rsid w:val="00286869"/>
    <w:rsid w:val="002E044D"/>
    <w:rsid w:val="00342F3B"/>
    <w:rsid w:val="003C625C"/>
    <w:rsid w:val="003D654C"/>
    <w:rsid w:val="003E4C3E"/>
    <w:rsid w:val="003F6E87"/>
    <w:rsid w:val="00401B4A"/>
    <w:rsid w:val="00437325"/>
    <w:rsid w:val="00441B9E"/>
    <w:rsid w:val="00446366"/>
    <w:rsid w:val="00455AEC"/>
    <w:rsid w:val="004E6DA8"/>
    <w:rsid w:val="00534F9C"/>
    <w:rsid w:val="00541462"/>
    <w:rsid w:val="0054670F"/>
    <w:rsid w:val="0055187F"/>
    <w:rsid w:val="00581369"/>
    <w:rsid w:val="005A7EDC"/>
    <w:rsid w:val="00641D5C"/>
    <w:rsid w:val="006B60B2"/>
    <w:rsid w:val="006C5C11"/>
    <w:rsid w:val="006D4FFF"/>
    <w:rsid w:val="00721006"/>
    <w:rsid w:val="0076307E"/>
    <w:rsid w:val="007708C7"/>
    <w:rsid w:val="007A51AC"/>
    <w:rsid w:val="007F2F56"/>
    <w:rsid w:val="0083506C"/>
    <w:rsid w:val="00871BEF"/>
    <w:rsid w:val="00873C67"/>
    <w:rsid w:val="00902EDE"/>
    <w:rsid w:val="009322D5"/>
    <w:rsid w:val="00962FC0"/>
    <w:rsid w:val="009E2A37"/>
    <w:rsid w:val="009F6895"/>
    <w:rsid w:val="00A12CF0"/>
    <w:rsid w:val="00A17F7B"/>
    <w:rsid w:val="00AD2BFD"/>
    <w:rsid w:val="00AE50EE"/>
    <w:rsid w:val="00B13171"/>
    <w:rsid w:val="00B4205B"/>
    <w:rsid w:val="00B426C0"/>
    <w:rsid w:val="00B70939"/>
    <w:rsid w:val="00B756E7"/>
    <w:rsid w:val="00B77778"/>
    <w:rsid w:val="00BB1406"/>
    <w:rsid w:val="00C57F09"/>
    <w:rsid w:val="00CA32E7"/>
    <w:rsid w:val="00CB33FF"/>
    <w:rsid w:val="00CF00B5"/>
    <w:rsid w:val="00D73C88"/>
    <w:rsid w:val="00D77519"/>
    <w:rsid w:val="00D83205"/>
    <w:rsid w:val="00DD447C"/>
    <w:rsid w:val="00DD79F8"/>
    <w:rsid w:val="00E04604"/>
    <w:rsid w:val="00E168CF"/>
    <w:rsid w:val="00E545B9"/>
    <w:rsid w:val="00EE1D25"/>
    <w:rsid w:val="00EF2FF3"/>
    <w:rsid w:val="00FB2AB7"/>
    <w:rsid w:val="00FC6EC4"/>
    <w:rsid w:val="00FD055A"/>
    <w:rsid w:val="00FE05FF"/>
    <w:rsid w:val="00FE3F96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F7D0"/>
  <w15:chartTrackingRefBased/>
  <w15:docId w15:val="{6E73F64A-BA7E-4939-8AC0-07CEA40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1006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84532-CC28-4A35-A952-4B923199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ARACELY ALVARADO CHAVARRIA</dc:creator>
  <cp:keywords/>
  <dc:description/>
  <cp:lastModifiedBy>Ime MacHaIn TaViTaS</cp:lastModifiedBy>
  <cp:revision>8</cp:revision>
  <dcterms:created xsi:type="dcterms:W3CDTF">2024-01-30T15:15:00Z</dcterms:created>
  <dcterms:modified xsi:type="dcterms:W3CDTF">2024-02-18T05:25:00Z</dcterms:modified>
</cp:coreProperties>
</file>