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C906B" w14:textId="77777777" w:rsidR="008B0831" w:rsidRDefault="00000000">
      <w:pPr>
        <w:spacing w:after="269"/>
        <w:ind w:right="1163"/>
        <w:jc w:val="right"/>
      </w:pPr>
      <w:r>
        <w:rPr>
          <w:rFonts w:ascii="Times New Roman" w:eastAsia="Times New Roman" w:hAnsi="Times New Roman" w:cs="Times New Roman"/>
          <w:b/>
          <w:sz w:val="32"/>
        </w:rPr>
        <w:t xml:space="preserve">GOBIERNO DEL ESTADO DE COAHUILA DE ZARAGOZA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54CFF68" w14:textId="51C69057" w:rsidR="008B0831" w:rsidRDefault="00000000" w:rsidP="008D782E">
      <w:pPr>
        <w:spacing w:after="180"/>
        <w:ind w:left="10" w:right="5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SECRETARIA DE EDUCACIÓN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</w:p>
    <w:p w14:paraId="45EF02CF" w14:textId="64468EFE" w:rsidR="008B0831" w:rsidRDefault="008D782E">
      <w:pPr>
        <w:spacing w:after="0"/>
        <w:ind w:left="164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AE07E0" wp14:editId="01E88F1A">
            <wp:simplePos x="0" y="0"/>
            <wp:positionH relativeFrom="margin">
              <wp:align>center</wp:align>
            </wp:positionH>
            <wp:positionV relativeFrom="paragraph">
              <wp:posOffset>334010</wp:posOffset>
            </wp:positionV>
            <wp:extent cx="1238250" cy="1428750"/>
            <wp:effectExtent l="0" t="0" r="0" b="0"/>
            <wp:wrapTopAndBottom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 w:cs="Times New Roman"/>
          <w:sz w:val="32"/>
        </w:rPr>
        <w:t xml:space="preserve">ESCUELA NORMAL DE EDUCACIÓN PREESCOLAR  </w:t>
      </w:r>
      <w:r w:rsidR="00000000">
        <w:rPr>
          <w:rFonts w:ascii="Times New Roman" w:eastAsia="Times New Roman" w:hAnsi="Times New Roman" w:cs="Times New Roman"/>
          <w:sz w:val="24"/>
        </w:rPr>
        <w:t xml:space="preserve">  </w:t>
      </w:r>
    </w:p>
    <w:p w14:paraId="7D4BAAB8" w14:textId="12A4A2E1" w:rsidR="008B0831" w:rsidRDefault="00000000">
      <w:pPr>
        <w:spacing w:after="0"/>
        <w:ind w:left="16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E147C8" w14:textId="270FC5E3" w:rsidR="008B0831" w:rsidRDefault="00000000">
      <w:pPr>
        <w:spacing w:after="0"/>
        <w:ind w:left="1649"/>
      </w:pPr>
      <w:r>
        <w:t xml:space="preserve"> </w:t>
      </w:r>
    </w:p>
    <w:p w14:paraId="7DD4B863" w14:textId="3383D9C8" w:rsidR="008B0831" w:rsidRDefault="00000000" w:rsidP="008D782E">
      <w:pPr>
        <w:spacing w:after="20"/>
        <w:ind w:left="12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4B2A4B9" w14:textId="77777777" w:rsidR="008B0831" w:rsidRDefault="00000000">
      <w:pPr>
        <w:spacing w:after="86"/>
        <w:ind w:left="10" w:right="54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TÍTULO DEL TRABAJO: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46649AA" w14:textId="106CDC3C" w:rsidR="008B0831" w:rsidRDefault="008D782E">
      <w:pPr>
        <w:spacing w:after="0"/>
        <w:ind w:left="39" w:right="82" w:hanging="10"/>
        <w:jc w:val="center"/>
      </w:pPr>
      <w:r>
        <w:rPr>
          <w:rFonts w:ascii="Times New Roman" w:eastAsia="Times New Roman" w:hAnsi="Times New Roman" w:cs="Times New Roman"/>
          <w:sz w:val="32"/>
        </w:rPr>
        <w:t>Rally.</w:t>
      </w:r>
    </w:p>
    <w:p w14:paraId="5324CD48" w14:textId="77777777" w:rsidR="008B0831" w:rsidRDefault="00000000">
      <w:pPr>
        <w:spacing w:after="0"/>
        <w:ind w:left="36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5E42AC8" w14:textId="77777777" w:rsidR="008B0831" w:rsidRDefault="00000000">
      <w:pPr>
        <w:spacing w:after="106"/>
        <w:ind w:left="42" w:right="8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PRESENTADO POR: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D4A1C83" w14:textId="758C4E94" w:rsidR="008B0831" w:rsidRDefault="00000000">
      <w:pPr>
        <w:spacing w:after="19"/>
        <w:ind w:right="5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Jocelyn Guadalupe Zuñiga Meza</w:t>
      </w:r>
      <w:r w:rsidR="008D782E">
        <w:rPr>
          <w:rFonts w:ascii="Times New Roman" w:eastAsia="Times New Roman" w:hAnsi="Times New Roman" w:cs="Times New Roman"/>
          <w:sz w:val="28"/>
        </w:rPr>
        <w:t xml:space="preserve"> #29</w:t>
      </w:r>
    </w:p>
    <w:p w14:paraId="42D3CDED" w14:textId="68C74ED4" w:rsidR="008D782E" w:rsidRDefault="008D782E">
      <w:pPr>
        <w:spacing w:after="19"/>
        <w:ind w:right="5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Andrea Orta Carillo #18</w:t>
      </w:r>
    </w:p>
    <w:p w14:paraId="36C391E4" w14:textId="494F7231" w:rsidR="008D782E" w:rsidRDefault="008D782E">
      <w:pPr>
        <w:spacing w:after="19"/>
        <w:ind w:right="55"/>
        <w:jc w:val="center"/>
      </w:pPr>
      <w:r>
        <w:rPr>
          <w:rFonts w:ascii="Times New Roman" w:eastAsia="Times New Roman" w:hAnsi="Times New Roman" w:cs="Times New Roman"/>
          <w:sz w:val="28"/>
        </w:rPr>
        <w:t>Angela Lizeth Banda González #4</w:t>
      </w:r>
    </w:p>
    <w:p w14:paraId="7F34AFF8" w14:textId="77777777" w:rsidR="008B0831" w:rsidRDefault="00000000">
      <w:pPr>
        <w:spacing w:after="189"/>
        <w:ind w:left="33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34FA9E4" w14:textId="77777777" w:rsidR="008B0831" w:rsidRDefault="00000000">
      <w:pPr>
        <w:spacing w:after="86"/>
        <w:ind w:left="10" w:right="5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CURSO: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2355FC7" w14:textId="7E90B5A5" w:rsidR="008B0831" w:rsidRDefault="008D782E" w:rsidP="008D782E">
      <w:pPr>
        <w:tabs>
          <w:tab w:val="left" w:pos="5147"/>
          <w:tab w:val="center" w:pos="6511"/>
        </w:tabs>
        <w:spacing w:after="0"/>
        <w:jc w:val="center"/>
      </w:pPr>
      <w:r>
        <w:rPr>
          <w:rFonts w:ascii="Times New Roman" w:eastAsia="Times New Roman" w:hAnsi="Times New Roman" w:cs="Times New Roman"/>
          <w:sz w:val="32"/>
        </w:rPr>
        <w:t>Educación Física.</w:t>
      </w:r>
    </w:p>
    <w:p w14:paraId="14A827DE" w14:textId="77777777" w:rsidR="008B0831" w:rsidRDefault="00000000">
      <w:pPr>
        <w:spacing w:after="5"/>
        <w:ind w:left="36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20E2992" w14:textId="77777777" w:rsidR="008B0831" w:rsidRDefault="00000000">
      <w:pPr>
        <w:spacing w:after="183"/>
        <w:ind w:left="4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DOCENTE: </w:t>
      </w:r>
      <w:r>
        <w:t xml:space="preserve"> </w:t>
      </w:r>
    </w:p>
    <w:p w14:paraId="5853D034" w14:textId="77777777" w:rsidR="008D782E" w:rsidRDefault="008D782E">
      <w:pPr>
        <w:spacing w:after="0"/>
        <w:ind w:left="39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Mayra Cristina Bueno Zertuche.</w:t>
      </w:r>
    </w:p>
    <w:p w14:paraId="6F109C91" w14:textId="77777777" w:rsidR="008D782E" w:rsidRDefault="008D782E">
      <w:pPr>
        <w:spacing w:after="0"/>
        <w:ind w:left="39" w:hanging="10"/>
        <w:jc w:val="center"/>
        <w:rPr>
          <w:rFonts w:ascii="Times New Roman" w:eastAsia="Times New Roman" w:hAnsi="Times New Roman" w:cs="Times New Roman"/>
          <w:sz w:val="32"/>
        </w:rPr>
      </w:pPr>
    </w:p>
    <w:p w14:paraId="445D892D" w14:textId="096624A8" w:rsidR="008B0831" w:rsidRDefault="008D782E" w:rsidP="008D782E">
      <w:pPr>
        <w:spacing w:after="86"/>
        <w:ind w:left="10" w:right="55" w:hanging="10"/>
        <w:jc w:val="center"/>
      </w:pPr>
      <w:r w:rsidRPr="008D782E">
        <w:rPr>
          <w:rFonts w:ascii="Times New Roman" w:eastAsia="Times New Roman" w:hAnsi="Times New Roman" w:cs="Times New Roman"/>
          <w:b/>
          <w:sz w:val="32"/>
        </w:rPr>
        <w:t>Dominios del perfil de egreso.</w:t>
      </w:r>
      <w:r w:rsidR="0000000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00000">
        <w:t xml:space="preserve"> </w:t>
      </w:r>
    </w:p>
    <w:p w14:paraId="48587395" w14:textId="61E4DAFE" w:rsidR="008B0831" w:rsidRPr="008D782E" w:rsidRDefault="00000000" w:rsidP="008D782E">
      <w:pPr>
        <w:spacing w:after="31"/>
        <w:ind w:left="223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  <w:r w:rsidR="008D782E" w:rsidRPr="008D782E">
        <w:rPr>
          <w:rFonts w:ascii="Times New Roman" w:eastAsia="Times New Roman" w:hAnsi="Times New Roman" w:cs="Times New Roman"/>
          <w:sz w:val="32"/>
        </w:rPr>
        <w:t>Reconoce el valor que tiene la educación física a partir del juego, la recreación y la cultura del deporte para el desarrollo integral, el cuidado de la salud y la prevención de enfermedades.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p w14:paraId="045703A8" w14:textId="77777777" w:rsidR="008B0831" w:rsidRDefault="00000000">
      <w:pPr>
        <w:spacing w:after="34"/>
        <w:ind w:left="22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p w14:paraId="1934066C" w14:textId="77777777" w:rsidR="008B0831" w:rsidRDefault="00000000">
      <w:pPr>
        <w:spacing w:after="0"/>
        <w:ind w:left="22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p w14:paraId="7BE70E29" w14:textId="77777777" w:rsidR="008B0831" w:rsidRDefault="00000000">
      <w:pPr>
        <w:spacing w:after="115"/>
        <w:ind w:left="20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A172C2F" w14:textId="77777777" w:rsidR="008B0831" w:rsidRDefault="00000000">
      <w:pPr>
        <w:spacing w:after="0"/>
        <w:ind w:left="36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606F97E" w14:textId="77777777" w:rsidR="008B0831" w:rsidRDefault="00000000">
      <w:pPr>
        <w:spacing w:after="152"/>
        <w:ind w:left="69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</w:p>
    <w:p w14:paraId="249E1843" w14:textId="77777777" w:rsidR="008B0831" w:rsidRDefault="00000000">
      <w:pPr>
        <w:spacing w:after="0"/>
        <w:ind w:right="9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SALTILLO, COAHUILA DE ZARAGOZA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Mayo  2024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01592BC" w14:textId="77777777" w:rsidR="008B0831" w:rsidRDefault="00000000">
      <w:pPr>
        <w:spacing w:after="0"/>
        <w:ind w:left="699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36AB32AE" w14:textId="77777777" w:rsidR="008B0831" w:rsidRDefault="00000000">
      <w:pPr>
        <w:spacing w:after="0"/>
      </w:pPr>
      <w:r>
        <w:t xml:space="preserve"> </w:t>
      </w:r>
    </w:p>
    <w:p w14:paraId="60C404C4" w14:textId="77777777" w:rsidR="008B0831" w:rsidRDefault="008B0831">
      <w:pPr>
        <w:spacing w:after="0"/>
        <w:ind w:left="-720" w:right="11572"/>
      </w:pPr>
    </w:p>
    <w:tbl>
      <w:tblPr>
        <w:tblStyle w:val="TableGrid"/>
        <w:tblW w:w="11336" w:type="dxa"/>
        <w:tblInd w:w="-277" w:type="dxa"/>
        <w:tblCellMar>
          <w:top w:w="0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1561"/>
        <w:gridCol w:w="1688"/>
        <w:gridCol w:w="1254"/>
        <w:gridCol w:w="1290"/>
        <w:gridCol w:w="1882"/>
      </w:tblGrid>
      <w:tr w:rsidR="008B0831" w14:paraId="6D6551C2" w14:textId="77777777">
        <w:trPr>
          <w:trHeight w:val="529"/>
        </w:trPr>
        <w:tc>
          <w:tcPr>
            <w:tcW w:w="11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34" w:space="0" w:color="6699FF"/>
              <w:right w:val="single" w:sz="4" w:space="0" w:color="000000"/>
            </w:tcBorders>
            <w:shd w:val="clear" w:color="auto" w:fill="33CCFF"/>
            <w:vAlign w:val="center"/>
          </w:tcPr>
          <w:p w14:paraId="5AF7BEF3" w14:textId="77777777" w:rsidR="008B0831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Jardín de niños “Luis A.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Beauregard”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proofErr w:type="gramEnd"/>
          </w:p>
        </w:tc>
      </w:tr>
      <w:tr w:rsidR="008B0831" w14:paraId="54841546" w14:textId="77777777">
        <w:trPr>
          <w:trHeight w:val="513"/>
        </w:trPr>
        <w:tc>
          <w:tcPr>
            <w:tcW w:w="11336" w:type="dxa"/>
            <w:gridSpan w:val="6"/>
            <w:tcBorders>
              <w:top w:val="single" w:sz="34" w:space="0" w:color="6699FF"/>
              <w:left w:val="single" w:sz="4" w:space="0" w:color="000000"/>
              <w:bottom w:val="single" w:sz="34" w:space="0" w:color="CCCCFF"/>
              <w:right w:val="single" w:sz="4" w:space="0" w:color="000000"/>
            </w:tcBorders>
            <w:shd w:val="clear" w:color="auto" w:fill="6699FF"/>
            <w:vAlign w:val="center"/>
          </w:tcPr>
          <w:p w14:paraId="62FE6561" w14:textId="24A3693C" w:rsidR="008B0831" w:rsidRDefault="00C034FE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Rally de las profesiones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00000">
              <w:t xml:space="preserve"> </w:t>
            </w:r>
          </w:p>
        </w:tc>
      </w:tr>
      <w:tr w:rsidR="008B0831" w14:paraId="5A5D6A06" w14:textId="77777777" w:rsidTr="002F796D">
        <w:trPr>
          <w:trHeight w:val="475"/>
        </w:trPr>
        <w:tc>
          <w:tcPr>
            <w:tcW w:w="3661" w:type="dxa"/>
            <w:tcBorders>
              <w:top w:val="single" w:sz="34" w:space="0" w:color="CCCC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6A3112DE" w14:textId="77777777" w:rsidR="008B0831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Campo formativo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34" w:space="0" w:color="CCCC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77ADB2D3" w14:textId="77777777" w:rsidR="008B0831" w:rsidRDefault="00000000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Metodología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42" w:type="dxa"/>
            <w:gridSpan w:val="2"/>
            <w:tcBorders>
              <w:top w:val="single" w:sz="34" w:space="0" w:color="CCCC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5DB2433C" w14:textId="77777777" w:rsidR="008B0831" w:rsidRDefault="00000000">
            <w:pPr>
              <w:spacing w:after="0"/>
              <w:ind w:left="7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Eje articulador:</w:t>
            </w:r>
            <w:r>
              <w:t xml:space="preserve"> </w:t>
            </w:r>
          </w:p>
        </w:tc>
        <w:tc>
          <w:tcPr>
            <w:tcW w:w="3172" w:type="dxa"/>
            <w:gridSpan w:val="2"/>
            <w:tcBorders>
              <w:top w:val="single" w:sz="34" w:space="0" w:color="CCCC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ACA34EF" w14:textId="77777777" w:rsidR="008B0831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Grado al que va dirigido: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0831" w14:paraId="10F6F316" w14:textId="77777777" w:rsidTr="002F796D">
        <w:trPr>
          <w:trHeight w:val="100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34" w:space="0" w:color="CCCCFF"/>
              <w:right w:val="single" w:sz="4" w:space="0" w:color="000000"/>
            </w:tcBorders>
          </w:tcPr>
          <w:p w14:paraId="4CB940AB" w14:textId="2C28714D" w:rsidR="008B0831" w:rsidRDefault="00C034FE">
            <w:pPr>
              <w:spacing w:after="0"/>
              <w:ind w:left="416"/>
            </w:pPr>
            <w:r>
              <w:rPr>
                <w:rFonts w:ascii="Times New Roman" w:eastAsia="Times New Roman" w:hAnsi="Times New Roman" w:cs="Times New Roman"/>
                <w:sz w:val="24"/>
              </w:rPr>
              <w:t>De lo humano a lo comunitario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000000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34" w:space="0" w:color="CCCCFF"/>
              <w:right w:val="single" w:sz="4" w:space="0" w:color="000000"/>
            </w:tcBorders>
          </w:tcPr>
          <w:p w14:paraId="79F2CDD0" w14:textId="77777777" w:rsidR="008B0831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Proyecto aprendizaje de servicio  </w:t>
            </w:r>
            <w:r>
              <w:t xml:space="preserve">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34" w:space="0" w:color="CCCCFF"/>
              <w:right w:val="single" w:sz="4" w:space="0" w:color="000000"/>
            </w:tcBorders>
          </w:tcPr>
          <w:p w14:paraId="72CEA1C4" w14:textId="77777777" w:rsidR="008B0831" w:rsidRDefault="00000000">
            <w:pPr>
              <w:spacing w:after="0"/>
              <w:ind w:left="5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Pensamiento crítico  </w:t>
            </w:r>
            <w:r>
              <w:t xml:space="preserve"> 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34" w:space="0" w:color="CCCCFF"/>
              <w:right w:val="single" w:sz="4" w:space="0" w:color="000000"/>
            </w:tcBorders>
          </w:tcPr>
          <w:p w14:paraId="7C20CA1F" w14:textId="77777777" w:rsidR="008B0831" w:rsidRDefault="00000000">
            <w:pPr>
              <w:spacing w:after="0"/>
              <w:ind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1er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grado  </w:t>
            </w:r>
            <w:r>
              <w:t xml:space="preserve"> </w:t>
            </w:r>
          </w:p>
        </w:tc>
      </w:tr>
      <w:tr w:rsidR="008B0831" w14:paraId="511B8BD0" w14:textId="77777777" w:rsidTr="002F796D">
        <w:trPr>
          <w:trHeight w:val="350"/>
        </w:trPr>
        <w:tc>
          <w:tcPr>
            <w:tcW w:w="5222" w:type="dxa"/>
            <w:gridSpan w:val="2"/>
            <w:tcBorders>
              <w:top w:val="single" w:sz="34" w:space="0" w:color="CCCC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CD85527" w14:textId="77777777" w:rsidR="008B0831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Contenido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114" w:type="dxa"/>
            <w:gridSpan w:val="4"/>
            <w:tcBorders>
              <w:top w:val="single" w:sz="34" w:space="0" w:color="CCCC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247A1EB" w14:textId="77777777" w:rsidR="008B0831" w:rsidRDefault="0000000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PDA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B0831" w14:paraId="0BB036FB" w14:textId="77777777" w:rsidTr="002F796D">
        <w:trPr>
          <w:trHeight w:val="1007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34" w:space="0" w:color="CCCCFF"/>
              <w:right w:val="single" w:sz="4" w:space="0" w:color="000000"/>
            </w:tcBorders>
          </w:tcPr>
          <w:p w14:paraId="3BF1D6C6" w14:textId="0661B037" w:rsidR="008B0831" w:rsidRDefault="00C034FE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Precisión y coordinación en los movimientos al usar objetos, herramientas y materiales, de acuerdo con sus condiciones, capacidades y características.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000000">
              <w:t xml:space="preserve"> </w:t>
            </w:r>
          </w:p>
        </w:tc>
        <w:tc>
          <w:tcPr>
            <w:tcW w:w="6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34" w:space="0" w:color="CCCCFF"/>
              <w:right w:val="single" w:sz="4" w:space="0" w:color="000000"/>
            </w:tcBorders>
          </w:tcPr>
          <w:p w14:paraId="47C92C2B" w14:textId="64DED8DE" w:rsidR="008B0831" w:rsidRDefault="00C034F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Participa en juegos y actividades que involucran la coordinación de movimientos, usando los sentidos en acciones como lanzar, amasar, patear, entre otras.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00000">
              <w:t xml:space="preserve"> </w:t>
            </w:r>
          </w:p>
        </w:tc>
      </w:tr>
      <w:tr w:rsidR="008B0831" w14:paraId="241ECCA1" w14:textId="77777777">
        <w:trPr>
          <w:trHeight w:val="377"/>
        </w:trPr>
        <w:tc>
          <w:tcPr>
            <w:tcW w:w="11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bottom"/>
          </w:tcPr>
          <w:p w14:paraId="77CD901E" w14:textId="77777777" w:rsidR="008B0831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Propósito de la actividad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B0831" w14:paraId="404373A3" w14:textId="77777777">
        <w:trPr>
          <w:trHeight w:val="1092"/>
        </w:trPr>
        <w:tc>
          <w:tcPr>
            <w:tcW w:w="11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28" w:space="0" w:color="CCCCFF"/>
              <w:right w:val="single" w:sz="4" w:space="0" w:color="000000"/>
            </w:tcBorders>
            <w:vAlign w:val="center"/>
          </w:tcPr>
          <w:p w14:paraId="4C9D0E89" w14:textId="641DF610" w:rsidR="008B0831" w:rsidRDefault="002F796D">
            <w:pPr>
              <w:spacing w:after="0"/>
              <w:ind w:left="82"/>
              <w:jc w:val="center"/>
            </w:pPr>
            <w:r>
              <w:t xml:space="preserve">Fomentar en los niños la activación física por medio del juego y la alimentación saludable de manera divertida, en compañía con los padres de familia para un mejor acercamiento de la comunidad con el jardín. </w:t>
            </w:r>
          </w:p>
        </w:tc>
      </w:tr>
      <w:tr w:rsidR="008B0831" w14:paraId="3C58AE4B" w14:textId="77777777" w:rsidTr="002F796D">
        <w:trPr>
          <w:trHeight w:val="348"/>
        </w:trPr>
        <w:tc>
          <w:tcPr>
            <w:tcW w:w="5222" w:type="dxa"/>
            <w:gridSpan w:val="2"/>
            <w:tcBorders>
              <w:top w:val="single" w:sz="28" w:space="0" w:color="CCCC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6B81432" w14:textId="77777777" w:rsidR="008B0831" w:rsidRDefault="00000000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Actividad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88" w:type="dxa"/>
            <w:tcBorders>
              <w:top w:val="single" w:sz="28" w:space="0" w:color="CCCC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EEBB628" w14:textId="77777777" w:rsidR="008B0831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Organización: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28" w:space="0" w:color="CCCC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3B7D6E8" w14:textId="77777777" w:rsidR="008B0831" w:rsidRDefault="00000000">
            <w:pPr>
              <w:spacing w:after="0"/>
              <w:ind w:left="2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Tiempo: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28" w:space="0" w:color="CCCC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EBC2280" w14:textId="77777777" w:rsidR="008B0831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Espacio: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82" w:type="dxa"/>
            <w:tcBorders>
              <w:top w:val="single" w:sz="28" w:space="0" w:color="CCCC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2846662" w14:textId="77777777" w:rsidR="008B0831" w:rsidRDefault="00000000">
            <w:pPr>
              <w:spacing w:after="0"/>
              <w:ind w:right="2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Materiales: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B0831" w14:paraId="3B060D82" w14:textId="77777777" w:rsidTr="002F796D">
        <w:trPr>
          <w:trHeight w:val="2400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5448" w14:textId="3CA01AEA" w:rsidR="00C034FE" w:rsidRDefault="00000000" w:rsidP="00C034FE">
            <w:pPr>
              <w:spacing w:after="82" w:line="238" w:lineRule="auto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Inicio: </w:t>
            </w:r>
          </w:p>
          <w:p w14:paraId="1212108F" w14:textId="77777777" w:rsidR="00C034FE" w:rsidRPr="00604362" w:rsidRDefault="00C034FE" w:rsidP="00C034FE">
            <w:pPr>
              <w:spacing w:after="0"/>
              <w:ind w:lef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604362">
              <w:rPr>
                <w:rFonts w:ascii="Times New Roman" w:hAnsi="Times New Roman" w:cs="Times New Roman"/>
                <w:sz w:val="24"/>
                <w:szCs w:val="28"/>
              </w:rPr>
              <w:t>Recibir a sus papás.</w:t>
            </w:r>
          </w:p>
          <w:p w14:paraId="734A819C" w14:textId="212865BB" w:rsidR="00C034FE" w:rsidRPr="00604362" w:rsidRDefault="00C034FE" w:rsidP="00C034FE">
            <w:pPr>
              <w:spacing w:after="0"/>
              <w:ind w:lef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604362">
              <w:rPr>
                <w:rFonts w:ascii="Times New Roman" w:hAnsi="Times New Roman" w:cs="Times New Roman"/>
                <w:sz w:val="24"/>
                <w:szCs w:val="28"/>
              </w:rPr>
              <w:t>Dar los buenos días.</w:t>
            </w:r>
          </w:p>
          <w:p w14:paraId="3D2CD2B8" w14:textId="741BDFA2" w:rsidR="00C034FE" w:rsidRPr="00604362" w:rsidRDefault="00C034FE" w:rsidP="00C034FE">
            <w:pPr>
              <w:spacing w:after="0"/>
              <w:ind w:lef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604362">
              <w:rPr>
                <w:rFonts w:ascii="Times New Roman" w:hAnsi="Times New Roman" w:cs="Times New Roman"/>
                <w:sz w:val="24"/>
                <w:szCs w:val="28"/>
              </w:rPr>
              <w:t>Formar filas en conjunto con sus papás.</w:t>
            </w:r>
          </w:p>
          <w:p w14:paraId="1E698FAE" w14:textId="2D16B6E2" w:rsidR="00C034FE" w:rsidRPr="00604362" w:rsidRDefault="00C034FE" w:rsidP="00C034FE">
            <w:pPr>
              <w:spacing w:after="0"/>
              <w:ind w:lef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604362">
              <w:rPr>
                <w:rFonts w:ascii="Times New Roman" w:hAnsi="Times New Roman" w:cs="Times New Roman"/>
                <w:sz w:val="24"/>
                <w:szCs w:val="28"/>
              </w:rPr>
              <w:t>Realizar la activación física para calentar.</w:t>
            </w:r>
          </w:p>
          <w:p w14:paraId="631D7E38" w14:textId="77BBFF87" w:rsidR="00C034FE" w:rsidRDefault="00C034FE" w:rsidP="00C034FE">
            <w:pPr>
              <w:spacing w:after="0"/>
              <w:ind w:left="104"/>
            </w:pPr>
            <w:r w:rsidRPr="00604362">
              <w:rPr>
                <w:rFonts w:ascii="Times New Roman" w:hAnsi="Times New Roman" w:cs="Times New Roman"/>
                <w:sz w:val="24"/>
                <w:szCs w:val="28"/>
              </w:rPr>
              <w:t xml:space="preserve">Formar 2 equipos enumerándose del 1 al 2 para quedar </w:t>
            </w:r>
            <w:r w:rsidR="00604362" w:rsidRPr="00604362">
              <w:rPr>
                <w:rFonts w:ascii="Times New Roman" w:hAnsi="Times New Roman" w:cs="Times New Roman"/>
                <w:sz w:val="24"/>
                <w:szCs w:val="28"/>
              </w:rPr>
              <w:t>mezclados</w:t>
            </w:r>
            <w:r w:rsidRPr="0060436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FBDA" w14:textId="2871D59E" w:rsidR="008B0831" w:rsidRDefault="00C034FE" w:rsidP="000E03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Grupal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0B52" w14:textId="518D2BEB" w:rsidR="008B0831" w:rsidRDefault="000E03F7" w:rsidP="000E03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15 minutos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521E2" w14:textId="58C66D0A" w:rsidR="008B0831" w:rsidRDefault="000E03F7" w:rsidP="000E03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Patio cívico y chapoteadero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A3591" w14:textId="77777777" w:rsidR="008B0831" w:rsidRDefault="002F796D" w:rsidP="002F796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Bocina.</w:t>
            </w:r>
          </w:p>
          <w:p w14:paraId="1F11D417" w14:textId="77777777" w:rsidR="002F796D" w:rsidRDefault="002F796D" w:rsidP="002F796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Música.</w:t>
            </w:r>
          </w:p>
          <w:p w14:paraId="2262CA1A" w14:textId="77777777" w:rsidR="002F796D" w:rsidRDefault="002F796D" w:rsidP="002F796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Silbato.</w:t>
            </w:r>
          </w:p>
          <w:p w14:paraId="1B00F39E" w14:textId="77777777" w:rsidR="002F796D" w:rsidRDefault="002F796D" w:rsidP="002F796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2 gusanos.</w:t>
            </w:r>
          </w:p>
          <w:p w14:paraId="5FF837D7" w14:textId="77777777" w:rsidR="002F796D" w:rsidRDefault="002F796D" w:rsidP="002F796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2 colchonetas.</w:t>
            </w:r>
          </w:p>
          <w:p w14:paraId="5FF22A67" w14:textId="77777777" w:rsidR="002F796D" w:rsidRDefault="002F796D" w:rsidP="002F796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20 aros de plástico.</w:t>
            </w:r>
          </w:p>
          <w:p w14:paraId="3DD0D129" w14:textId="77777777" w:rsidR="002F796D" w:rsidRDefault="002F796D" w:rsidP="002F796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Pelotas pequeñas de plástico.</w:t>
            </w:r>
          </w:p>
          <w:p w14:paraId="3C7D15E7" w14:textId="77777777" w:rsidR="002F796D" w:rsidRDefault="002F796D" w:rsidP="002F796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4 </w:t>
            </w:r>
            <w:proofErr w:type="spellStart"/>
            <w:r>
              <w:t>tragabolas</w:t>
            </w:r>
            <w:proofErr w:type="spellEnd"/>
            <w:r>
              <w:t>.</w:t>
            </w:r>
          </w:p>
          <w:p w14:paraId="0E141726" w14:textId="77777777" w:rsidR="002F796D" w:rsidRDefault="002F796D" w:rsidP="002F796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Cesto grande para las pelotas.</w:t>
            </w:r>
          </w:p>
          <w:p w14:paraId="176076B5" w14:textId="77777777" w:rsidR="002F796D" w:rsidRDefault="002F796D" w:rsidP="002F796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Conos de plástico.</w:t>
            </w:r>
          </w:p>
          <w:p w14:paraId="5BC6C71A" w14:textId="77777777" w:rsidR="002F796D" w:rsidRDefault="002F796D" w:rsidP="002F796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Pelotas de </w:t>
            </w:r>
            <w:proofErr w:type="spellStart"/>
            <w:r>
              <w:t>basquetball</w:t>
            </w:r>
            <w:proofErr w:type="spellEnd"/>
            <w:r>
              <w:t>.</w:t>
            </w:r>
          </w:p>
          <w:p w14:paraId="5777CDDF" w14:textId="16075136" w:rsidR="002F796D" w:rsidRDefault="002F796D" w:rsidP="002F796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105 vasos desechables.</w:t>
            </w:r>
          </w:p>
          <w:p w14:paraId="0B5AF217" w14:textId="31C3479B" w:rsidR="002F796D" w:rsidRDefault="002F796D" w:rsidP="002F796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2 mesas blancas.</w:t>
            </w:r>
          </w:p>
        </w:tc>
      </w:tr>
      <w:tr w:rsidR="008B0831" w14:paraId="2773E883" w14:textId="77777777" w:rsidTr="002F796D">
        <w:trPr>
          <w:trHeight w:val="1550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140F" w14:textId="64109D66" w:rsidR="00C034FE" w:rsidRDefault="00000000" w:rsidP="00604362">
            <w:pPr>
              <w:spacing w:after="128"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Desarrollo: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74AD19" w14:textId="77777777" w:rsidR="008B0831" w:rsidRPr="00604362" w:rsidRDefault="00604362" w:rsidP="00604362">
            <w:pPr>
              <w:spacing w:after="0"/>
              <w:ind w:left="105" w:right="11" w:hanging="10"/>
              <w:rPr>
                <w:rFonts w:ascii="Times New Roman" w:hAnsi="Times New Roman" w:cs="Times New Roman"/>
              </w:rPr>
            </w:pPr>
            <w:r w:rsidRPr="00604362">
              <w:rPr>
                <w:rFonts w:ascii="Times New Roman" w:hAnsi="Times New Roman" w:cs="Times New Roman"/>
              </w:rPr>
              <w:t>Realizar el rally, pasando por cada estación por turnos.</w:t>
            </w:r>
          </w:p>
          <w:p w14:paraId="2B9A7E4F" w14:textId="77777777" w:rsidR="00604362" w:rsidRPr="00604362" w:rsidRDefault="00604362" w:rsidP="00604362">
            <w:pPr>
              <w:pStyle w:val="Prrafodelista"/>
              <w:numPr>
                <w:ilvl w:val="0"/>
                <w:numId w:val="1"/>
              </w:numPr>
              <w:spacing w:after="0"/>
              <w:ind w:right="11"/>
              <w:rPr>
                <w:rFonts w:ascii="Times New Roman" w:hAnsi="Times New Roman" w:cs="Times New Roman"/>
                <w:b/>
                <w:bCs/>
              </w:rPr>
            </w:pPr>
            <w:r w:rsidRPr="00604362">
              <w:rPr>
                <w:rFonts w:ascii="Times New Roman" w:hAnsi="Times New Roman" w:cs="Times New Roman"/>
                <w:b/>
                <w:bCs/>
              </w:rPr>
              <w:t>Estación #1</w:t>
            </w:r>
          </w:p>
          <w:p w14:paraId="34D5BFB5" w14:textId="77777777" w:rsidR="00604362" w:rsidRDefault="00471380" w:rsidP="00604362">
            <w:pPr>
              <w:spacing w:after="0"/>
              <w:ind w:left="105" w:right="11" w:hanging="10"/>
            </w:pPr>
            <w:r>
              <w:t>Pasar gateando por en medio del gusano, mientras el papá lo acompaña por un lado saltando en un pie.</w:t>
            </w:r>
          </w:p>
          <w:p w14:paraId="5250052A" w14:textId="77777777" w:rsidR="00471380" w:rsidRPr="00471380" w:rsidRDefault="00471380" w:rsidP="00471380">
            <w:pPr>
              <w:pStyle w:val="Prrafodelista"/>
              <w:numPr>
                <w:ilvl w:val="0"/>
                <w:numId w:val="1"/>
              </w:numPr>
              <w:spacing w:after="0"/>
              <w:ind w:right="11"/>
            </w:pPr>
            <w:r w:rsidRPr="00471380">
              <w:rPr>
                <w:rFonts w:ascii="Times New Roman" w:hAnsi="Times New Roman" w:cs="Times New Roman"/>
                <w:b/>
                <w:bCs/>
              </w:rPr>
              <w:t>Estación #2</w:t>
            </w:r>
          </w:p>
          <w:p w14:paraId="32C54E8F" w14:textId="169D2163" w:rsidR="00471380" w:rsidRDefault="00471380" w:rsidP="00471380">
            <w:pPr>
              <w:spacing w:after="0"/>
              <w:ind w:right="11"/>
            </w:pPr>
            <w:r>
              <w:t xml:space="preserve">  Rodar por la colchoneta.</w:t>
            </w:r>
          </w:p>
          <w:p w14:paraId="038912BE" w14:textId="57284285" w:rsidR="00471380" w:rsidRDefault="00471380" w:rsidP="00471380">
            <w:pPr>
              <w:spacing w:after="0"/>
              <w:ind w:right="11"/>
            </w:pPr>
            <w:r>
              <w:t xml:space="preserve">  Regresar y darle la mano a su papá o mamá para que él se   aviente una marometa y puedan seguir.</w:t>
            </w:r>
          </w:p>
          <w:p w14:paraId="0F741C4B" w14:textId="77777777" w:rsidR="00471380" w:rsidRPr="00471380" w:rsidRDefault="00471380" w:rsidP="00471380">
            <w:pPr>
              <w:pStyle w:val="Prrafodelista"/>
              <w:numPr>
                <w:ilvl w:val="0"/>
                <w:numId w:val="1"/>
              </w:numPr>
              <w:spacing w:after="0"/>
              <w:ind w:right="11"/>
            </w:pPr>
            <w:r w:rsidRPr="00471380">
              <w:rPr>
                <w:rFonts w:ascii="Times New Roman" w:hAnsi="Times New Roman" w:cs="Times New Roman"/>
                <w:b/>
                <w:bCs/>
              </w:rPr>
              <w:t>Estación #3</w:t>
            </w:r>
          </w:p>
          <w:p w14:paraId="37678F8E" w14:textId="3BF26852" w:rsidR="00471380" w:rsidRDefault="00471380" w:rsidP="00471380">
            <w:pPr>
              <w:spacing w:after="0"/>
              <w:ind w:right="11"/>
            </w:pPr>
            <w:r>
              <w:t xml:space="preserve">  Brincar con los dos pies juntos por los aros.</w:t>
            </w:r>
          </w:p>
          <w:p w14:paraId="065EACF3" w14:textId="4DAE5B81" w:rsidR="00471380" w:rsidRDefault="00471380" w:rsidP="00471380">
            <w:pPr>
              <w:spacing w:after="0"/>
              <w:ind w:right="11"/>
            </w:pPr>
            <w:r>
              <w:t xml:space="preserve">  Regresar y correr a darle la mano a su papá o mamá para que pase después el.</w:t>
            </w:r>
          </w:p>
          <w:p w14:paraId="10813902" w14:textId="77777777" w:rsidR="00471380" w:rsidRPr="00471380" w:rsidRDefault="00471380" w:rsidP="00471380">
            <w:pPr>
              <w:pStyle w:val="Prrafodelista"/>
              <w:numPr>
                <w:ilvl w:val="0"/>
                <w:numId w:val="1"/>
              </w:numPr>
              <w:spacing w:after="0"/>
              <w:ind w:right="11"/>
            </w:pPr>
            <w:r w:rsidRPr="00471380">
              <w:rPr>
                <w:rFonts w:ascii="Times New Roman" w:hAnsi="Times New Roman" w:cs="Times New Roman"/>
                <w:b/>
                <w:bCs/>
              </w:rPr>
              <w:t>Estación #4</w:t>
            </w:r>
          </w:p>
          <w:p w14:paraId="2F4C05DB" w14:textId="38951310" w:rsidR="00471380" w:rsidRDefault="00471380" w:rsidP="00471380">
            <w:pPr>
              <w:spacing w:after="0"/>
              <w:ind w:right="11"/>
            </w:pPr>
            <w:r>
              <w:t xml:space="preserve">  </w:t>
            </w:r>
            <w:r w:rsidR="004C4175">
              <w:t xml:space="preserve">Competir contra el equipo opuesto cada niño con su papá o mamá lanzando la pelota, cada uno en un </w:t>
            </w:r>
            <w:proofErr w:type="spellStart"/>
            <w:r w:rsidR="004C4175">
              <w:t>tragabolas</w:t>
            </w:r>
            <w:proofErr w:type="spellEnd"/>
            <w:r w:rsidR="004C4175">
              <w:t>.</w:t>
            </w:r>
          </w:p>
          <w:p w14:paraId="6457EFA3" w14:textId="34692883" w:rsidR="004C4175" w:rsidRDefault="004C4175" w:rsidP="00471380">
            <w:pPr>
              <w:spacing w:after="0"/>
              <w:ind w:right="11"/>
            </w:pPr>
            <w:r>
              <w:t xml:space="preserve">  Lanzar la pelota cuantas veces sea necesario hasta que la enceste para poder avanzar a la siguiente estación.</w:t>
            </w:r>
          </w:p>
          <w:p w14:paraId="583A1316" w14:textId="7AE8B491" w:rsidR="004C4175" w:rsidRPr="004C4175" w:rsidRDefault="004C4175" w:rsidP="004C4175">
            <w:pPr>
              <w:pStyle w:val="Prrafodelista"/>
              <w:numPr>
                <w:ilvl w:val="0"/>
                <w:numId w:val="1"/>
              </w:numPr>
              <w:spacing w:after="0"/>
              <w:ind w:right="11"/>
              <w:rPr>
                <w:rFonts w:ascii="Times New Roman" w:hAnsi="Times New Roman" w:cs="Times New Roman"/>
                <w:b/>
                <w:bCs/>
              </w:rPr>
            </w:pPr>
            <w:r w:rsidRPr="004C4175">
              <w:rPr>
                <w:rFonts w:ascii="Times New Roman" w:hAnsi="Times New Roman" w:cs="Times New Roman"/>
                <w:b/>
                <w:bCs/>
              </w:rPr>
              <w:t>Estación #5</w:t>
            </w:r>
          </w:p>
          <w:p w14:paraId="48FD2627" w14:textId="79BB08F4" w:rsidR="004C4175" w:rsidRDefault="004C4175" w:rsidP="004C4175">
            <w:pPr>
              <w:tabs>
                <w:tab w:val="left" w:pos="2769"/>
              </w:tabs>
              <w:spacing w:after="0"/>
              <w:ind w:right="11"/>
            </w:pPr>
            <w:r>
              <w:t xml:space="preserve">  Botar la pelota en </w:t>
            </w:r>
            <w:proofErr w:type="spellStart"/>
            <w:r>
              <w:t>zic</w:t>
            </w:r>
            <w:proofErr w:type="spellEnd"/>
            <w:r>
              <w:t xml:space="preserve"> </w:t>
            </w:r>
            <w:proofErr w:type="spellStart"/>
            <w:r>
              <w:t>zac</w:t>
            </w:r>
            <w:proofErr w:type="spellEnd"/>
            <w:r>
              <w:t xml:space="preserve"> por en medio de los conos.</w:t>
            </w:r>
          </w:p>
          <w:p w14:paraId="3C0AC88A" w14:textId="77777777" w:rsidR="004C4175" w:rsidRDefault="004C4175" w:rsidP="004C4175">
            <w:pPr>
              <w:tabs>
                <w:tab w:val="left" w:pos="2769"/>
              </w:tabs>
              <w:spacing w:after="0"/>
              <w:ind w:right="11"/>
            </w:pPr>
            <w:r>
              <w:t xml:space="preserve">  </w:t>
            </w:r>
            <w:r>
              <w:t>Regresar y correr a darle la mano a su papá o mamá para que pase después el.</w:t>
            </w:r>
          </w:p>
          <w:p w14:paraId="5E898EB3" w14:textId="77777777" w:rsidR="004C4175" w:rsidRPr="004C4175" w:rsidRDefault="004C4175" w:rsidP="004C4175">
            <w:pPr>
              <w:pStyle w:val="Prrafodelista"/>
              <w:numPr>
                <w:ilvl w:val="0"/>
                <w:numId w:val="1"/>
              </w:numPr>
              <w:spacing w:after="0"/>
              <w:ind w:right="11"/>
            </w:pPr>
            <w:r w:rsidRPr="004C4175">
              <w:rPr>
                <w:rFonts w:ascii="Times New Roman" w:hAnsi="Times New Roman" w:cs="Times New Roman"/>
                <w:b/>
                <w:bCs/>
              </w:rPr>
              <w:t>Estación #6</w:t>
            </w:r>
          </w:p>
          <w:p w14:paraId="2717CF04" w14:textId="77777777" w:rsidR="004C4175" w:rsidRDefault="004C4175" w:rsidP="004C4175">
            <w:pPr>
              <w:spacing w:after="0"/>
              <w:ind w:right="11"/>
            </w:pPr>
            <w:r>
              <w:t>Esperar a que llegue todo el equipo.</w:t>
            </w:r>
          </w:p>
          <w:p w14:paraId="52DD5A56" w14:textId="77777777" w:rsidR="000E03F7" w:rsidRDefault="004C4175" w:rsidP="004C4175">
            <w:pPr>
              <w:spacing w:after="0"/>
              <w:ind w:right="11"/>
            </w:pPr>
            <w:r>
              <w:t xml:space="preserve">Armar la torre de vasos </w:t>
            </w:r>
            <w:r w:rsidR="000E03F7">
              <w:t>entre todos (papás e hijos).</w:t>
            </w:r>
          </w:p>
          <w:p w14:paraId="22AFFD38" w14:textId="77777777" w:rsidR="004C4175" w:rsidRDefault="004C4175" w:rsidP="004C4175">
            <w:pPr>
              <w:spacing w:after="0"/>
              <w:ind w:right="11"/>
            </w:pPr>
          </w:p>
          <w:p w14:paraId="64275DBE" w14:textId="77777777" w:rsidR="000E03F7" w:rsidRDefault="000E03F7" w:rsidP="004C4175">
            <w:pPr>
              <w:spacing w:after="0"/>
              <w:ind w:right="11"/>
            </w:pPr>
            <w:r>
              <w:t>Bajar con precaución por las escaleras del chapoteadero para cruzarse.</w:t>
            </w:r>
          </w:p>
          <w:p w14:paraId="7105FFA9" w14:textId="0178F465" w:rsidR="000E03F7" w:rsidRPr="00604362" w:rsidRDefault="000E03F7" w:rsidP="004C4175">
            <w:pPr>
              <w:spacing w:after="0"/>
              <w:ind w:right="11"/>
            </w:pPr>
            <w:r>
              <w:t>Pasar por debajo de la mesa sin tumbar la torre de vasos (en caso de tumbarla, no podrá avanzar hasta que la vuelvan a armar).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38A" w14:textId="3138E802" w:rsidR="008B0831" w:rsidRDefault="00C034FE" w:rsidP="000E03F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Por equipos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0251F" w14:textId="6F297096" w:rsidR="008B0831" w:rsidRDefault="000E03F7" w:rsidP="000E03F7">
            <w:pPr>
              <w:spacing w:after="0"/>
              <w:ind w:left="98"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 minutos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F4BF" w14:textId="7129F06F" w:rsidR="008B0831" w:rsidRDefault="00604362" w:rsidP="000E03F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Patio cívico</w:t>
            </w:r>
            <w:r w:rsidR="000E03F7">
              <w:rPr>
                <w:rFonts w:ascii="Times New Roman" w:eastAsia="Times New Roman" w:hAnsi="Times New Roman" w:cs="Times New Roman"/>
                <w:sz w:val="24"/>
              </w:rPr>
              <w:t xml:space="preserve"> y chapoteadero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61F19" w14:textId="77777777" w:rsidR="008B0831" w:rsidRDefault="008B0831"/>
        </w:tc>
      </w:tr>
      <w:tr w:rsidR="008B0831" w14:paraId="5089AECE" w14:textId="77777777" w:rsidTr="002F796D">
        <w:trPr>
          <w:trHeight w:val="1124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A8C2" w14:textId="6F4E7E95" w:rsidR="00C034FE" w:rsidRDefault="00000000" w:rsidP="00604362">
            <w:pPr>
              <w:spacing w:after="127" w:line="238" w:lineRule="auto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Cierre: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01A601" w14:textId="77777777" w:rsidR="008B0831" w:rsidRDefault="000E03F7" w:rsidP="00604362">
            <w:pPr>
              <w:spacing w:after="0"/>
              <w:ind w:left="10" w:hanging="10"/>
            </w:pPr>
            <w:r>
              <w:t>Realizar todo el circuito de regreso.</w:t>
            </w:r>
          </w:p>
          <w:p w14:paraId="520F3A81" w14:textId="77777777" w:rsidR="000E03F7" w:rsidRDefault="000E03F7" w:rsidP="00604362">
            <w:pPr>
              <w:spacing w:after="0"/>
              <w:ind w:left="10" w:hanging="10"/>
            </w:pPr>
            <w:r>
              <w:t>Ir a lavarse las manos.</w:t>
            </w:r>
          </w:p>
          <w:p w14:paraId="7CFAA903" w14:textId="25AB6216" w:rsidR="000E03F7" w:rsidRDefault="000E03F7" w:rsidP="00604362">
            <w:pPr>
              <w:spacing w:after="0"/>
              <w:ind w:left="10" w:hanging="10"/>
            </w:pPr>
            <w:r>
              <w:t>Extender la cobija que previamente se le solicit</w:t>
            </w:r>
            <w:r w:rsidR="00D849B5">
              <w:t>ó</w:t>
            </w:r>
            <w:r>
              <w:t>.</w:t>
            </w:r>
          </w:p>
          <w:p w14:paraId="2F075062" w14:textId="77777777" w:rsidR="000E03F7" w:rsidRDefault="000E03F7" w:rsidP="000E03F7">
            <w:pPr>
              <w:spacing w:after="0"/>
              <w:ind w:left="10" w:hanging="10"/>
            </w:pPr>
            <w:r>
              <w:t>Realizar una actividad de relajación y respiración en conjunto con la educadora.</w:t>
            </w:r>
          </w:p>
          <w:p w14:paraId="0B1FF32B" w14:textId="4949B9A6" w:rsidR="000E03F7" w:rsidRDefault="000E03F7" w:rsidP="000E03F7">
            <w:pPr>
              <w:spacing w:after="0"/>
              <w:ind w:left="10" w:hanging="10"/>
            </w:pPr>
            <w:r>
              <w:t>Hacer una brocheta saludable para concluir el rally.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7490" w14:textId="25BE1876" w:rsidR="008B0831" w:rsidRDefault="00C034FE" w:rsidP="002F796D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Por equipos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9E23" w14:textId="08BD1CAB" w:rsidR="008B0831" w:rsidRDefault="000E03F7" w:rsidP="002F796D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 minutos.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9F27" w14:textId="5A018FA1" w:rsidR="008B0831" w:rsidRDefault="00604362" w:rsidP="002F796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Patio cívico.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4700" w14:textId="77777777" w:rsidR="008B0831" w:rsidRDefault="008B0831"/>
        </w:tc>
      </w:tr>
    </w:tbl>
    <w:p w14:paraId="4D03EC94" w14:textId="77777777" w:rsidR="008B083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6666097" w14:textId="77777777" w:rsidR="008D782E" w:rsidRDefault="008D782E">
      <w:pPr>
        <w:spacing w:after="0"/>
      </w:pPr>
    </w:p>
    <w:p w14:paraId="59732D4A" w14:textId="77777777" w:rsidR="008D782E" w:rsidRDefault="008D782E">
      <w:pPr>
        <w:spacing w:after="0"/>
      </w:pPr>
    </w:p>
    <w:p w14:paraId="566D037D" w14:textId="77777777" w:rsidR="008D782E" w:rsidRDefault="008D782E">
      <w:pPr>
        <w:spacing w:after="0"/>
      </w:pPr>
    </w:p>
    <w:p w14:paraId="3CA0C0B6" w14:textId="77777777" w:rsidR="008D782E" w:rsidRDefault="008D782E">
      <w:pPr>
        <w:spacing w:after="0"/>
      </w:pPr>
    </w:p>
    <w:p w14:paraId="74D1519F" w14:textId="77777777" w:rsidR="008D782E" w:rsidRDefault="008D782E">
      <w:pPr>
        <w:spacing w:after="0"/>
      </w:pPr>
    </w:p>
    <w:p w14:paraId="1EA29A23" w14:textId="77777777" w:rsidR="008D782E" w:rsidRDefault="008D782E">
      <w:pPr>
        <w:spacing w:after="0"/>
      </w:pPr>
    </w:p>
    <w:p w14:paraId="1A189B05" w14:textId="77777777" w:rsidR="008D782E" w:rsidRDefault="008D782E">
      <w:pPr>
        <w:spacing w:after="0"/>
      </w:pPr>
    </w:p>
    <w:p w14:paraId="3A7FEC69" w14:textId="77777777" w:rsidR="008D782E" w:rsidRDefault="008D782E">
      <w:pPr>
        <w:spacing w:after="0"/>
      </w:pPr>
    </w:p>
    <w:p w14:paraId="25BB2998" w14:textId="77777777" w:rsidR="008D782E" w:rsidRDefault="008D782E">
      <w:pPr>
        <w:spacing w:after="0"/>
      </w:pPr>
    </w:p>
    <w:p w14:paraId="2002D9F7" w14:textId="77777777" w:rsidR="008D782E" w:rsidRDefault="008D782E">
      <w:pPr>
        <w:spacing w:after="0"/>
      </w:pPr>
    </w:p>
    <w:p w14:paraId="05B905A3" w14:textId="77777777" w:rsidR="008D782E" w:rsidRDefault="008D782E">
      <w:pPr>
        <w:spacing w:after="0"/>
      </w:pPr>
    </w:p>
    <w:p w14:paraId="4EA72A76" w14:textId="77777777" w:rsidR="008D782E" w:rsidRDefault="008D782E">
      <w:pPr>
        <w:spacing w:after="0"/>
      </w:pPr>
    </w:p>
    <w:p w14:paraId="7E80759F" w14:textId="77777777" w:rsidR="008D782E" w:rsidRDefault="008D782E">
      <w:pPr>
        <w:spacing w:after="0"/>
      </w:pPr>
    </w:p>
    <w:p w14:paraId="621325A2" w14:textId="77777777" w:rsidR="008D782E" w:rsidRDefault="008D782E">
      <w:pPr>
        <w:spacing w:after="0"/>
      </w:pPr>
    </w:p>
    <w:p w14:paraId="3A46D341" w14:textId="77777777" w:rsidR="008D782E" w:rsidRDefault="008D782E">
      <w:pPr>
        <w:spacing w:after="0"/>
      </w:pPr>
    </w:p>
    <w:p w14:paraId="46AF47D6" w14:textId="77777777" w:rsidR="008D782E" w:rsidRDefault="008D782E">
      <w:pPr>
        <w:spacing w:after="0"/>
      </w:pPr>
    </w:p>
    <w:p w14:paraId="05B3A00E" w14:textId="77777777" w:rsidR="008D782E" w:rsidRDefault="008D782E">
      <w:pPr>
        <w:spacing w:after="0"/>
      </w:pPr>
    </w:p>
    <w:p w14:paraId="18384A65" w14:textId="77777777" w:rsidR="008D782E" w:rsidRDefault="008D782E">
      <w:pPr>
        <w:spacing w:after="0"/>
      </w:pPr>
    </w:p>
    <w:p w14:paraId="5E9CFD3B" w14:textId="77777777" w:rsidR="008D782E" w:rsidRDefault="008D782E">
      <w:pPr>
        <w:spacing w:after="0"/>
      </w:pPr>
    </w:p>
    <w:p w14:paraId="20BCB967" w14:textId="77777777" w:rsidR="008D782E" w:rsidRDefault="008D782E">
      <w:pPr>
        <w:spacing w:after="0"/>
      </w:pPr>
    </w:p>
    <w:p w14:paraId="31441D38" w14:textId="77777777" w:rsidR="008D782E" w:rsidRDefault="008D782E">
      <w:pPr>
        <w:spacing w:after="0"/>
      </w:pPr>
    </w:p>
    <w:p w14:paraId="30BB8317" w14:textId="77777777" w:rsidR="008D782E" w:rsidRDefault="008D782E">
      <w:pPr>
        <w:spacing w:after="0"/>
      </w:pPr>
    </w:p>
    <w:p w14:paraId="4ADCCAF9" w14:textId="77777777" w:rsidR="008D782E" w:rsidRDefault="008D782E">
      <w:pPr>
        <w:spacing w:after="0"/>
      </w:pPr>
    </w:p>
    <w:p w14:paraId="6F7CB516" w14:textId="77777777" w:rsidR="008D782E" w:rsidRDefault="008D782E">
      <w:pPr>
        <w:spacing w:after="0"/>
      </w:pPr>
    </w:p>
    <w:p w14:paraId="7E5AA55C" w14:textId="77777777" w:rsidR="008D782E" w:rsidRDefault="008D782E">
      <w:pPr>
        <w:spacing w:after="0"/>
      </w:pPr>
    </w:p>
    <w:p w14:paraId="28900B03" w14:textId="77777777" w:rsidR="008D782E" w:rsidRDefault="008D782E">
      <w:pPr>
        <w:spacing w:after="0"/>
      </w:pPr>
    </w:p>
    <w:p w14:paraId="49EFEFE6" w14:textId="77777777" w:rsidR="008D782E" w:rsidRDefault="008D782E">
      <w:pPr>
        <w:spacing w:after="0"/>
      </w:pPr>
    </w:p>
    <w:p w14:paraId="0219D486" w14:textId="77777777" w:rsidR="008D782E" w:rsidRDefault="008D782E">
      <w:pPr>
        <w:spacing w:after="0"/>
      </w:pPr>
    </w:p>
    <w:tbl>
      <w:tblPr>
        <w:tblStyle w:val="TableGrid"/>
        <w:tblW w:w="10820" w:type="dxa"/>
        <w:tblInd w:w="20" w:type="dxa"/>
        <w:tblCellMar>
          <w:top w:w="99" w:type="dxa"/>
          <w:left w:w="10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517"/>
        <w:gridCol w:w="852"/>
        <w:gridCol w:w="984"/>
        <w:gridCol w:w="3519"/>
        <w:gridCol w:w="965"/>
      </w:tblGrid>
      <w:tr w:rsidR="008B0831" w14:paraId="198016C5" w14:textId="77777777">
        <w:trPr>
          <w:trHeight w:val="481"/>
        </w:trPr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66FFCC"/>
            <w:vAlign w:val="center"/>
          </w:tcPr>
          <w:p w14:paraId="2A97B824" w14:textId="77777777" w:rsidR="008B0831" w:rsidRDefault="00000000">
            <w:pPr>
              <w:tabs>
                <w:tab w:val="center" w:pos="5312"/>
                <w:tab w:val="center" w:pos="1062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Niveles alcanzados con la actividad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</w:tc>
      </w:tr>
      <w:tr w:rsidR="008B0831" w14:paraId="48BDE2D1" w14:textId="77777777">
        <w:trPr>
          <w:trHeight w:val="492"/>
        </w:trPr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99FF"/>
            <w:vAlign w:val="center"/>
          </w:tcPr>
          <w:p w14:paraId="48ADA5C9" w14:textId="13EC6A34" w:rsidR="008B083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</w:t>
            </w:r>
            <w:r w:rsidR="002F796D">
              <w:rPr>
                <w:rFonts w:ascii="Times New Roman" w:eastAsia="Times New Roman" w:hAnsi="Times New Roman" w:cs="Times New Roman"/>
                <w:b/>
                <w:sz w:val="24"/>
              </w:rPr>
              <w:t>Se le dificult</w:t>
            </w:r>
            <w:r w:rsidR="0045133C">
              <w:rPr>
                <w:rFonts w:ascii="Times New Roman" w:eastAsia="Times New Roman" w:hAnsi="Times New Roman" w:cs="Times New Roman"/>
                <w:b/>
                <w:sz w:val="24"/>
              </w:rPr>
              <w:t>ó</w:t>
            </w:r>
            <w:r w:rsidR="002F796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realizar las 6 o 5 estaciones y requirió el 100% del apoyo de sus papás.</w:t>
            </w:r>
          </w:p>
        </w:tc>
      </w:tr>
      <w:tr w:rsidR="008B0831" w14:paraId="71E1B4E2" w14:textId="77777777">
        <w:trPr>
          <w:trHeight w:val="791"/>
        </w:trPr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27" w:space="0" w:color="CC99FF"/>
              <w:right w:val="single" w:sz="8" w:space="0" w:color="000000"/>
            </w:tcBorders>
            <w:shd w:val="clear" w:color="auto" w:fill="CCCCFF"/>
            <w:vAlign w:val="center"/>
          </w:tcPr>
          <w:p w14:paraId="37B33AC0" w14:textId="448BC081" w:rsidR="008B083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</w:t>
            </w:r>
            <w:r w:rsidR="002F796D">
              <w:rPr>
                <w:rFonts w:ascii="Times New Roman" w:eastAsia="Times New Roman" w:hAnsi="Times New Roman" w:cs="Times New Roman"/>
                <w:b/>
                <w:sz w:val="24"/>
              </w:rPr>
              <w:t>Realiz</w:t>
            </w:r>
            <w:r w:rsidR="0045133C">
              <w:rPr>
                <w:rFonts w:ascii="Times New Roman" w:eastAsia="Times New Roman" w:hAnsi="Times New Roman" w:cs="Times New Roman"/>
                <w:b/>
                <w:sz w:val="24"/>
              </w:rPr>
              <w:t>ó</w:t>
            </w:r>
            <w:r w:rsidR="002F796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algunas estaciones sin problema alguno y otras solicito el apoyo de sus papás o de la docente.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B0831" w14:paraId="46E8AAC5" w14:textId="77777777">
        <w:trPr>
          <w:trHeight w:val="745"/>
        </w:trPr>
        <w:tc>
          <w:tcPr>
            <w:tcW w:w="10820" w:type="dxa"/>
            <w:gridSpan w:val="6"/>
            <w:tcBorders>
              <w:top w:val="single" w:sz="27" w:space="0" w:color="CC99FF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99FF"/>
            <w:vAlign w:val="center"/>
          </w:tcPr>
          <w:p w14:paraId="7AE539D5" w14:textId="7D14AAD1" w:rsidR="008B083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  <w:r w:rsidR="002F796D">
              <w:rPr>
                <w:rFonts w:ascii="Times New Roman" w:eastAsia="Times New Roman" w:hAnsi="Times New Roman" w:cs="Times New Roman"/>
                <w:b/>
                <w:sz w:val="24"/>
              </w:rPr>
              <w:t>Realiz</w:t>
            </w:r>
            <w:r w:rsidR="0045133C">
              <w:rPr>
                <w:rFonts w:ascii="Times New Roman" w:eastAsia="Times New Roman" w:hAnsi="Times New Roman" w:cs="Times New Roman"/>
                <w:b/>
                <w:sz w:val="24"/>
              </w:rPr>
              <w:t>ó</w:t>
            </w:r>
            <w:r w:rsidR="002F796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todo el circuito sin ninguna dificultad, trabajando motricidad fina y gruesa.</w:t>
            </w:r>
            <w:r>
              <w:t xml:space="preserve"> </w:t>
            </w:r>
          </w:p>
        </w:tc>
      </w:tr>
      <w:tr w:rsidR="008B0831" w14:paraId="777ED231" w14:textId="77777777">
        <w:trPr>
          <w:trHeight w:val="49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3449" w14:textId="77777777" w:rsidR="008B0831" w:rsidRDefault="00000000">
            <w:pPr>
              <w:spacing w:after="0"/>
              <w:ind w:right="8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>N.L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C3DE" w14:textId="77777777" w:rsidR="008B0831" w:rsidRDefault="00000000">
            <w:pPr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Nombre del alumno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CBF9" w14:textId="77777777" w:rsidR="008B0831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Nivel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A15BA" w14:textId="77777777" w:rsidR="008B0831" w:rsidRDefault="00000000">
            <w:pPr>
              <w:spacing w:after="0"/>
              <w:ind w:right="8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>N.L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06D97" w14:textId="77777777" w:rsidR="008B0831" w:rsidRDefault="00000000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Nombre del alumno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D91EC8" w14:textId="77777777" w:rsidR="008B0831" w:rsidRDefault="00000000">
            <w:pPr>
              <w:spacing w:after="0"/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Nivel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B0831" w14:paraId="179B5E8F" w14:textId="77777777">
        <w:trPr>
          <w:trHeight w:val="49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A599" w14:textId="77777777" w:rsidR="008B0831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CBE8" w14:textId="77777777" w:rsidR="008B0831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3747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A13E" w14:textId="77777777" w:rsidR="008B0831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AA81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52EEAE" w14:textId="77777777" w:rsidR="008B083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B0831" w14:paraId="411988E7" w14:textId="77777777">
        <w:trPr>
          <w:trHeight w:val="49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4328" w14:textId="77777777" w:rsidR="008B0831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19A4" w14:textId="77777777" w:rsidR="008B0831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86B1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ED2B" w14:textId="77777777" w:rsidR="008B0831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85A6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5E3B66" w14:textId="77777777" w:rsidR="008B083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B0831" w14:paraId="0535C16C" w14:textId="77777777">
        <w:trPr>
          <w:trHeight w:val="49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DF63" w14:textId="77777777" w:rsidR="008B0831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87CB" w14:textId="77777777" w:rsidR="008B0831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64BF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9961" w14:textId="77777777" w:rsidR="008B0831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D53C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1B4512" w14:textId="77777777" w:rsidR="008B083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B0831" w14:paraId="221C9C1E" w14:textId="77777777">
        <w:trPr>
          <w:trHeight w:val="49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05B3" w14:textId="77777777" w:rsidR="008B0831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B072" w14:textId="77777777" w:rsidR="008B0831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C82D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3A1E" w14:textId="77777777" w:rsidR="008B0831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6D97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E8E16C" w14:textId="77777777" w:rsidR="008B083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B0831" w14:paraId="69A20506" w14:textId="77777777">
        <w:trPr>
          <w:trHeight w:val="49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E0FF" w14:textId="77777777" w:rsidR="008B0831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7605" w14:textId="77777777" w:rsidR="008B0831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806B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8A93" w14:textId="77777777" w:rsidR="008B0831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ECFD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0C799B" w14:textId="77777777" w:rsidR="008B083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B0831" w14:paraId="0DAF80E8" w14:textId="77777777">
        <w:trPr>
          <w:trHeight w:val="49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AF98" w14:textId="77777777" w:rsidR="008B0831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09B9" w14:textId="77777777" w:rsidR="008B0831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DE31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CB6D" w14:textId="77777777" w:rsidR="008B0831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F554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5D8476" w14:textId="77777777" w:rsidR="008B083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B0831" w14:paraId="63BF1705" w14:textId="77777777">
        <w:trPr>
          <w:trHeight w:val="49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F630" w14:textId="77777777" w:rsidR="008B0831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41DD" w14:textId="77777777" w:rsidR="008B0831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9E7E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0E22" w14:textId="77777777" w:rsidR="008B0831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F754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C4E93" w14:textId="77777777" w:rsidR="008B083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B0831" w14:paraId="03576290" w14:textId="77777777">
        <w:trPr>
          <w:trHeight w:val="49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0ECE" w14:textId="77777777" w:rsidR="008B0831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D592" w14:textId="77777777" w:rsidR="008B0831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08A0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99A6" w14:textId="77777777" w:rsidR="008B0831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3FA2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BD0AE3" w14:textId="77777777" w:rsidR="008B083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B0831" w14:paraId="5E669B55" w14:textId="77777777">
        <w:trPr>
          <w:trHeight w:val="49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D55A" w14:textId="77777777" w:rsidR="008B0831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A986" w14:textId="77777777" w:rsidR="008B0831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4CA1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72E3" w14:textId="77777777" w:rsidR="008B0831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435B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F5F28C" w14:textId="77777777" w:rsidR="008B083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B0831" w14:paraId="5B16A546" w14:textId="77777777">
        <w:trPr>
          <w:trHeight w:val="49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E7BE" w14:textId="77777777" w:rsidR="008B0831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3206" w14:textId="77777777" w:rsidR="008B0831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ED63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EDAB" w14:textId="77777777" w:rsidR="008B0831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98F4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8CAEB2" w14:textId="77777777" w:rsidR="008B083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B0831" w14:paraId="5B7E0CD3" w14:textId="77777777">
        <w:trPr>
          <w:trHeight w:val="48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5AA1" w14:textId="77777777" w:rsidR="008B0831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910E" w14:textId="77777777" w:rsidR="008B0831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9343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4EA1" w14:textId="77777777" w:rsidR="008B0831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2F70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1890F6" w14:textId="77777777" w:rsidR="008B083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B0831" w14:paraId="462D62F3" w14:textId="77777777">
        <w:trPr>
          <w:trHeight w:val="49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E43B" w14:textId="77777777" w:rsidR="008B0831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5C49" w14:textId="77777777" w:rsidR="008B0831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F46D7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9CB7" w14:textId="77777777" w:rsidR="008B0831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0700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E361D7" w14:textId="77777777" w:rsidR="008B083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B0831" w14:paraId="1187300A" w14:textId="77777777">
        <w:trPr>
          <w:trHeight w:val="4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E934" w14:textId="77777777" w:rsidR="008B0831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636F" w14:textId="77777777" w:rsidR="008B0831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503F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6033" w14:textId="77777777" w:rsidR="008B0831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39CD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8F4CEF" w14:textId="77777777" w:rsidR="008B083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B0831" w14:paraId="11F210FC" w14:textId="77777777">
        <w:trPr>
          <w:trHeight w:val="49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AA07D" w14:textId="77777777" w:rsidR="008B0831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9F5E" w14:textId="77777777" w:rsidR="008B0831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CFB0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5434" w14:textId="77777777" w:rsidR="008B0831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0A62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D733FC" w14:textId="77777777" w:rsidR="008B083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B0831" w14:paraId="27ABC398" w14:textId="77777777">
        <w:trPr>
          <w:trHeight w:val="49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3D23" w14:textId="77777777" w:rsidR="008B0831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13EC" w14:textId="77777777" w:rsidR="008B0831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2505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F3F5" w14:textId="77777777" w:rsidR="008B0831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A7E3" w14:textId="77777777" w:rsidR="008B083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799DE8" w14:textId="77777777" w:rsidR="008B083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037B70DE" w14:textId="77777777" w:rsidR="008B0831" w:rsidRDefault="00000000">
      <w:pPr>
        <w:spacing w:after="1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1A5B58A" w14:textId="77777777" w:rsidR="008B0831" w:rsidRDefault="00000000">
      <w:pPr>
        <w:spacing w:after="71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D322E26" w14:textId="77777777" w:rsidR="008B0831" w:rsidRDefault="00000000">
      <w:pPr>
        <w:spacing w:after="51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921386D" w14:textId="77777777" w:rsidR="008B0831" w:rsidRDefault="00000000">
      <w:pPr>
        <w:spacing w:after="41"/>
        <w:ind w:left="1592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A7E9886" w14:textId="77777777" w:rsidR="008B0831" w:rsidRDefault="00000000">
      <w:pPr>
        <w:spacing w:after="0"/>
        <w:ind w:left="9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sectPr w:rsidR="008B0831">
      <w:pgSz w:w="12240" w:h="15840"/>
      <w:pgMar w:top="281" w:right="668" w:bottom="9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E0D"/>
    <w:multiLevelType w:val="hybridMultilevel"/>
    <w:tmpl w:val="B47A1A78"/>
    <w:lvl w:ilvl="0" w:tplc="080A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 w15:restartNumberingAfterBreak="0">
    <w:nsid w:val="27C01F0D"/>
    <w:multiLevelType w:val="hybridMultilevel"/>
    <w:tmpl w:val="DBD07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0353">
    <w:abstractNumId w:val="0"/>
  </w:num>
  <w:num w:numId="2" w16cid:durableId="77412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31"/>
    <w:rsid w:val="000E03F7"/>
    <w:rsid w:val="002F796D"/>
    <w:rsid w:val="0045133C"/>
    <w:rsid w:val="00471380"/>
    <w:rsid w:val="004C4175"/>
    <w:rsid w:val="00604362"/>
    <w:rsid w:val="008B0831"/>
    <w:rsid w:val="008D782E"/>
    <w:rsid w:val="00C034FE"/>
    <w:rsid w:val="00D849B5"/>
    <w:rsid w:val="00D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39DB"/>
  <w15:docId w15:val="{4DD450FE-7707-494F-BBF1-9356C7C8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04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margarita gámez montemayor</dc:creator>
  <cp:keywords/>
  <cp:lastModifiedBy>JOCELYN GUADALUPE ZUÑIGA MEZA</cp:lastModifiedBy>
  <cp:revision>2</cp:revision>
  <dcterms:created xsi:type="dcterms:W3CDTF">2024-05-22T16:24:00Z</dcterms:created>
  <dcterms:modified xsi:type="dcterms:W3CDTF">2024-05-22T16:24:00Z</dcterms:modified>
</cp:coreProperties>
</file>