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5"/>
  <w:body>
    <w:sdt>
      <w:sdtPr>
        <w:id w:val="1765720937"/>
        <w:docPartObj>
          <w:docPartGallery w:val="Cover Pages"/>
          <w:docPartUnique/>
        </w:docPartObj>
      </w:sdtPr>
      <w:sdtEndPr/>
      <w:sdtContent>
        <w:p w14:paraId="6EA97DE3" w14:textId="2E5C329A" w:rsidR="000D1FE6" w:rsidRPr="000D1FE6" w:rsidRDefault="000D1FE6" w:rsidP="000D1FE6">
          <w:pPr>
            <w:jc w:val="center"/>
            <w:rPr>
              <w:rFonts w:ascii="Times New Roman" w:hAnsi="Times New Roman" w:cs="Times New Roman"/>
              <w:b/>
              <w:bCs/>
              <w:sz w:val="32"/>
              <w:szCs w:val="32"/>
            </w:rPr>
          </w:pPr>
          <w:r w:rsidRPr="000F5221">
            <w:rPr>
              <w:rFonts w:ascii="Arial" w:hAnsi="Arial" w:cs="Arial"/>
              <w:b/>
              <w:noProof/>
              <w:lang w:val="es-ES" w:eastAsia="es-ES"/>
            </w:rPr>
            <w:drawing>
              <wp:anchor distT="0" distB="0" distL="114300" distR="114300" simplePos="0" relativeHeight="251658240" behindDoc="0" locked="0" layoutInCell="1" allowOverlap="1" wp14:anchorId="220E0042" wp14:editId="5BAAB0A5">
                <wp:simplePos x="0" y="0"/>
                <wp:positionH relativeFrom="margin">
                  <wp:align>center</wp:align>
                </wp:positionH>
                <wp:positionV relativeFrom="paragraph">
                  <wp:posOffset>-943960</wp:posOffset>
                </wp:positionV>
                <wp:extent cx="1252298" cy="924910"/>
                <wp:effectExtent l="0" t="0" r="5080" b="889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2298" cy="924910"/>
                        </a:xfrm>
                        <a:prstGeom prst="rect">
                          <a:avLst/>
                        </a:prstGeom>
                        <a:noFill/>
                      </pic:spPr>
                    </pic:pic>
                  </a:graphicData>
                </a:graphic>
                <wp14:sizeRelH relativeFrom="margin">
                  <wp14:pctWidth>0</wp14:pctWidth>
                </wp14:sizeRelH>
                <wp14:sizeRelV relativeFrom="margin">
                  <wp14:pctHeight>0</wp14:pctHeight>
                </wp14:sizeRelV>
              </wp:anchor>
            </w:drawing>
          </w:r>
          <w:r w:rsidRPr="000D1FE6">
            <w:rPr>
              <w:rFonts w:ascii="Times New Roman" w:hAnsi="Times New Roman" w:cs="Times New Roman"/>
              <w:b/>
              <w:bCs/>
              <w:sz w:val="32"/>
              <w:szCs w:val="32"/>
            </w:rPr>
            <w:t>ESCUELA NORMAL DE EDUCACION PREESCOLAR</w:t>
          </w:r>
        </w:p>
        <w:p w14:paraId="24CAAFFF" w14:textId="4D9342CA" w:rsidR="000D1FE6" w:rsidRPr="000D1FE6" w:rsidRDefault="000D1FE6" w:rsidP="000D1FE6">
          <w:pPr>
            <w:jc w:val="center"/>
            <w:rPr>
              <w:rFonts w:ascii="Times New Roman" w:hAnsi="Times New Roman" w:cs="Times New Roman"/>
              <w:b/>
              <w:bCs/>
              <w:sz w:val="20"/>
              <w:szCs w:val="20"/>
            </w:rPr>
          </w:pPr>
          <w:r w:rsidRPr="000D1FE6">
            <w:rPr>
              <w:rFonts w:ascii="Times New Roman" w:hAnsi="Times New Roman" w:cs="Times New Roman"/>
              <w:b/>
              <w:bCs/>
              <w:sz w:val="20"/>
              <w:szCs w:val="20"/>
            </w:rPr>
            <w:t>CICLO ESCOLAR 2023-2024</w:t>
          </w:r>
        </w:p>
        <w:p w14:paraId="3E847373" w14:textId="77777777" w:rsidR="000D1FE6" w:rsidRDefault="000D1FE6"/>
        <w:p w14:paraId="16663E79" w14:textId="57421EB5" w:rsidR="000D1FE6" w:rsidRPr="000D1FE6" w:rsidRDefault="000D1FE6" w:rsidP="000D1FE6">
          <w:pPr>
            <w:jc w:val="center"/>
            <w:rPr>
              <w:rFonts w:ascii="Times New Roman" w:hAnsi="Times New Roman" w:cs="Times New Roman"/>
              <w:b/>
              <w:bCs/>
              <w:sz w:val="32"/>
              <w:szCs w:val="32"/>
            </w:rPr>
          </w:pPr>
          <w:r w:rsidRPr="000D1FE6">
            <w:rPr>
              <w:rFonts w:ascii="Times New Roman" w:hAnsi="Times New Roman" w:cs="Times New Roman"/>
              <w:b/>
              <w:bCs/>
              <w:sz w:val="32"/>
              <w:szCs w:val="32"/>
            </w:rPr>
            <w:t>CURSO: EDUCACI</w:t>
          </w:r>
          <w:r>
            <w:rPr>
              <w:rFonts w:ascii="Times New Roman" w:hAnsi="Times New Roman" w:cs="Times New Roman"/>
              <w:b/>
              <w:bCs/>
              <w:sz w:val="32"/>
              <w:szCs w:val="32"/>
            </w:rPr>
            <w:t>Ó</w:t>
          </w:r>
          <w:r w:rsidRPr="000D1FE6">
            <w:rPr>
              <w:rFonts w:ascii="Times New Roman" w:hAnsi="Times New Roman" w:cs="Times New Roman"/>
              <w:b/>
              <w:bCs/>
              <w:sz w:val="32"/>
              <w:szCs w:val="32"/>
            </w:rPr>
            <w:t>N FISICA</w:t>
          </w:r>
        </w:p>
        <w:p w14:paraId="313BED81" w14:textId="1C4C7796" w:rsidR="000D1FE6" w:rsidRPr="000D1FE6" w:rsidRDefault="000D1FE6" w:rsidP="000D1FE6">
          <w:pPr>
            <w:jc w:val="center"/>
            <w:rPr>
              <w:rFonts w:ascii="Times New Roman" w:hAnsi="Times New Roman" w:cs="Times New Roman"/>
              <w:b/>
              <w:bCs/>
              <w:sz w:val="32"/>
              <w:szCs w:val="32"/>
            </w:rPr>
          </w:pPr>
          <w:r w:rsidRPr="000D1FE6">
            <w:rPr>
              <w:rFonts w:ascii="Times New Roman" w:hAnsi="Times New Roman" w:cs="Times New Roman"/>
              <w:b/>
              <w:bCs/>
              <w:sz w:val="32"/>
              <w:szCs w:val="32"/>
            </w:rPr>
            <w:t>MAESTRA: MAYRA CRISTINA BUENO ZERTUCHE</w:t>
          </w:r>
        </w:p>
        <w:p w14:paraId="27ECFCD7" w14:textId="4CDABCC4" w:rsidR="000D1FE6" w:rsidRPr="000D1FE6" w:rsidRDefault="000D1FE6" w:rsidP="000D1FE6">
          <w:pPr>
            <w:jc w:val="center"/>
            <w:rPr>
              <w:rFonts w:ascii="Times New Roman" w:hAnsi="Times New Roman" w:cs="Times New Roman"/>
              <w:b/>
              <w:bCs/>
              <w:sz w:val="32"/>
              <w:szCs w:val="32"/>
            </w:rPr>
          </w:pPr>
          <w:r w:rsidRPr="000D1FE6">
            <w:rPr>
              <w:rFonts w:ascii="Times New Roman" w:hAnsi="Times New Roman" w:cs="Times New Roman"/>
              <w:b/>
              <w:bCs/>
              <w:sz w:val="32"/>
              <w:szCs w:val="32"/>
            </w:rPr>
            <w:t>RALLY</w:t>
          </w:r>
        </w:p>
        <w:p w14:paraId="02DC2965" w14:textId="1EA0FB2B" w:rsidR="000D1FE6" w:rsidRPr="000D1FE6" w:rsidRDefault="000D1FE6" w:rsidP="000D1FE6">
          <w:pPr>
            <w:jc w:val="center"/>
            <w:rPr>
              <w:rFonts w:ascii="Times New Roman" w:hAnsi="Times New Roman" w:cs="Times New Roman"/>
              <w:b/>
              <w:bCs/>
            </w:rPr>
          </w:pPr>
          <w:r w:rsidRPr="000D1FE6">
            <w:rPr>
              <w:rFonts w:ascii="Times New Roman" w:hAnsi="Times New Roman" w:cs="Times New Roman"/>
              <w:b/>
              <w:bCs/>
              <w:highlight w:val="yellow"/>
            </w:rPr>
            <w:t>-</w:t>
          </w:r>
          <w:proofErr w:type="spellStart"/>
          <w:r w:rsidRPr="000D1FE6">
            <w:rPr>
              <w:rFonts w:ascii="Times New Roman" w:hAnsi="Times New Roman" w:cs="Times New Roman"/>
              <w:b/>
              <w:bCs/>
              <w:highlight w:val="yellow"/>
            </w:rPr>
            <w:t>DIVERTILANDIA</w:t>
          </w:r>
          <w:proofErr w:type="spellEnd"/>
          <w:r w:rsidRPr="000D1FE6">
            <w:rPr>
              <w:rFonts w:ascii="Times New Roman" w:hAnsi="Times New Roman" w:cs="Times New Roman"/>
              <w:b/>
              <w:bCs/>
              <w:highlight w:val="yellow"/>
            </w:rPr>
            <w:t>-</w:t>
          </w:r>
        </w:p>
        <w:p w14:paraId="3EE877DD" w14:textId="7556AEEB" w:rsidR="000D1FE6" w:rsidRPr="000D1FE6" w:rsidRDefault="000D1FE6" w:rsidP="000D1FE6">
          <w:pPr>
            <w:jc w:val="center"/>
            <w:rPr>
              <w:rFonts w:ascii="Times New Roman" w:hAnsi="Times New Roman" w:cs="Times New Roman"/>
              <w:b/>
              <w:bCs/>
              <w:sz w:val="20"/>
              <w:szCs w:val="20"/>
              <w:u w:val="single"/>
            </w:rPr>
          </w:pPr>
          <w:r w:rsidRPr="000D1FE6">
            <w:rPr>
              <w:rFonts w:ascii="Times New Roman" w:hAnsi="Times New Roman" w:cs="Times New Roman"/>
              <w:b/>
              <w:bCs/>
              <w:sz w:val="20"/>
              <w:szCs w:val="20"/>
              <w:u w:val="single"/>
            </w:rPr>
            <w:t>INTEGRANTES:</w:t>
          </w:r>
        </w:p>
        <w:p w14:paraId="161EA919" w14:textId="61A8288E" w:rsidR="000D1FE6" w:rsidRPr="000D1FE6" w:rsidRDefault="000D1FE6" w:rsidP="000D1FE6">
          <w:pPr>
            <w:jc w:val="center"/>
            <w:rPr>
              <w:rFonts w:ascii="Times New Roman" w:hAnsi="Times New Roman" w:cs="Times New Roman"/>
              <w:b/>
              <w:bCs/>
              <w:sz w:val="20"/>
              <w:szCs w:val="20"/>
            </w:rPr>
          </w:pPr>
          <w:r w:rsidRPr="000D1FE6">
            <w:rPr>
              <w:rFonts w:ascii="Times New Roman" w:hAnsi="Times New Roman" w:cs="Times New Roman"/>
              <w:b/>
              <w:bCs/>
              <w:sz w:val="20"/>
              <w:szCs w:val="20"/>
            </w:rPr>
            <w:t>KAREN AGUILAR #2</w:t>
          </w:r>
        </w:p>
        <w:p w14:paraId="3348DD24" w14:textId="10BC50F2" w:rsidR="000D1FE6" w:rsidRPr="000D1FE6" w:rsidRDefault="000D1FE6" w:rsidP="000D1FE6">
          <w:pPr>
            <w:jc w:val="center"/>
            <w:rPr>
              <w:rFonts w:ascii="Times New Roman" w:hAnsi="Times New Roman" w:cs="Times New Roman"/>
              <w:b/>
              <w:bCs/>
              <w:sz w:val="20"/>
              <w:szCs w:val="20"/>
            </w:rPr>
          </w:pPr>
          <w:r w:rsidRPr="000D1FE6">
            <w:rPr>
              <w:rFonts w:ascii="Times New Roman" w:hAnsi="Times New Roman" w:cs="Times New Roman"/>
              <w:b/>
              <w:bCs/>
              <w:sz w:val="20"/>
              <w:szCs w:val="20"/>
            </w:rPr>
            <w:t>JAZMIN MONTES #22</w:t>
          </w:r>
        </w:p>
        <w:p w14:paraId="1EB353E3" w14:textId="1EFEA0FE" w:rsidR="000D1FE6" w:rsidRPr="000D1FE6" w:rsidRDefault="000D1FE6" w:rsidP="000D1FE6">
          <w:pPr>
            <w:jc w:val="center"/>
            <w:rPr>
              <w:rFonts w:ascii="Times New Roman" w:hAnsi="Times New Roman" w:cs="Times New Roman"/>
              <w:b/>
              <w:bCs/>
              <w:sz w:val="20"/>
              <w:szCs w:val="20"/>
            </w:rPr>
          </w:pPr>
          <w:r w:rsidRPr="000D1FE6">
            <w:rPr>
              <w:rFonts w:ascii="Times New Roman" w:hAnsi="Times New Roman" w:cs="Times New Roman"/>
              <w:b/>
              <w:bCs/>
              <w:sz w:val="20"/>
              <w:szCs w:val="20"/>
            </w:rPr>
            <w:t>LIZZETH RAMIREZ #21</w:t>
          </w:r>
        </w:p>
        <w:p w14:paraId="097E22E0" w14:textId="5F9352CA" w:rsidR="000D1FE6" w:rsidRPr="000D1FE6" w:rsidRDefault="000D1FE6" w:rsidP="000D1FE6">
          <w:pPr>
            <w:jc w:val="center"/>
            <w:rPr>
              <w:rFonts w:ascii="Times New Roman" w:hAnsi="Times New Roman" w:cs="Times New Roman"/>
              <w:b/>
              <w:bCs/>
              <w:sz w:val="20"/>
              <w:szCs w:val="20"/>
            </w:rPr>
          </w:pPr>
          <w:r w:rsidRPr="000D1FE6">
            <w:rPr>
              <w:rFonts w:ascii="Times New Roman" w:hAnsi="Times New Roman" w:cs="Times New Roman"/>
              <w:b/>
              <w:bCs/>
              <w:sz w:val="20"/>
              <w:szCs w:val="20"/>
            </w:rPr>
            <w:t>ALEXA</w:t>
          </w:r>
          <w:r>
            <w:rPr>
              <w:rFonts w:ascii="Times New Roman" w:hAnsi="Times New Roman" w:cs="Times New Roman"/>
              <w:b/>
              <w:bCs/>
              <w:sz w:val="20"/>
              <w:szCs w:val="20"/>
            </w:rPr>
            <w:t xml:space="preserve"> RAMIREZ #</w:t>
          </w:r>
          <w:r w:rsidR="0087378A">
            <w:rPr>
              <w:rFonts w:ascii="Times New Roman" w:hAnsi="Times New Roman" w:cs="Times New Roman"/>
              <w:b/>
              <w:bCs/>
              <w:sz w:val="20"/>
              <w:szCs w:val="20"/>
            </w:rPr>
            <w:t>22</w:t>
          </w:r>
        </w:p>
        <w:p w14:paraId="767E974B" w14:textId="61186A7A" w:rsidR="000D1FE6" w:rsidRDefault="000D1FE6" w:rsidP="000D1FE6">
          <w:pPr>
            <w:jc w:val="center"/>
            <w:rPr>
              <w:rFonts w:ascii="Times New Roman" w:hAnsi="Times New Roman" w:cs="Times New Roman"/>
              <w:b/>
              <w:bCs/>
              <w:sz w:val="20"/>
              <w:szCs w:val="20"/>
            </w:rPr>
          </w:pPr>
          <w:r w:rsidRPr="000D1FE6">
            <w:rPr>
              <w:rFonts w:ascii="Times New Roman" w:hAnsi="Times New Roman" w:cs="Times New Roman"/>
              <w:b/>
              <w:bCs/>
              <w:sz w:val="20"/>
              <w:szCs w:val="20"/>
            </w:rPr>
            <w:t>DEBANI</w:t>
          </w:r>
          <w:r>
            <w:rPr>
              <w:rFonts w:ascii="Times New Roman" w:hAnsi="Times New Roman" w:cs="Times New Roman"/>
              <w:b/>
              <w:bCs/>
              <w:sz w:val="20"/>
              <w:szCs w:val="20"/>
            </w:rPr>
            <w:t xml:space="preserve"> RODRIGUEZ #</w:t>
          </w:r>
        </w:p>
        <w:p w14:paraId="00CB99CA" w14:textId="1DF14D90" w:rsidR="00FD7B46" w:rsidRDefault="00747364" w:rsidP="005013BB">
          <w:pPr>
            <w:jc w:val="center"/>
            <w:rPr>
              <w:rFonts w:ascii="Times New Roman" w:hAnsi="Times New Roman" w:cs="Times New Roman"/>
              <w:b/>
              <w:bCs/>
              <w:sz w:val="20"/>
              <w:szCs w:val="20"/>
            </w:rPr>
          </w:pPr>
          <w:r>
            <w:rPr>
              <w:rFonts w:ascii="Times New Roman" w:hAnsi="Times New Roman" w:cs="Times New Roman"/>
              <w:b/>
              <w:bCs/>
              <w:sz w:val="20"/>
              <w:szCs w:val="20"/>
            </w:rPr>
            <w:t>Dominios y desempeños:</w:t>
          </w:r>
          <w:r w:rsidR="005013BB">
            <w:rPr>
              <w:rFonts w:ascii="Times New Roman" w:hAnsi="Times New Roman" w:cs="Times New Roman"/>
              <w:b/>
              <w:bCs/>
              <w:sz w:val="20"/>
              <w:szCs w:val="20"/>
            </w:rPr>
            <w:t xml:space="preserve"> diseño y evaluación </w:t>
          </w:r>
          <w:r w:rsidR="00450790">
            <w:rPr>
              <w:rFonts w:ascii="Times New Roman" w:hAnsi="Times New Roman" w:cs="Times New Roman"/>
              <w:b/>
              <w:bCs/>
              <w:sz w:val="20"/>
              <w:szCs w:val="20"/>
            </w:rPr>
            <w:t xml:space="preserve">de situaciones didácticas que favorezcan la educación física </w:t>
          </w:r>
          <w:r w:rsidR="00426F3A">
            <w:rPr>
              <w:rFonts w:ascii="Times New Roman" w:hAnsi="Times New Roman" w:cs="Times New Roman"/>
              <w:b/>
              <w:bCs/>
              <w:sz w:val="20"/>
              <w:szCs w:val="20"/>
            </w:rPr>
            <w:t xml:space="preserve">en entornos activos. El aprendizaje en los juegos </w:t>
          </w:r>
          <w:r w:rsidR="0084740B">
            <w:rPr>
              <w:rFonts w:ascii="Times New Roman" w:hAnsi="Times New Roman" w:cs="Times New Roman"/>
              <w:b/>
              <w:bCs/>
              <w:sz w:val="20"/>
              <w:szCs w:val="20"/>
            </w:rPr>
            <w:t xml:space="preserve">motores, sensoriales, cooperativos y la actividad lúdica </w:t>
          </w:r>
          <w:r w:rsidR="00F547DD">
            <w:rPr>
              <w:rFonts w:ascii="Times New Roman" w:hAnsi="Times New Roman" w:cs="Times New Roman"/>
              <w:b/>
              <w:bCs/>
              <w:sz w:val="20"/>
              <w:szCs w:val="20"/>
            </w:rPr>
            <w:t xml:space="preserve">como estrategia pedagógica. </w:t>
          </w:r>
        </w:p>
        <w:p w14:paraId="4177214E" w14:textId="667FF47D" w:rsidR="000D1FE6" w:rsidRPr="000D1FE6" w:rsidRDefault="000D1FE6" w:rsidP="000D1FE6">
          <w:pPr>
            <w:jc w:val="center"/>
            <w:rPr>
              <w:rFonts w:ascii="Times New Roman" w:hAnsi="Times New Roman" w:cs="Times New Roman"/>
              <w:b/>
              <w:bCs/>
              <w:sz w:val="20"/>
              <w:szCs w:val="20"/>
            </w:rPr>
          </w:pPr>
          <w:r>
            <w:rPr>
              <w:rFonts w:ascii="Times New Roman" w:hAnsi="Times New Roman" w:cs="Times New Roman"/>
              <w:b/>
              <w:bCs/>
              <w:sz w:val="20"/>
              <w:szCs w:val="20"/>
            </w:rPr>
            <w:t>SALTILLO, COAHUILA DE ZARAGOZA                                                           MAYO 2024</w:t>
          </w:r>
        </w:p>
        <w:p w14:paraId="0C1C6C27" w14:textId="7307BDE0" w:rsidR="000D1FE6" w:rsidRDefault="000D1FE6">
          <w:r>
            <w:br w:type="page"/>
          </w:r>
        </w:p>
      </w:sdtContent>
    </w:sdt>
    <w:p w14:paraId="41D90A66" w14:textId="32AA3812" w:rsidR="000D1FE6" w:rsidRPr="000D1FE6" w:rsidRDefault="000D1FE6" w:rsidP="000D1FE6">
      <w:pPr>
        <w:jc w:val="center"/>
        <w:rPr>
          <w:b/>
          <w:bCs/>
        </w:rPr>
      </w:pPr>
      <w:r w:rsidRPr="000D1FE6">
        <w:rPr>
          <w:b/>
          <w:bCs/>
          <w:highlight w:val="cyan"/>
        </w:rPr>
        <w:t>SECUENCIA DIDACTICA DEL CURSO DE EDUCACION FISICA.</w:t>
      </w:r>
    </w:p>
    <w:tbl>
      <w:tblPr>
        <w:tblStyle w:val="Tablaconcuadrcula2"/>
        <w:tblW w:w="13045" w:type="dxa"/>
        <w:tblLook w:val="04A0" w:firstRow="1" w:lastRow="0" w:firstColumn="1" w:lastColumn="0" w:noHBand="0" w:noVBand="1"/>
      </w:tblPr>
      <w:tblGrid>
        <w:gridCol w:w="3535"/>
        <w:gridCol w:w="3335"/>
        <w:gridCol w:w="3113"/>
        <w:gridCol w:w="3062"/>
      </w:tblGrid>
      <w:tr w:rsidR="00194EB3" w:rsidRPr="00194EB3" w14:paraId="290D389D" w14:textId="77777777" w:rsidTr="009D5CE9">
        <w:trPr>
          <w:trHeight w:val="138"/>
        </w:trPr>
        <w:tc>
          <w:tcPr>
            <w:tcW w:w="3535" w:type="dxa"/>
            <w:shd w:val="clear" w:color="auto" w:fill="FFFF00"/>
          </w:tcPr>
          <w:p w14:paraId="1FE80572" w14:textId="77777777" w:rsidR="00194EB3" w:rsidRPr="00194EB3" w:rsidRDefault="00194EB3" w:rsidP="00194EB3">
            <w:pPr>
              <w:jc w:val="center"/>
              <w:rPr>
                <w:rFonts w:ascii="Calibri" w:eastAsia="Calibri" w:hAnsi="Calibri" w:cs="Calibri"/>
                <w:b/>
                <w:bCs/>
              </w:rPr>
            </w:pPr>
            <w:r w:rsidRPr="00194EB3">
              <w:rPr>
                <w:rFonts w:ascii="Calibri" w:eastAsia="Calibri" w:hAnsi="Calibri" w:cs="Calibri"/>
                <w:b/>
                <w:bCs/>
              </w:rPr>
              <w:t>CAMPO/CAMPOS</w:t>
            </w:r>
          </w:p>
        </w:tc>
        <w:tc>
          <w:tcPr>
            <w:tcW w:w="3335" w:type="dxa"/>
            <w:shd w:val="clear" w:color="auto" w:fill="FFFF00"/>
          </w:tcPr>
          <w:p w14:paraId="23259E2A" w14:textId="77777777" w:rsidR="00194EB3" w:rsidRPr="00194EB3" w:rsidRDefault="00194EB3" w:rsidP="00194EB3">
            <w:pPr>
              <w:jc w:val="center"/>
              <w:rPr>
                <w:rFonts w:ascii="Calibri" w:eastAsia="Calibri" w:hAnsi="Calibri" w:cs="Calibri"/>
                <w:b/>
                <w:bCs/>
              </w:rPr>
            </w:pPr>
            <w:r w:rsidRPr="00194EB3">
              <w:rPr>
                <w:rFonts w:ascii="Calibri" w:eastAsia="Calibri" w:hAnsi="Calibri" w:cs="Calibri"/>
                <w:b/>
                <w:bCs/>
              </w:rPr>
              <w:t>CONTENIDO</w:t>
            </w:r>
          </w:p>
        </w:tc>
        <w:tc>
          <w:tcPr>
            <w:tcW w:w="3113" w:type="dxa"/>
            <w:shd w:val="clear" w:color="auto" w:fill="FFFF00"/>
          </w:tcPr>
          <w:p w14:paraId="75316A20" w14:textId="77777777" w:rsidR="00194EB3" w:rsidRPr="00194EB3" w:rsidRDefault="00194EB3" w:rsidP="00194EB3">
            <w:pPr>
              <w:jc w:val="center"/>
              <w:rPr>
                <w:rFonts w:ascii="Calibri" w:eastAsia="Calibri" w:hAnsi="Calibri" w:cs="Calibri"/>
                <w:b/>
                <w:bCs/>
              </w:rPr>
            </w:pPr>
            <w:r w:rsidRPr="00194EB3">
              <w:rPr>
                <w:rFonts w:ascii="Calibri" w:eastAsia="Calibri" w:hAnsi="Calibri" w:cs="Calibri"/>
                <w:b/>
                <w:bCs/>
              </w:rPr>
              <w:t>PDA</w:t>
            </w:r>
          </w:p>
        </w:tc>
        <w:tc>
          <w:tcPr>
            <w:tcW w:w="3062" w:type="dxa"/>
            <w:shd w:val="clear" w:color="auto" w:fill="FFFF00"/>
          </w:tcPr>
          <w:p w14:paraId="03C148A9" w14:textId="77777777" w:rsidR="00194EB3" w:rsidRPr="00194EB3" w:rsidRDefault="00194EB3" w:rsidP="00194EB3">
            <w:pPr>
              <w:jc w:val="center"/>
              <w:rPr>
                <w:rFonts w:ascii="Calibri" w:eastAsia="Calibri" w:hAnsi="Calibri" w:cs="Calibri"/>
                <w:b/>
                <w:bCs/>
              </w:rPr>
            </w:pPr>
            <w:r w:rsidRPr="00194EB3">
              <w:rPr>
                <w:rFonts w:ascii="Calibri" w:eastAsia="Calibri" w:hAnsi="Calibri" w:cs="Calibri"/>
                <w:b/>
                <w:bCs/>
              </w:rPr>
              <w:t>EJES ARTICULADORES</w:t>
            </w:r>
          </w:p>
        </w:tc>
      </w:tr>
      <w:tr w:rsidR="00194EB3" w:rsidRPr="00194EB3" w14:paraId="566DD397" w14:textId="77777777" w:rsidTr="009D5CE9">
        <w:trPr>
          <w:trHeight w:val="1194"/>
        </w:trPr>
        <w:tc>
          <w:tcPr>
            <w:tcW w:w="3535" w:type="dxa"/>
          </w:tcPr>
          <w:p w14:paraId="7B41A1DE" w14:textId="77777777" w:rsidR="00194EB3" w:rsidRPr="00194EB3" w:rsidRDefault="00194EB3" w:rsidP="00194EB3">
            <w:pPr>
              <w:rPr>
                <w:rFonts w:ascii="Arial" w:eastAsia="Calibri" w:hAnsi="Arial" w:cs="Arial"/>
              </w:rPr>
            </w:pPr>
            <w:r w:rsidRPr="00194EB3">
              <w:rPr>
                <w:rFonts w:ascii="Arial" w:eastAsia="Calibri" w:hAnsi="Arial" w:cs="Arial"/>
              </w:rPr>
              <w:t>De lo humano a lo comunitario</w:t>
            </w:r>
          </w:p>
        </w:tc>
        <w:tc>
          <w:tcPr>
            <w:tcW w:w="3335" w:type="dxa"/>
          </w:tcPr>
          <w:p w14:paraId="1FEBC2C1" w14:textId="77777777" w:rsidR="00194EB3" w:rsidRPr="00194EB3" w:rsidRDefault="00194EB3" w:rsidP="00194EB3">
            <w:pPr>
              <w:rPr>
                <w:rFonts w:ascii="Calibri" w:eastAsia="Calibri" w:hAnsi="Calibri" w:cs="Calibri"/>
              </w:rPr>
            </w:pPr>
            <w:r w:rsidRPr="00194EB3">
              <w:rPr>
                <w:rFonts w:ascii="Arial" w:eastAsia="Calibri" w:hAnsi="Arial" w:cs="Arial"/>
              </w:rPr>
              <w:t>Posibilidades de movimiento en diferentes espacios, para favorecer las habilidades motrices.</w:t>
            </w:r>
          </w:p>
        </w:tc>
        <w:tc>
          <w:tcPr>
            <w:tcW w:w="3113" w:type="dxa"/>
          </w:tcPr>
          <w:p w14:paraId="329B1864" w14:textId="77777777" w:rsidR="00194EB3" w:rsidRPr="00194EB3" w:rsidRDefault="00194EB3" w:rsidP="00194EB3">
            <w:pPr>
              <w:rPr>
                <w:rFonts w:ascii="Calibri" w:eastAsia="Calibri" w:hAnsi="Calibri" w:cs="Calibri"/>
              </w:rPr>
            </w:pPr>
            <w:r w:rsidRPr="00194EB3">
              <w:rPr>
                <w:rFonts w:ascii="Arial" w:eastAsia="Calibri" w:hAnsi="Arial" w:cs="Arial"/>
                <w:bCs/>
                <w:lang w:val="es-ES"/>
              </w:rPr>
              <w:t xml:space="preserve">Adapta sus movimientos y fortalece su </w:t>
            </w:r>
            <w:proofErr w:type="spellStart"/>
            <w:r w:rsidRPr="00194EB3">
              <w:rPr>
                <w:rFonts w:ascii="Arial" w:eastAsia="Calibri" w:hAnsi="Arial" w:cs="Arial"/>
                <w:bCs/>
                <w:lang w:val="es-ES"/>
              </w:rPr>
              <w:t>lateralidad</w:t>
            </w:r>
            <w:proofErr w:type="spellEnd"/>
            <w:r w:rsidRPr="00194EB3">
              <w:rPr>
                <w:rFonts w:ascii="Arial" w:eastAsia="Calibri" w:hAnsi="Arial" w:cs="Arial"/>
                <w:bCs/>
                <w:lang w:val="es-ES"/>
              </w:rPr>
              <w:t xml:space="preserve"> al desplazarse en espacios de la escuela, casa y comunidad en distintas direcciones y con velocidades variadas, descubre nuevas formas de moverse</w:t>
            </w:r>
          </w:p>
        </w:tc>
        <w:tc>
          <w:tcPr>
            <w:tcW w:w="3062" w:type="dxa"/>
          </w:tcPr>
          <w:p w14:paraId="0303899A" w14:textId="77777777" w:rsidR="00194EB3" w:rsidRPr="00194EB3" w:rsidRDefault="00194EB3" w:rsidP="00194EB3">
            <w:pPr>
              <w:rPr>
                <w:rFonts w:ascii="Arial" w:eastAsia="Calibri" w:hAnsi="Arial" w:cs="Arial"/>
              </w:rPr>
            </w:pPr>
            <w:r w:rsidRPr="00194EB3">
              <w:rPr>
                <w:rFonts w:ascii="Arial" w:eastAsia="Calibri" w:hAnsi="Arial" w:cs="Arial"/>
              </w:rPr>
              <w:t>Inclusión</w:t>
            </w:r>
          </w:p>
          <w:p w14:paraId="39C2812F" w14:textId="77777777" w:rsidR="00194EB3" w:rsidRPr="00194EB3" w:rsidRDefault="00194EB3" w:rsidP="00194EB3">
            <w:pPr>
              <w:rPr>
                <w:rFonts w:ascii="Arial" w:eastAsia="Calibri" w:hAnsi="Arial" w:cs="Arial"/>
              </w:rPr>
            </w:pPr>
            <w:r w:rsidRPr="00194EB3">
              <w:rPr>
                <w:rFonts w:ascii="Arial" w:eastAsia="Calibri" w:hAnsi="Arial" w:cs="Arial"/>
              </w:rPr>
              <w:t>Vida saludable</w:t>
            </w:r>
          </w:p>
          <w:p w14:paraId="75E2B04E" w14:textId="77777777" w:rsidR="00194EB3" w:rsidRPr="00194EB3" w:rsidRDefault="00194EB3" w:rsidP="00194EB3">
            <w:pPr>
              <w:rPr>
                <w:rFonts w:ascii="Arial" w:eastAsia="Calibri" w:hAnsi="Arial" w:cs="Arial"/>
              </w:rPr>
            </w:pPr>
            <w:r w:rsidRPr="00194EB3">
              <w:rPr>
                <w:rFonts w:ascii="Arial" w:eastAsia="Calibri" w:hAnsi="Arial" w:cs="Arial"/>
              </w:rPr>
              <w:t>Igualdad de genero</w:t>
            </w:r>
          </w:p>
          <w:p w14:paraId="14929514" w14:textId="77777777" w:rsidR="00194EB3" w:rsidRPr="00194EB3" w:rsidRDefault="00194EB3" w:rsidP="00194EB3">
            <w:pPr>
              <w:rPr>
                <w:rFonts w:ascii="Calibri" w:eastAsia="Calibri" w:hAnsi="Calibri" w:cs="Calibri"/>
              </w:rPr>
            </w:pPr>
            <w:proofErr w:type="spellStart"/>
            <w:r w:rsidRPr="00194EB3">
              <w:rPr>
                <w:rFonts w:ascii="Arial" w:eastAsia="Calibri" w:hAnsi="Arial" w:cs="Arial"/>
              </w:rPr>
              <w:t>Interculturalidad</w:t>
            </w:r>
            <w:proofErr w:type="spellEnd"/>
            <w:r w:rsidRPr="00194EB3">
              <w:rPr>
                <w:rFonts w:ascii="Arial" w:eastAsia="Calibri" w:hAnsi="Arial" w:cs="Arial"/>
              </w:rPr>
              <w:t xml:space="preserve"> critica</w:t>
            </w:r>
          </w:p>
        </w:tc>
      </w:tr>
    </w:tbl>
    <w:tbl>
      <w:tblPr>
        <w:tblStyle w:val="Tablaconcuadrcula"/>
        <w:tblpPr w:leftFromText="141" w:rightFromText="141" w:vertAnchor="text" w:horzAnchor="margin" w:tblpXSpec="center" w:tblpY="-284"/>
        <w:tblW w:w="14508" w:type="dxa"/>
        <w:tblLook w:val="04A0" w:firstRow="1" w:lastRow="0" w:firstColumn="1" w:lastColumn="0" w:noHBand="0" w:noVBand="1"/>
      </w:tblPr>
      <w:tblGrid>
        <w:gridCol w:w="2547"/>
        <w:gridCol w:w="8882"/>
        <w:gridCol w:w="3079"/>
      </w:tblGrid>
      <w:tr w:rsidR="009D5CE9" w:rsidRPr="009D5CE9" w14:paraId="2B86B04B" w14:textId="77777777" w:rsidTr="00747D18">
        <w:trPr>
          <w:trHeight w:val="81"/>
        </w:trPr>
        <w:tc>
          <w:tcPr>
            <w:tcW w:w="11429" w:type="dxa"/>
            <w:gridSpan w:val="2"/>
            <w:shd w:val="clear" w:color="auto" w:fill="FFFF00"/>
          </w:tcPr>
          <w:p w14:paraId="153E6B64" w14:textId="77777777" w:rsidR="009D5CE9" w:rsidRPr="009D5CE9" w:rsidRDefault="009D5CE9" w:rsidP="009D5CE9">
            <w:pPr>
              <w:rPr>
                <w:rFonts w:eastAsiaTheme="minorHAnsi" w:cstheme="minorHAnsi"/>
                <w:b/>
                <w:bCs/>
                <w:lang w:eastAsia="en-US"/>
              </w:rPr>
            </w:pPr>
            <w:r w:rsidRPr="000D1FE6">
              <w:rPr>
                <w:rFonts w:eastAsiaTheme="minorHAnsi" w:cstheme="minorHAnsi"/>
                <w:b/>
                <w:bCs/>
                <w:highlight w:val="cyan"/>
                <w:lang w:eastAsia="en-US"/>
              </w:rPr>
              <w:t>ORGANIZACIÓN DE ACTIVIDADES POR DÍA (APRENDIZAJE EN EL SERVICIO) viernes 07 de junio del 2024</w:t>
            </w:r>
          </w:p>
        </w:tc>
        <w:tc>
          <w:tcPr>
            <w:tcW w:w="3079" w:type="dxa"/>
            <w:shd w:val="clear" w:color="auto" w:fill="FFFF00"/>
          </w:tcPr>
          <w:p w14:paraId="16AAA4F3" w14:textId="77777777" w:rsidR="009D5CE9" w:rsidRPr="009D5CE9" w:rsidRDefault="009D5CE9" w:rsidP="000D1FE6">
            <w:pPr>
              <w:jc w:val="center"/>
              <w:rPr>
                <w:rFonts w:eastAsiaTheme="minorHAnsi" w:cstheme="minorHAnsi"/>
                <w:b/>
                <w:bCs/>
                <w:lang w:eastAsia="en-US"/>
              </w:rPr>
            </w:pPr>
            <w:r w:rsidRPr="000D1FE6">
              <w:rPr>
                <w:rFonts w:eastAsiaTheme="minorHAnsi" w:cstheme="minorHAnsi"/>
                <w:b/>
                <w:bCs/>
                <w:highlight w:val="cyan"/>
                <w:lang w:eastAsia="en-US"/>
              </w:rPr>
              <w:t>RECURSOS O MATERIALES</w:t>
            </w:r>
          </w:p>
        </w:tc>
      </w:tr>
      <w:tr w:rsidR="009D5CE9" w:rsidRPr="009D5CE9" w14:paraId="04137BCF" w14:textId="77777777" w:rsidTr="00747D18">
        <w:trPr>
          <w:trHeight w:val="1125"/>
        </w:trPr>
        <w:tc>
          <w:tcPr>
            <w:tcW w:w="2547" w:type="dxa"/>
          </w:tcPr>
          <w:p w14:paraId="6925FD4E" w14:textId="77777777" w:rsidR="009D5CE9" w:rsidRPr="009D5CE9" w:rsidRDefault="009D5CE9" w:rsidP="009D5CE9">
            <w:pPr>
              <w:rPr>
                <w:rFonts w:eastAsia="Calibri" w:cstheme="minorHAnsi"/>
                <w:b/>
                <w:bCs/>
                <w:lang w:eastAsia="en-US"/>
              </w:rPr>
            </w:pPr>
          </w:p>
          <w:p w14:paraId="7173898A" w14:textId="77777777" w:rsidR="009D5CE9" w:rsidRPr="009D5CE9" w:rsidRDefault="009D5CE9" w:rsidP="009D5CE9">
            <w:pPr>
              <w:rPr>
                <w:rFonts w:eastAsia="Calibri" w:cstheme="minorHAnsi"/>
                <w:b/>
                <w:bCs/>
                <w:color w:val="77206D" w:themeColor="accent5" w:themeShade="BF"/>
                <w:lang w:eastAsia="en-US"/>
              </w:rPr>
            </w:pPr>
          </w:p>
          <w:p w14:paraId="78706073" w14:textId="77777777" w:rsidR="009D5CE9" w:rsidRPr="009D5CE9" w:rsidRDefault="009D5CE9" w:rsidP="009D5CE9">
            <w:pPr>
              <w:rPr>
                <w:rFonts w:eastAsia="Calibri" w:cstheme="minorHAnsi"/>
                <w:b/>
                <w:bCs/>
                <w:color w:val="77206D" w:themeColor="accent5" w:themeShade="BF"/>
                <w:lang w:eastAsia="en-US"/>
              </w:rPr>
            </w:pPr>
          </w:p>
          <w:p w14:paraId="0A311C95" w14:textId="77777777" w:rsidR="009D5CE9" w:rsidRPr="009D5CE9" w:rsidRDefault="009D5CE9" w:rsidP="009D5CE9">
            <w:pPr>
              <w:rPr>
                <w:rFonts w:eastAsia="Calibri" w:cstheme="minorHAnsi"/>
                <w:b/>
                <w:bCs/>
                <w:color w:val="FF33CC"/>
                <w:lang w:eastAsia="en-US"/>
              </w:rPr>
            </w:pPr>
          </w:p>
          <w:p w14:paraId="19223CE6" w14:textId="77777777" w:rsidR="009D5CE9" w:rsidRPr="009D5CE9" w:rsidRDefault="009D5CE9" w:rsidP="009D5CE9">
            <w:pPr>
              <w:rPr>
                <w:rFonts w:eastAsia="Calibri" w:cstheme="minorHAnsi"/>
                <w:b/>
                <w:bCs/>
                <w:color w:val="FF33CC"/>
                <w:lang w:eastAsia="en-US"/>
              </w:rPr>
            </w:pPr>
          </w:p>
          <w:p w14:paraId="518702F1" w14:textId="77777777" w:rsidR="009D5CE9" w:rsidRPr="009D5CE9" w:rsidRDefault="009D5CE9" w:rsidP="009D5CE9">
            <w:pPr>
              <w:rPr>
                <w:rFonts w:eastAsia="Calibri" w:cstheme="minorHAnsi"/>
                <w:b/>
                <w:bCs/>
                <w:color w:val="FF33CC"/>
                <w:lang w:eastAsia="en-US"/>
              </w:rPr>
            </w:pPr>
          </w:p>
          <w:p w14:paraId="4388CB04" w14:textId="77777777" w:rsidR="009D5CE9" w:rsidRPr="009D5CE9" w:rsidRDefault="009D5CE9" w:rsidP="009D5CE9">
            <w:pPr>
              <w:rPr>
                <w:rFonts w:eastAsia="Calibri" w:cstheme="minorHAnsi"/>
                <w:b/>
                <w:bCs/>
                <w:color w:val="FF33CC"/>
                <w:lang w:eastAsia="en-US"/>
              </w:rPr>
            </w:pPr>
          </w:p>
          <w:p w14:paraId="71E12EC5" w14:textId="77777777" w:rsidR="009D5CE9" w:rsidRPr="009D5CE9" w:rsidRDefault="009D5CE9" w:rsidP="009D5CE9">
            <w:pPr>
              <w:rPr>
                <w:rFonts w:eastAsia="Calibri" w:cstheme="minorHAnsi"/>
                <w:b/>
                <w:bCs/>
                <w:lang w:eastAsia="en-US"/>
              </w:rPr>
            </w:pPr>
          </w:p>
          <w:p w14:paraId="66CC1EFF" w14:textId="77777777" w:rsidR="009D5CE9" w:rsidRPr="009D5CE9" w:rsidRDefault="009D5CE9" w:rsidP="009D5CE9">
            <w:pPr>
              <w:rPr>
                <w:rFonts w:eastAsia="Calibri" w:cstheme="minorHAnsi"/>
                <w:b/>
                <w:bCs/>
                <w:lang w:eastAsia="en-US"/>
              </w:rPr>
            </w:pPr>
          </w:p>
          <w:p w14:paraId="3FCDF7FA" w14:textId="77777777" w:rsidR="009D5CE9" w:rsidRPr="009D5CE9" w:rsidRDefault="009D5CE9" w:rsidP="009D5CE9">
            <w:pPr>
              <w:rPr>
                <w:rFonts w:eastAsia="Calibri" w:cstheme="minorHAnsi"/>
                <w:b/>
                <w:bCs/>
                <w:lang w:eastAsia="en-US"/>
              </w:rPr>
            </w:pPr>
          </w:p>
          <w:p w14:paraId="5BAEF567" w14:textId="77777777" w:rsidR="009D5CE9" w:rsidRPr="009D5CE9" w:rsidRDefault="009D5CE9" w:rsidP="009D5CE9">
            <w:pPr>
              <w:rPr>
                <w:rFonts w:eastAsia="Calibri" w:cstheme="minorHAnsi"/>
                <w:b/>
                <w:bCs/>
                <w:lang w:eastAsia="en-US"/>
              </w:rPr>
            </w:pPr>
          </w:p>
          <w:p w14:paraId="62096A79" w14:textId="77777777" w:rsidR="009D5CE9" w:rsidRPr="009D5CE9" w:rsidRDefault="009D5CE9" w:rsidP="009D5CE9">
            <w:pPr>
              <w:rPr>
                <w:rFonts w:eastAsia="Calibri" w:cstheme="minorHAnsi"/>
                <w:b/>
                <w:bCs/>
                <w:lang w:eastAsia="en-US"/>
              </w:rPr>
            </w:pPr>
          </w:p>
          <w:p w14:paraId="1E46A00A" w14:textId="77777777" w:rsidR="009D5CE9" w:rsidRPr="009D5CE9" w:rsidRDefault="009D5CE9" w:rsidP="009D5CE9">
            <w:pPr>
              <w:rPr>
                <w:rFonts w:eastAsia="Calibri" w:cstheme="minorHAnsi"/>
                <w:b/>
                <w:bCs/>
                <w:lang w:eastAsia="en-US"/>
              </w:rPr>
            </w:pPr>
          </w:p>
          <w:p w14:paraId="167671AF" w14:textId="77777777" w:rsidR="009D5CE9" w:rsidRPr="009D5CE9" w:rsidRDefault="009D5CE9" w:rsidP="009D5CE9">
            <w:pPr>
              <w:rPr>
                <w:rFonts w:eastAsia="Calibri" w:cstheme="minorHAnsi"/>
                <w:b/>
                <w:bCs/>
                <w:lang w:eastAsia="en-US"/>
              </w:rPr>
            </w:pPr>
          </w:p>
          <w:p w14:paraId="58F3F614" w14:textId="77777777" w:rsidR="009D5CE9" w:rsidRPr="009D5CE9" w:rsidRDefault="009D5CE9" w:rsidP="009D5CE9">
            <w:pPr>
              <w:rPr>
                <w:rFonts w:eastAsia="Calibri" w:cstheme="minorHAnsi"/>
                <w:b/>
                <w:bCs/>
                <w:lang w:eastAsia="en-US"/>
              </w:rPr>
            </w:pPr>
          </w:p>
          <w:p w14:paraId="22343D40" w14:textId="77777777" w:rsidR="009D5CE9" w:rsidRPr="009D5CE9" w:rsidRDefault="009D5CE9" w:rsidP="009D5CE9">
            <w:pPr>
              <w:rPr>
                <w:rFonts w:eastAsia="Calibri" w:cstheme="minorHAnsi"/>
                <w:b/>
                <w:bCs/>
                <w:lang w:eastAsia="en-US"/>
              </w:rPr>
            </w:pPr>
          </w:p>
          <w:p w14:paraId="491E8DE0" w14:textId="77777777" w:rsidR="009D5CE9" w:rsidRPr="009D5CE9" w:rsidRDefault="009D5CE9" w:rsidP="009D5CE9">
            <w:pPr>
              <w:rPr>
                <w:rFonts w:eastAsia="Calibri" w:cstheme="minorHAnsi"/>
                <w:b/>
                <w:bCs/>
                <w:lang w:eastAsia="en-US"/>
              </w:rPr>
            </w:pPr>
          </w:p>
          <w:p w14:paraId="3435AB1C" w14:textId="77777777" w:rsidR="009D5CE9" w:rsidRPr="009D5CE9" w:rsidRDefault="009D5CE9" w:rsidP="009D5CE9">
            <w:pPr>
              <w:rPr>
                <w:rFonts w:eastAsia="Calibri" w:cstheme="minorHAnsi"/>
                <w:b/>
                <w:bCs/>
                <w:lang w:eastAsia="en-US"/>
              </w:rPr>
            </w:pPr>
            <w:r w:rsidRPr="009D5CE9">
              <w:rPr>
                <w:rFonts w:eastAsia="Calibri" w:cstheme="minorHAnsi"/>
                <w:b/>
                <w:bCs/>
                <w:lang w:eastAsia="en-US"/>
              </w:rPr>
              <w:t xml:space="preserve"> </w:t>
            </w:r>
          </w:p>
        </w:tc>
        <w:tc>
          <w:tcPr>
            <w:tcW w:w="8882" w:type="dxa"/>
          </w:tcPr>
          <w:p w14:paraId="09F217C2" w14:textId="77777777" w:rsidR="009D5CE9" w:rsidRPr="009D5CE9" w:rsidRDefault="009D5CE9" w:rsidP="000D1FE6">
            <w:pPr>
              <w:jc w:val="center"/>
              <w:rPr>
                <w:rFonts w:ascii="Arial" w:eastAsia="Calibri" w:hAnsi="Arial" w:cs="Arial"/>
                <w:b/>
                <w:bCs/>
                <w:u w:val="single"/>
                <w:lang w:eastAsia="en-US"/>
              </w:rPr>
            </w:pPr>
            <w:proofErr w:type="spellStart"/>
            <w:r w:rsidRPr="000D1FE6">
              <w:rPr>
                <w:rFonts w:ascii="Arial" w:eastAsia="Calibri" w:hAnsi="Arial" w:cs="Arial"/>
                <w:b/>
                <w:bCs/>
                <w:highlight w:val="cyan"/>
                <w:u w:val="single"/>
                <w:lang w:eastAsia="en-US"/>
              </w:rPr>
              <w:t>Divertilandia</w:t>
            </w:r>
            <w:proofErr w:type="spellEnd"/>
          </w:p>
          <w:p w14:paraId="0EAAF5ED" w14:textId="77777777" w:rsidR="000D1FE6" w:rsidRPr="009D5CE9" w:rsidRDefault="000D1FE6" w:rsidP="009D5CE9">
            <w:pPr>
              <w:rPr>
                <w:rFonts w:ascii="Arial" w:eastAsia="Calibri" w:hAnsi="Arial" w:cs="Arial"/>
                <w:b/>
                <w:bCs/>
                <w:u w:val="single"/>
                <w:lang w:eastAsia="en-US"/>
              </w:rPr>
            </w:pPr>
          </w:p>
          <w:p w14:paraId="60463B54" w14:textId="77777777" w:rsidR="009D5CE9" w:rsidRPr="009D5CE9" w:rsidRDefault="009D5CE9" w:rsidP="000D1FE6">
            <w:pPr>
              <w:jc w:val="both"/>
              <w:rPr>
                <w:rFonts w:ascii="Arial" w:eastAsia="Calibri" w:hAnsi="Arial" w:cs="Arial"/>
                <w:b/>
                <w:bCs/>
                <w:lang w:eastAsia="en-US"/>
              </w:rPr>
            </w:pPr>
            <w:r w:rsidRPr="009D5CE9">
              <w:rPr>
                <w:rFonts w:ascii="Arial" w:eastAsia="Calibri" w:hAnsi="Arial" w:cs="Arial"/>
                <w:b/>
                <w:bCs/>
                <w:highlight w:val="yellow"/>
                <w:lang w:eastAsia="en-US"/>
              </w:rPr>
              <w:t>Saberes previos:</w:t>
            </w:r>
          </w:p>
          <w:p w14:paraId="015EE68D" w14:textId="77777777" w:rsidR="009D5CE9" w:rsidRPr="009D5CE9" w:rsidRDefault="009D5CE9" w:rsidP="000D1FE6">
            <w:pPr>
              <w:jc w:val="both"/>
              <w:rPr>
                <w:rFonts w:ascii="Arial" w:eastAsia="Calibri" w:hAnsi="Arial" w:cs="Arial"/>
                <w:lang w:eastAsia="en-US"/>
              </w:rPr>
            </w:pPr>
            <w:r w:rsidRPr="009D5CE9">
              <w:rPr>
                <w:rFonts w:ascii="Arial" w:eastAsia="Calibri" w:hAnsi="Arial" w:cs="Arial"/>
                <w:lang w:eastAsia="en-US"/>
              </w:rPr>
              <w:t>Entrar a los salones de clases a escuchar la explicación que dará la maestra</w:t>
            </w:r>
          </w:p>
          <w:p w14:paraId="30BF6B51" w14:textId="77777777" w:rsidR="009D5CE9" w:rsidRPr="009D5CE9" w:rsidRDefault="009D5CE9" w:rsidP="000D1FE6">
            <w:pPr>
              <w:jc w:val="both"/>
              <w:rPr>
                <w:rFonts w:ascii="Arial" w:eastAsia="Calibri" w:hAnsi="Arial" w:cs="Arial"/>
                <w:lang w:eastAsia="en-US"/>
              </w:rPr>
            </w:pPr>
            <w:r w:rsidRPr="009D5CE9">
              <w:rPr>
                <w:rFonts w:ascii="Arial" w:eastAsia="Calibri" w:hAnsi="Arial" w:cs="Arial"/>
                <w:lang w:eastAsia="en-US"/>
              </w:rPr>
              <w:t>Poner atención a la explicación que se dará antes de realizar el really en donde participaran tanto padres de familia como alumnos del plantel.</w:t>
            </w:r>
          </w:p>
          <w:p w14:paraId="3A84CFD4" w14:textId="77777777" w:rsidR="009D5CE9" w:rsidRPr="009D5CE9" w:rsidRDefault="009D5CE9" w:rsidP="000D1FE6">
            <w:pPr>
              <w:jc w:val="both"/>
              <w:rPr>
                <w:rFonts w:ascii="Arial" w:eastAsia="Calibri" w:hAnsi="Arial" w:cs="Arial"/>
                <w:b/>
                <w:bCs/>
                <w:lang w:eastAsia="en-US"/>
              </w:rPr>
            </w:pPr>
            <w:r w:rsidRPr="009D5CE9">
              <w:rPr>
                <w:rFonts w:ascii="Arial" w:eastAsia="Calibri" w:hAnsi="Arial" w:cs="Arial"/>
                <w:b/>
                <w:bCs/>
                <w:highlight w:val="yellow"/>
                <w:lang w:eastAsia="en-US"/>
              </w:rPr>
              <w:t>Explicación:</w:t>
            </w:r>
          </w:p>
          <w:p w14:paraId="1425CF59" w14:textId="77777777" w:rsidR="009D5CE9" w:rsidRPr="009D5CE9" w:rsidRDefault="009D5CE9" w:rsidP="000D1FE6">
            <w:pPr>
              <w:jc w:val="both"/>
              <w:rPr>
                <w:rFonts w:ascii="Arial" w:eastAsia="Calibri" w:hAnsi="Arial" w:cs="Arial"/>
                <w:lang w:eastAsia="en-US"/>
              </w:rPr>
            </w:pPr>
            <w:r w:rsidRPr="009D5CE9">
              <w:rPr>
                <w:rFonts w:ascii="Arial" w:eastAsia="Calibri" w:hAnsi="Arial" w:cs="Arial"/>
                <w:lang w:eastAsia="en-US"/>
              </w:rPr>
              <w:t>Pasar por estaciones a realizar las diferentes actividades que se estarán presentando</w:t>
            </w:r>
          </w:p>
          <w:p w14:paraId="0990449B" w14:textId="77777777" w:rsidR="009D5CE9" w:rsidRPr="009D5CE9" w:rsidRDefault="009D5CE9" w:rsidP="009D5CE9">
            <w:pPr>
              <w:rPr>
                <w:rFonts w:ascii="Arial" w:eastAsia="Calibri" w:hAnsi="Arial" w:cs="Arial"/>
                <w:b/>
                <w:bCs/>
                <w:lang w:eastAsia="en-US"/>
              </w:rPr>
            </w:pPr>
            <w:r w:rsidRPr="009D5CE9">
              <w:rPr>
                <w:rFonts w:ascii="Arial" w:eastAsia="Calibri" w:hAnsi="Arial" w:cs="Arial"/>
                <w:b/>
                <w:bCs/>
                <w:lang w:eastAsia="en-US"/>
              </w:rPr>
              <w:t>(estas serán las estaciones y lo que se trabajara)</w:t>
            </w:r>
          </w:p>
          <w:p w14:paraId="7EA4956B" w14:textId="77777777" w:rsidR="009D5CE9" w:rsidRPr="009D5CE9" w:rsidRDefault="009D5CE9" w:rsidP="009D5CE9">
            <w:pPr>
              <w:rPr>
                <w:rFonts w:ascii="Arial" w:eastAsia="Calibri" w:hAnsi="Arial" w:cs="Arial"/>
                <w:b/>
                <w:bCs/>
                <w:lang w:eastAsia="en-US"/>
              </w:rPr>
            </w:pPr>
            <w:r w:rsidRPr="009D5CE9">
              <w:rPr>
                <w:rFonts w:ascii="Arial" w:eastAsia="Calibri" w:hAnsi="Arial" w:cs="Arial"/>
                <w:b/>
                <w:bCs/>
                <w:highlight w:val="green"/>
                <w:lang w:eastAsia="en-US"/>
              </w:rPr>
              <w:t>ESTACIÓN DESAGREGADO</w:t>
            </w:r>
            <w:r w:rsidRPr="009D5CE9">
              <w:rPr>
                <w:rFonts w:ascii="Arial" w:eastAsia="Calibri" w:hAnsi="Arial" w:cs="Arial"/>
                <w:b/>
                <w:bCs/>
                <w:lang w:eastAsia="en-US"/>
              </w:rPr>
              <w:t xml:space="preserve"> </w:t>
            </w:r>
          </w:p>
          <w:p w14:paraId="0B052309" w14:textId="77777777" w:rsidR="009D5CE9" w:rsidRPr="009D5CE9" w:rsidRDefault="009D5CE9" w:rsidP="000D1FE6">
            <w:pPr>
              <w:jc w:val="both"/>
              <w:rPr>
                <w:rFonts w:ascii="Arial" w:eastAsia="Calibri" w:hAnsi="Arial" w:cs="Arial"/>
                <w:b/>
                <w:bCs/>
                <w:lang w:eastAsia="en-US"/>
              </w:rPr>
            </w:pPr>
            <w:r w:rsidRPr="009D5CE9">
              <w:rPr>
                <w:rFonts w:ascii="Arial" w:eastAsia="Calibri" w:hAnsi="Arial" w:cs="Arial"/>
                <w:b/>
                <w:bCs/>
                <w:lang w:eastAsia="en-US"/>
              </w:rPr>
              <w:t>Inicio</w:t>
            </w:r>
          </w:p>
          <w:p w14:paraId="5F1DB8CE" w14:textId="77777777" w:rsidR="009D5CE9" w:rsidRPr="009D5CE9" w:rsidRDefault="009D5CE9" w:rsidP="000D1FE6">
            <w:pPr>
              <w:jc w:val="both"/>
              <w:rPr>
                <w:rFonts w:ascii="Arial" w:eastAsia="Calibri" w:hAnsi="Arial" w:cs="Arial"/>
                <w:lang w:eastAsia="en-US"/>
              </w:rPr>
            </w:pPr>
            <w:r w:rsidRPr="009D5CE9">
              <w:rPr>
                <w:rFonts w:ascii="Arial" w:eastAsia="Calibri" w:hAnsi="Arial" w:cs="Arial"/>
                <w:lang w:eastAsia="en-US"/>
              </w:rPr>
              <w:t>Escuchar con atención las instrucciones dadas por la maestra para comenzar a jugar la actividad</w:t>
            </w:r>
          </w:p>
          <w:p w14:paraId="12479AF1" w14:textId="77777777" w:rsidR="009D5CE9" w:rsidRPr="009D5CE9" w:rsidRDefault="009D5CE9" w:rsidP="000D1FE6">
            <w:pPr>
              <w:jc w:val="both"/>
              <w:rPr>
                <w:rFonts w:ascii="Arial" w:eastAsia="Calibri" w:hAnsi="Arial" w:cs="Arial"/>
                <w:b/>
                <w:bCs/>
                <w:lang w:eastAsia="en-US"/>
              </w:rPr>
            </w:pPr>
            <w:r w:rsidRPr="009D5CE9">
              <w:rPr>
                <w:rFonts w:ascii="Arial" w:eastAsia="Calibri" w:hAnsi="Arial" w:cs="Arial"/>
                <w:b/>
                <w:bCs/>
                <w:lang w:eastAsia="en-US"/>
              </w:rPr>
              <w:t>Desarrollo</w:t>
            </w:r>
          </w:p>
          <w:p w14:paraId="600FDCCD" w14:textId="77777777" w:rsidR="009D5CE9" w:rsidRPr="009D5CE9" w:rsidRDefault="009D5CE9" w:rsidP="000D1FE6">
            <w:pPr>
              <w:jc w:val="both"/>
              <w:rPr>
                <w:rFonts w:ascii="Arial" w:eastAsia="Calibri" w:hAnsi="Arial" w:cs="Arial"/>
                <w:lang w:eastAsia="en-US"/>
              </w:rPr>
            </w:pPr>
            <w:r w:rsidRPr="009D5CE9">
              <w:rPr>
                <w:rFonts w:ascii="Arial" w:eastAsia="Calibri" w:hAnsi="Arial" w:cs="Arial"/>
                <w:lang w:eastAsia="en-US"/>
              </w:rPr>
              <w:t>Realizar dos filas una será de padres y otra de sus hijos</w:t>
            </w:r>
          </w:p>
          <w:p w14:paraId="5B9688BA" w14:textId="77777777" w:rsidR="009D5CE9" w:rsidRPr="009D5CE9" w:rsidRDefault="009D5CE9" w:rsidP="000D1FE6">
            <w:pPr>
              <w:jc w:val="both"/>
              <w:rPr>
                <w:rFonts w:ascii="Arial" w:eastAsia="Calibri" w:hAnsi="Arial" w:cs="Arial"/>
                <w:lang w:eastAsia="en-US"/>
              </w:rPr>
            </w:pPr>
            <w:r w:rsidRPr="009D5CE9">
              <w:rPr>
                <w:rFonts w:ascii="Arial" w:eastAsia="Calibri" w:hAnsi="Arial" w:cs="Arial"/>
                <w:lang w:eastAsia="en-US"/>
              </w:rPr>
              <w:t>Tener el mismo turno para participar tanto padre como hijo</w:t>
            </w:r>
          </w:p>
          <w:p w14:paraId="390822C2" w14:textId="77777777" w:rsidR="009D5CE9" w:rsidRPr="009D5CE9" w:rsidRDefault="009D5CE9" w:rsidP="000D1FE6">
            <w:pPr>
              <w:jc w:val="both"/>
              <w:rPr>
                <w:rFonts w:ascii="Arial" w:eastAsia="Calibri" w:hAnsi="Arial" w:cs="Arial"/>
                <w:lang w:eastAsia="en-US"/>
              </w:rPr>
            </w:pPr>
            <w:r w:rsidRPr="009D5CE9">
              <w:rPr>
                <w:rFonts w:ascii="Arial" w:eastAsia="Calibri" w:hAnsi="Arial" w:cs="Arial"/>
                <w:lang w:eastAsia="en-US"/>
              </w:rPr>
              <w:t>Tomar una página de periódico la cual será entregada por la maestra para tomarla de las esquinas y formar una tipo cuna</w:t>
            </w:r>
          </w:p>
          <w:p w14:paraId="082A487E" w14:textId="77777777" w:rsidR="009D5CE9" w:rsidRPr="009D5CE9" w:rsidRDefault="009D5CE9" w:rsidP="000D1FE6">
            <w:pPr>
              <w:jc w:val="both"/>
              <w:rPr>
                <w:rFonts w:ascii="Arial" w:eastAsia="Calibri" w:hAnsi="Arial" w:cs="Arial"/>
                <w:lang w:eastAsia="en-US"/>
              </w:rPr>
            </w:pPr>
            <w:r w:rsidRPr="009D5CE9">
              <w:rPr>
                <w:rFonts w:ascii="Arial" w:eastAsia="Calibri" w:hAnsi="Arial" w:cs="Arial"/>
                <w:lang w:eastAsia="en-US"/>
              </w:rPr>
              <w:t>Tomar un globo que será el que estará en medio de la hoja de papel periódico (serán globos de dos colores diferentes por ejemplo rosa y azul o otros colores)</w:t>
            </w:r>
          </w:p>
          <w:p w14:paraId="592BBF59" w14:textId="77777777" w:rsidR="009D5CE9" w:rsidRPr="009D5CE9" w:rsidRDefault="009D5CE9" w:rsidP="000D1FE6">
            <w:pPr>
              <w:jc w:val="both"/>
              <w:rPr>
                <w:rFonts w:ascii="Arial" w:eastAsia="Calibri" w:hAnsi="Arial" w:cs="Arial"/>
                <w:b/>
                <w:bCs/>
                <w:lang w:eastAsia="en-US"/>
              </w:rPr>
            </w:pPr>
            <w:r w:rsidRPr="009D5CE9">
              <w:rPr>
                <w:rFonts w:ascii="Arial" w:eastAsia="Calibri" w:hAnsi="Arial" w:cs="Arial"/>
                <w:b/>
                <w:bCs/>
                <w:lang w:eastAsia="en-US"/>
              </w:rPr>
              <w:t>Final</w:t>
            </w:r>
          </w:p>
          <w:p w14:paraId="7E588E4C" w14:textId="77777777" w:rsidR="009D5CE9" w:rsidRPr="009D5CE9" w:rsidRDefault="009D5CE9" w:rsidP="000D1FE6">
            <w:pPr>
              <w:jc w:val="both"/>
              <w:rPr>
                <w:rFonts w:ascii="Arial" w:eastAsia="Calibri" w:hAnsi="Arial" w:cs="Arial"/>
                <w:lang w:eastAsia="en-US"/>
              </w:rPr>
            </w:pPr>
            <w:r w:rsidRPr="009D5CE9">
              <w:rPr>
                <w:rFonts w:ascii="Arial" w:eastAsia="Calibri" w:hAnsi="Arial" w:cs="Arial"/>
                <w:lang w:eastAsia="en-US"/>
              </w:rPr>
              <w:t>El objetivo de la actividad es que no se caiga el globo de la cuna echa con la hoja del papel periódico.</w:t>
            </w:r>
          </w:p>
          <w:p w14:paraId="2657F910" w14:textId="77777777" w:rsidR="009D5CE9" w:rsidRPr="009D5CE9" w:rsidRDefault="009D5CE9" w:rsidP="000D1FE6">
            <w:pPr>
              <w:jc w:val="both"/>
              <w:rPr>
                <w:rFonts w:ascii="Arial" w:eastAsia="Calibri" w:hAnsi="Arial" w:cs="Arial"/>
                <w:lang w:eastAsia="en-US"/>
              </w:rPr>
            </w:pPr>
            <w:r w:rsidRPr="009D5CE9">
              <w:rPr>
                <w:rFonts w:ascii="Arial" w:eastAsia="Calibri" w:hAnsi="Arial" w:cs="Arial"/>
                <w:lang w:eastAsia="en-US"/>
              </w:rPr>
              <w:t>Tener coordinación y comunicación tanto padre como hijo.</w:t>
            </w:r>
          </w:p>
          <w:p w14:paraId="17FAB39B" w14:textId="77777777" w:rsidR="009D5CE9" w:rsidRPr="009D5CE9" w:rsidRDefault="009D5CE9" w:rsidP="000D1FE6">
            <w:pPr>
              <w:jc w:val="both"/>
              <w:rPr>
                <w:rFonts w:ascii="Arial" w:eastAsia="Calibri" w:hAnsi="Arial" w:cs="Arial"/>
                <w:lang w:eastAsia="en-US"/>
              </w:rPr>
            </w:pPr>
            <w:r w:rsidRPr="009D5CE9">
              <w:rPr>
                <w:rFonts w:ascii="Arial" w:eastAsia="Calibri" w:hAnsi="Arial" w:cs="Arial"/>
                <w:lang w:eastAsia="en-US"/>
              </w:rPr>
              <w:t>Avanzar por encima de la fila de sillas la cual es la encargada de hacer que haya una distancia entre las parejas.</w:t>
            </w:r>
          </w:p>
          <w:p w14:paraId="07C8FE27" w14:textId="77777777" w:rsidR="009D5CE9" w:rsidRPr="009D5CE9" w:rsidRDefault="009D5CE9" w:rsidP="000D1FE6">
            <w:pPr>
              <w:jc w:val="both"/>
              <w:rPr>
                <w:rFonts w:ascii="Arial" w:eastAsia="Calibri" w:hAnsi="Arial" w:cs="Arial"/>
                <w:lang w:eastAsia="en-US"/>
              </w:rPr>
            </w:pPr>
            <w:r w:rsidRPr="009D5CE9">
              <w:rPr>
                <w:rFonts w:ascii="Arial" w:eastAsia="Calibri" w:hAnsi="Arial" w:cs="Arial"/>
                <w:lang w:eastAsia="en-US"/>
              </w:rPr>
              <w:t xml:space="preserve">Aventar el globo y hacer que siga cayendo en medio de la cuna a medida que avanzan para al final depositarlo en el </w:t>
            </w:r>
            <w:proofErr w:type="spellStart"/>
            <w:r w:rsidRPr="009D5CE9">
              <w:rPr>
                <w:rFonts w:ascii="Arial" w:eastAsia="Calibri" w:hAnsi="Arial" w:cs="Arial"/>
                <w:lang w:eastAsia="en-US"/>
              </w:rPr>
              <w:t>sesto</w:t>
            </w:r>
            <w:proofErr w:type="spellEnd"/>
            <w:r w:rsidRPr="009D5CE9">
              <w:rPr>
                <w:rFonts w:ascii="Arial" w:eastAsia="Calibri" w:hAnsi="Arial" w:cs="Arial"/>
                <w:lang w:eastAsia="en-US"/>
              </w:rPr>
              <w:t xml:space="preserve"> que será del mismo color que el globo (quien tenga globo de x color ponerlo en una canasta y los otros en otra)</w:t>
            </w:r>
          </w:p>
          <w:p w14:paraId="44CAE487" w14:textId="77777777" w:rsidR="009D5CE9" w:rsidRDefault="009D5CE9" w:rsidP="009D5CE9">
            <w:pPr>
              <w:rPr>
                <w:rFonts w:ascii="Arial" w:eastAsia="Calibri" w:hAnsi="Arial" w:cs="Arial"/>
                <w:lang w:eastAsia="en-US"/>
              </w:rPr>
            </w:pPr>
            <w:r w:rsidRPr="009D5CE9">
              <w:rPr>
                <w:rFonts w:ascii="Arial" w:eastAsia="Calibri" w:hAnsi="Arial" w:cs="Arial"/>
                <w:lang w:eastAsia="en-US"/>
              </w:rPr>
              <w:t>Quien haya concluido la actividad con éxito al final de la actividad pasar por un premio</w:t>
            </w:r>
          </w:p>
          <w:p w14:paraId="2D6FE899" w14:textId="77777777" w:rsidR="000D1FE6" w:rsidRPr="009D5CE9" w:rsidRDefault="000D1FE6" w:rsidP="009D5CE9">
            <w:pPr>
              <w:rPr>
                <w:rFonts w:ascii="Arial" w:eastAsia="Calibri" w:hAnsi="Arial" w:cs="Arial"/>
                <w:lang w:eastAsia="en-US"/>
              </w:rPr>
            </w:pPr>
          </w:p>
          <w:p w14:paraId="36ADD806" w14:textId="77777777" w:rsidR="009D5CE9" w:rsidRPr="009D5CE9" w:rsidRDefault="009D5CE9" w:rsidP="000D1FE6">
            <w:pPr>
              <w:jc w:val="both"/>
              <w:rPr>
                <w:rFonts w:ascii="Arial" w:eastAsia="Calibri" w:hAnsi="Arial" w:cs="Arial"/>
                <w:b/>
                <w:bCs/>
                <w:lang w:eastAsia="en-US"/>
              </w:rPr>
            </w:pPr>
            <w:r w:rsidRPr="009D5CE9">
              <w:rPr>
                <w:rFonts w:ascii="Arial" w:eastAsia="Calibri" w:hAnsi="Arial" w:cs="Arial"/>
                <w:b/>
                <w:bCs/>
                <w:highlight w:val="cyan"/>
                <w:lang w:eastAsia="en-US"/>
              </w:rPr>
              <w:t>ESTACION TRISTEZA</w:t>
            </w:r>
          </w:p>
          <w:p w14:paraId="464534DF" w14:textId="77777777" w:rsidR="009D5CE9" w:rsidRPr="009D5CE9" w:rsidRDefault="009D5CE9" w:rsidP="000D1FE6">
            <w:pPr>
              <w:jc w:val="both"/>
              <w:rPr>
                <w:rFonts w:ascii="Arial" w:eastAsia="Calibri" w:hAnsi="Arial" w:cs="Arial"/>
                <w:b/>
                <w:bCs/>
                <w:lang w:eastAsia="en-US"/>
              </w:rPr>
            </w:pPr>
            <w:r w:rsidRPr="009D5CE9">
              <w:rPr>
                <w:rFonts w:ascii="Arial" w:eastAsia="Calibri" w:hAnsi="Arial" w:cs="Arial"/>
                <w:b/>
                <w:bCs/>
                <w:lang w:eastAsia="en-US"/>
              </w:rPr>
              <w:t>Inicio</w:t>
            </w:r>
          </w:p>
          <w:p w14:paraId="680A2EEB" w14:textId="77777777" w:rsidR="009D5CE9" w:rsidRPr="009D5CE9" w:rsidRDefault="009D5CE9" w:rsidP="000D1FE6">
            <w:pPr>
              <w:jc w:val="both"/>
              <w:rPr>
                <w:rFonts w:ascii="Arial" w:eastAsia="Calibri" w:hAnsi="Arial" w:cs="Arial"/>
                <w:lang w:eastAsia="en-US"/>
              </w:rPr>
            </w:pPr>
            <w:r w:rsidRPr="009D5CE9">
              <w:rPr>
                <w:rFonts w:ascii="Arial" w:eastAsia="Calibri" w:hAnsi="Arial" w:cs="Arial"/>
                <w:lang w:eastAsia="en-US"/>
              </w:rPr>
              <w:t>recibir las instrucciones por parte de la maestra</w:t>
            </w:r>
          </w:p>
          <w:p w14:paraId="69B6DA64" w14:textId="77777777" w:rsidR="009D5CE9" w:rsidRPr="009D5CE9" w:rsidRDefault="009D5CE9" w:rsidP="000D1FE6">
            <w:pPr>
              <w:jc w:val="both"/>
              <w:rPr>
                <w:rFonts w:ascii="Arial" w:eastAsia="Calibri" w:hAnsi="Arial" w:cs="Arial"/>
                <w:lang w:eastAsia="en-US"/>
              </w:rPr>
            </w:pPr>
            <w:r w:rsidRPr="009D5CE9">
              <w:rPr>
                <w:rFonts w:ascii="Arial" w:eastAsia="Calibri" w:hAnsi="Arial" w:cs="Arial"/>
                <w:lang w:eastAsia="en-US"/>
              </w:rPr>
              <w:t>formarse con su papá o mamá para iniciar el juego.</w:t>
            </w:r>
          </w:p>
          <w:p w14:paraId="26E5132F" w14:textId="77777777" w:rsidR="009D5CE9" w:rsidRPr="009D5CE9" w:rsidRDefault="009D5CE9" w:rsidP="000D1FE6">
            <w:pPr>
              <w:jc w:val="both"/>
              <w:rPr>
                <w:rFonts w:ascii="Arial" w:eastAsia="Calibri" w:hAnsi="Arial" w:cs="Arial"/>
                <w:b/>
                <w:bCs/>
                <w:lang w:eastAsia="en-US"/>
              </w:rPr>
            </w:pPr>
            <w:r w:rsidRPr="009D5CE9">
              <w:rPr>
                <w:rFonts w:ascii="Arial" w:eastAsia="Calibri" w:hAnsi="Arial" w:cs="Arial"/>
                <w:b/>
                <w:bCs/>
                <w:lang w:eastAsia="en-US"/>
              </w:rPr>
              <w:t>Desarrollo</w:t>
            </w:r>
          </w:p>
          <w:p w14:paraId="3D1DB848" w14:textId="77777777" w:rsidR="009D5CE9" w:rsidRPr="009D5CE9" w:rsidRDefault="009D5CE9" w:rsidP="000D1FE6">
            <w:pPr>
              <w:jc w:val="both"/>
              <w:rPr>
                <w:rFonts w:ascii="Arial" w:eastAsia="Calibri" w:hAnsi="Arial" w:cs="Arial"/>
                <w:lang w:eastAsia="en-US"/>
              </w:rPr>
            </w:pPr>
            <w:r w:rsidRPr="009D5CE9">
              <w:rPr>
                <w:rFonts w:ascii="Arial" w:eastAsia="Calibri" w:hAnsi="Arial" w:cs="Arial"/>
                <w:lang w:eastAsia="en-US"/>
              </w:rPr>
              <w:t>realizar dos filas una será de los alumnos y la otra de los padres de familia.</w:t>
            </w:r>
          </w:p>
          <w:p w14:paraId="38338390" w14:textId="77777777" w:rsidR="009D5CE9" w:rsidRPr="009D5CE9" w:rsidRDefault="009D5CE9" w:rsidP="000D1FE6">
            <w:pPr>
              <w:jc w:val="both"/>
              <w:rPr>
                <w:rFonts w:ascii="Arial" w:eastAsia="Calibri" w:hAnsi="Arial" w:cs="Arial"/>
                <w:lang w:eastAsia="en-US"/>
              </w:rPr>
            </w:pPr>
            <w:r w:rsidRPr="009D5CE9">
              <w:rPr>
                <w:rFonts w:ascii="Arial" w:eastAsia="Calibri" w:hAnsi="Arial" w:cs="Arial"/>
                <w:lang w:eastAsia="en-US"/>
              </w:rPr>
              <w:t xml:space="preserve">Deberán iniciar al mismo tiempo y a la par, caminar con el cuerpo inclinando y colocando las respectivas pelotas en cada uno de los vasos. </w:t>
            </w:r>
          </w:p>
          <w:p w14:paraId="2B4B0A40" w14:textId="77777777" w:rsidR="009D5CE9" w:rsidRPr="009D5CE9" w:rsidRDefault="009D5CE9" w:rsidP="000D1FE6">
            <w:pPr>
              <w:jc w:val="both"/>
              <w:rPr>
                <w:rFonts w:ascii="Arial" w:eastAsia="Calibri" w:hAnsi="Arial" w:cs="Arial"/>
                <w:lang w:eastAsia="en-US"/>
              </w:rPr>
            </w:pPr>
            <w:r w:rsidRPr="009D5CE9">
              <w:rPr>
                <w:rFonts w:ascii="Arial" w:eastAsia="Calibri" w:hAnsi="Arial" w:cs="Arial"/>
                <w:lang w:eastAsia="en-US"/>
              </w:rPr>
              <w:t>Para que la participación sea válida no se tendrá que caer ni una sola pelota y tendrán que terminar al mismo tiempo.</w:t>
            </w:r>
          </w:p>
          <w:p w14:paraId="78D4F20B" w14:textId="77777777" w:rsidR="009D5CE9" w:rsidRPr="009D5CE9" w:rsidRDefault="009D5CE9" w:rsidP="000D1FE6">
            <w:pPr>
              <w:jc w:val="both"/>
              <w:rPr>
                <w:rFonts w:ascii="Arial" w:eastAsia="Calibri" w:hAnsi="Arial" w:cs="Arial"/>
                <w:b/>
                <w:bCs/>
                <w:lang w:eastAsia="en-US"/>
              </w:rPr>
            </w:pPr>
            <w:r w:rsidRPr="009D5CE9">
              <w:rPr>
                <w:rFonts w:ascii="Arial" w:eastAsia="Calibri" w:hAnsi="Arial" w:cs="Arial"/>
                <w:b/>
                <w:bCs/>
                <w:lang w:eastAsia="en-US"/>
              </w:rPr>
              <w:t xml:space="preserve">Cierre </w:t>
            </w:r>
          </w:p>
          <w:p w14:paraId="1C568410" w14:textId="77777777" w:rsidR="009D5CE9" w:rsidRPr="009D5CE9" w:rsidRDefault="009D5CE9" w:rsidP="000D1FE6">
            <w:pPr>
              <w:jc w:val="both"/>
              <w:rPr>
                <w:rFonts w:ascii="Arial" w:eastAsia="Calibri" w:hAnsi="Arial" w:cs="Arial"/>
                <w:lang w:eastAsia="en-US"/>
              </w:rPr>
            </w:pPr>
            <w:r w:rsidRPr="009D5CE9">
              <w:rPr>
                <w:rFonts w:ascii="Arial" w:eastAsia="Calibri" w:hAnsi="Arial" w:cs="Arial"/>
                <w:lang w:eastAsia="en-US"/>
              </w:rPr>
              <w:t xml:space="preserve">cuidar que las pelotas permanezcan arriba de los vasos de lo contrario serán descalificados. </w:t>
            </w:r>
          </w:p>
          <w:p w14:paraId="3E151B3A" w14:textId="77777777" w:rsidR="009D5CE9" w:rsidRDefault="009D5CE9" w:rsidP="000D1FE6">
            <w:pPr>
              <w:jc w:val="both"/>
              <w:rPr>
                <w:rFonts w:ascii="Arial" w:eastAsia="Calibri" w:hAnsi="Arial" w:cs="Arial"/>
                <w:lang w:eastAsia="en-US"/>
              </w:rPr>
            </w:pPr>
            <w:r w:rsidRPr="009D5CE9">
              <w:rPr>
                <w:rFonts w:ascii="Arial" w:eastAsia="Calibri" w:hAnsi="Arial" w:cs="Arial"/>
                <w:lang w:eastAsia="en-US"/>
              </w:rPr>
              <w:t>Se tomará en cuenta la posición del cuerpo y de los movimientos durante el recorrido del camino.</w:t>
            </w:r>
          </w:p>
          <w:p w14:paraId="26253DF0" w14:textId="77777777" w:rsidR="000D1FE6" w:rsidRPr="009D5CE9" w:rsidRDefault="000D1FE6" w:rsidP="009D5CE9">
            <w:pPr>
              <w:rPr>
                <w:rFonts w:ascii="Arial" w:eastAsia="Calibri" w:hAnsi="Arial" w:cs="Arial"/>
                <w:lang w:eastAsia="en-US"/>
              </w:rPr>
            </w:pPr>
          </w:p>
          <w:p w14:paraId="4AC24980" w14:textId="77777777" w:rsidR="009D5CE9" w:rsidRPr="009D5CE9" w:rsidRDefault="009D5CE9" w:rsidP="000D1FE6">
            <w:pPr>
              <w:jc w:val="both"/>
              <w:rPr>
                <w:rFonts w:ascii="Arial" w:eastAsia="Calibri" w:hAnsi="Arial" w:cs="Arial"/>
                <w:b/>
                <w:bCs/>
                <w:lang w:eastAsia="en-US"/>
              </w:rPr>
            </w:pPr>
            <w:r w:rsidRPr="009D5CE9">
              <w:rPr>
                <w:rFonts w:ascii="Arial" w:eastAsia="Calibri" w:hAnsi="Arial" w:cs="Arial"/>
                <w:b/>
                <w:bCs/>
                <w:highlight w:val="yellow"/>
                <w:lang w:eastAsia="en-US"/>
              </w:rPr>
              <w:t>ESTACIÓN ALEGRÍA</w:t>
            </w:r>
          </w:p>
          <w:p w14:paraId="1A8A8DA4" w14:textId="77777777" w:rsidR="009D5CE9" w:rsidRPr="009D5CE9" w:rsidRDefault="009D5CE9" w:rsidP="000D1FE6">
            <w:pPr>
              <w:jc w:val="both"/>
              <w:rPr>
                <w:rFonts w:ascii="Arial" w:eastAsia="Calibri" w:hAnsi="Arial" w:cs="Arial"/>
                <w:b/>
                <w:bCs/>
                <w:lang w:eastAsia="en-US"/>
              </w:rPr>
            </w:pPr>
            <w:r w:rsidRPr="009D5CE9">
              <w:rPr>
                <w:rFonts w:ascii="Arial" w:eastAsia="Calibri" w:hAnsi="Arial" w:cs="Arial"/>
                <w:b/>
                <w:bCs/>
                <w:lang w:eastAsia="en-US"/>
              </w:rPr>
              <w:t>Inicio</w:t>
            </w:r>
          </w:p>
          <w:p w14:paraId="506893C2" w14:textId="77777777" w:rsidR="009D5CE9" w:rsidRPr="009D5CE9" w:rsidRDefault="009D5CE9" w:rsidP="000D1FE6">
            <w:pPr>
              <w:jc w:val="both"/>
              <w:rPr>
                <w:rFonts w:ascii="Arial" w:eastAsia="Calibri" w:hAnsi="Arial" w:cs="Arial"/>
                <w:lang w:eastAsia="en-US"/>
              </w:rPr>
            </w:pPr>
            <w:r w:rsidRPr="009D5CE9">
              <w:rPr>
                <w:rFonts w:ascii="Arial" w:eastAsia="Calibri" w:hAnsi="Arial" w:cs="Arial"/>
                <w:lang w:eastAsia="en-US"/>
              </w:rPr>
              <w:t>Escuchar con atención las reglas e indicaciones dadas por la maestra</w:t>
            </w:r>
          </w:p>
          <w:p w14:paraId="56F968BE" w14:textId="77777777" w:rsidR="009D5CE9" w:rsidRPr="009D5CE9" w:rsidRDefault="009D5CE9" w:rsidP="000D1FE6">
            <w:pPr>
              <w:jc w:val="both"/>
              <w:rPr>
                <w:rFonts w:ascii="Arial" w:eastAsia="Calibri" w:hAnsi="Arial" w:cs="Arial"/>
                <w:lang w:eastAsia="en-US"/>
              </w:rPr>
            </w:pPr>
            <w:r w:rsidRPr="009D5CE9">
              <w:rPr>
                <w:rFonts w:ascii="Arial" w:eastAsia="Calibri" w:hAnsi="Arial" w:cs="Arial"/>
                <w:lang w:eastAsia="en-US"/>
              </w:rPr>
              <w:t>Tomar asiento a lado de su papá/mamá en forma de círculo.</w:t>
            </w:r>
          </w:p>
          <w:p w14:paraId="3934371C" w14:textId="77777777" w:rsidR="009D5CE9" w:rsidRPr="009D5CE9" w:rsidRDefault="009D5CE9" w:rsidP="000D1FE6">
            <w:pPr>
              <w:jc w:val="both"/>
              <w:rPr>
                <w:rFonts w:ascii="Arial" w:eastAsia="Calibri" w:hAnsi="Arial" w:cs="Arial"/>
                <w:b/>
                <w:bCs/>
                <w:lang w:eastAsia="en-US"/>
              </w:rPr>
            </w:pPr>
            <w:r w:rsidRPr="009D5CE9">
              <w:rPr>
                <w:rFonts w:ascii="Arial" w:eastAsia="Calibri" w:hAnsi="Arial" w:cs="Arial"/>
                <w:b/>
                <w:bCs/>
                <w:lang w:eastAsia="en-US"/>
              </w:rPr>
              <w:t>Desarrollo</w:t>
            </w:r>
          </w:p>
          <w:p w14:paraId="23331134" w14:textId="77777777" w:rsidR="009D5CE9" w:rsidRPr="009D5CE9" w:rsidRDefault="009D5CE9" w:rsidP="000D1FE6">
            <w:pPr>
              <w:jc w:val="both"/>
              <w:rPr>
                <w:rFonts w:ascii="Arial" w:eastAsia="Calibri" w:hAnsi="Arial" w:cs="Arial"/>
                <w:lang w:eastAsia="en-US"/>
              </w:rPr>
            </w:pPr>
            <w:r w:rsidRPr="009D5CE9">
              <w:rPr>
                <w:rFonts w:ascii="Arial" w:eastAsia="Calibri" w:hAnsi="Arial" w:cs="Arial"/>
                <w:lang w:eastAsia="en-US"/>
              </w:rPr>
              <w:t xml:space="preserve">Recibir pedazo de listón, tomar y permanecer en su lugar niños y padres. Al tener todos los integrantes del círculo su listón quedará una tipo telarañas. </w:t>
            </w:r>
          </w:p>
          <w:p w14:paraId="7927BE2C" w14:textId="77777777" w:rsidR="009D5CE9" w:rsidRPr="009D5CE9" w:rsidRDefault="009D5CE9" w:rsidP="000D1FE6">
            <w:pPr>
              <w:jc w:val="both"/>
              <w:rPr>
                <w:rFonts w:ascii="Arial" w:eastAsia="Calibri" w:hAnsi="Arial" w:cs="Arial"/>
                <w:lang w:eastAsia="en-US"/>
              </w:rPr>
            </w:pPr>
            <w:r w:rsidRPr="009D5CE9">
              <w:rPr>
                <w:rFonts w:ascii="Arial" w:eastAsia="Calibri" w:hAnsi="Arial" w:cs="Arial"/>
                <w:lang w:eastAsia="en-US"/>
              </w:rPr>
              <w:t xml:space="preserve">Observar como la educadora le pondrá un globo encima de la telaraña. </w:t>
            </w:r>
          </w:p>
          <w:p w14:paraId="04B7865D" w14:textId="77777777" w:rsidR="009D5CE9" w:rsidRPr="009D5CE9" w:rsidRDefault="009D5CE9" w:rsidP="000D1FE6">
            <w:pPr>
              <w:jc w:val="both"/>
              <w:rPr>
                <w:rFonts w:ascii="Arial" w:eastAsia="Calibri" w:hAnsi="Arial" w:cs="Arial"/>
                <w:lang w:eastAsia="en-US"/>
              </w:rPr>
            </w:pPr>
            <w:r w:rsidRPr="009D5CE9">
              <w:rPr>
                <w:rFonts w:ascii="Arial" w:eastAsia="Calibri" w:hAnsi="Arial" w:cs="Arial"/>
                <w:lang w:eastAsia="en-US"/>
              </w:rPr>
              <w:t>Mover el listón de tal manera que el globo no caiga al piso</w:t>
            </w:r>
          </w:p>
          <w:p w14:paraId="0FAA5250" w14:textId="77777777" w:rsidR="009D5CE9" w:rsidRPr="009D5CE9" w:rsidRDefault="009D5CE9" w:rsidP="000D1FE6">
            <w:pPr>
              <w:jc w:val="both"/>
              <w:rPr>
                <w:rFonts w:ascii="Arial" w:eastAsia="Calibri" w:hAnsi="Arial" w:cs="Arial"/>
                <w:b/>
                <w:bCs/>
                <w:lang w:eastAsia="en-US"/>
              </w:rPr>
            </w:pPr>
            <w:r w:rsidRPr="009D5CE9">
              <w:rPr>
                <w:rFonts w:ascii="Arial" w:eastAsia="Calibri" w:hAnsi="Arial" w:cs="Arial"/>
                <w:b/>
                <w:bCs/>
                <w:lang w:eastAsia="en-US"/>
              </w:rPr>
              <w:t>Cierre</w:t>
            </w:r>
          </w:p>
          <w:p w14:paraId="14248734" w14:textId="77777777" w:rsidR="009D5CE9" w:rsidRPr="009D5CE9" w:rsidRDefault="009D5CE9" w:rsidP="000D1FE6">
            <w:pPr>
              <w:jc w:val="both"/>
              <w:rPr>
                <w:rFonts w:ascii="Arial" w:eastAsia="Calibri" w:hAnsi="Arial" w:cs="Arial"/>
                <w:lang w:eastAsia="en-US"/>
              </w:rPr>
            </w:pPr>
            <w:r w:rsidRPr="009D5CE9">
              <w:rPr>
                <w:rFonts w:ascii="Arial" w:eastAsia="Calibri" w:hAnsi="Arial" w:cs="Arial"/>
                <w:lang w:eastAsia="en-US"/>
              </w:rPr>
              <w:t>Charlar de manera grupal que aprendieron en la actividad y si les gustó trabajar en equipo con sus hijos y compañeros.</w:t>
            </w:r>
          </w:p>
          <w:p w14:paraId="58639BF3" w14:textId="77777777" w:rsidR="009D5CE9" w:rsidRPr="009D5CE9" w:rsidRDefault="009D5CE9" w:rsidP="009D5CE9">
            <w:pPr>
              <w:rPr>
                <w:rFonts w:ascii="Arial" w:eastAsia="Calibri" w:hAnsi="Arial" w:cs="Arial"/>
                <w:b/>
                <w:bCs/>
                <w:highlight w:val="magenta"/>
                <w:lang w:eastAsia="en-US"/>
              </w:rPr>
            </w:pPr>
          </w:p>
          <w:p w14:paraId="00628CC0" w14:textId="77777777" w:rsidR="009D5CE9" w:rsidRPr="009D5CE9" w:rsidRDefault="009D5CE9" w:rsidP="009D5CE9">
            <w:pPr>
              <w:rPr>
                <w:rFonts w:ascii="Arial" w:eastAsia="Calibri" w:hAnsi="Arial" w:cs="Arial"/>
                <w:b/>
                <w:bCs/>
                <w:highlight w:val="magenta"/>
                <w:lang w:eastAsia="en-US"/>
              </w:rPr>
            </w:pPr>
          </w:p>
          <w:p w14:paraId="5FBE6290" w14:textId="77777777" w:rsidR="009D5CE9" w:rsidRPr="009D5CE9" w:rsidRDefault="009D5CE9" w:rsidP="000D1FE6">
            <w:pPr>
              <w:jc w:val="both"/>
              <w:rPr>
                <w:rFonts w:ascii="Arial" w:eastAsia="Calibri" w:hAnsi="Arial" w:cs="Arial"/>
                <w:b/>
                <w:bCs/>
                <w:lang w:eastAsia="en-US"/>
              </w:rPr>
            </w:pPr>
            <w:r w:rsidRPr="009D5CE9">
              <w:rPr>
                <w:rFonts w:ascii="Arial" w:eastAsia="Calibri" w:hAnsi="Arial" w:cs="Arial"/>
                <w:b/>
                <w:bCs/>
                <w:highlight w:val="magenta"/>
                <w:lang w:eastAsia="en-US"/>
              </w:rPr>
              <w:t>ESTACIÓN TEMOR</w:t>
            </w:r>
          </w:p>
          <w:p w14:paraId="25D80CBA" w14:textId="77777777" w:rsidR="009D5CE9" w:rsidRPr="009D5CE9" w:rsidRDefault="009D5CE9" w:rsidP="000D1FE6">
            <w:pPr>
              <w:jc w:val="both"/>
              <w:rPr>
                <w:rFonts w:ascii="Arial" w:eastAsia="Calibri" w:hAnsi="Arial" w:cs="Arial"/>
                <w:b/>
                <w:bCs/>
                <w:lang w:eastAsia="en-US"/>
              </w:rPr>
            </w:pPr>
            <w:r w:rsidRPr="009D5CE9">
              <w:rPr>
                <w:rFonts w:ascii="Arial" w:eastAsia="Calibri" w:hAnsi="Arial" w:cs="Arial"/>
                <w:b/>
                <w:bCs/>
                <w:lang w:eastAsia="en-US"/>
              </w:rPr>
              <w:t xml:space="preserve">Inicio </w:t>
            </w:r>
          </w:p>
          <w:p w14:paraId="6C6CF856" w14:textId="77777777" w:rsidR="009D5CE9" w:rsidRPr="009D5CE9" w:rsidRDefault="009D5CE9" w:rsidP="000D1FE6">
            <w:pPr>
              <w:jc w:val="both"/>
              <w:rPr>
                <w:rFonts w:ascii="Arial" w:eastAsia="Calibri" w:hAnsi="Arial" w:cs="Arial"/>
                <w:lang w:eastAsia="en-US"/>
              </w:rPr>
            </w:pPr>
            <w:r w:rsidRPr="009D5CE9">
              <w:rPr>
                <w:rFonts w:ascii="Arial" w:eastAsia="Calibri" w:hAnsi="Arial" w:cs="Arial"/>
                <w:lang w:eastAsia="en-US"/>
              </w:rPr>
              <w:t>Escuchar con atención las instrucciones dadas por la maestra para comenzar el juego</w:t>
            </w:r>
          </w:p>
          <w:p w14:paraId="2B7FE0FF" w14:textId="77777777" w:rsidR="009D5CE9" w:rsidRPr="009D5CE9" w:rsidRDefault="009D5CE9" w:rsidP="000D1FE6">
            <w:pPr>
              <w:jc w:val="both"/>
              <w:rPr>
                <w:rFonts w:ascii="Arial" w:eastAsia="Calibri" w:hAnsi="Arial" w:cs="Arial"/>
                <w:b/>
                <w:bCs/>
                <w:lang w:eastAsia="en-US"/>
              </w:rPr>
            </w:pPr>
            <w:r w:rsidRPr="009D5CE9">
              <w:rPr>
                <w:rFonts w:ascii="Arial" w:eastAsia="Calibri" w:hAnsi="Arial" w:cs="Arial"/>
                <w:b/>
                <w:bCs/>
                <w:lang w:eastAsia="en-US"/>
              </w:rPr>
              <w:t xml:space="preserve">Desarrollo </w:t>
            </w:r>
          </w:p>
          <w:p w14:paraId="63E763BC" w14:textId="77777777" w:rsidR="009D5CE9" w:rsidRPr="009D5CE9" w:rsidRDefault="009D5CE9" w:rsidP="000D1FE6">
            <w:pPr>
              <w:jc w:val="both"/>
              <w:rPr>
                <w:rFonts w:ascii="Arial" w:eastAsia="Calibri" w:hAnsi="Arial" w:cs="Arial"/>
                <w:lang w:eastAsia="en-US"/>
              </w:rPr>
            </w:pPr>
            <w:r w:rsidRPr="009D5CE9">
              <w:rPr>
                <w:rFonts w:ascii="Arial" w:eastAsia="Calibri" w:hAnsi="Arial" w:cs="Arial"/>
                <w:lang w:eastAsia="en-US"/>
              </w:rPr>
              <w:t xml:space="preserve">Realizar dos filas: una de padres y otra de alumnos </w:t>
            </w:r>
          </w:p>
          <w:p w14:paraId="3EEA1FFA" w14:textId="77777777" w:rsidR="009D5CE9" w:rsidRPr="009D5CE9" w:rsidRDefault="009D5CE9" w:rsidP="000D1FE6">
            <w:pPr>
              <w:jc w:val="both"/>
              <w:rPr>
                <w:rFonts w:ascii="Arial" w:eastAsia="Calibri" w:hAnsi="Arial" w:cs="Arial"/>
                <w:lang w:eastAsia="en-US"/>
              </w:rPr>
            </w:pPr>
            <w:r w:rsidRPr="009D5CE9">
              <w:rPr>
                <w:rFonts w:ascii="Arial" w:eastAsia="Calibri" w:hAnsi="Arial" w:cs="Arial"/>
                <w:lang w:eastAsia="en-US"/>
              </w:rPr>
              <w:t xml:space="preserve">Tomar turnos un alumno con otro alumno, un padre de familia con otro padre de familia para competir </w:t>
            </w:r>
          </w:p>
          <w:p w14:paraId="36D99D40" w14:textId="77777777" w:rsidR="009D5CE9" w:rsidRPr="009D5CE9" w:rsidRDefault="009D5CE9" w:rsidP="000D1FE6">
            <w:pPr>
              <w:jc w:val="both"/>
              <w:rPr>
                <w:rFonts w:ascii="Arial" w:eastAsia="Calibri" w:hAnsi="Arial" w:cs="Arial"/>
                <w:lang w:eastAsia="en-US"/>
              </w:rPr>
            </w:pPr>
            <w:r w:rsidRPr="009D5CE9">
              <w:rPr>
                <w:rFonts w:ascii="Arial" w:eastAsia="Calibri" w:hAnsi="Arial" w:cs="Arial"/>
                <w:lang w:eastAsia="en-US"/>
              </w:rPr>
              <w:t>Saltar por encima del aro y hacer q recorra todo el cuerpo de abajo hacia arriba.</w:t>
            </w:r>
          </w:p>
          <w:p w14:paraId="55727B83" w14:textId="77777777" w:rsidR="009D5CE9" w:rsidRPr="009D5CE9" w:rsidRDefault="009D5CE9" w:rsidP="000D1FE6">
            <w:pPr>
              <w:jc w:val="both"/>
              <w:rPr>
                <w:rFonts w:ascii="Arial" w:eastAsia="Calibri" w:hAnsi="Arial" w:cs="Arial"/>
                <w:lang w:eastAsia="en-US"/>
              </w:rPr>
            </w:pPr>
            <w:r w:rsidRPr="009D5CE9">
              <w:rPr>
                <w:rFonts w:ascii="Arial" w:eastAsia="Calibri" w:hAnsi="Arial" w:cs="Arial"/>
                <w:lang w:eastAsia="en-US"/>
              </w:rPr>
              <w:t xml:space="preserve">Llevar el aro hacia el cono que está hasta el final y colocarlo por encima de él y así sucesivamente hasta terminar con todos los aros </w:t>
            </w:r>
          </w:p>
          <w:p w14:paraId="23F93392" w14:textId="77777777" w:rsidR="009D5CE9" w:rsidRPr="009D5CE9" w:rsidRDefault="009D5CE9" w:rsidP="000D1FE6">
            <w:pPr>
              <w:jc w:val="both"/>
              <w:rPr>
                <w:rFonts w:ascii="Arial" w:eastAsia="Calibri" w:hAnsi="Arial" w:cs="Arial"/>
                <w:b/>
                <w:bCs/>
                <w:lang w:eastAsia="en-US"/>
              </w:rPr>
            </w:pPr>
            <w:r w:rsidRPr="009D5CE9">
              <w:rPr>
                <w:rFonts w:ascii="Arial" w:eastAsia="Calibri" w:hAnsi="Arial" w:cs="Arial"/>
                <w:b/>
                <w:bCs/>
                <w:lang w:eastAsia="en-US"/>
              </w:rPr>
              <w:t>Cierre</w:t>
            </w:r>
          </w:p>
          <w:p w14:paraId="2A3C3FDB" w14:textId="77777777" w:rsidR="009D5CE9" w:rsidRDefault="009D5CE9" w:rsidP="000D1FE6">
            <w:pPr>
              <w:jc w:val="both"/>
              <w:rPr>
                <w:rFonts w:ascii="Arial" w:eastAsia="Calibri" w:hAnsi="Arial" w:cs="Arial"/>
                <w:lang w:eastAsia="en-US"/>
              </w:rPr>
            </w:pPr>
            <w:r w:rsidRPr="009D5CE9">
              <w:rPr>
                <w:rFonts w:ascii="Arial" w:eastAsia="Calibri" w:hAnsi="Arial" w:cs="Arial"/>
                <w:lang w:eastAsia="en-US"/>
              </w:rPr>
              <w:t>Dar reconocimiento al equipo ganador</w:t>
            </w:r>
          </w:p>
          <w:p w14:paraId="625645AE" w14:textId="77777777" w:rsidR="00F526FC" w:rsidRPr="009D5CE9" w:rsidRDefault="00F526FC" w:rsidP="000D1FE6">
            <w:pPr>
              <w:jc w:val="both"/>
              <w:rPr>
                <w:rFonts w:ascii="Arial" w:eastAsia="Calibri" w:hAnsi="Arial" w:cs="Arial"/>
                <w:lang w:eastAsia="en-US"/>
              </w:rPr>
            </w:pPr>
          </w:p>
          <w:p w14:paraId="646A89E6" w14:textId="77777777" w:rsidR="009D5CE9" w:rsidRPr="009D5CE9" w:rsidRDefault="009D5CE9" w:rsidP="000D1FE6">
            <w:pPr>
              <w:jc w:val="both"/>
              <w:rPr>
                <w:rFonts w:ascii="Arial" w:eastAsia="Calibri" w:hAnsi="Arial" w:cs="Arial"/>
                <w:b/>
                <w:bCs/>
                <w:lang w:eastAsia="en-US"/>
              </w:rPr>
            </w:pPr>
            <w:r w:rsidRPr="009D5CE9">
              <w:rPr>
                <w:rFonts w:ascii="Arial" w:eastAsia="Calibri" w:hAnsi="Arial" w:cs="Arial"/>
                <w:b/>
                <w:bCs/>
                <w:highlight w:val="red"/>
                <w:lang w:eastAsia="en-US"/>
              </w:rPr>
              <w:t>ESTACION FURIA</w:t>
            </w:r>
          </w:p>
          <w:p w14:paraId="6639387C" w14:textId="77777777" w:rsidR="009D5CE9" w:rsidRPr="009D5CE9" w:rsidRDefault="009D5CE9" w:rsidP="000D1FE6">
            <w:pPr>
              <w:jc w:val="both"/>
              <w:rPr>
                <w:rFonts w:ascii="Arial" w:eastAsia="Calibri" w:hAnsi="Arial" w:cs="Arial"/>
                <w:b/>
                <w:bCs/>
                <w:lang w:eastAsia="en-US"/>
              </w:rPr>
            </w:pPr>
            <w:r w:rsidRPr="009D5CE9">
              <w:rPr>
                <w:rFonts w:ascii="Arial" w:eastAsia="Calibri" w:hAnsi="Arial" w:cs="Arial"/>
                <w:b/>
                <w:bCs/>
                <w:lang w:eastAsia="en-US"/>
              </w:rPr>
              <w:t xml:space="preserve">Inicio </w:t>
            </w:r>
          </w:p>
          <w:p w14:paraId="3C38D785" w14:textId="77777777" w:rsidR="009D5CE9" w:rsidRPr="009D5CE9" w:rsidRDefault="009D5CE9" w:rsidP="000D1FE6">
            <w:pPr>
              <w:jc w:val="both"/>
              <w:rPr>
                <w:rFonts w:ascii="Arial" w:eastAsia="Calibri" w:hAnsi="Arial" w:cs="Arial"/>
                <w:lang w:eastAsia="en-US"/>
              </w:rPr>
            </w:pPr>
            <w:r w:rsidRPr="009D5CE9">
              <w:rPr>
                <w:rFonts w:ascii="Arial" w:eastAsia="Calibri" w:hAnsi="Arial" w:cs="Arial"/>
                <w:lang w:eastAsia="en-US"/>
              </w:rPr>
              <w:t xml:space="preserve">Escuchar la explicación del juego por medio de la maestra </w:t>
            </w:r>
          </w:p>
          <w:p w14:paraId="6BB0E76D" w14:textId="77777777" w:rsidR="009D5CE9" w:rsidRPr="009D5CE9" w:rsidRDefault="009D5CE9" w:rsidP="000D1FE6">
            <w:pPr>
              <w:jc w:val="both"/>
              <w:rPr>
                <w:rFonts w:ascii="Arial" w:eastAsia="Calibri" w:hAnsi="Arial" w:cs="Arial"/>
                <w:b/>
                <w:bCs/>
                <w:lang w:eastAsia="en-US"/>
              </w:rPr>
            </w:pPr>
            <w:r w:rsidRPr="009D5CE9">
              <w:rPr>
                <w:rFonts w:ascii="Arial" w:eastAsia="Calibri" w:hAnsi="Arial" w:cs="Arial"/>
                <w:b/>
                <w:bCs/>
                <w:lang w:eastAsia="en-US"/>
              </w:rPr>
              <w:t xml:space="preserve">Desarrollo: </w:t>
            </w:r>
          </w:p>
          <w:p w14:paraId="7CAB1FD4" w14:textId="77777777" w:rsidR="009D5CE9" w:rsidRPr="009D5CE9" w:rsidRDefault="009D5CE9" w:rsidP="000D1FE6">
            <w:pPr>
              <w:jc w:val="both"/>
              <w:rPr>
                <w:rFonts w:ascii="Arial" w:eastAsia="Calibri" w:hAnsi="Arial" w:cs="Arial"/>
                <w:lang w:eastAsia="en-US"/>
              </w:rPr>
            </w:pPr>
            <w:r w:rsidRPr="009D5CE9">
              <w:rPr>
                <w:rFonts w:ascii="Arial" w:eastAsia="Calibri" w:hAnsi="Arial" w:cs="Arial"/>
                <w:lang w:eastAsia="en-US"/>
              </w:rPr>
              <w:t xml:space="preserve">Hacer dos equipos y acomodarse una en cada lado de la mesa </w:t>
            </w:r>
          </w:p>
          <w:p w14:paraId="4BF1031F" w14:textId="77777777" w:rsidR="009D5CE9" w:rsidRPr="009D5CE9" w:rsidRDefault="009D5CE9" w:rsidP="000D1FE6">
            <w:pPr>
              <w:jc w:val="both"/>
              <w:rPr>
                <w:rFonts w:ascii="Arial" w:eastAsia="Calibri" w:hAnsi="Arial" w:cs="Arial"/>
                <w:lang w:eastAsia="en-US"/>
              </w:rPr>
            </w:pPr>
            <w:r w:rsidRPr="009D5CE9">
              <w:rPr>
                <w:rFonts w:ascii="Arial" w:eastAsia="Calibri" w:hAnsi="Arial" w:cs="Arial"/>
                <w:lang w:eastAsia="en-US"/>
              </w:rPr>
              <w:t xml:space="preserve">Realizar el juego satisfactoriamente </w:t>
            </w:r>
          </w:p>
          <w:p w14:paraId="7811A6E2" w14:textId="77777777" w:rsidR="009D5CE9" w:rsidRPr="009D5CE9" w:rsidRDefault="009D5CE9" w:rsidP="000D1FE6">
            <w:pPr>
              <w:jc w:val="both"/>
              <w:rPr>
                <w:rFonts w:ascii="Arial" w:eastAsia="Calibri" w:hAnsi="Arial" w:cs="Arial"/>
                <w:lang w:eastAsia="en-US"/>
              </w:rPr>
            </w:pPr>
            <w:r w:rsidRPr="009D5CE9">
              <w:rPr>
                <w:rFonts w:ascii="Arial" w:eastAsia="Calibri" w:hAnsi="Arial" w:cs="Arial"/>
                <w:lang w:eastAsia="en-US"/>
              </w:rPr>
              <w:t xml:space="preserve">Pasar la pelotita desde la primera tapa hasta la última </w:t>
            </w:r>
          </w:p>
          <w:p w14:paraId="583C1826" w14:textId="77777777" w:rsidR="009D5CE9" w:rsidRPr="009D5CE9" w:rsidRDefault="009D5CE9" w:rsidP="000D1FE6">
            <w:pPr>
              <w:jc w:val="both"/>
              <w:rPr>
                <w:rFonts w:ascii="Arial" w:eastAsia="Calibri" w:hAnsi="Arial" w:cs="Arial"/>
                <w:lang w:eastAsia="en-US"/>
              </w:rPr>
            </w:pPr>
            <w:r w:rsidRPr="009D5CE9">
              <w:rPr>
                <w:rFonts w:ascii="Arial" w:eastAsia="Calibri" w:hAnsi="Arial" w:cs="Arial"/>
                <w:lang w:eastAsia="en-US"/>
              </w:rPr>
              <w:t xml:space="preserve">Pasar uno por uno hasta que se terminen los participantes (incluidos los papás) </w:t>
            </w:r>
          </w:p>
          <w:p w14:paraId="147740CD" w14:textId="77777777" w:rsidR="009D5CE9" w:rsidRPr="009D5CE9" w:rsidRDefault="009D5CE9" w:rsidP="000D1FE6">
            <w:pPr>
              <w:jc w:val="both"/>
              <w:rPr>
                <w:rFonts w:ascii="Arial" w:eastAsia="Calibri" w:hAnsi="Arial" w:cs="Arial"/>
                <w:b/>
                <w:bCs/>
                <w:lang w:eastAsia="en-US"/>
              </w:rPr>
            </w:pPr>
            <w:r w:rsidRPr="009D5CE9">
              <w:rPr>
                <w:rFonts w:ascii="Arial" w:eastAsia="Calibri" w:hAnsi="Arial" w:cs="Arial"/>
                <w:b/>
                <w:bCs/>
                <w:lang w:eastAsia="en-US"/>
              </w:rPr>
              <w:t xml:space="preserve">Cierre </w:t>
            </w:r>
          </w:p>
          <w:p w14:paraId="3DFDA787" w14:textId="77777777" w:rsidR="009D5CE9" w:rsidRPr="009D5CE9" w:rsidRDefault="009D5CE9" w:rsidP="000D1FE6">
            <w:pPr>
              <w:jc w:val="both"/>
              <w:rPr>
                <w:rFonts w:ascii="Arial" w:eastAsia="Calibri" w:hAnsi="Arial" w:cs="Arial"/>
                <w:lang w:eastAsia="en-US"/>
              </w:rPr>
            </w:pPr>
            <w:r w:rsidRPr="009D5CE9">
              <w:rPr>
                <w:rFonts w:ascii="Arial" w:eastAsia="Calibri" w:hAnsi="Arial" w:cs="Arial"/>
                <w:lang w:eastAsia="en-US"/>
              </w:rPr>
              <w:t>Recibir un premio el equipo ganador</w:t>
            </w:r>
          </w:p>
          <w:p w14:paraId="4710C294" w14:textId="77777777" w:rsidR="009D5CE9" w:rsidRPr="009D5CE9" w:rsidRDefault="009D5CE9" w:rsidP="000D1FE6">
            <w:pPr>
              <w:tabs>
                <w:tab w:val="left" w:pos="6870"/>
              </w:tabs>
              <w:jc w:val="both"/>
              <w:rPr>
                <w:rFonts w:ascii="Arial" w:eastAsia="Calibri" w:hAnsi="Arial" w:cs="Arial"/>
                <w:b/>
                <w:bCs/>
                <w:lang w:eastAsia="en-US"/>
              </w:rPr>
            </w:pPr>
            <w:proofErr w:type="spellStart"/>
            <w:r w:rsidRPr="009D5CE9">
              <w:rPr>
                <w:rFonts w:ascii="Arial" w:eastAsia="Calibri" w:hAnsi="Arial" w:cs="Arial"/>
                <w:b/>
                <w:bCs/>
                <w:lang w:eastAsia="en-US"/>
              </w:rPr>
              <w:t>Divertilandia</w:t>
            </w:r>
            <w:proofErr w:type="spellEnd"/>
            <w:r w:rsidRPr="009D5CE9">
              <w:rPr>
                <w:rFonts w:ascii="Arial" w:eastAsia="Calibri" w:hAnsi="Arial" w:cs="Arial"/>
                <w:b/>
                <w:bCs/>
                <w:lang w:eastAsia="en-US"/>
              </w:rPr>
              <w:t xml:space="preserve"> (parte final, convivio con padres e hijos)</w:t>
            </w:r>
          </w:p>
          <w:p w14:paraId="69058E1E" w14:textId="77777777" w:rsidR="009D5CE9" w:rsidRPr="009D5CE9" w:rsidRDefault="009D5CE9" w:rsidP="000D1FE6">
            <w:pPr>
              <w:tabs>
                <w:tab w:val="left" w:pos="6870"/>
              </w:tabs>
              <w:jc w:val="both"/>
              <w:rPr>
                <w:rFonts w:ascii="Arial" w:eastAsia="Calibri" w:hAnsi="Arial" w:cs="Arial"/>
                <w:b/>
                <w:bCs/>
                <w:lang w:eastAsia="en-US"/>
              </w:rPr>
            </w:pPr>
            <w:r w:rsidRPr="009D5CE9">
              <w:rPr>
                <w:rFonts w:ascii="Arial" w:eastAsia="Calibri" w:hAnsi="Arial" w:cs="Arial"/>
                <w:b/>
                <w:bCs/>
                <w:highlight w:val="yellow"/>
                <w:lang w:eastAsia="en-US"/>
              </w:rPr>
              <w:t>Inicio</w:t>
            </w:r>
          </w:p>
          <w:p w14:paraId="1529F363" w14:textId="77777777" w:rsidR="009D5CE9" w:rsidRPr="009D5CE9" w:rsidRDefault="009D5CE9" w:rsidP="000D1FE6">
            <w:pPr>
              <w:tabs>
                <w:tab w:val="left" w:pos="6870"/>
              </w:tabs>
              <w:jc w:val="both"/>
              <w:rPr>
                <w:rFonts w:ascii="Arial" w:eastAsia="Calibri" w:hAnsi="Arial" w:cs="Arial"/>
                <w:lang w:eastAsia="en-US"/>
              </w:rPr>
            </w:pPr>
            <w:r w:rsidRPr="009D5CE9">
              <w:rPr>
                <w:rFonts w:ascii="Arial" w:eastAsia="Calibri" w:hAnsi="Arial" w:cs="Arial"/>
                <w:lang w:eastAsia="en-US"/>
              </w:rPr>
              <w:t>Terminar de pasar por todas las estaciones a jugar con cada una de las dinámicas que se aplicaran</w:t>
            </w:r>
          </w:p>
          <w:p w14:paraId="056AD251" w14:textId="77777777" w:rsidR="009D5CE9" w:rsidRPr="009D5CE9" w:rsidRDefault="009D5CE9" w:rsidP="000D1FE6">
            <w:pPr>
              <w:tabs>
                <w:tab w:val="left" w:pos="6870"/>
              </w:tabs>
              <w:jc w:val="both"/>
              <w:rPr>
                <w:rFonts w:ascii="Arial" w:eastAsia="Calibri" w:hAnsi="Arial" w:cs="Arial"/>
                <w:b/>
                <w:bCs/>
                <w:lang w:eastAsia="en-US"/>
              </w:rPr>
            </w:pPr>
            <w:r w:rsidRPr="009D5CE9">
              <w:rPr>
                <w:rFonts w:ascii="Arial" w:eastAsia="Calibri" w:hAnsi="Arial" w:cs="Arial"/>
                <w:b/>
                <w:bCs/>
                <w:lang w:eastAsia="en-US"/>
              </w:rPr>
              <w:t>(todo el recorrido se hará por grupos, no se separará nadie y los grupos se identificarán por el color de la playera que les haya tocado)</w:t>
            </w:r>
            <w:r w:rsidRPr="009D5CE9">
              <w:rPr>
                <w:rFonts w:ascii="Arial" w:eastAsia="Calibri" w:hAnsi="Arial" w:cs="Arial"/>
                <w:b/>
                <w:bCs/>
                <w:lang w:eastAsia="en-US"/>
              </w:rPr>
              <w:tab/>
            </w:r>
          </w:p>
          <w:p w14:paraId="6E132D7D" w14:textId="77777777" w:rsidR="009D5CE9" w:rsidRPr="009D5CE9" w:rsidRDefault="009D5CE9" w:rsidP="00F526FC">
            <w:pPr>
              <w:jc w:val="both"/>
              <w:rPr>
                <w:rFonts w:ascii="Arial" w:eastAsia="Calibri" w:hAnsi="Arial" w:cs="Arial"/>
                <w:b/>
                <w:bCs/>
                <w:lang w:eastAsia="en-US"/>
              </w:rPr>
            </w:pPr>
            <w:r w:rsidRPr="009D5CE9">
              <w:rPr>
                <w:rFonts w:ascii="Arial" w:eastAsia="Calibri" w:hAnsi="Arial" w:cs="Arial"/>
                <w:b/>
                <w:bCs/>
                <w:highlight w:val="yellow"/>
                <w:lang w:eastAsia="en-US"/>
              </w:rPr>
              <w:t>Desarrollo</w:t>
            </w:r>
          </w:p>
          <w:p w14:paraId="70C4F9DC" w14:textId="77777777" w:rsidR="009D5CE9" w:rsidRPr="009D5CE9" w:rsidRDefault="009D5CE9" w:rsidP="00F526FC">
            <w:pPr>
              <w:jc w:val="both"/>
              <w:rPr>
                <w:rFonts w:ascii="Arial" w:eastAsia="Calibri" w:hAnsi="Arial" w:cs="Arial"/>
                <w:lang w:eastAsia="en-US"/>
              </w:rPr>
            </w:pPr>
            <w:r w:rsidRPr="009D5CE9">
              <w:rPr>
                <w:rFonts w:ascii="Arial" w:eastAsia="Calibri" w:hAnsi="Arial" w:cs="Arial"/>
                <w:lang w:eastAsia="en-US"/>
              </w:rPr>
              <w:t>Pasar al salón de clases para realizar el cierre de la actividad con la maestra</w:t>
            </w:r>
          </w:p>
          <w:p w14:paraId="4FB26AE0" w14:textId="77777777" w:rsidR="009D5CE9" w:rsidRPr="009D5CE9" w:rsidRDefault="009D5CE9" w:rsidP="00F526FC">
            <w:pPr>
              <w:jc w:val="both"/>
              <w:rPr>
                <w:rFonts w:ascii="Arial" w:eastAsia="Calibri" w:hAnsi="Arial" w:cs="Arial"/>
                <w:lang w:eastAsia="en-US"/>
              </w:rPr>
            </w:pPr>
            <w:r w:rsidRPr="009D5CE9">
              <w:rPr>
                <w:rFonts w:ascii="Arial" w:eastAsia="Calibri" w:hAnsi="Arial" w:cs="Arial"/>
                <w:lang w:eastAsia="en-US"/>
              </w:rPr>
              <w:t xml:space="preserve">Escuchar el motivo del porque fue realizada la actividad y el objetivo que se quería </w:t>
            </w:r>
            <w:proofErr w:type="spellStart"/>
            <w:r w:rsidRPr="009D5CE9">
              <w:rPr>
                <w:rFonts w:ascii="Arial" w:eastAsia="Calibri" w:hAnsi="Arial" w:cs="Arial"/>
                <w:lang w:eastAsia="en-US"/>
              </w:rPr>
              <w:t>loga</w:t>
            </w:r>
            <w:proofErr w:type="spellEnd"/>
            <w:r w:rsidRPr="009D5CE9">
              <w:rPr>
                <w:rFonts w:ascii="Arial" w:eastAsia="Calibri" w:hAnsi="Arial" w:cs="Arial"/>
                <w:lang w:eastAsia="en-US"/>
              </w:rPr>
              <w:t>.</w:t>
            </w:r>
          </w:p>
          <w:p w14:paraId="0ABAFA41" w14:textId="77777777" w:rsidR="009D5CE9" w:rsidRPr="009D5CE9" w:rsidRDefault="009D5CE9" w:rsidP="00F526FC">
            <w:pPr>
              <w:jc w:val="both"/>
              <w:rPr>
                <w:rFonts w:ascii="Arial" w:eastAsia="Calibri" w:hAnsi="Arial" w:cs="Arial"/>
                <w:lang w:eastAsia="en-US"/>
              </w:rPr>
            </w:pPr>
            <w:r w:rsidRPr="009D5CE9">
              <w:rPr>
                <w:rFonts w:ascii="Arial" w:eastAsia="Calibri" w:hAnsi="Arial" w:cs="Arial"/>
                <w:lang w:eastAsia="en-US"/>
              </w:rPr>
              <w:t>Final</w:t>
            </w:r>
          </w:p>
          <w:p w14:paraId="421F5226" w14:textId="77777777" w:rsidR="009D5CE9" w:rsidRPr="009D5CE9" w:rsidRDefault="009D5CE9" w:rsidP="00F526FC">
            <w:pPr>
              <w:jc w:val="both"/>
              <w:rPr>
                <w:rFonts w:ascii="Arial" w:eastAsia="Calibri" w:hAnsi="Arial" w:cs="Arial"/>
                <w:lang w:eastAsia="en-US"/>
              </w:rPr>
            </w:pPr>
            <w:r w:rsidRPr="009D5CE9">
              <w:rPr>
                <w:rFonts w:ascii="Arial" w:eastAsia="Calibri" w:hAnsi="Arial" w:cs="Arial"/>
                <w:lang w:eastAsia="en-US"/>
              </w:rPr>
              <w:t>Quedarse al convivio que se organizó entre padres de familia para compartir comida saludable y recibir un detalle por parte de la maestra hacia los niños.</w:t>
            </w:r>
          </w:p>
        </w:tc>
        <w:tc>
          <w:tcPr>
            <w:tcW w:w="3079" w:type="dxa"/>
          </w:tcPr>
          <w:p w14:paraId="179C99C9" w14:textId="77777777" w:rsidR="009D5CE9" w:rsidRDefault="009D5CE9" w:rsidP="000D1FE6">
            <w:pPr>
              <w:rPr>
                <w:rFonts w:eastAsiaTheme="minorHAnsi" w:cstheme="minorHAnsi"/>
                <w:b/>
                <w:bCs/>
                <w:lang w:eastAsia="en-US"/>
              </w:rPr>
            </w:pPr>
          </w:p>
          <w:p w14:paraId="2289C766" w14:textId="77777777" w:rsidR="00810ABD" w:rsidRDefault="00810ABD" w:rsidP="000D1FE6">
            <w:pPr>
              <w:rPr>
                <w:rFonts w:eastAsiaTheme="minorHAnsi" w:cstheme="minorHAnsi"/>
                <w:b/>
                <w:bCs/>
                <w:lang w:eastAsia="en-US"/>
              </w:rPr>
            </w:pPr>
          </w:p>
          <w:p w14:paraId="6B9AF4C4" w14:textId="77777777" w:rsidR="00810ABD" w:rsidRDefault="00810ABD" w:rsidP="000D1FE6">
            <w:pPr>
              <w:rPr>
                <w:rFonts w:eastAsiaTheme="minorHAnsi" w:cstheme="minorHAnsi"/>
                <w:b/>
                <w:bCs/>
                <w:lang w:eastAsia="en-US"/>
              </w:rPr>
            </w:pPr>
          </w:p>
          <w:p w14:paraId="2E1E6FEF" w14:textId="77777777" w:rsidR="00810ABD" w:rsidRDefault="00810ABD" w:rsidP="000D1FE6">
            <w:pPr>
              <w:rPr>
                <w:rFonts w:eastAsiaTheme="minorHAnsi" w:cstheme="minorHAnsi"/>
                <w:b/>
                <w:bCs/>
                <w:lang w:eastAsia="en-US"/>
              </w:rPr>
            </w:pPr>
          </w:p>
          <w:p w14:paraId="2F564911" w14:textId="77777777" w:rsidR="00810ABD" w:rsidRDefault="00810ABD" w:rsidP="000D1FE6">
            <w:pPr>
              <w:rPr>
                <w:rFonts w:eastAsiaTheme="minorHAnsi" w:cstheme="minorHAnsi"/>
                <w:b/>
                <w:bCs/>
                <w:lang w:eastAsia="en-US"/>
              </w:rPr>
            </w:pPr>
          </w:p>
          <w:p w14:paraId="0CC17D66" w14:textId="77777777" w:rsidR="00810ABD" w:rsidRDefault="00810ABD" w:rsidP="000D1FE6">
            <w:pPr>
              <w:rPr>
                <w:rFonts w:eastAsiaTheme="minorHAnsi" w:cstheme="minorHAnsi"/>
                <w:b/>
                <w:bCs/>
                <w:lang w:eastAsia="en-US"/>
              </w:rPr>
            </w:pPr>
          </w:p>
          <w:p w14:paraId="3BDF4477" w14:textId="77777777" w:rsidR="00810ABD" w:rsidRDefault="00810ABD" w:rsidP="000D1FE6">
            <w:pPr>
              <w:rPr>
                <w:rFonts w:eastAsiaTheme="minorHAnsi" w:cstheme="minorHAnsi"/>
                <w:b/>
                <w:bCs/>
                <w:lang w:eastAsia="en-US"/>
              </w:rPr>
            </w:pPr>
          </w:p>
          <w:p w14:paraId="187B6686" w14:textId="77777777" w:rsidR="00810ABD" w:rsidRDefault="00810ABD" w:rsidP="000D1FE6">
            <w:pPr>
              <w:rPr>
                <w:rFonts w:eastAsiaTheme="minorHAnsi" w:cstheme="minorHAnsi"/>
                <w:b/>
                <w:bCs/>
                <w:lang w:eastAsia="en-US"/>
              </w:rPr>
            </w:pPr>
          </w:p>
          <w:p w14:paraId="3FBD1B23" w14:textId="77777777" w:rsidR="00810ABD" w:rsidRDefault="00810ABD" w:rsidP="000D1FE6">
            <w:pPr>
              <w:rPr>
                <w:rFonts w:eastAsiaTheme="minorHAnsi" w:cstheme="minorHAnsi"/>
                <w:b/>
                <w:bCs/>
                <w:lang w:eastAsia="en-US"/>
              </w:rPr>
            </w:pPr>
          </w:p>
          <w:p w14:paraId="6C21561A" w14:textId="77777777" w:rsidR="00810ABD" w:rsidRDefault="00810ABD" w:rsidP="000D1FE6">
            <w:pPr>
              <w:rPr>
                <w:rFonts w:eastAsiaTheme="minorHAnsi" w:cstheme="minorHAnsi"/>
                <w:b/>
                <w:bCs/>
                <w:lang w:eastAsia="en-US"/>
              </w:rPr>
            </w:pPr>
          </w:p>
          <w:p w14:paraId="1DDD7578" w14:textId="10D054B5" w:rsidR="00810ABD" w:rsidRDefault="004B4501" w:rsidP="000D1FE6">
            <w:pPr>
              <w:rPr>
                <w:rFonts w:eastAsiaTheme="minorHAnsi" w:cstheme="minorHAnsi"/>
                <w:b/>
                <w:bCs/>
                <w:lang w:eastAsia="en-US"/>
              </w:rPr>
            </w:pPr>
            <w:r>
              <w:rPr>
                <w:rFonts w:eastAsiaTheme="minorHAnsi" w:cstheme="minorHAnsi"/>
                <w:b/>
                <w:bCs/>
                <w:lang w:eastAsia="en-US"/>
              </w:rPr>
              <w:t>Globos</w:t>
            </w:r>
          </w:p>
          <w:p w14:paraId="130D1AB9" w14:textId="40A52F75" w:rsidR="004B4501" w:rsidRDefault="004B4501" w:rsidP="000D1FE6">
            <w:pPr>
              <w:rPr>
                <w:rFonts w:eastAsiaTheme="minorHAnsi" w:cstheme="minorHAnsi"/>
                <w:b/>
                <w:bCs/>
                <w:lang w:eastAsia="en-US"/>
              </w:rPr>
            </w:pPr>
            <w:r>
              <w:rPr>
                <w:rFonts w:eastAsiaTheme="minorHAnsi" w:cstheme="minorHAnsi"/>
                <w:b/>
                <w:bCs/>
                <w:lang w:eastAsia="en-US"/>
              </w:rPr>
              <w:t>Hojas de periódico</w:t>
            </w:r>
          </w:p>
          <w:p w14:paraId="3F4AF4AC" w14:textId="2774C59A" w:rsidR="004B4501" w:rsidRDefault="004B4501" w:rsidP="000D1FE6">
            <w:pPr>
              <w:rPr>
                <w:rFonts w:eastAsiaTheme="minorHAnsi" w:cstheme="minorHAnsi"/>
                <w:b/>
                <w:bCs/>
                <w:lang w:eastAsia="en-US"/>
              </w:rPr>
            </w:pPr>
            <w:r>
              <w:rPr>
                <w:rFonts w:eastAsiaTheme="minorHAnsi" w:cstheme="minorHAnsi"/>
                <w:b/>
                <w:bCs/>
                <w:lang w:eastAsia="en-US"/>
              </w:rPr>
              <w:t>Cubetas</w:t>
            </w:r>
          </w:p>
          <w:p w14:paraId="73BFE224" w14:textId="7BBAD51B" w:rsidR="004B4501" w:rsidRDefault="004B4501" w:rsidP="000D1FE6">
            <w:pPr>
              <w:rPr>
                <w:rFonts w:eastAsiaTheme="minorHAnsi" w:cstheme="minorHAnsi"/>
                <w:b/>
                <w:bCs/>
                <w:lang w:eastAsia="en-US"/>
              </w:rPr>
            </w:pPr>
            <w:r>
              <w:rPr>
                <w:rFonts w:eastAsiaTheme="minorHAnsi" w:cstheme="minorHAnsi"/>
                <w:b/>
                <w:bCs/>
                <w:lang w:eastAsia="en-US"/>
              </w:rPr>
              <w:t>Sillas</w:t>
            </w:r>
          </w:p>
          <w:p w14:paraId="4336F444" w14:textId="77777777" w:rsidR="00810ABD" w:rsidRDefault="00810ABD" w:rsidP="000D1FE6">
            <w:pPr>
              <w:rPr>
                <w:rFonts w:eastAsiaTheme="minorHAnsi" w:cstheme="minorHAnsi"/>
                <w:b/>
                <w:bCs/>
                <w:lang w:eastAsia="en-US"/>
              </w:rPr>
            </w:pPr>
          </w:p>
          <w:p w14:paraId="44E39E09" w14:textId="77777777" w:rsidR="00810ABD" w:rsidRDefault="00810ABD" w:rsidP="000D1FE6">
            <w:pPr>
              <w:rPr>
                <w:rFonts w:eastAsiaTheme="minorHAnsi" w:cstheme="minorHAnsi"/>
                <w:b/>
                <w:bCs/>
                <w:lang w:eastAsia="en-US"/>
              </w:rPr>
            </w:pPr>
          </w:p>
          <w:p w14:paraId="0EEC3B90" w14:textId="77777777" w:rsidR="00810ABD" w:rsidRDefault="00810ABD" w:rsidP="000D1FE6">
            <w:pPr>
              <w:rPr>
                <w:rFonts w:eastAsiaTheme="minorHAnsi" w:cstheme="minorHAnsi"/>
                <w:b/>
                <w:bCs/>
                <w:lang w:eastAsia="en-US"/>
              </w:rPr>
            </w:pPr>
          </w:p>
          <w:p w14:paraId="329C64C3" w14:textId="77777777" w:rsidR="00810ABD" w:rsidRDefault="00810ABD" w:rsidP="000D1FE6">
            <w:pPr>
              <w:rPr>
                <w:rFonts w:eastAsiaTheme="minorHAnsi" w:cstheme="minorHAnsi"/>
                <w:b/>
                <w:bCs/>
                <w:lang w:eastAsia="en-US"/>
              </w:rPr>
            </w:pPr>
          </w:p>
          <w:p w14:paraId="03951719" w14:textId="77777777" w:rsidR="00810ABD" w:rsidRDefault="00810ABD" w:rsidP="000D1FE6">
            <w:pPr>
              <w:rPr>
                <w:rFonts w:eastAsiaTheme="minorHAnsi" w:cstheme="minorHAnsi"/>
                <w:b/>
                <w:bCs/>
                <w:lang w:eastAsia="en-US"/>
              </w:rPr>
            </w:pPr>
          </w:p>
          <w:p w14:paraId="6C737439" w14:textId="77777777" w:rsidR="00810ABD" w:rsidRDefault="00810ABD" w:rsidP="000D1FE6">
            <w:pPr>
              <w:rPr>
                <w:rFonts w:eastAsiaTheme="minorHAnsi" w:cstheme="minorHAnsi"/>
                <w:b/>
                <w:bCs/>
                <w:lang w:eastAsia="en-US"/>
              </w:rPr>
            </w:pPr>
          </w:p>
          <w:p w14:paraId="0FF79E5E" w14:textId="77777777" w:rsidR="00810ABD" w:rsidRDefault="00810ABD" w:rsidP="000D1FE6">
            <w:pPr>
              <w:rPr>
                <w:rFonts w:eastAsiaTheme="minorHAnsi" w:cstheme="minorHAnsi"/>
                <w:b/>
                <w:bCs/>
                <w:lang w:eastAsia="en-US"/>
              </w:rPr>
            </w:pPr>
          </w:p>
          <w:p w14:paraId="2703931A" w14:textId="77777777" w:rsidR="00810ABD" w:rsidRDefault="00810ABD" w:rsidP="000D1FE6">
            <w:pPr>
              <w:rPr>
                <w:rFonts w:eastAsiaTheme="minorHAnsi" w:cstheme="minorHAnsi"/>
                <w:b/>
                <w:bCs/>
                <w:lang w:eastAsia="en-US"/>
              </w:rPr>
            </w:pPr>
          </w:p>
          <w:p w14:paraId="5E04F9E4" w14:textId="77777777" w:rsidR="00810ABD" w:rsidRDefault="00810ABD" w:rsidP="000D1FE6">
            <w:pPr>
              <w:rPr>
                <w:rFonts w:eastAsiaTheme="minorHAnsi" w:cstheme="minorHAnsi"/>
                <w:b/>
                <w:bCs/>
                <w:lang w:eastAsia="en-US"/>
              </w:rPr>
            </w:pPr>
          </w:p>
          <w:p w14:paraId="3AD183D2" w14:textId="77777777" w:rsidR="00810ABD" w:rsidRDefault="00810ABD" w:rsidP="000D1FE6">
            <w:pPr>
              <w:rPr>
                <w:rFonts w:eastAsiaTheme="minorHAnsi" w:cstheme="minorHAnsi"/>
                <w:b/>
                <w:bCs/>
                <w:lang w:eastAsia="en-US"/>
              </w:rPr>
            </w:pPr>
          </w:p>
          <w:p w14:paraId="24CB487A" w14:textId="77777777" w:rsidR="00810ABD" w:rsidRDefault="00810ABD" w:rsidP="000D1FE6">
            <w:pPr>
              <w:rPr>
                <w:rFonts w:eastAsiaTheme="minorHAnsi" w:cstheme="minorHAnsi"/>
                <w:b/>
                <w:bCs/>
                <w:lang w:eastAsia="en-US"/>
              </w:rPr>
            </w:pPr>
          </w:p>
          <w:p w14:paraId="40D37F5D" w14:textId="77777777" w:rsidR="00810ABD" w:rsidRDefault="00810ABD" w:rsidP="000D1FE6">
            <w:pPr>
              <w:rPr>
                <w:rFonts w:eastAsiaTheme="minorHAnsi" w:cstheme="minorHAnsi"/>
                <w:b/>
                <w:bCs/>
                <w:lang w:eastAsia="en-US"/>
              </w:rPr>
            </w:pPr>
          </w:p>
          <w:p w14:paraId="3AC3B992" w14:textId="77777777" w:rsidR="00810ABD" w:rsidRDefault="00810ABD" w:rsidP="000D1FE6">
            <w:pPr>
              <w:rPr>
                <w:rFonts w:eastAsiaTheme="minorHAnsi" w:cstheme="minorHAnsi"/>
                <w:b/>
                <w:bCs/>
                <w:lang w:eastAsia="en-US"/>
              </w:rPr>
            </w:pPr>
          </w:p>
          <w:p w14:paraId="49A65107" w14:textId="77777777" w:rsidR="00810ABD" w:rsidRDefault="00810ABD" w:rsidP="000D1FE6">
            <w:pPr>
              <w:rPr>
                <w:rFonts w:eastAsiaTheme="minorHAnsi" w:cstheme="minorHAnsi"/>
                <w:b/>
                <w:bCs/>
                <w:lang w:eastAsia="en-US"/>
              </w:rPr>
            </w:pPr>
          </w:p>
          <w:p w14:paraId="0EC25BD8" w14:textId="77777777" w:rsidR="00810ABD" w:rsidRDefault="00810ABD" w:rsidP="000D1FE6">
            <w:pPr>
              <w:rPr>
                <w:rFonts w:eastAsiaTheme="minorHAnsi" w:cstheme="minorHAnsi"/>
                <w:b/>
                <w:bCs/>
                <w:lang w:eastAsia="en-US"/>
              </w:rPr>
            </w:pPr>
          </w:p>
          <w:p w14:paraId="25B34082" w14:textId="77777777" w:rsidR="00810ABD" w:rsidRDefault="00810ABD" w:rsidP="000D1FE6">
            <w:pPr>
              <w:rPr>
                <w:rFonts w:eastAsiaTheme="minorHAnsi" w:cstheme="minorHAnsi"/>
                <w:b/>
                <w:bCs/>
                <w:lang w:eastAsia="en-US"/>
              </w:rPr>
            </w:pPr>
          </w:p>
          <w:p w14:paraId="6F6A0160" w14:textId="77777777" w:rsidR="00810ABD" w:rsidRDefault="00810ABD" w:rsidP="000D1FE6">
            <w:pPr>
              <w:rPr>
                <w:rFonts w:eastAsiaTheme="minorHAnsi" w:cstheme="minorHAnsi"/>
                <w:b/>
                <w:bCs/>
                <w:lang w:eastAsia="en-US"/>
              </w:rPr>
            </w:pPr>
          </w:p>
          <w:p w14:paraId="7EC6C6F1" w14:textId="77777777" w:rsidR="00810ABD" w:rsidRDefault="00810ABD" w:rsidP="000D1FE6">
            <w:pPr>
              <w:rPr>
                <w:rFonts w:eastAsiaTheme="minorHAnsi" w:cstheme="minorHAnsi"/>
                <w:b/>
                <w:bCs/>
                <w:lang w:eastAsia="en-US"/>
              </w:rPr>
            </w:pPr>
          </w:p>
          <w:p w14:paraId="47B77DA7" w14:textId="77777777" w:rsidR="00810ABD" w:rsidRDefault="00810ABD" w:rsidP="000D1FE6">
            <w:pPr>
              <w:rPr>
                <w:rFonts w:eastAsiaTheme="minorHAnsi" w:cstheme="minorHAnsi"/>
                <w:b/>
                <w:bCs/>
                <w:lang w:eastAsia="en-US"/>
              </w:rPr>
            </w:pPr>
          </w:p>
          <w:p w14:paraId="2387CEDA" w14:textId="77777777" w:rsidR="00810ABD" w:rsidRDefault="00810ABD" w:rsidP="000D1FE6">
            <w:pPr>
              <w:rPr>
                <w:rFonts w:eastAsiaTheme="minorHAnsi" w:cstheme="minorHAnsi"/>
                <w:b/>
                <w:bCs/>
                <w:lang w:eastAsia="en-US"/>
              </w:rPr>
            </w:pPr>
          </w:p>
          <w:p w14:paraId="16572217" w14:textId="77777777" w:rsidR="00810ABD" w:rsidRDefault="00810ABD" w:rsidP="000D1FE6">
            <w:pPr>
              <w:rPr>
                <w:rFonts w:eastAsiaTheme="minorHAnsi" w:cstheme="minorHAnsi"/>
                <w:b/>
                <w:bCs/>
                <w:lang w:eastAsia="en-US"/>
              </w:rPr>
            </w:pPr>
          </w:p>
          <w:p w14:paraId="462FEE91" w14:textId="2B9B1D9F" w:rsidR="00810ABD" w:rsidRDefault="00810ABD" w:rsidP="00810ABD">
            <w:pPr>
              <w:pStyle w:val="Prrafodelista"/>
              <w:numPr>
                <w:ilvl w:val="0"/>
                <w:numId w:val="1"/>
              </w:numPr>
              <w:rPr>
                <w:rFonts w:eastAsiaTheme="minorHAnsi" w:cstheme="minorHAnsi"/>
                <w:b/>
                <w:bCs/>
                <w:lang w:eastAsia="en-US"/>
              </w:rPr>
            </w:pPr>
            <w:r>
              <w:rPr>
                <w:rFonts w:eastAsiaTheme="minorHAnsi" w:cstheme="minorHAnsi"/>
                <w:b/>
                <w:bCs/>
                <w:lang w:eastAsia="en-US"/>
              </w:rPr>
              <w:t>Vasos de plástico</w:t>
            </w:r>
          </w:p>
          <w:p w14:paraId="6831F336" w14:textId="77777777" w:rsidR="00810ABD" w:rsidRDefault="00810ABD" w:rsidP="00810ABD">
            <w:pPr>
              <w:pStyle w:val="Prrafodelista"/>
              <w:numPr>
                <w:ilvl w:val="0"/>
                <w:numId w:val="1"/>
              </w:numPr>
              <w:rPr>
                <w:rFonts w:eastAsiaTheme="minorHAnsi" w:cstheme="minorHAnsi"/>
                <w:b/>
                <w:bCs/>
                <w:lang w:eastAsia="en-US"/>
              </w:rPr>
            </w:pPr>
            <w:r>
              <w:rPr>
                <w:rFonts w:eastAsiaTheme="minorHAnsi" w:cstheme="minorHAnsi"/>
                <w:b/>
                <w:bCs/>
                <w:lang w:eastAsia="en-US"/>
              </w:rPr>
              <w:t>Pelotas de colores</w:t>
            </w:r>
          </w:p>
          <w:p w14:paraId="7C289694" w14:textId="2B8B1DBD" w:rsidR="00810ABD" w:rsidRDefault="00810ABD" w:rsidP="00810ABD">
            <w:pPr>
              <w:pStyle w:val="Prrafodelista"/>
              <w:numPr>
                <w:ilvl w:val="0"/>
                <w:numId w:val="1"/>
              </w:numPr>
              <w:rPr>
                <w:rFonts w:eastAsiaTheme="minorHAnsi" w:cstheme="minorHAnsi"/>
                <w:b/>
                <w:bCs/>
                <w:lang w:eastAsia="en-US"/>
              </w:rPr>
            </w:pPr>
            <w:r>
              <w:rPr>
                <w:rFonts w:eastAsiaTheme="minorHAnsi" w:cstheme="minorHAnsi"/>
                <w:b/>
                <w:bCs/>
                <w:lang w:eastAsia="en-US"/>
              </w:rPr>
              <w:t>Decoración azul referente al personaje de tristeza.</w:t>
            </w:r>
          </w:p>
          <w:p w14:paraId="75B8EA24" w14:textId="77777777" w:rsidR="00810ABD" w:rsidRDefault="00810ABD" w:rsidP="00810ABD">
            <w:pPr>
              <w:rPr>
                <w:rFonts w:eastAsiaTheme="minorHAnsi" w:cstheme="minorHAnsi"/>
                <w:b/>
                <w:bCs/>
                <w:lang w:eastAsia="en-US"/>
              </w:rPr>
            </w:pPr>
          </w:p>
          <w:p w14:paraId="306BF84F" w14:textId="77777777" w:rsidR="00010127" w:rsidRDefault="00010127" w:rsidP="00810ABD">
            <w:pPr>
              <w:rPr>
                <w:rFonts w:eastAsiaTheme="minorHAnsi" w:cstheme="minorHAnsi"/>
                <w:b/>
                <w:bCs/>
                <w:lang w:eastAsia="en-US"/>
              </w:rPr>
            </w:pPr>
          </w:p>
          <w:p w14:paraId="5B853C70" w14:textId="77777777" w:rsidR="00010127" w:rsidRDefault="00010127" w:rsidP="00810ABD">
            <w:pPr>
              <w:rPr>
                <w:rFonts w:eastAsiaTheme="minorHAnsi" w:cstheme="minorHAnsi"/>
                <w:b/>
                <w:bCs/>
                <w:lang w:eastAsia="en-US"/>
              </w:rPr>
            </w:pPr>
          </w:p>
          <w:p w14:paraId="5BEC73C5" w14:textId="77777777" w:rsidR="00010127" w:rsidRDefault="00010127" w:rsidP="00810ABD">
            <w:pPr>
              <w:rPr>
                <w:rFonts w:eastAsiaTheme="minorHAnsi" w:cstheme="minorHAnsi"/>
                <w:b/>
                <w:bCs/>
                <w:lang w:eastAsia="en-US"/>
              </w:rPr>
            </w:pPr>
          </w:p>
          <w:p w14:paraId="4E1F95D7" w14:textId="77777777" w:rsidR="00010127" w:rsidRDefault="00010127" w:rsidP="00810ABD">
            <w:pPr>
              <w:rPr>
                <w:rFonts w:eastAsiaTheme="minorHAnsi" w:cstheme="minorHAnsi"/>
                <w:b/>
                <w:bCs/>
                <w:lang w:eastAsia="en-US"/>
              </w:rPr>
            </w:pPr>
          </w:p>
          <w:p w14:paraId="7FAC4B05" w14:textId="77777777" w:rsidR="00010127" w:rsidRDefault="00010127" w:rsidP="00810ABD">
            <w:pPr>
              <w:rPr>
                <w:rFonts w:eastAsiaTheme="minorHAnsi" w:cstheme="minorHAnsi"/>
                <w:b/>
                <w:bCs/>
                <w:lang w:eastAsia="en-US"/>
              </w:rPr>
            </w:pPr>
          </w:p>
          <w:p w14:paraId="5FAB1A91" w14:textId="77777777" w:rsidR="00010127" w:rsidRDefault="00010127" w:rsidP="00810ABD">
            <w:pPr>
              <w:rPr>
                <w:rFonts w:eastAsiaTheme="minorHAnsi" w:cstheme="minorHAnsi"/>
                <w:b/>
                <w:bCs/>
                <w:lang w:eastAsia="en-US"/>
              </w:rPr>
            </w:pPr>
          </w:p>
          <w:p w14:paraId="6E68652A" w14:textId="77777777" w:rsidR="00010127" w:rsidRDefault="00010127" w:rsidP="00810ABD">
            <w:pPr>
              <w:rPr>
                <w:rFonts w:eastAsiaTheme="minorHAnsi" w:cstheme="minorHAnsi"/>
                <w:b/>
                <w:bCs/>
                <w:lang w:eastAsia="en-US"/>
              </w:rPr>
            </w:pPr>
          </w:p>
          <w:p w14:paraId="6B7D7007" w14:textId="77777777" w:rsidR="00010127" w:rsidRDefault="00010127" w:rsidP="00810ABD">
            <w:pPr>
              <w:rPr>
                <w:rFonts w:eastAsiaTheme="minorHAnsi" w:cstheme="minorHAnsi"/>
                <w:b/>
                <w:bCs/>
                <w:lang w:eastAsia="en-US"/>
              </w:rPr>
            </w:pPr>
          </w:p>
          <w:p w14:paraId="1594E46F" w14:textId="77777777" w:rsidR="00010127" w:rsidRDefault="00010127" w:rsidP="00810ABD">
            <w:pPr>
              <w:rPr>
                <w:rFonts w:eastAsiaTheme="minorHAnsi" w:cstheme="minorHAnsi"/>
                <w:b/>
                <w:bCs/>
                <w:lang w:eastAsia="en-US"/>
              </w:rPr>
            </w:pPr>
          </w:p>
          <w:p w14:paraId="4A5047C6" w14:textId="77777777" w:rsidR="00010127" w:rsidRDefault="00010127" w:rsidP="00810ABD">
            <w:pPr>
              <w:rPr>
                <w:rFonts w:eastAsiaTheme="minorHAnsi" w:cstheme="minorHAnsi"/>
                <w:b/>
                <w:bCs/>
                <w:lang w:eastAsia="en-US"/>
              </w:rPr>
            </w:pPr>
          </w:p>
          <w:p w14:paraId="5F071029" w14:textId="77777777" w:rsidR="00010127" w:rsidRDefault="00010127" w:rsidP="00810ABD">
            <w:pPr>
              <w:rPr>
                <w:rFonts w:eastAsiaTheme="minorHAnsi" w:cstheme="minorHAnsi"/>
                <w:b/>
                <w:bCs/>
                <w:lang w:eastAsia="en-US"/>
              </w:rPr>
            </w:pPr>
          </w:p>
          <w:p w14:paraId="086C1976" w14:textId="77777777" w:rsidR="00010127" w:rsidRDefault="00010127" w:rsidP="00810ABD">
            <w:pPr>
              <w:rPr>
                <w:rFonts w:eastAsiaTheme="minorHAnsi" w:cstheme="minorHAnsi"/>
                <w:b/>
                <w:bCs/>
                <w:lang w:eastAsia="en-US"/>
              </w:rPr>
            </w:pPr>
          </w:p>
          <w:p w14:paraId="09D35ED8" w14:textId="77777777" w:rsidR="00010127" w:rsidRDefault="00010127" w:rsidP="00810ABD">
            <w:pPr>
              <w:rPr>
                <w:rFonts w:eastAsiaTheme="minorHAnsi" w:cstheme="minorHAnsi"/>
                <w:b/>
                <w:bCs/>
                <w:lang w:eastAsia="en-US"/>
              </w:rPr>
            </w:pPr>
          </w:p>
          <w:p w14:paraId="0F5FFCE0" w14:textId="77777777" w:rsidR="00010127" w:rsidRDefault="00010127" w:rsidP="00810ABD">
            <w:pPr>
              <w:rPr>
                <w:rFonts w:eastAsiaTheme="minorHAnsi" w:cstheme="minorHAnsi"/>
                <w:b/>
                <w:bCs/>
                <w:lang w:eastAsia="en-US"/>
              </w:rPr>
            </w:pPr>
          </w:p>
          <w:p w14:paraId="4D99A010" w14:textId="77777777" w:rsidR="00010127" w:rsidRDefault="00010127" w:rsidP="00810ABD">
            <w:pPr>
              <w:rPr>
                <w:rFonts w:eastAsiaTheme="minorHAnsi" w:cstheme="minorHAnsi"/>
                <w:b/>
                <w:bCs/>
                <w:lang w:eastAsia="en-US"/>
              </w:rPr>
            </w:pPr>
          </w:p>
          <w:p w14:paraId="6DD383CD" w14:textId="77777777" w:rsidR="00010127" w:rsidRDefault="00010127" w:rsidP="00810ABD">
            <w:pPr>
              <w:rPr>
                <w:rFonts w:eastAsiaTheme="minorHAnsi" w:cstheme="minorHAnsi"/>
                <w:b/>
                <w:bCs/>
                <w:lang w:eastAsia="en-US"/>
              </w:rPr>
            </w:pPr>
          </w:p>
          <w:p w14:paraId="13E596D8" w14:textId="77777777" w:rsidR="00010127" w:rsidRDefault="00010127" w:rsidP="00810ABD">
            <w:pPr>
              <w:rPr>
                <w:rFonts w:eastAsiaTheme="minorHAnsi" w:cstheme="minorHAnsi"/>
                <w:b/>
                <w:bCs/>
                <w:lang w:eastAsia="en-US"/>
              </w:rPr>
            </w:pPr>
          </w:p>
          <w:p w14:paraId="34B52179" w14:textId="77777777" w:rsidR="00010127" w:rsidRDefault="00010127" w:rsidP="00810ABD">
            <w:pPr>
              <w:rPr>
                <w:rFonts w:eastAsiaTheme="minorHAnsi" w:cstheme="minorHAnsi"/>
                <w:b/>
                <w:bCs/>
                <w:lang w:eastAsia="en-US"/>
              </w:rPr>
            </w:pPr>
          </w:p>
          <w:p w14:paraId="49B8567B" w14:textId="77777777" w:rsidR="00010127" w:rsidRDefault="00010127" w:rsidP="00810ABD">
            <w:pPr>
              <w:rPr>
                <w:rFonts w:eastAsiaTheme="minorHAnsi" w:cstheme="minorHAnsi"/>
                <w:b/>
                <w:bCs/>
                <w:lang w:eastAsia="en-US"/>
              </w:rPr>
            </w:pPr>
          </w:p>
          <w:p w14:paraId="30C61084" w14:textId="77777777" w:rsidR="00010127" w:rsidRDefault="00010127" w:rsidP="00010127">
            <w:pPr>
              <w:pStyle w:val="Prrafodelista"/>
              <w:numPr>
                <w:ilvl w:val="0"/>
                <w:numId w:val="2"/>
              </w:numPr>
              <w:rPr>
                <w:rFonts w:eastAsiaTheme="minorHAnsi" w:cstheme="minorHAnsi"/>
                <w:b/>
                <w:bCs/>
                <w:lang w:eastAsia="en-US"/>
              </w:rPr>
            </w:pPr>
            <w:r>
              <w:rPr>
                <w:rFonts w:eastAsiaTheme="minorHAnsi" w:cstheme="minorHAnsi"/>
                <w:b/>
                <w:bCs/>
                <w:lang w:eastAsia="en-US"/>
              </w:rPr>
              <w:t>Aros</w:t>
            </w:r>
          </w:p>
          <w:p w14:paraId="41E27A11" w14:textId="77777777" w:rsidR="00010127" w:rsidRDefault="00010127" w:rsidP="00010127">
            <w:pPr>
              <w:pStyle w:val="Prrafodelista"/>
              <w:rPr>
                <w:rFonts w:eastAsiaTheme="minorHAnsi" w:cstheme="minorHAnsi"/>
                <w:b/>
                <w:bCs/>
                <w:lang w:eastAsia="en-US"/>
              </w:rPr>
            </w:pPr>
          </w:p>
          <w:p w14:paraId="6B5A58F4" w14:textId="6DC8595E" w:rsidR="00010127" w:rsidRPr="00010127" w:rsidRDefault="00007653" w:rsidP="00010127">
            <w:pPr>
              <w:pStyle w:val="Prrafodelista"/>
              <w:numPr>
                <w:ilvl w:val="0"/>
                <w:numId w:val="2"/>
              </w:numPr>
              <w:rPr>
                <w:rFonts w:eastAsiaTheme="minorHAnsi" w:cstheme="minorHAnsi"/>
                <w:b/>
                <w:bCs/>
                <w:lang w:eastAsia="en-US"/>
              </w:rPr>
            </w:pPr>
            <w:r>
              <w:rPr>
                <w:rFonts w:eastAsiaTheme="minorHAnsi" w:cstheme="minorHAnsi"/>
                <w:b/>
                <w:bCs/>
                <w:lang w:eastAsia="en-US"/>
              </w:rPr>
              <w:t>Conos</w:t>
            </w:r>
          </w:p>
        </w:tc>
      </w:tr>
    </w:tbl>
    <w:p w14:paraId="1B983F46" w14:textId="77777777" w:rsidR="00194EB3" w:rsidRDefault="00194EB3"/>
    <w:p w14:paraId="651F4883" w14:textId="77777777" w:rsidR="00115BB8" w:rsidRDefault="00115BB8"/>
    <w:p w14:paraId="242D2672" w14:textId="77777777" w:rsidR="00F526FC" w:rsidRDefault="00F526FC"/>
    <w:p w14:paraId="77E97238" w14:textId="77777777" w:rsidR="00F526FC" w:rsidRDefault="00F526FC"/>
    <w:p w14:paraId="2CE01AD9" w14:textId="77777777" w:rsidR="00F526FC" w:rsidRDefault="00F526FC"/>
    <w:p w14:paraId="4A26DA64" w14:textId="77777777" w:rsidR="00F526FC" w:rsidRDefault="00F526FC"/>
    <w:p w14:paraId="242D825F" w14:textId="77777777" w:rsidR="00F526FC" w:rsidRDefault="00F526FC"/>
    <w:p w14:paraId="757A9A6E" w14:textId="77777777" w:rsidR="00F526FC" w:rsidRDefault="00F526FC"/>
    <w:p w14:paraId="781E2CE5" w14:textId="77777777" w:rsidR="00F526FC" w:rsidRDefault="00F526FC"/>
    <w:p w14:paraId="68C74CBC" w14:textId="77777777" w:rsidR="00F526FC" w:rsidRDefault="00F526FC"/>
    <w:p w14:paraId="2C683F65" w14:textId="77777777" w:rsidR="00F526FC" w:rsidRDefault="00F526FC"/>
    <w:p w14:paraId="703E5F84" w14:textId="77777777" w:rsidR="00F526FC" w:rsidRDefault="00F526FC"/>
    <w:p w14:paraId="6972EB60" w14:textId="7C5558F9" w:rsidR="00F526FC" w:rsidRDefault="00F526FC" w:rsidP="00D53725">
      <w:pPr>
        <w:rPr>
          <w:b/>
          <w:bCs/>
        </w:rPr>
      </w:pPr>
    </w:p>
    <w:tbl>
      <w:tblPr>
        <w:tblStyle w:val="Tablaconcuadrcula"/>
        <w:tblpPr w:leftFromText="141" w:rightFromText="141" w:vertAnchor="page" w:horzAnchor="margin" w:tblpXSpec="center" w:tblpY="631"/>
        <w:tblW w:w="14236" w:type="dxa"/>
        <w:tblLook w:val="04A0" w:firstRow="1" w:lastRow="0" w:firstColumn="1" w:lastColumn="0" w:noHBand="0" w:noVBand="1"/>
      </w:tblPr>
      <w:tblGrid>
        <w:gridCol w:w="4673"/>
        <w:gridCol w:w="4536"/>
        <w:gridCol w:w="4961"/>
        <w:gridCol w:w="66"/>
      </w:tblGrid>
      <w:tr w:rsidR="00D53725" w14:paraId="4669286A" w14:textId="77777777" w:rsidTr="00D53725">
        <w:trPr>
          <w:trHeight w:val="532"/>
        </w:trPr>
        <w:tc>
          <w:tcPr>
            <w:tcW w:w="14236" w:type="dxa"/>
            <w:gridSpan w:val="4"/>
            <w:tcBorders>
              <w:top w:val="single" w:sz="4" w:space="0" w:color="auto"/>
              <w:left w:val="single" w:sz="4" w:space="0" w:color="auto"/>
              <w:bottom w:val="single" w:sz="4" w:space="0" w:color="auto"/>
              <w:right w:val="single" w:sz="4" w:space="0" w:color="auto"/>
            </w:tcBorders>
            <w:shd w:val="clear" w:color="auto" w:fill="B0E1FA"/>
            <w:hideMark/>
          </w:tcPr>
          <w:p w14:paraId="79EC87C1" w14:textId="77777777" w:rsidR="00D53725" w:rsidRDefault="00D53725">
            <w:pPr>
              <w:jc w:val="center"/>
              <w:rPr>
                <w:rFonts w:ascii="Times New Roman" w:eastAsiaTheme="minorHAnsi" w:hAnsi="Times New Roman" w:cs="Times New Roman"/>
                <w:b/>
                <w:bCs/>
                <w:lang w:eastAsia="en-US"/>
              </w:rPr>
            </w:pPr>
            <w:r>
              <w:rPr>
                <w:rFonts w:ascii="Times New Roman" w:eastAsiaTheme="minorHAnsi" w:hAnsi="Times New Roman" w:cs="Times New Roman"/>
                <w:b/>
                <w:bCs/>
                <w:lang w:eastAsia="en-US"/>
              </w:rPr>
              <w:t>De lo humano a lo comunitario.</w:t>
            </w:r>
          </w:p>
          <w:p w14:paraId="0220FBD1" w14:textId="77777777" w:rsidR="00D53725" w:rsidRDefault="00D53725">
            <w:pPr>
              <w:jc w:val="center"/>
              <w:rPr>
                <w:rFonts w:ascii="Times New Roman" w:eastAsiaTheme="minorHAnsi" w:hAnsi="Times New Roman" w:cs="Times New Roman"/>
                <w:b/>
                <w:bCs/>
                <w:lang w:eastAsia="en-US"/>
              </w:rPr>
            </w:pPr>
            <w:r>
              <w:rPr>
                <w:rFonts w:ascii="Times New Roman" w:eastAsiaTheme="minorHAnsi" w:hAnsi="Times New Roman" w:cs="Times New Roman"/>
                <w:b/>
                <w:bCs/>
                <w:highlight w:val="yellow"/>
                <w:lang w:eastAsia="en-US"/>
              </w:rPr>
              <w:t>Contenido:</w:t>
            </w:r>
            <w:r>
              <w:rPr>
                <w:rFonts w:ascii="Times New Roman" w:eastAsiaTheme="minorHAnsi" w:hAnsi="Times New Roman" w:cs="Times New Roman"/>
                <w:lang w:eastAsia="en-US"/>
              </w:rPr>
              <w:t xml:space="preserve">   </w:t>
            </w:r>
            <w:r>
              <w:rPr>
                <w:rFonts w:ascii="Times New Roman" w:eastAsia="Calibri" w:hAnsi="Times New Roman" w:cs="Times New Roman"/>
                <w:lang w:eastAsia="en-US"/>
              </w:rPr>
              <w:t xml:space="preserve"> Posibilidades de movimiento en diferentes espacios, para favorecer las habilidades motrices.</w:t>
            </w:r>
          </w:p>
        </w:tc>
      </w:tr>
      <w:tr w:rsidR="00D53725" w14:paraId="36657B61" w14:textId="77777777" w:rsidTr="00D53725">
        <w:trPr>
          <w:gridAfter w:val="1"/>
          <w:wAfter w:w="66" w:type="dxa"/>
          <w:trHeight w:val="2408"/>
        </w:trPr>
        <w:tc>
          <w:tcPr>
            <w:tcW w:w="4673" w:type="dxa"/>
            <w:tcBorders>
              <w:top w:val="single" w:sz="4" w:space="0" w:color="auto"/>
              <w:left w:val="single" w:sz="4" w:space="0" w:color="auto"/>
              <w:bottom w:val="single" w:sz="4" w:space="0" w:color="auto"/>
              <w:right w:val="single" w:sz="4" w:space="0" w:color="auto"/>
            </w:tcBorders>
            <w:shd w:val="clear" w:color="auto" w:fill="F6C3FF"/>
            <w:hideMark/>
          </w:tcPr>
          <w:p w14:paraId="4B4039C9" w14:textId="77777777" w:rsidR="00D53725" w:rsidRDefault="00D53725">
            <w:pPr>
              <w:jc w:val="center"/>
              <w:rPr>
                <w:rFonts w:ascii="Times New Roman" w:eastAsiaTheme="minorHAnsi" w:hAnsi="Times New Roman" w:cs="Times New Roman"/>
                <w:b/>
                <w:bCs/>
                <w:lang w:eastAsia="en-US"/>
              </w:rPr>
            </w:pPr>
            <w:r w:rsidRPr="00D53725">
              <w:rPr>
                <w:rFonts w:ascii="Times New Roman" w:eastAsiaTheme="minorHAnsi" w:hAnsi="Times New Roman" w:cs="Times New Roman"/>
                <w:b/>
                <w:bCs/>
                <w:highlight w:val="cyan"/>
                <w:lang w:eastAsia="en-US"/>
              </w:rPr>
              <w:t>Nivel 1</w:t>
            </w:r>
          </w:p>
          <w:p w14:paraId="79F5A53D" w14:textId="702222F3" w:rsidR="00D53725" w:rsidRDefault="00D53725" w:rsidP="00D53725">
            <w:pPr>
              <w:jc w:val="both"/>
              <w:rPr>
                <w:rFonts w:ascii="Times New Roman" w:eastAsiaTheme="minorHAnsi" w:hAnsi="Times New Roman" w:cs="Times New Roman"/>
                <w:b/>
                <w:bCs/>
                <w:lang w:eastAsia="en-US"/>
              </w:rPr>
            </w:pPr>
            <w:r w:rsidRPr="00194EB3">
              <w:rPr>
                <w:rFonts w:ascii="Arial" w:eastAsia="Calibri" w:hAnsi="Arial" w:cs="Arial"/>
                <w:bCs/>
                <w:lang w:val="es-ES"/>
              </w:rPr>
              <w:t xml:space="preserve">Adapta sus movimientos y fortalece su </w:t>
            </w:r>
            <w:proofErr w:type="spellStart"/>
            <w:r w:rsidRPr="00194EB3">
              <w:rPr>
                <w:rFonts w:ascii="Arial" w:eastAsia="Calibri" w:hAnsi="Arial" w:cs="Arial"/>
                <w:bCs/>
                <w:lang w:val="es-ES"/>
              </w:rPr>
              <w:t>lateralidad</w:t>
            </w:r>
            <w:proofErr w:type="spellEnd"/>
            <w:r w:rsidRPr="00194EB3">
              <w:rPr>
                <w:rFonts w:ascii="Arial" w:eastAsia="Calibri" w:hAnsi="Arial" w:cs="Arial"/>
                <w:bCs/>
                <w:lang w:val="es-ES"/>
              </w:rPr>
              <w:t xml:space="preserve"> al desplazarse en espacios de la escuela, casa y comunidad en distintas direcciones y con velocidades variadas, descubre nuevas formas de moverse</w:t>
            </w:r>
          </w:p>
        </w:tc>
        <w:tc>
          <w:tcPr>
            <w:tcW w:w="4536" w:type="dxa"/>
            <w:tcBorders>
              <w:top w:val="single" w:sz="4" w:space="0" w:color="auto"/>
              <w:left w:val="single" w:sz="4" w:space="0" w:color="auto"/>
              <w:bottom w:val="single" w:sz="4" w:space="0" w:color="auto"/>
              <w:right w:val="single" w:sz="4" w:space="0" w:color="auto"/>
            </w:tcBorders>
            <w:shd w:val="clear" w:color="auto" w:fill="AAE571"/>
            <w:hideMark/>
          </w:tcPr>
          <w:p w14:paraId="5FD11177" w14:textId="77777777" w:rsidR="00D53725" w:rsidRDefault="00D53725">
            <w:pPr>
              <w:jc w:val="center"/>
              <w:rPr>
                <w:rFonts w:ascii="Times New Roman" w:eastAsiaTheme="minorHAnsi" w:hAnsi="Times New Roman" w:cs="Times New Roman"/>
                <w:b/>
                <w:bCs/>
                <w:lang w:eastAsia="en-US"/>
              </w:rPr>
            </w:pPr>
            <w:r w:rsidRPr="00D53725">
              <w:rPr>
                <w:rFonts w:ascii="Times New Roman" w:eastAsiaTheme="minorHAnsi" w:hAnsi="Times New Roman" w:cs="Times New Roman"/>
                <w:b/>
                <w:bCs/>
                <w:highlight w:val="yellow"/>
                <w:lang w:eastAsia="en-US"/>
              </w:rPr>
              <w:t>Nivel 2</w:t>
            </w:r>
          </w:p>
          <w:p w14:paraId="7297E941" w14:textId="4CDF313A" w:rsidR="00D53725" w:rsidRDefault="00D53725" w:rsidP="00D53725">
            <w:pPr>
              <w:jc w:val="both"/>
              <w:rPr>
                <w:rFonts w:ascii="Times New Roman" w:eastAsiaTheme="minorHAnsi" w:hAnsi="Times New Roman" w:cs="Times New Roman"/>
                <w:b/>
                <w:bCs/>
                <w:lang w:eastAsia="en-US"/>
              </w:rPr>
            </w:pPr>
            <w:r w:rsidRPr="00194EB3">
              <w:rPr>
                <w:rFonts w:ascii="Arial" w:eastAsia="Calibri" w:hAnsi="Arial" w:cs="Arial"/>
                <w:bCs/>
                <w:lang w:val="es-ES"/>
              </w:rPr>
              <w:t>Adapta</w:t>
            </w:r>
            <w:r>
              <w:rPr>
                <w:rFonts w:ascii="Arial" w:eastAsia="Calibri" w:hAnsi="Arial" w:cs="Arial"/>
                <w:bCs/>
                <w:lang w:val="es-ES"/>
              </w:rPr>
              <w:t xml:space="preserve"> algunos de</w:t>
            </w:r>
            <w:r w:rsidRPr="00194EB3">
              <w:rPr>
                <w:rFonts w:ascii="Arial" w:eastAsia="Calibri" w:hAnsi="Arial" w:cs="Arial"/>
                <w:bCs/>
                <w:lang w:val="es-ES"/>
              </w:rPr>
              <w:t xml:space="preserve"> sus movimientos y fortalece su </w:t>
            </w:r>
            <w:proofErr w:type="spellStart"/>
            <w:r w:rsidRPr="00194EB3">
              <w:rPr>
                <w:rFonts w:ascii="Arial" w:eastAsia="Calibri" w:hAnsi="Arial" w:cs="Arial"/>
                <w:bCs/>
                <w:lang w:val="es-ES"/>
              </w:rPr>
              <w:t>lateralidad</w:t>
            </w:r>
            <w:proofErr w:type="spellEnd"/>
            <w:r w:rsidRPr="00194EB3">
              <w:rPr>
                <w:rFonts w:ascii="Arial" w:eastAsia="Calibri" w:hAnsi="Arial" w:cs="Arial"/>
                <w:bCs/>
                <w:lang w:val="es-ES"/>
              </w:rPr>
              <w:t xml:space="preserve"> al desplazarse en espacios de la escuela, casa y comunidad en distintas direcciones y con velocidades variadas, descubre nuevas formas de moverse</w:t>
            </w:r>
          </w:p>
        </w:tc>
        <w:tc>
          <w:tcPr>
            <w:tcW w:w="4961" w:type="dxa"/>
            <w:tcBorders>
              <w:top w:val="single" w:sz="4" w:space="0" w:color="auto"/>
              <w:left w:val="single" w:sz="4" w:space="0" w:color="auto"/>
              <w:bottom w:val="single" w:sz="4" w:space="0" w:color="auto"/>
              <w:right w:val="single" w:sz="4" w:space="0" w:color="auto"/>
            </w:tcBorders>
            <w:shd w:val="clear" w:color="auto" w:fill="95DCF7" w:themeFill="accent4" w:themeFillTint="66"/>
            <w:hideMark/>
          </w:tcPr>
          <w:p w14:paraId="48DC5973" w14:textId="77777777" w:rsidR="00D53725" w:rsidRDefault="00D53725">
            <w:pPr>
              <w:jc w:val="center"/>
              <w:rPr>
                <w:rFonts w:ascii="Times New Roman" w:eastAsiaTheme="minorHAnsi" w:hAnsi="Times New Roman" w:cs="Times New Roman"/>
                <w:b/>
                <w:bCs/>
                <w:lang w:eastAsia="en-US"/>
              </w:rPr>
            </w:pPr>
            <w:r w:rsidRPr="00D53725">
              <w:rPr>
                <w:rFonts w:ascii="Times New Roman" w:eastAsiaTheme="minorHAnsi" w:hAnsi="Times New Roman" w:cs="Times New Roman"/>
                <w:b/>
                <w:bCs/>
                <w:highlight w:val="magenta"/>
                <w:lang w:eastAsia="en-US"/>
              </w:rPr>
              <w:t>Nivel 3</w:t>
            </w:r>
          </w:p>
          <w:p w14:paraId="48606DEA" w14:textId="58F4611D" w:rsidR="00D53725" w:rsidRDefault="00D53725" w:rsidP="00D53725">
            <w:pPr>
              <w:jc w:val="both"/>
              <w:rPr>
                <w:rFonts w:ascii="Times New Roman" w:eastAsiaTheme="minorHAnsi" w:hAnsi="Times New Roman" w:cs="Times New Roman"/>
                <w:b/>
                <w:bCs/>
                <w:lang w:eastAsia="en-US"/>
              </w:rPr>
            </w:pPr>
            <w:r>
              <w:rPr>
                <w:rFonts w:ascii="Arial" w:eastAsia="Calibri" w:hAnsi="Arial" w:cs="Arial"/>
                <w:bCs/>
                <w:lang w:val="es-ES"/>
              </w:rPr>
              <w:t xml:space="preserve"> No logra a</w:t>
            </w:r>
            <w:r w:rsidRPr="00194EB3">
              <w:rPr>
                <w:rFonts w:ascii="Arial" w:eastAsia="Calibri" w:hAnsi="Arial" w:cs="Arial"/>
                <w:bCs/>
                <w:lang w:val="es-ES"/>
              </w:rPr>
              <w:t>dapta</w:t>
            </w:r>
            <w:r>
              <w:rPr>
                <w:rFonts w:ascii="Arial" w:eastAsia="Calibri" w:hAnsi="Arial" w:cs="Arial"/>
                <w:bCs/>
                <w:lang w:val="es-ES"/>
              </w:rPr>
              <w:t>r</w:t>
            </w:r>
            <w:r w:rsidRPr="00194EB3">
              <w:rPr>
                <w:rFonts w:ascii="Arial" w:eastAsia="Calibri" w:hAnsi="Arial" w:cs="Arial"/>
                <w:bCs/>
                <w:lang w:val="es-ES"/>
              </w:rPr>
              <w:t xml:space="preserve"> sus movimientos y fortalece su </w:t>
            </w:r>
            <w:proofErr w:type="spellStart"/>
            <w:r w:rsidRPr="00194EB3">
              <w:rPr>
                <w:rFonts w:ascii="Arial" w:eastAsia="Calibri" w:hAnsi="Arial" w:cs="Arial"/>
                <w:bCs/>
                <w:lang w:val="es-ES"/>
              </w:rPr>
              <w:t>lateralidad</w:t>
            </w:r>
            <w:proofErr w:type="spellEnd"/>
            <w:r w:rsidRPr="00194EB3">
              <w:rPr>
                <w:rFonts w:ascii="Arial" w:eastAsia="Calibri" w:hAnsi="Arial" w:cs="Arial"/>
                <w:bCs/>
                <w:lang w:val="es-ES"/>
              </w:rPr>
              <w:t xml:space="preserve"> al desplazarse en espacios de la escuela, casa y comunidad en distintas direcciones y con velocidades variadas, descubre nuevas formas de moverse</w:t>
            </w:r>
            <w:r>
              <w:rPr>
                <w:rFonts w:ascii="Arial" w:eastAsia="Calibri" w:hAnsi="Arial" w:cs="Arial"/>
                <w:bCs/>
                <w:lang w:val="es-ES"/>
              </w:rPr>
              <w:t>.</w:t>
            </w:r>
          </w:p>
        </w:tc>
      </w:tr>
      <w:tr w:rsidR="00D53725" w14:paraId="33E2313D" w14:textId="77777777" w:rsidTr="00D53725">
        <w:trPr>
          <w:gridAfter w:val="1"/>
          <w:wAfter w:w="66" w:type="dxa"/>
          <w:trHeight w:val="304"/>
        </w:trPr>
        <w:tc>
          <w:tcPr>
            <w:tcW w:w="4673" w:type="dxa"/>
            <w:tcBorders>
              <w:top w:val="single" w:sz="4" w:space="0" w:color="auto"/>
              <w:left w:val="single" w:sz="4" w:space="0" w:color="auto"/>
              <w:bottom w:val="single" w:sz="4" w:space="0" w:color="auto"/>
              <w:right w:val="single" w:sz="4" w:space="0" w:color="auto"/>
            </w:tcBorders>
          </w:tcPr>
          <w:p w14:paraId="6E3B1C1D" w14:textId="77777777" w:rsidR="00D53725" w:rsidRDefault="00D53725">
            <w:pPr>
              <w:rPr>
                <w:rFonts w:ascii="Times New Roman" w:eastAsiaTheme="minorHAnsi" w:hAnsi="Times New Roman" w:cs="Times New Roman"/>
                <w:lang w:eastAsia="en-US"/>
              </w:rPr>
            </w:pPr>
          </w:p>
        </w:tc>
        <w:tc>
          <w:tcPr>
            <w:tcW w:w="4536" w:type="dxa"/>
            <w:tcBorders>
              <w:top w:val="single" w:sz="4" w:space="0" w:color="auto"/>
              <w:left w:val="single" w:sz="4" w:space="0" w:color="auto"/>
              <w:bottom w:val="single" w:sz="4" w:space="0" w:color="auto"/>
              <w:right w:val="single" w:sz="4" w:space="0" w:color="auto"/>
            </w:tcBorders>
          </w:tcPr>
          <w:p w14:paraId="6CB2899B" w14:textId="77777777" w:rsidR="00D53725" w:rsidRDefault="00D53725">
            <w:pPr>
              <w:rPr>
                <w:rFonts w:ascii="Times New Roman" w:eastAsiaTheme="minorHAnsi" w:hAnsi="Times New Roman" w:cs="Times New Roman"/>
                <w:lang w:eastAsia="en-US"/>
              </w:rPr>
            </w:pPr>
          </w:p>
        </w:tc>
        <w:tc>
          <w:tcPr>
            <w:tcW w:w="4961" w:type="dxa"/>
            <w:tcBorders>
              <w:top w:val="single" w:sz="4" w:space="0" w:color="auto"/>
              <w:left w:val="single" w:sz="4" w:space="0" w:color="auto"/>
              <w:bottom w:val="single" w:sz="4" w:space="0" w:color="auto"/>
              <w:right w:val="single" w:sz="4" w:space="0" w:color="auto"/>
            </w:tcBorders>
          </w:tcPr>
          <w:p w14:paraId="1855EFEE" w14:textId="77777777" w:rsidR="00D53725" w:rsidRDefault="00D53725">
            <w:pPr>
              <w:rPr>
                <w:rFonts w:ascii="Times New Roman" w:eastAsiaTheme="minorHAnsi" w:hAnsi="Times New Roman" w:cs="Times New Roman"/>
                <w:lang w:eastAsia="en-US"/>
              </w:rPr>
            </w:pPr>
          </w:p>
        </w:tc>
      </w:tr>
      <w:tr w:rsidR="00D53725" w14:paraId="2E32301D" w14:textId="77777777" w:rsidTr="00D53725">
        <w:trPr>
          <w:gridAfter w:val="1"/>
          <w:wAfter w:w="66" w:type="dxa"/>
          <w:trHeight w:val="265"/>
        </w:trPr>
        <w:tc>
          <w:tcPr>
            <w:tcW w:w="4673" w:type="dxa"/>
            <w:tcBorders>
              <w:top w:val="single" w:sz="4" w:space="0" w:color="auto"/>
              <w:left w:val="single" w:sz="4" w:space="0" w:color="auto"/>
              <w:bottom w:val="single" w:sz="4" w:space="0" w:color="auto"/>
              <w:right w:val="single" w:sz="4" w:space="0" w:color="auto"/>
            </w:tcBorders>
          </w:tcPr>
          <w:p w14:paraId="0787B859" w14:textId="77777777" w:rsidR="00D53725" w:rsidRDefault="00D53725">
            <w:pPr>
              <w:rPr>
                <w:rFonts w:ascii="Times New Roman" w:eastAsiaTheme="minorHAnsi" w:hAnsi="Times New Roman" w:cs="Times New Roman"/>
                <w:lang w:eastAsia="en-US"/>
              </w:rPr>
            </w:pPr>
          </w:p>
        </w:tc>
        <w:tc>
          <w:tcPr>
            <w:tcW w:w="4536" w:type="dxa"/>
            <w:tcBorders>
              <w:top w:val="single" w:sz="4" w:space="0" w:color="auto"/>
              <w:left w:val="single" w:sz="4" w:space="0" w:color="auto"/>
              <w:bottom w:val="single" w:sz="4" w:space="0" w:color="auto"/>
              <w:right w:val="single" w:sz="4" w:space="0" w:color="auto"/>
            </w:tcBorders>
          </w:tcPr>
          <w:p w14:paraId="7CB7D0DF" w14:textId="77777777" w:rsidR="00D53725" w:rsidRDefault="00D53725">
            <w:pPr>
              <w:rPr>
                <w:rFonts w:ascii="Times New Roman" w:eastAsiaTheme="minorHAnsi" w:hAnsi="Times New Roman" w:cs="Times New Roman"/>
                <w:lang w:eastAsia="en-US"/>
              </w:rPr>
            </w:pPr>
          </w:p>
        </w:tc>
        <w:tc>
          <w:tcPr>
            <w:tcW w:w="4961" w:type="dxa"/>
            <w:tcBorders>
              <w:top w:val="single" w:sz="4" w:space="0" w:color="auto"/>
              <w:left w:val="single" w:sz="4" w:space="0" w:color="auto"/>
              <w:bottom w:val="single" w:sz="4" w:space="0" w:color="auto"/>
              <w:right w:val="single" w:sz="4" w:space="0" w:color="auto"/>
            </w:tcBorders>
          </w:tcPr>
          <w:p w14:paraId="32D4F11A" w14:textId="77777777" w:rsidR="00D53725" w:rsidRDefault="00D53725">
            <w:pPr>
              <w:rPr>
                <w:rFonts w:ascii="Times New Roman" w:eastAsiaTheme="minorHAnsi" w:hAnsi="Times New Roman" w:cs="Times New Roman"/>
                <w:lang w:eastAsia="en-US"/>
              </w:rPr>
            </w:pPr>
          </w:p>
        </w:tc>
      </w:tr>
      <w:tr w:rsidR="00D53725" w14:paraId="5D79A28D" w14:textId="77777777" w:rsidTr="00D53725">
        <w:trPr>
          <w:gridAfter w:val="1"/>
          <w:wAfter w:w="66" w:type="dxa"/>
          <w:trHeight w:val="265"/>
        </w:trPr>
        <w:tc>
          <w:tcPr>
            <w:tcW w:w="4673" w:type="dxa"/>
            <w:tcBorders>
              <w:top w:val="single" w:sz="4" w:space="0" w:color="auto"/>
              <w:left w:val="single" w:sz="4" w:space="0" w:color="auto"/>
              <w:bottom w:val="single" w:sz="4" w:space="0" w:color="auto"/>
              <w:right w:val="single" w:sz="4" w:space="0" w:color="auto"/>
            </w:tcBorders>
          </w:tcPr>
          <w:p w14:paraId="566C8ED1" w14:textId="77777777" w:rsidR="00D53725" w:rsidRDefault="00D53725">
            <w:pPr>
              <w:rPr>
                <w:rFonts w:ascii="Times New Roman" w:eastAsiaTheme="minorHAnsi" w:hAnsi="Times New Roman" w:cs="Times New Roman"/>
                <w:lang w:eastAsia="en-US"/>
              </w:rPr>
            </w:pPr>
          </w:p>
        </w:tc>
        <w:tc>
          <w:tcPr>
            <w:tcW w:w="4536" w:type="dxa"/>
            <w:tcBorders>
              <w:top w:val="single" w:sz="4" w:space="0" w:color="auto"/>
              <w:left w:val="single" w:sz="4" w:space="0" w:color="auto"/>
              <w:bottom w:val="single" w:sz="4" w:space="0" w:color="auto"/>
              <w:right w:val="single" w:sz="4" w:space="0" w:color="auto"/>
            </w:tcBorders>
          </w:tcPr>
          <w:p w14:paraId="1DAFD04E" w14:textId="77777777" w:rsidR="00D53725" w:rsidRDefault="00D53725">
            <w:pPr>
              <w:rPr>
                <w:rFonts w:ascii="Times New Roman" w:eastAsiaTheme="minorHAnsi" w:hAnsi="Times New Roman" w:cs="Times New Roman"/>
                <w:lang w:eastAsia="en-US"/>
              </w:rPr>
            </w:pPr>
          </w:p>
        </w:tc>
        <w:tc>
          <w:tcPr>
            <w:tcW w:w="4961" w:type="dxa"/>
            <w:tcBorders>
              <w:top w:val="single" w:sz="4" w:space="0" w:color="auto"/>
              <w:left w:val="single" w:sz="4" w:space="0" w:color="auto"/>
              <w:bottom w:val="single" w:sz="4" w:space="0" w:color="auto"/>
              <w:right w:val="single" w:sz="4" w:space="0" w:color="auto"/>
            </w:tcBorders>
          </w:tcPr>
          <w:p w14:paraId="7CD6F4C8" w14:textId="77777777" w:rsidR="00D53725" w:rsidRDefault="00D53725">
            <w:pPr>
              <w:rPr>
                <w:rFonts w:ascii="Times New Roman" w:eastAsiaTheme="minorHAnsi" w:hAnsi="Times New Roman" w:cs="Times New Roman"/>
                <w:lang w:eastAsia="en-US"/>
              </w:rPr>
            </w:pPr>
          </w:p>
        </w:tc>
      </w:tr>
      <w:tr w:rsidR="00D53725" w14:paraId="0346228F" w14:textId="77777777" w:rsidTr="00D53725">
        <w:trPr>
          <w:gridAfter w:val="1"/>
          <w:wAfter w:w="66" w:type="dxa"/>
          <w:trHeight w:val="304"/>
        </w:trPr>
        <w:tc>
          <w:tcPr>
            <w:tcW w:w="4673" w:type="dxa"/>
            <w:tcBorders>
              <w:top w:val="single" w:sz="4" w:space="0" w:color="auto"/>
              <w:left w:val="single" w:sz="4" w:space="0" w:color="auto"/>
              <w:bottom w:val="single" w:sz="4" w:space="0" w:color="auto"/>
              <w:right w:val="single" w:sz="4" w:space="0" w:color="auto"/>
            </w:tcBorders>
          </w:tcPr>
          <w:p w14:paraId="1E5DEBD8" w14:textId="77777777" w:rsidR="00D53725" w:rsidRDefault="00D53725">
            <w:pPr>
              <w:rPr>
                <w:rFonts w:ascii="Times New Roman" w:eastAsiaTheme="minorHAnsi" w:hAnsi="Times New Roman" w:cs="Times New Roman"/>
                <w:lang w:eastAsia="en-US"/>
              </w:rPr>
            </w:pPr>
          </w:p>
        </w:tc>
        <w:tc>
          <w:tcPr>
            <w:tcW w:w="4536" w:type="dxa"/>
            <w:tcBorders>
              <w:top w:val="single" w:sz="4" w:space="0" w:color="auto"/>
              <w:left w:val="single" w:sz="4" w:space="0" w:color="auto"/>
              <w:bottom w:val="single" w:sz="4" w:space="0" w:color="auto"/>
              <w:right w:val="single" w:sz="4" w:space="0" w:color="auto"/>
            </w:tcBorders>
          </w:tcPr>
          <w:p w14:paraId="142D712C" w14:textId="77777777" w:rsidR="00D53725" w:rsidRDefault="00D53725">
            <w:pPr>
              <w:rPr>
                <w:rFonts w:ascii="Times New Roman" w:eastAsiaTheme="minorHAnsi" w:hAnsi="Times New Roman" w:cs="Times New Roman"/>
                <w:lang w:eastAsia="en-US"/>
              </w:rPr>
            </w:pPr>
          </w:p>
        </w:tc>
        <w:tc>
          <w:tcPr>
            <w:tcW w:w="4961" w:type="dxa"/>
            <w:tcBorders>
              <w:top w:val="single" w:sz="4" w:space="0" w:color="auto"/>
              <w:left w:val="single" w:sz="4" w:space="0" w:color="auto"/>
              <w:bottom w:val="single" w:sz="4" w:space="0" w:color="auto"/>
              <w:right w:val="single" w:sz="4" w:space="0" w:color="auto"/>
            </w:tcBorders>
          </w:tcPr>
          <w:p w14:paraId="2E5B6533" w14:textId="77777777" w:rsidR="00D53725" w:rsidRDefault="00D53725">
            <w:pPr>
              <w:rPr>
                <w:rFonts w:ascii="Times New Roman" w:eastAsiaTheme="minorHAnsi" w:hAnsi="Times New Roman" w:cs="Times New Roman"/>
                <w:lang w:eastAsia="en-US"/>
              </w:rPr>
            </w:pPr>
          </w:p>
        </w:tc>
      </w:tr>
      <w:tr w:rsidR="00D53725" w14:paraId="0A7268A4" w14:textId="77777777" w:rsidTr="00D53725">
        <w:trPr>
          <w:gridAfter w:val="1"/>
          <w:wAfter w:w="66" w:type="dxa"/>
          <w:trHeight w:val="265"/>
        </w:trPr>
        <w:tc>
          <w:tcPr>
            <w:tcW w:w="4673" w:type="dxa"/>
            <w:tcBorders>
              <w:top w:val="single" w:sz="4" w:space="0" w:color="auto"/>
              <w:left w:val="single" w:sz="4" w:space="0" w:color="auto"/>
              <w:bottom w:val="single" w:sz="4" w:space="0" w:color="auto"/>
              <w:right w:val="single" w:sz="4" w:space="0" w:color="auto"/>
            </w:tcBorders>
          </w:tcPr>
          <w:p w14:paraId="34A870F0" w14:textId="77777777" w:rsidR="00D53725" w:rsidRDefault="00D53725">
            <w:pPr>
              <w:rPr>
                <w:rFonts w:ascii="Times New Roman" w:eastAsiaTheme="minorHAnsi" w:hAnsi="Times New Roman" w:cs="Times New Roman"/>
                <w:lang w:eastAsia="en-US"/>
              </w:rPr>
            </w:pPr>
          </w:p>
        </w:tc>
        <w:tc>
          <w:tcPr>
            <w:tcW w:w="4536" w:type="dxa"/>
            <w:tcBorders>
              <w:top w:val="single" w:sz="4" w:space="0" w:color="auto"/>
              <w:left w:val="single" w:sz="4" w:space="0" w:color="auto"/>
              <w:bottom w:val="single" w:sz="4" w:space="0" w:color="auto"/>
              <w:right w:val="single" w:sz="4" w:space="0" w:color="auto"/>
            </w:tcBorders>
          </w:tcPr>
          <w:p w14:paraId="3D016861" w14:textId="77777777" w:rsidR="00D53725" w:rsidRDefault="00D53725">
            <w:pPr>
              <w:rPr>
                <w:rFonts w:ascii="Times New Roman" w:eastAsiaTheme="minorHAnsi" w:hAnsi="Times New Roman" w:cs="Times New Roman"/>
                <w:lang w:eastAsia="en-US"/>
              </w:rPr>
            </w:pPr>
          </w:p>
        </w:tc>
        <w:tc>
          <w:tcPr>
            <w:tcW w:w="4961" w:type="dxa"/>
            <w:tcBorders>
              <w:top w:val="single" w:sz="4" w:space="0" w:color="auto"/>
              <w:left w:val="single" w:sz="4" w:space="0" w:color="auto"/>
              <w:bottom w:val="single" w:sz="4" w:space="0" w:color="auto"/>
              <w:right w:val="single" w:sz="4" w:space="0" w:color="auto"/>
            </w:tcBorders>
          </w:tcPr>
          <w:p w14:paraId="7A0E1CC3" w14:textId="77777777" w:rsidR="00D53725" w:rsidRDefault="00D53725">
            <w:pPr>
              <w:rPr>
                <w:rFonts w:ascii="Times New Roman" w:eastAsiaTheme="minorHAnsi" w:hAnsi="Times New Roman" w:cs="Times New Roman"/>
                <w:lang w:eastAsia="en-US"/>
              </w:rPr>
            </w:pPr>
          </w:p>
        </w:tc>
      </w:tr>
      <w:tr w:rsidR="00D53725" w14:paraId="1EB4EB98" w14:textId="77777777" w:rsidTr="00D53725">
        <w:trPr>
          <w:gridAfter w:val="1"/>
          <w:wAfter w:w="66" w:type="dxa"/>
          <w:trHeight w:val="265"/>
        </w:trPr>
        <w:tc>
          <w:tcPr>
            <w:tcW w:w="4673" w:type="dxa"/>
            <w:tcBorders>
              <w:top w:val="single" w:sz="4" w:space="0" w:color="auto"/>
              <w:left w:val="single" w:sz="4" w:space="0" w:color="auto"/>
              <w:bottom w:val="single" w:sz="4" w:space="0" w:color="auto"/>
              <w:right w:val="single" w:sz="4" w:space="0" w:color="auto"/>
            </w:tcBorders>
          </w:tcPr>
          <w:p w14:paraId="62252289" w14:textId="77777777" w:rsidR="00D53725" w:rsidRDefault="00D53725">
            <w:pPr>
              <w:rPr>
                <w:rFonts w:ascii="Times New Roman" w:eastAsiaTheme="minorHAnsi" w:hAnsi="Times New Roman" w:cs="Times New Roman"/>
                <w:lang w:eastAsia="en-US"/>
              </w:rPr>
            </w:pPr>
          </w:p>
        </w:tc>
        <w:tc>
          <w:tcPr>
            <w:tcW w:w="4536" w:type="dxa"/>
            <w:tcBorders>
              <w:top w:val="single" w:sz="4" w:space="0" w:color="auto"/>
              <w:left w:val="single" w:sz="4" w:space="0" w:color="auto"/>
              <w:bottom w:val="single" w:sz="4" w:space="0" w:color="auto"/>
              <w:right w:val="single" w:sz="4" w:space="0" w:color="auto"/>
            </w:tcBorders>
          </w:tcPr>
          <w:p w14:paraId="45AABC22" w14:textId="77777777" w:rsidR="00D53725" w:rsidRDefault="00D53725">
            <w:pPr>
              <w:rPr>
                <w:rFonts w:ascii="Times New Roman" w:eastAsiaTheme="minorHAnsi" w:hAnsi="Times New Roman" w:cs="Times New Roman"/>
                <w:lang w:eastAsia="en-US"/>
              </w:rPr>
            </w:pPr>
          </w:p>
        </w:tc>
        <w:tc>
          <w:tcPr>
            <w:tcW w:w="4961" w:type="dxa"/>
            <w:tcBorders>
              <w:top w:val="single" w:sz="4" w:space="0" w:color="auto"/>
              <w:left w:val="single" w:sz="4" w:space="0" w:color="auto"/>
              <w:bottom w:val="single" w:sz="4" w:space="0" w:color="auto"/>
              <w:right w:val="single" w:sz="4" w:space="0" w:color="auto"/>
            </w:tcBorders>
          </w:tcPr>
          <w:p w14:paraId="42004070" w14:textId="77777777" w:rsidR="00D53725" w:rsidRDefault="00D53725">
            <w:pPr>
              <w:rPr>
                <w:rFonts w:ascii="Times New Roman" w:eastAsiaTheme="minorHAnsi" w:hAnsi="Times New Roman" w:cs="Times New Roman"/>
                <w:lang w:eastAsia="en-US"/>
              </w:rPr>
            </w:pPr>
          </w:p>
        </w:tc>
      </w:tr>
      <w:tr w:rsidR="00D53725" w14:paraId="578B5B8F" w14:textId="77777777" w:rsidTr="00D53725">
        <w:trPr>
          <w:gridAfter w:val="1"/>
          <w:wAfter w:w="66" w:type="dxa"/>
          <w:trHeight w:val="304"/>
        </w:trPr>
        <w:tc>
          <w:tcPr>
            <w:tcW w:w="4673" w:type="dxa"/>
            <w:tcBorders>
              <w:top w:val="single" w:sz="4" w:space="0" w:color="auto"/>
              <w:left w:val="single" w:sz="4" w:space="0" w:color="auto"/>
              <w:bottom w:val="single" w:sz="4" w:space="0" w:color="auto"/>
              <w:right w:val="single" w:sz="4" w:space="0" w:color="auto"/>
            </w:tcBorders>
          </w:tcPr>
          <w:p w14:paraId="1DBEF712" w14:textId="77777777" w:rsidR="00D53725" w:rsidRDefault="00D53725">
            <w:pPr>
              <w:rPr>
                <w:rFonts w:ascii="Times New Roman" w:eastAsiaTheme="minorHAnsi" w:hAnsi="Times New Roman" w:cs="Times New Roman"/>
                <w:lang w:eastAsia="en-US"/>
              </w:rPr>
            </w:pPr>
          </w:p>
        </w:tc>
        <w:tc>
          <w:tcPr>
            <w:tcW w:w="4536" w:type="dxa"/>
            <w:tcBorders>
              <w:top w:val="single" w:sz="4" w:space="0" w:color="auto"/>
              <w:left w:val="single" w:sz="4" w:space="0" w:color="auto"/>
              <w:bottom w:val="single" w:sz="4" w:space="0" w:color="auto"/>
              <w:right w:val="single" w:sz="4" w:space="0" w:color="auto"/>
            </w:tcBorders>
          </w:tcPr>
          <w:p w14:paraId="421920A4" w14:textId="77777777" w:rsidR="00D53725" w:rsidRDefault="00D53725">
            <w:pPr>
              <w:rPr>
                <w:rFonts w:ascii="Times New Roman" w:eastAsiaTheme="minorHAnsi" w:hAnsi="Times New Roman" w:cs="Times New Roman"/>
                <w:lang w:eastAsia="en-US"/>
              </w:rPr>
            </w:pPr>
          </w:p>
        </w:tc>
        <w:tc>
          <w:tcPr>
            <w:tcW w:w="4961" w:type="dxa"/>
            <w:tcBorders>
              <w:top w:val="single" w:sz="4" w:space="0" w:color="auto"/>
              <w:left w:val="single" w:sz="4" w:space="0" w:color="auto"/>
              <w:bottom w:val="single" w:sz="4" w:space="0" w:color="auto"/>
              <w:right w:val="single" w:sz="4" w:space="0" w:color="auto"/>
            </w:tcBorders>
          </w:tcPr>
          <w:p w14:paraId="590608C5" w14:textId="77777777" w:rsidR="00D53725" w:rsidRDefault="00D53725">
            <w:pPr>
              <w:rPr>
                <w:rFonts w:ascii="Times New Roman" w:eastAsiaTheme="minorHAnsi" w:hAnsi="Times New Roman" w:cs="Times New Roman"/>
                <w:lang w:eastAsia="en-US"/>
              </w:rPr>
            </w:pPr>
          </w:p>
        </w:tc>
      </w:tr>
      <w:tr w:rsidR="00D53725" w14:paraId="7AC6C0DC" w14:textId="77777777" w:rsidTr="00D53725">
        <w:trPr>
          <w:gridAfter w:val="1"/>
          <w:wAfter w:w="66" w:type="dxa"/>
          <w:trHeight w:val="265"/>
        </w:trPr>
        <w:tc>
          <w:tcPr>
            <w:tcW w:w="4673" w:type="dxa"/>
            <w:tcBorders>
              <w:top w:val="single" w:sz="4" w:space="0" w:color="auto"/>
              <w:left w:val="single" w:sz="4" w:space="0" w:color="auto"/>
              <w:bottom w:val="single" w:sz="4" w:space="0" w:color="auto"/>
              <w:right w:val="single" w:sz="4" w:space="0" w:color="auto"/>
            </w:tcBorders>
          </w:tcPr>
          <w:p w14:paraId="18446FAB" w14:textId="77777777" w:rsidR="00D53725" w:rsidRDefault="00D53725">
            <w:pPr>
              <w:rPr>
                <w:rFonts w:ascii="Times New Roman" w:eastAsiaTheme="minorHAnsi" w:hAnsi="Times New Roman" w:cs="Times New Roman"/>
                <w:lang w:eastAsia="en-US"/>
              </w:rPr>
            </w:pPr>
          </w:p>
        </w:tc>
        <w:tc>
          <w:tcPr>
            <w:tcW w:w="4536" w:type="dxa"/>
            <w:tcBorders>
              <w:top w:val="single" w:sz="4" w:space="0" w:color="auto"/>
              <w:left w:val="single" w:sz="4" w:space="0" w:color="auto"/>
              <w:bottom w:val="single" w:sz="4" w:space="0" w:color="auto"/>
              <w:right w:val="single" w:sz="4" w:space="0" w:color="auto"/>
            </w:tcBorders>
          </w:tcPr>
          <w:p w14:paraId="147CAA1F" w14:textId="77777777" w:rsidR="00D53725" w:rsidRDefault="00D53725">
            <w:pPr>
              <w:rPr>
                <w:rFonts w:ascii="Times New Roman" w:eastAsiaTheme="minorHAnsi" w:hAnsi="Times New Roman" w:cs="Times New Roman"/>
                <w:lang w:eastAsia="en-US"/>
              </w:rPr>
            </w:pPr>
          </w:p>
        </w:tc>
        <w:tc>
          <w:tcPr>
            <w:tcW w:w="4961" w:type="dxa"/>
            <w:tcBorders>
              <w:top w:val="single" w:sz="4" w:space="0" w:color="auto"/>
              <w:left w:val="single" w:sz="4" w:space="0" w:color="auto"/>
              <w:bottom w:val="single" w:sz="4" w:space="0" w:color="auto"/>
              <w:right w:val="single" w:sz="4" w:space="0" w:color="auto"/>
            </w:tcBorders>
          </w:tcPr>
          <w:p w14:paraId="0D97272E" w14:textId="77777777" w:rsidR="00D53725" w:rsidRDefault="00D53725">
            <w:pPr>
              <w:rPr>
                <w:rFonts w:ascii="Times New Roman" w:eastAsiaTheme="minorHAnsi" w:hAnsi="Times New Roman" w:cs="Times New Roman"/>
                <w:lang w:eastAsia="en-US"/>
              </w:rPr>
            </w:pPr>
          </w:p>
        </w:tc>
      </w:tr>
      <w:tr w:rsidR="00D53725" w14:paraId="73EE4E56" w14:textId="77777777" w:rsidTr="00D53725">
        <w:trPr>
          <w:gridAfter w:val="1"/>
          <w:wAfter w:w="66" w:type="dxa"/>
          <w:trHeight w:val="265"/>
        </w:trPr>
        <w:tc>
          <w:tcPr>
            <w:tcW w:w="4673" w:type="dxa"/>
            <w:tcBorders>
              <w:top w:val="single" w:sz="4" w:space="0" w:color="auto"/>
              <w:left w:val="single" w:sz="4" w:space="0" w:color="auto"/>
              <w:bottom w:val="single" w:sz="4" w:space="0" w:color="auto"/>
              <w:right w:val="single" w:sz="4" w:space="0" w:color="auto"/>
            </w:tcBorders>
          </w:tcPr>
          <w:p w14:paraId="35E1BE1F" w14:textId="77777777" w:rsidR="00D53725" w:rsidRDefault="00D53725">
            <w:pPr>
              <w:rPr>
                <w:rFonts w:ascii="Times New Roman" w:eastAsiaTheme="minorHAnsi" w:hAnsi="Times New Roman" w:cs="Times New Roman"/>
                <w:lang w:eastAsia="en-US"/>
              </w:rPr>
            </w:pPr>
          </w:p>
        </w:tc>
        <w:tc>
          <w:tcPr>
            <w:tcW w:w="4536" w:type="dxa"/>
            <w:tcBorders>
              <w:top w:val="single" w:sz="4" w:space="0" w:color="auto"/>
              <w:left w:val="single" w:sz="4" w:space="0" w:color="auto"/>
              <w:bottom w:val="single" w:sz="4" w:space="0" w:color="auto"/>
              <w:right w:val="single" w:sz="4" w:space="0" w:color="auto"/>
            </w:tcBorders>
          </w:tcPr>
          <w:p w14:paraId="30476B07" w14:textId="77777777" w:rsidR="00D53725" w:rsidRDefault="00D53725">
            <w:pPr>
              <w:rPr>
                <w:rFonts w:ascii="Times New Roman" w:eastAsiaTheme="minorHAnsi" w:hAnsi="Times New Roman" w:cs="Times New Roman"/>
                <w:lang w:eastAsia="en-US"/>
              </w:rPr>
            </w:pPr>
          </w:p>
        </w:tc>
        <w:tc>
          <w:tcPr>
            <w:tcW w:w="4961" w:type="dxa"/>
            <w:tcBorders>
              <w:top w:val="single" w:sz="4" w:space="0" w:color="auto"/>
              <w:left w:val="single" w:sz="4" w:space="0" w:color="auto"/>
              <w:bottom w:val="single" w:sz="4" w:space="0" w:color="auto"/>
              <w:right w:val="single" w:sz="4" w:space="0" w:color="auto"/>
            </w:tcBorders>
          </w:tcPr>
          <w:p w14:paraId="3EE1B51F" w14:textId="77777777" w:rsidR="00D53725" w:rsidRDefault="00D53725">
            <w:pPr>
              <w:rPr>
                <w:rFonts w:ascii="Times New Roman" w:eastAsiaTheme="minorHAnsi" w:hAnsi="Times New Roman" w:cs="Times New Roman"/>
                <w:lang w:eastAsia="en-US"/>
              </w:rPr>
            </w:pPr>
          </w:p>
        </w:tc>
      </w:tr>
      <w:tr w:rsidR="00D53725" w14:paraId="0D40F230" w14:textId="77777777" w:rsidTr="00D53725">
        <w:trPr>
          <w:gridAfter w:val="1"/>
          <w:wAfter w:w="66" w:type="dxa"/>
          <w:trHeight w:val="304"/>
        </w:trPr>
        <w:tc>
          <w:tcPr>
            <w:tcW w:w="4673" w:type="dxa"/>
            <w:tcBorders>
              <w:top w:val="single" w:sz="4" w:space="0" w:color="auto"/>
              <w:left w:val="single" w:sz="4" w:space="0" w:color="auto"/>
              <w:bottom w:val="single" w:sz="4" w:space="0" w:color="auto"/>
              <w:right w:val="single" w:sz="4" w:space="0" w:color="auto"/>
            </w:tcBorders>
          </w:tcPr>
          <w:p w14:paraId="18401E8C" w14:textId="77777777" w:rsidR="00D53725" w:rsidRDefault="00D53725">
            <w:pPr>
              <w:rPr>
                <w:rFonts w:ascii="Times New Roman" w:eastAsiaTheme="minorHAnsi" w:hAnsi="Times New Roman" w:cs="Times New Roman"/>
                <w:lang w:eastAsia="en-US"/>
              </w:rPr>
            </w:pPr>
          </w:p>
        </w:tc>
        <w:tc>
          <w:tcPr>
            <w:tcW w:w="4536" w:type="dxa"/>
            <w:tcBorders>
              <w:top w:val="single" w:sz="4" w:space="0" w:color="auto"/>
              <w:left w:val="single" w:sz="4" w:space="0" w:color="auto"/>
              <w:bottom w:val="single" w:sz="4" w:space="0" w:color="auto"/>
              <w:right w:val="single" w:sz="4" w:space="0" w:color="auto"/>
            </w:tcBorders>
          </w:tcPr>
          <w:p w14:paraId="6EE0AA83" w14:textId="77777777" w:rsidR="00D53725" w:rsidRDefault="00D53725">
            <w:pPr>
              <w:rPr>
                <w:rFonts w:ascii="Times New Roman" w:eastAsiaTheme="minorHAnsi" w:hAnsi="Times New Roman" w:cs="Times New Roman"/>
                <w:lang w:eastAsia="en-US"/>
              </w:rPr>
            </w:pPr>
          </w:p>
        </w:tc>
        <w:tc>
          <w:tcPr>
            <w:tcW w:w="4961" w:type="dxa"/>
            <w:tcBorders>
              <w:top w:val="single" w:sz="4" w:space="0" w:color="auto"/>
              <w:left w:val="single" w:sz="4" w:space="0" w:color="auto"/>
              <w:bottom w:val="single" w:sz="4" w:space="0" w:color="auto"/>
              <w:right w:val="single" w:sz="4" w:space="0" w:color="auto"/>
            </w:tcBorders>
          </w:tcPr>
          <w:p w14:paraId="3BFA52A2" w14:textId="77777777" w:rsidR="00D53725" w:rsidRDefault="00D53725">
            <w:pPr>
              <w:rPr>
                <w:rFonts w:ascii="Times New Roman" w:eastAsiaTheme="minorHAnsi" w:hAnsi="Times New Roman" w:cs="Times New Roman"/>
                <w:lang w:eastAsia="en-US"/>
              </w:rPr>
            </w:pPr>
          </w:p>
        </w:tc>
      </w:tr>
      <w:tr w:rsidR="00D53725" w14:paraId="6E354119" w14:textId="77777777" w:rsidTr="00D53725">
        <w:trPr>
          <w:gridAfter w:val="1"/>
          <w:wAfter w:w="66" w:type="dxa"/>
          <w:trHeight w:val="265"/>
        </w:trPr>
        <w:tc>
          <w:tcPr>
            <w:tcW w:w="4673" w:type="dxa"/>
            <w:tcBorders>
              <w:top w:val="single" w:sz="4" w:space="0" w:color="auto"/>
              <w:left w:val="single" w:sz="4" w:space="0" w:color="auto"/>
              <w:bottom w:val="single" w:sz="4" w:space="0" w:color="auto"/>
              <w:right w:val="single" w:sz="4" w:space="0" w:color="auto"/>
            </w:tcBorders>
          </w:tcPr>
          <w:p w14:paraId="0F97CD0B" w14:textId="77777777" w:rsidR="00D53725" w:rsidRDefault="00D53725">
            <w:pPr>
              <w:rPr>
                <w:rFonts w:ascii="Times New Roman" w:eastAsiaTheme="minorHAnsi" w:hAnsi="Times New Roman" w:cs="Times New Roman"/>
                <w:lang w:eastAsia="en-US"/>
              </w:rPr>
            </w:pPr>
          </w:p>
        </w:tc>
        <w:tc>
          <w:tcPr>
            <w:tcW w:w="4536" w:type="dxa"/>
            <w:tcBorders>
              <w:top w:val="single" w:sz="4" w:space="0" w:color="auto"/>
              <w:left w:val="single" w:sz="4" w:space="0" w:color="auto"/>
              <w:bottom w:val="single" w:sz="4" w:space="0" w:color="auto"/>
              <w:right w:val="single" w:sz="4" w:space="0" w:color="auto"/>
            </w:tcBorders>
          </w:tcPr>
          <w:p w14:paraId="4DA1DBEA" w14:textId="77777777" w:rsidR="00D53725" w:rsidRDefault="00D53725">
            <w:pPr>
              <w:rPr>
                <w:rFonts w:ascii="Times New Roman" w:eastAsiaTheme="minorHAnsi" w:hAnsi="Times New Roman" w:cs="Times New Roman"/>
                <w:lang w:eastAsia="en-US"/>
              </w:rPr>
            </w:pPr>
          </w:p>
        </w:tc>
        <w:tc>
          <w:tcPr>
            <w:tcW w:w="4961" w:type="dxa"/>
            <w:tcBorders>
              <w:top w:val="single" w:sz="4" w:space="0" w:color="auto"/>
              <w:left w:val="single" w:sz="4" w:space="0" w:color="auto"/>
              <w:bottom w:val="single" w:sz="4" w:space="0" w:color="auto"/>
              <w:right w:val="single" w:sz="4" w:space="0" w:color="auto"/>
            </w:tcBorders>
          </w:tcPr>
          <w:p w14:paraId="557E6D55" w14:textId="77777777" w:rsidR="00D53725" w:rsidRDefault="00D53725">
            <w:pPr>
              <w:rPr>
                <w:rFonts w:ascii="Times New Roman" w:eastAsiaTheme="minorHAnsi" w:hAnsi="Times New Roman" w:cs="Times New Roman"/>
                <w:lang w:eastAsia="en-US"/>
              </w:rPr>
            </w:pPr>
          </w:p>
        </w:tc>
      </w:tr>
      <w:tr w:rsidR="00D53725" w14:paraId="739D641C" w14:textId="77777777" w:rsidTr="00D53725">
        <w:trPr>
          <w:gridAfter w:val="1"/>
          <w:wAfter w:w="66" w:type="dxa"/>
          <w:trHeight w:val="265"/>
        </w:trPr>
        <w:tc>
          <w:tcPr>
            <w:tcW w:w="4673" w:type="dxa"/>
            <w:tcBorders>
              <w:top w:val="single" w:sz="4" w:space="0" w:color="auto"/>
              <w:left w:val="single" w:sz="4" w:space="0" w:color="auto"/>
              <w:bottom w:val="single" w:sz="4" w:space="0" w:color="auto"/>
              <w:right w:val="single" w:sz="4" w:space="0" w:color="auto"/>
            </w:tcBorders>
          </w:tcPr>
          <w:p w14:paraId="2CA9A661" w14:textId="77777777" w:rsidR="00D53725" w:rsidRDefault="00D53725">
            <w:pPr>
              <w:rPr>
                <w:rFonts w:ascii="Times New Roman" w:eastAsiaTheme="minorHAnsi" w:hAnsi="Times New Roman" w:cs="Times New Roman"/>
                <w:lang w:eastAsia="en-US"/>
              </w:rPr>
            </w:pPr>
          </w:p>
        </w:tc>
        <w:tc>
          <w:tcPr>
            <w:tcW w:w="4536" w:type="dxa"/>
            <w:tcBorders>
              <w:top w:val="single" w:sz="4" w:space="0" w:color="auto"/>
              <w:left w:val="single" w:sz="4" w:space="0" w:color="auto"/>
              <w:bottom w:val="single" w:sz="4" w:space="0" w:color="auto"/>
              <w:right w:val="single" w:sz="4" w:space="0" w:color="auto"/>
            </w:tcBorders>
          </w:tcPr>
          <w:p w14:paraId="03609D86" w14:textId="77777777" w:rsidR="00D53725" w:rsidRDefault="00D53725">
            <w:pPr>
              <w:rPr>
                <w:rFonts w:ascii="Times New Roman" w:eastAsiaTheme="minorHAnsi" w:hAnsi="Times New Roman" w:cs="Times New Roman"/>
                <w:lang w:eastAsia="en-US"/>
              </w:rPr>
            </w:pPr>
          </w:p>
        </w:tc>
        <w:tc>
          <w:tcPr>
            <w:tcW w:w="4961" w:type="dxa"/>
            <w:tcBorders>
              <w:top w:val="single" w:sz="4" w:space="0" w:color="auto"/>
              <w:left w:val="single" w:sz="4" w:space="0" w:color="auto"/>
              <w:bottom w:val="single" w:sz="4" w:space="0" w:color="auto"/>
              <w:right w:val="single" w:sz="4" w:space="0" w:color="auto"/>
            </w:tcBorders>
          </w:tcPr>
          <w:p w14:paraId="2C87DFB1" w14:textId="77777777" w:rsidR="00D53725" w:rsidRDefault="00D53725">
            <w:pPr>
              <w:rPr>
                <w:rFonts w:ascii="Times New Roman" w:eastAsiaTheme="minorHAnsi" w:hAnsi="Times New Roman" w:cs="Times New Roman"/>
                <w:lang w:eastAsia="en-US"/>
              </w:rPr>
            </w:pPr>
          </w:p>
        </w:tc>
      </w:tr>
      <w:tr w:rsidR="00D53725" w14:paraId="5BF75840" w14:textId="77777777" w:rsidTr="00D53725">
        <w:trPr>
          <w:gridAfter w:val="1"/>
          <w:wAfter w:w="66" w:type="dxa"/>
          <w:trHeight w:val="265"/>
        </w:trPr>
        <w:tc>
          <w:tcPr>
            <w:tcW w:w="4673" w:type="dxa"/>
            <w:tcBorders>
              <w:top w:val="single" w:sz="4" w:space="0" w:color="auto"/>
              <w:left w:val="single" w:sz="4" w:space="0" w:color="auto"/>
              <w:bottom w:val="single" w:sz="4" w:space="0" w:color="auto"/>
              <w:right w:val="single" w:sz="4" w:space="0" w:color="auto"/>
            </w:tcBorders>
          </w:tcPr>
          <w:p w14:paraId="66205079" w14:textId="77777777" w:rsidR="00D53725" w:rsidRDefault="00D53725">
            <w:pPr>
              <w:rPr>
                <w:rFonts w:ascii="Times New Roman" w:eastAsiaTheme="minorHAnsi" w:hAnsi="Times New Roman" w:cs="Times New Roman"/>
                <w:lang w:eastAsia="en-US"/>
              </w:rPr>
            </w:pPr>
          </w:p>
        </w:tc>
        <w:tc>
          <w:tcPr>
            <w:tcW w:w="4536" w:type="dxa"/>
            <w:tcBorders>
              <w:top w:val="single" w:sz="4" w:space="0" w:color="auto"/>
              <w:left w:val="single" w:sz="4" w:space="0" w:color="auto"/>
              <w:bottom w:val="single" w:sz="4" w:space="0" w:color="auto"/>
              <w:right w:val="single" w:sz="4" w:space="0" w:color="auto"/>
            </w:tcBorders>
          </w:tcPr>
          <w:p w14:paraId="00BC0FC5" w14:textId="77777777" w:rsidR="00D53725" w:rsidRDefault="00D53725">
            <w:pPr>
              <w:rPr>
                <w:rFonts w:ascii="Times New Roman" w:eastAsiaTheme="minorHAnsi" w:hAnsi="Times New Roman" w:cs="Times New Roman"/>
                <w:lang w:eastAsia="en-US"/>
              </w:rPr>
            </w:pPr>
          </w:p>
        </w:tc>
        <w:tc>
          <w:tcPr>
            <w:tcW w:w="4961" w:type="dxa"/>
            <w:tcBorders>
              <w:top w:val="single" w:sz="4" w:space="0" w:color="auto"/>
              <w:left w:val="single" w:sz="4" w:space="0" w:color="auto"/>
              <w:bottom w:val="single" w:sz="4" w:space="0" w:color="auto"/>
              <w:right w:val="single" w:sz="4" w:space="0" w:color="auto"/>
            </w:tcBorders>
          </w:tcPr>
          <w:p w14:paraId="49B5BBED" w14:textId="77777777" w:rsidR="00D53725" w:rsidRDefault="00D53725">
            <w:pPr>
              <w:rPr>
                <w:rFonts w:ascii="Times New Roman" w:eastAsiaTheme="minorHAnsi" w:hAnsi="Times New Roman" w:cs="Times New Roman"/>
                <w:lang w:eastAsia="en-US"/>
              </w:rPr>
            </w:pPr>
          </w:p>
        </w:tc>
      </w:tr>
      <w:tr w:rsidR="00D53725" w14:paraId="703C96B4" w14:textId="77777777" w:rsidTr="00D53725">
        <w:trPr>
          <w:gridAfter w:val="1"/>
          <w:wAfter w:w="66" w:type="dxa"/>
          <w:trHeight w:val="265"/>
        </w:trPr>
        <w:tc>
          <w:tcPr>
            <w:tcW w:w="4673" w:type="dxa"/>
            <w:tcBorders>
              <w:top w:val="single" w:sz="4" w:space="0" w:color="auto"/>
              <w:left w:val="single" w:sz="4" w:space="0" w:color="auto"/>
              <w:bottom w:val="single" w:sz="4" w:space="0" w:color="auto"/>
              <w:right w:val="single" w:sz="4" w:space="0" w:color="auto"/>
            </w:tcBorders>
          </w:tcPr>
          <w:p w14:paraId="27948B66" w14:textId="77777777" w:rsidR="00D53725" w:rsidRDefault="00D53725">
            <w:pPr>
              <w:rPr>
                <w:rFonts w:ascii="Times New Roman" w:eastAsiaTheme="minorHAnsi" w:hAnsi="Times New Roman" w:cs="Times New Roman"/>
                <w:lang w:eastAsia="en-US"/>
              </w:rPr>
            </w:pPr>
          </w:p>
        </w:tc>
        <w:tc>
          <w:tcPr>
            <w:tcW w:w="4536" w:type="dxa"/>
            <w:tcBorders>
              <w:top w:val="single" w:sz="4" w:space="0" w:color="auto"/>
              <w:left w:val="single" w:sz="4" w:space="0" w:color="auto"/>
              <w:bottom w:val="single" w:sz="4" w:space="0" w:color="auto"/>
              <w:right w:val="single" w:sz="4" w:space="0" w:color="auto"/>
            </w:tcBorders>
          </w:tcPr>
          <w:p w14:paraId="08B4825A" w14:textId="77777777" w:rsidR="00D53725" w:rsidRDefault="00D53725">
            <w:pPr>
              <w:rPr>
                <w:rFonts w:ascii="Times New Roman" w:eastAsiaTheme="minorHAnsi" w:hAnsi="Times New Roman" w:cs="Times New Roman"/>
                <w:lang w:eastAsia="en-US"/>
              </w:rPr>
            </w:pPr>
          </w:p>
        </w:tc>
        <w:tc>
          <w:tcPr>
            <w:tcW w:w="4961" w:type="dxa"/>
            <w:tcBorders>
              <w:top w:val="single" w:sz="4" w:space="0" w:color="auto"/>
              <w:left w:val="single" w:sz="4" w:space="0" w:color="auto"/>
              <w:bottom w:val="single" w:sz="4" w:space="0" w:color="auto"/>
              <w:right w:val="single" w:sz="4" w:space="0" w:color="auto"/>
            </w:tcBorders>
          </w:tcPr>
          <w:p w14:paraId="0FF97650" w14:textId="77777777" w:rsidR="00D53725" w:rsidRDefault="00D53725">
            <w:pPr>
              <w:rPr>
                <w:rFonts w:ascii="Times New Roman" w:eastAsiaTheme="minorHAnsi" w:hAnsi="Times New Roman" w:cs="Times New Roman"/>
                <w:lang w:eastAsia="en-US"/>
              </w:rPr>
            </w:pPr>
          </w:p>
        </w:tc>
      </w:tr>
      <w:tr w:rsidR="00D53725" w14:paraId="1921B9D7" w14:textId="77777777" w:rsidTr="00D53725">
        <w:trPr>
          <w:gridAfter w:val="1"/>
          <w:wAfter w:w="66" w:type="dxa"/>
          <w:trHeight w:val="265"/>
        </w:trPr>
        <w:tc>
          <w:tcPr>
            <w:tcW w:w="4673" w:type="dxa"/>
            <w:tcBorders>
              <w:top w:val="single" w:sz="4" w:space="0" w:color="auto"/>
              <w:left w:val="single" w:sz="4" w:space="0" w:color="auto"/>
              <w:bottom w:val="single" w:sz="4" w:space="0" w:color="auto"/>
              <w:right w:val="single" w:sz="4" w:space="0" w:color="auto"/>
            </w:tcBorders>
          </w:tcPr>
          <w:p w14:paraId="115A6767" w14:textId="77777777" w:rsidR="00D53725" w:rsidRDefault="00D53725">
            <w:pPr>
              <w:rPr>
                <w:rFonts w:ascii="Times New Roman" w:eastAsiaTheme="minorHAnsi" w:hAnsi="Times New Roman" w:cs="Times New Roman"/>
                <w:lang w:eastAsia="en-US"/>
              </w:rPr>
            </w:pPr>
          </w:p>
        </w:tc>
        <w:tc>
          <w:tcPr>
            <w:tcW w:w="4536" w:type="dxa"/>
            <w:tcBorders>
              <w:top w:val="single" w:sz="4" w:space="0" w:color="auto"/>
              <w:left w:val="single" w:sz="4" w:space="0" w:color="auto"/>
              <w:bottom w:val="single" w:sz="4" w:space="0" w:color="auto"/>
              <w:right w:val="single" w:sz="4" w:space="0" w:color="auto"/>
            </w:tcBorders>
          </w:tcPr>
          <w:p w14:paraId="543D996F" w14:textId="77777777" w:rsidR="00D53725" w:rsidRDefault="00D53725">
            <w:pPr>
              <w:rPr>
                <w:rFonts w:ascii="Times New Roman" w:eastAsiaTheme="minorHAnsi" w:hAnsi="Times New Roman" w:cs="Times New Roman"/>
                <w:lang w:eastAsia="en-US"/>
              </w:rPr>
            </w:pPr>
          </w:p>
        </w:tc>
        <w:tc>
          <w:tcPr>
            <w:tcW w:w="4961" w:type="dxa"/>
            <w:tcBorders>
              <w:top w:val="single" w:sz="4" w:space="0" w:color="auto"/>
              <w:left w:val="single" w:sz="4" w:space="0" w:color="auto"/>
              <w:bottom w:val="single" w:sz="4" w:space="0" w:color="auto"/>
              <w:right w:val="single" w:sz="4" w:space="0" w:color="auto"/>
            </w:tcBorders>
          </w:tcPr>
          <w:p w14:paraId="5A3407F2" w14:textId="77777777" w:rsidR="00D53725" w:rsidRDefault="00D53725">
            <w:pPr>
              <w:rPr>
                <w:rFonts w:ascii="Times New Roman" w:eastAsiaTheme="minorHAnsi" w:hAnsi="Times New Roman" w:cs="Times New Roman"/>
                <w:lang w:eastAsia="en-US"/>
              </w:rPr>
            </w:pPr>
          </w:p>
        </w:tc>
      </w:tr>
      <w:tr w:rsidR="00D53725" w14:paraId="3B400F85" w14:textId="77777777" w:rsidTr="00D53725">
        <w:trPr>
          <w:gridAfter w:val="1"/>
          <w:wAfter w:w="66" w:type="dxa"/>
          <w:trHeight w:val="265"/>
        </w:trPr>
        <w:tc>
          <w:tcPr>
            <w:tcW w:w="4673" w:type="dxa"/>
            <w:tcBorders>
              <w:top w:val="single" w:sz="4" w:space="0" w:color="auto"/>
              <w:left w:val="single" w:sz="4" w:space="0" w:color="auto"/>
              <w:bottom w:val="single" w:sz="4" w:space="0" w:color="auto"/>
              <w:right w:val="single" w:sz="4" w:space="0" w:color="auto"/>
            </w:tcBorders>
          </w:tcPr>
          <w:p w14:paraId="7C056C1E" w14:textId="77777777" w:rsidR="00D53725" w:rsidRDefault="00D53725">
            <w:pPr>
              <w:rPr>
                <w:rFonts w:ascii="Times New Roman" w:eastAsiaTheme="minorHAnsi" w:hAnsi="Times New Roman" w:cs="Times New Roman"/>
                <w:lang w:eastAsia="en-US"/>
              </w:rPr>
            </w:pPr>
          </w:p>
        </w:tc>
        <w:tc>
          <w:tcPr>
            <w:tcW w:w="4536" w:type="dxa"/>
            <w:tcBorders>
              <w:top w:val="single" w:sz="4" w:space="0" w:color="auto"/>
              <w:left w:val="single" w:sz="4" w:space="0" w:color="auto"/>
              <w:bottom w:val="single" w:sz="4" w:space="0" w:color="auto"/>
              <w:right w:val="single" w:sz="4" w:space="0" w:color="auto"/>
            </w:tcBorders>
          </w:tcPr>
          <w:p w14:paraId="7711C271" w14:textId="77777777" w:rsidR="00D53725" w:rsidRDefault="00D53725">
            <w:pPr>
              <w:rPr>
                <w:rFonts w:ascii="Times New Roman" w:eastAsiaTheme="minorHAnsi" w:hAnsi="Times New Roman" w:cs="Times New Roman"/>
                <w:lang w:eastAsia="en-US"/>
              </w:rPr>
            </w:pPr>
          </w:p>
        </w:tc>
        <w:tc>
          <w:tcPr>
            <w:tcW w:w="4961" w:type="dxa"/>
            <w:tcBorders>
              <w:top w:val="single" w:sz="4" w:space="0" w:color="auto"/>
              <w:left w:val="single" w:sz="4" w:space="0" w:color="auto"/>
              <w:bottom w:val="single" w:sz="4" w:space="0" w:color="auto"/>
              <w:right w:val="single" w:sz="4" w:space="0" w:color="auto"/>
            </w:tcBorders>
          </w:tcPr>
          <w:p w14:paraId="7F5D5984" w14:textId="77777777" w:rsidR="00D53725" w:rsidRDefault="00D53725">
            <w:pPr>
              <w:rPr>
                <w:rFonts w:ascii="Times New Roman" w:eastAsiaTheme="minorHAnsi" w:hAnsi="Times New Roman" w:cs="Times New Roman"/>
                <w:lang w:eastAsia="en-US"/>
              </w:rPr>
            </w:pPr>
          </w:p>
        </w:tc>
      </w:tr>
      <w:tr w:rsidR="00D53725" w14:paraId="4494226A" w14:textId="77777777" w:rsidTr="00D53725">
        <w:trPr>
          <w:gridAfter w:val="1"/>
          <w:wAfter w:w="66" w:type="dxa"/>
          <w:trHeight w:val="265"/>
        </w:trPr>
        <w:tc>
          <w:tcPr>
            <w:tcW w:w="4673" w:type="dxa"/>
            <w:tcBorders>
              <w:top w:val="single" w:sz="4" w:space="0" w:color="auto"/>
              <w:left w:val="single" w:sz="4" w:space="0" w:color="auto"/>
              <w:bottom w:val="single" w:sz="4" w:space="0" w:color="auto"/>
              <w:right w:val="single" w:sz="4" w:space="0" w:color="auto"/>
            </w:tcBorders>
          </w:tcPr>
          <w:p w14:paraId="692BF4DE" w14:textId="77777777" w:rsidR="00D53725" w:rsidRDefault="00D53725">
            <w:pPr>
              <w:rPr>
                <w:rFonts w:ascii="Times New Roman" w:eastAsiaTheme="minorHAnsi" w:hAnsi="Times New Roman" w:cs="Times New Roman"/>
                <w:lang w:eastAsia="en-US"/>
              </w:rPr>
            </w:pPr>
          </w:p>
        </w:tc>
        <w:tc>
          <w:tcPr>
            <w:tcW w:w="4536" w:type="dxa"/>
            <w:tcBorders>
              <w:top w:val="single" w:sz="4" w:space="0" w:color="auto"/>
              <w:left w:val="single" w:sz="4" w:space="0" w:color="auto"/>
              <w:bottom w:val="single" w:sz="4" w:space="0" w:color="auto"/>
              <w:right w:val="single" w:sz="4" w:space="0" w:color="auto"/>
            </w:tcBorders>
          </w:tcPr>
          <w:p w14:paraId="565DCE8D" w14:textId="77777777" w:rsidR="00D53725" w:rsidRDefault="00D53725">
            <w:pPr>
              <w:rPr>
                <w:rFonts w:ascii="Times New Roman" w:eastAsiaTheme="minorHAnsi" w:hAnsi="Times New Roman" w:cs="Times New Roman"/>
                <w:lang w:eastAsia="en-US"/>
              </w:rPr>
            </w:pPr>
          </w:p>
        </w:tc>
        <w:tc>
          <w:tcPr>
            <w:tcW w:w="4961" w:type="dxa"/>
            <w:tcBorders>
              <w:top w:val="single" w:sz="4" w:space="0" w:color="auto"/>
              <w:left w:val="single" w:sz="4" w:space="0" w:color="auto"/>
              <w:bottom w:val="single" w:sz="4" w:space="0" w:color="auto"/>
              <w:right w:val="single" w:sz="4" w:space="0" w:color="auto"/>
            </w:tcBorders>
          </w:tcPr>
          <w:p w14:paraId="67C9D242" w14:textId="77777777" w:rsidR="00D53725" w:rsidRDefault="00D53725">
            <w:pPr>
              <w:rPr>
                <w:rFonts w:ascii="Times New Roman" w:eastAsiaTheme="minorHAnsi" w:hAnsi="Times New Roman" w:cs="Times New Roman"/>
                <w:lang w:eastAsia="en-US"/>
              </w:rPr>
            </w:pPr>
          </w:p>
        </w:tc>
      </w:tr>
      <w:tr w:rsidR="00D53725" w14:paraId="700AA718" w14:textId="77777777" w:rsidTr="00D53725">
        <w:trPr>
          <w:gridAfter w:val="1"/>
          <w:wAfter w:w="66" w:type="dxa"/>
          <w:trHeight w:val="265"/>
        </w:trPr>
        <w:tc>
          <w:tcPr>
            <w:tcW w:w="4673" w:type="dxa"/>
            <w:tcBorders>
              <w:top w:val="single" w:sz="4" w:space="0" w:color="auto"/>
              <w:left w:val="single" w:sz="4" w:space="0" w:color="auto"/>
              <w:bottom w:val="single" w:sz="4" w:space="0" w:color="auto"/>
              <w:right w:val="single" w:sz="4" w:space="0" w:color="auto"/>
            </w:tcBorders>
          </w:tcPr>
          <w:p w14:paraId="104AE9DC" w14:textId="77777777" w:rsidR="00D53725" w:rsidRDefault="00D53725">
            <w:pPr>
              <w:rPr>
                <w:rFonts w:ascii="Times New Roman" w:eastAsiaTheme="minorHAnsi" w:hAnsi="Times New Roman" w:cs="Times New Roman"/>
                <w:lang w:eastAsia="en-US"/>
              </w:rPr>
            </w:pPr>
          </w:p>
        </w:tc>
        <w:tc>
          <w:tcPr>
            <w:tcW w:w="4536" w:type="dxa"/>
            <w:tcBorders>
              <w:top w:val="single" w:sz="4" w:space="0" w:color="auto"/>
              <w:left w:val="single" w:sz="4" w:space="0" w:color="auto"/>
              <w:bottom w:val="single" w:sz="4" w:space="0" w:color="auto"/>
              <w:right w:val="single" w:sz="4" w:space="0" w:color="auto"/>
            </w:tcBorders>
          </w:tcPr>
          <w:p w14:paraId="24FA68FA" w14:textId="77777777" w:rsidR="00D53725" w:rsidRDefault="00D53725">
            <w:pPr>
              <w:rPr>
                <w:rFonts w:ascii="Times New Roman" w:eastAsiaTheme="minorHAnsi" w:hAnsi="Times New Roman" w:cs="Times New Roman"/>
                <w:lang w:eastAsia="en-US"/>
              </w:rPr>
            </w:pPr>
          </w:p>
        </w:tc>
        <w:tc>
          <w:tcPr>
            <w:tcW w:w="4961" w:type="dxa"/>
            <w:tcBorders>
              <w:top w:val="single" w:sz="4" w:space="0" w:color="auto"/>
              <w:left w:val="single" w:sz="4" w:space="0" w:color="auto"/>
              <w:bottom w:val="single" w:sz="4" w:space="0" w:color="auto"/>
              <w:right w:val="single" w:sz="4" w:space="0" w:color="auto"/>
            </w:tcBorders>
          </w:tcPr>
          <w:p w14:paraId="359A004F" w14:textId="77777777" w:rsidR="00D53725" w:rsidRDefault="00D53725">
            <w:pPr>
              <w:rPr>
                <w:rFonts w:ascii="Times New Roman" w:eastAsiaTheme="minorHAnsi" w:hAnsi="Times New Roman" w:cs="Times New Roman"/>
                <w:lang w:eastAsia="en-US"/>
              </w:rPr>
            </w:pPr>
          </w:p>
        </w:tc>
      </w:tr>
      <w:tr w:rsidR="00D53725" w14:paraId="5C472D81" w14:textId="77777777" w:rsidTr="00D53725">
        <w:trPr>
          <w:gridAfter w:val="1"/>
          <w:wAfter w:w="66" w:type="dxa"/>
          <w:trHeight w:val="265"/>
        </w:trPr>
        <w:tc>
          <w:tcPr>
            <w:tcW w:w="4673" w:type="dxa"/>
            <w:tcBorders>
              <w:top w:val="single" w:sz="4" w:space="0" w:color="auto"/>
              <w:left w:val="single" w:sz="4" w:space="0" w:color="auto"/>
              <w:bottom w:val="single" w:sz="4" w:space="0" w:color="auto"/>
              <w:right w:val="single" w:sz="4" w:space="0" w:color="auto"/>
            </w:tcBorders>
          </w:tcPr>
          <w:p w14:paraId="71A9F4A5" w14:textId="77777777" w:rsidR="00D53725" w:rsidRDefault="00D53725">
            <w:pPr>
              <w:rPr>
                <w:rFonts w:ascii="Times New Roman" w:eastAsiaTheme="minorHAnsi" w:hAnsi="Times New Roman" w:cs="Times New Roman"/>
                <w:lang w:eastAsia="en-US"/>
              </w:rPr>
            </w:pPr>
          </w:p>
        </w:tc>
        <w:tc>
          <w:tcPr>
            <w:tcW w:w="4536" w:type="dxa"/>
            <w:tcBorders>
              <w:top w:val="single" w:sz="4" w:space="0" w:color="auto"/>
              <w:left w:val="single" w:sz="4" w:space="0" w:color="auto"/>
              <w:bottom w:val="single" w:sz="4" w:space="0" w:color="auto"/>
              <w:right w:val="single" w:sz="4" w:space="0" w:color="auto"/>
            </w:tcBorders>
          </w:tcPr>
          <w:p w14:paraId="201B4D36" w14:textId="77777777" w:rsidR="00D53725" w:rsidRDefault="00D53725">
            <w:pPr>
              <w:rPr>
                <w:rFonts w:ascii="Times New Roman" w:eastAsiaTheme="minorHAnsi" w:hAnsi="Times New Roman" w:cs="Times New Roman"/>
                <w:lang w:eastAsia="en-US"/>
              </w:rPr>
            </w:pPr>
          </w:p>
        </w:tc>
        <w:tc>
          <w:tcPr>
            <w:tcW w:w="4961" w:type="dxa"/>
            <w:tcBorders>
              <w:top w:val="single" w:sz="4" w:space="0" w:color="auto"/>
              <w:left w:val="single" w:sz="4" w:space="0" w:color="auto"/>
              <w:bottom w:val="single" w:sz="4" w:space="0" w:color="auto"/>
              <w:right w:val="single" w:sz="4" w:space="0" w:color="auto"/>
            </w:tcBorders>
          </w:tcPr>
          <w:p w14:paraId="526DE06A" w14:textId="77777777" w:rsidR="00D53725" w:rsidRDefault="00D53725">
            <w:pPr>
              <w:rPr>
                <w:rFonts w:ascii="Times New Roman" w:eastAsiaTheme="minorHAnsi" w:hAnsi="Times New Roman" w:cs="Times New Roman"/>
                <w:lang w:eastAsia="en-US"/>
              </w:rPr>
            </w:pPr>
          </w:p>
        </w:tc>
      </w:tr>
      <w:tr w:rsidR="00D53725" w14:paraId="153F4A81" w14:textId="77777777" w:rsidTr="00D53725">
        <w:trPr>
          <w:gridAfter w:val="1"/>
          <w:wAfter w:w="66" w:type="dxa"/>
          <w:trHeight w:val="265"/>
        </w:trPr>
        <w:tc>
          <w:tcPr>
            <w:tcW w:w="4673" w:type="dxa"/>
            <w:tcBorders>
              <w:top w:val="single" w:sz="4" w:space="0" w:color="auto"/>
              <w:left w:val="single" w:sz="4" w:space="0" w:color="auto"/>
              <w:bottom w:val="single" w:sz="4" w:space="0" w:color="auto"/>
              <w:right w:val="single" w:sz="4" w:space="0" w:color="auto"/>
            </w:tcBorders>
          </w:tcPr>
          <w:p w14:paraId="57FE8652" w14:textId="77777777" w:rsidR="00D53725" w:rsidRDefault="00D53725">
            <w:pPr>
              <w:rPr>
                <w:rFonts w:ascii="Times New Roman" w:eastAsiaTheme="minorHAnsi" w:hAnsi="Times New Roman" w:cs="Times New Roman"/>
                <w:lang w:eastAsia="en-US"/>
              </w:rPr>
            </w:pPr>
          </w:p>
        </w:tc>
        <w:tc>
          <w:tcPr>
            <w:tcW w:w="4536" w:type="dxa"/>
            <w:tcBorders>
              <w:top w:val="single" w:sz="4" w:space="0" w:color="auto"/>
              <w:left w:val="single" w:sz="4" w:space="0" w:color="auto"/>
              <w:bottom w:val="single" w:sz="4" w:space="0" w:color="auto"/>
              <w:right w:val="single" w:sz="4" w:space="0" w:color="auto"/>
            </w:tcBorders>
          </w:tcPr>
          <w:p w14:paraId="5A73ED93" w14:textId="77777777" w:rsidR="00D53725" w:rsidRDefault="00D53725">
            <w:pPr>
              <w:rPr>
                <w:rFonts w:ascii="Times New Roman" w:eastAsiaTheme="minorHAnsi" w:hAnsi="Times New Roman" w:cs="Times New Roman"/>
                <w:lang w:eastAsia="en-US"/>
              </w:rPr>
            </w:pPr>
          </w:p>
        </w:tc>
        <w:tc>
          <w:tcPr>
            <w:tcW w:w="4961" w:type="dxa"/>
            <w:tcBorders>
              <w:top w:val="single" w:sz="4" w:space="0" w:color="auto"/>
              <w:left w:val="single" w:sz="4" w:space="0" w:color="auto"/>
              <w:bottom w:val="single" w:sz="4" w:space="0" w:color="auto"/>
              <w:right w:val="single" w:sz="4" w:space="0" w:color="auto"/>
            </w:tcBorders>
          </w:tcPr>
          <w:p w14:paraId="2C6E0EEC" w14:textId="77777777" w:rsidR="00D53725" w:rsidRDefault="00D53725">
            <w:pPr>
              <w:rPr>
                <w:rFonts w:ascii="Times New Roman" w:eastAsiaTheme="minorHAnsi" w:hAnsi="Times New Roman" w:cs="Times New Roman"/>
                <w:lang w:eastAsia="en-US"/>
              </w:rPr>
            </w:pPr>
          </w:p>
        </w:tc>
      </w:tr>
    </w:tbl>
    <w:p w14:paraId="0AB5F1F9" w14:textId="77777777" w:rsidR="00D53725" w:rsidRDefault="00D53725" w:rsidP="00F526FC">
      <w:pPr>
        <w:jc w:val="center"/>
        <w:rPr>
          <w:b/>
          <w:bCs/>
        </w:rPr>
      </w:pPr>
    </w:p>
    <w:p w14:paraId="768EB039" w14:textId="77777777" w:rsidR="00D53725" w:rsidRDefault="00D53725" w:rsidP="00F526FC">
      <w:pPr>
        <w:jc w:val="center"/>
        <w:rPr>
          <w:b/>
          <w:bCs/>
        </w:rPr>
      </w:pPr>
    </w:p>
    <w:p w14:paraId="77DC1277" w14:textId="395CB788" w:rsidR="00D53725" w:rsidRDefault="00D53725" w:rsidP="005B65FC">
      <w:pPr>
        <w:jc w:val="center"/>
        <w:rPr>
          <w:b/>
          <w:bCs/>
        </w:rPr>
      </w:pPr>
      <w:r w:rsidRPr="00D53725">
        <w:rPr>
          <w:b/>
          <w:bCs/>
          <w:highlight w:val="cyan"/>
        </w:rPr>
        <w:t>CONCLUSION.</w:t>
      </w:r>
    </w:p>
    <w:p w14:paraId="3C9242E9" w14:textId="77777777" w:rsidR="005B65FC" w:rsidRPr="00832BC5" w:rsidRDefault="005B65FC" w:rsidP="00832BC5">
      <w:pPr>
        <w:pStyle w:val="p1"/>
        <w:spacing w:line="360" w:lineRule="auto"/>
        <w:divId w:val="1376157372"/>
        <w:rPr>
          <w:rFonts w:ascii="Times New Roman" w:hAnsi="Times New Roman"/>
        </w:rPr>
      </w:pPr>
      <w:r w:rsidRPr="00832BC5">
        <w:rPr>
          <w:rStyle w:val="s1"/>
          <w:rFonts w:ascii="Times New Roman" w:hAnsi="Times New Roman"/>
        </w:rPr>
        <w:t>En conclusión, la implementación de un circuito motriz para niños de preescolar ofrece numerosos beneficios tanto a nivel físico como cognitivo y emocional. A través de actividades estructuradas y lúdicas, los niños desarrollan habilidades motoras gruesas, como el equilibrio, la coordinación y la fuerza. Además, este tipo de ejercicios fomenta la socialización, la cooperación y la resolución de problemas en un entorno seguro y estimulante.</w:t>
      </w:r>
    </w:p>
    <w:p w14:paraId="521DABC0" w14:textId="77777777" w:rsidR="005B65FC" w:rsidRPr="00832BC5" w:rsidRDefault="005B65FC" w:rsidP="00832BC5">
      <w:pPr>
        <w:pStyle w:val="p2"/>
        <w:spacing w:line="360" w:lineRule="auto"/>
        <w:divId w:val="1376157372"/>
        <w:rPr>
          <w:rFonts w:ascii="Times New Roman" w:hAnsi="Times New Roman"/>
        </w:rPr>
      </w:pPr>
    </w:p>
    <w:p w14:paraId="5752CD0D" w14:textId="77777777" w:rsidR="005B65FC" w:rsidRPr="00832BC5" w:rsidRDefault="005B65FC" w:rsidP="00832BC5">
      <w:pPr>
        <w:pStyle w:val="p1"/>
        <w:spacing w:line="360" w:lineRule="auto"/>
        <w:divId w:val="1376157372"/>
        <w:rPr>
          <w:rFonts w:ascii="Times New Roman" w:hAnsi="Times New Roman"/>
        </w:rPr>
      </w:pPr>
      <w:r w:rsidRPr="00832BC5">
        <w:rPr>
          <w:rStyle w:val="s1"/>
          <w:rFonts w:ascii="Times New Roman" w:hAnsi="Times New Roman"/>
        </w:rPr>
        <w:t>El diseño de estos circuitos debe ser flexible y adaptable, permitiendo a los niños explorar y aprender a su propio ritmo. Es importante que los educadores supervisen y guíen las actividades, asegurando que cada niño participe activamente y se sienta motivado a superar desafíos apropiados para su edad y capacidad.</w:t>
      </w:r>
    </w:p>
    <w:p w14:paraId="1E913F92" w14:textId="77777777" w:rsidR="005B65FC" w:rsidRPr="00832BC5" w:rsidRDefault="005B65FC" w:rsidP="00832BC5">
      <w:pPr>
        <w:pStyle w:val="p2"/>
        <w:spacing w:line="360" w:lineRule="auto"/>
        <w:divId w:val="1376157372"/>
        <w:rPr>
          <w:rFonts w:ascii="Times New Roman" w:hAnsi="Times New Roman"/>
        </w:rPr>
      </w:pPr>
    </w:p>
    <w:p w14:paraId="45408155" w14:textId="77777777" w:rsidR="005B65FC" w:rsidRPr="00832BC5" w:rsidRDefault="005B65FC" w:rsidP="00832BC5">
      <w:pPr>
        <w:pStyle w:val="p1"/>
        <w:spacing w:line="360" w:lineRule="auto"/>
        <w:divId w:val="1376157372"/>
        <w:rPr>
          <w:rFonts w:ascii="Times New Roman" w:hAnsi="Times New Roman"/>
        </w:rPr>
      </w:pPr>
      <w:r w:rsidRPr="00832BC5">
        <w:rPr>
          <w:rStyle w:val="s1"/>
          <w:rFonts w:ascii="Times New Roman" w:hAnsi="Times New Roman"/>
        </w:rPr>
        <w:t>Los circuitos motrices son una herramienta valiosa en la educación preescolar, proporcionando una base sólida para el desarrollo integral de los niños, preparándolos para futuras experiencias de aprendizaje y contribuyendo a su bienestar general.</w:t>
      </w:r>
    </w:p>
    <w:p w14:paraId="67DA82B3" w14:textId="77777777" w:rsidR="005B65FC" w:rsidRPr="00832BC5" w:rsidRDefault="005B65FC" w:rsidP="00832BC5">
      <w:pPr>
        <w:spacing w:line="360" w:lineRule="auto"/>
        <w:jc w:val="center"/>
        <w:rPr>
          <w:rFonts w:ascii="Times New Roman" w:hAnsi="Times New Roman" w:cs="Times New Roman"/>
          <w:b/>
          <w:bCs/>
        </w:rPr>
      </w:pPr>
    </w:p>
    <w:p w14:paraId="0C92B09C" w14:textId="77777777" w:rsidR="00D53725" w:rsidRPr="00832BC5" w:rsidRDefault="00D53725" w:rsidP="00832BC5">
      <w:pPr>
        <w:spacing w:line="360" w:lineRule="auto"/>
        <w:jc w:val="center"/>
        <w:rPr>
          <w:rFonts w:ascii="Times New Roman" w:hAnsi="Times New Roman" w:cs="Times New Roman"/>
          <w:b/>
          <w:bCs/>
        </w:rPr>
      </w:pPr>
    </w:p>
    <w:p w14:paraId="6B4DD639" w14:textId="77777777" w:rsidR="00D53725" w:rsidRDefault="00D53725" w:rsidP="00832BC5">
      <w:pPr>
        <w:rPr>
          <w:rFonts w:ascii="Times New Roman" w:hAnsi="Times New Roman" w:cs="Times New Roman"/>
          <w:b/>
          <w:bCs/>
        </w:rPr>
      </w:pPr>
    </w:p>
    <w:p w14:paraId="3D51FAAD" w14:textId="77777777" w:rsidR="00832BC5" w:rsidRDefault="00832BC5" w:rsidP="00832BC5">
      <w:pPr>
        <w:rPr>
          <w:b/>
          <w:bCs/>
        </w:rPr>
      </w:pPr>
    </w:p>
    <w:p w14:paraId="04A86F42" w14:textId="77777777" w:rsidR="00D53725" w:rsidRDefault="00D53725" w:rsidP="00F526FC">
      <w:pPr>
        <w:jc w:val="center"/>
        <w:rPr>
          <w:b/>
          <w:bCs/>
        </w:rPr>
      </w:pPr>
    </w:p>
    <w:p w14:paraId="34BA355C" w14:textId="77777777" w:rsidR="00D53725" w:rsidRDefault="00D53725" w:rsidP="00F526FC">
      <w:pPr>
        <w:jc w:val="center"/>
        <w:rPr>
          <w:b/>
          <w:bCs/>
        </w:rPr>
      </w:pPr>
    </w:p>
    <w:p w14:paraId="3ADA6411" w14:textId="46150618" w:rsidR="00D53725" w:rsidRDefault="00D53725" w:rsidP="00906911">
      <w:pPr>
        <w:jc w:val="center"/>
        <w:rPr>
          <w:b/>
          <w:bCs/>
        </w:rPr>
      </w:pPr>
      <w:r w:rsidRPr="00D53725">
        <w:rPr>
          <w:b/>
          <w:bCs/>
          <w:highlight w:val="cyan"/>
        </w:rPr>
        <w:t>NOTA REFLEXIVA</w:t>
      </w:r>
    </w:p>
    <w:p w14:paraId="263DA63D" w14:textId="77777777" w:rsidR="00906911" w:rsidRPr="00077FC5" w:rsidRDefault="00906911" w:rsidP="003A654A">
      <w:pPr>
        <w:pStyle w:val="p1"/>
        <w:spacing w:line="480" w:lineRule="auto"/>
        <w:divId w:val="678510839"/>
        <w:rPr>
          <w:rFonts w:ascii="Times New Roman" w:hAnsi="Times New Roman"/>
        </w:rPr>
      </w:pPr>
      <w:r w:rsidRPr="00077FC5">
        <w:rPr>
          <w:rStyle w:val="s1"/>
          <w:rFonts w:ascii="Times New Roman" w:hAnsi="Times New Roman"/>
        </w:rPr>
        <w:t>Dentro de la evidencia de planeación de un rally en preescolar demuestra ser una herramienta de suma necesidad para el desarrollo integral de los niños. Su importancia radica en la capacidad de combinar el juego con el aprendizaje y el desarrollo físico, creando una experiencia enriquecedora y formativa. Al integrar la activación física y la motricidad en un formato lúdico, se fomenta un crecimiento saludable y equilibrado en los niños, preparando el terreno para futuros aprendizajes y habilidades. Por otro lado, esta evidencia destaca la necesidad de implementar actividades físicas regulares en el currículo preescolar, promoviendo no solo la salud física, sino también el bienestar emocional y social de los niños.</w:t>
      </w:r>
      <w:r w:rsidRPr="00077FC5">
        <w:rPr>
          <w:rStyle w:val="apple-converted-space"/>
          <w:rFonts w:ascii="Times New Roman" w:hAnsi="Times New Roman"/>
        </w:rPr>
        <w:t> </w:t>
      </w:r>
    </w:p>
    <w:p w14:paraId="6453DE03" w14:textId="77777777" w:rsidR="00906911" w:rsidRDefault="00906911" w:rsidP="00906911">
      <w:pPr>
        <w:jc w:val="center"/>
        <w:rPr>
          <w:b/>
          <w:bCs/>
        </w:rPr>
      </w:pPr>
    </w:p>
    <w:p w14:paraId="4458712C" w14:textId="77777777" w:rsidR="00D53725" w:rsidRDefault="00D53725" w:rsidP="00F526FC">
      <w:pPr>
        <w:jc w:val="center"/>
        <w:rPr>
          <w:b/>
          <w:bCs/>
        </w:rPr>
      </w:pPr>
    </w:p>
    <w:p w14:paraId="15CC6E41" w14:textId="77777777" w:rsidR="00D53725" w:rsidRDefault="00D53725" w:rsidP="00F526FC">
      <w:pPr>
        <w:jc w:val="center"/>
        <w:rPr>
          <w:b/>
          <w:bCs/>
        </w:rPr>
      </w:pPr>
    </w:p>
    <w:p w14:paraId="62E99835" w14:textId="77777777" w:rsidR="00D53725" w:rsidRDefault="00D53725" w:rsidP="00F526FC">
      <w:pPr>
        <w:jc w:val="center"/>
        <w:rPr>
          <w:b/>
          <w:bCs/>
        </w:rPr>
      </w:pPr>
    </w:p>
    <w:p w14:paraId="11E9F8A8" w14:textId="77777777" w:rsidR="00D53725" w:rsidRDefault="00D53725" w:rsidP="00F526FC">
      <w:pPr>
        <w:jc w:val="center"/>
        <w:rPr>
          <w:b/>
          <w:bCs/>
        </w:rPr>
      </w:pPr>
    </w:p>
    <w:p w14:paraId="6CCBBAF0" w14:textId="77777777" w:rsidR="00D53725" w:rsidRDefault="00D53725" w:rsidP="00F526FC">
      <w:pPr>
        <w:jc w:val="center"/>
        <w:rPr>
          <w:b/>
          <w:bCs/>
        </w:rPr>
      </w:pPr>
    </w:p>
    <w:p w14:paraId="5935C5E7" w14:textId="77777777" w:rsidR="00D53725" w:rsidRDefault="00D53725" w:rsidP="00F526FC">
      <w:pPr>
        <w:jc w:val="center"/>
        <w:rPr>
          <w:b/>
          <w:bCs/>
        </w:rPr>
      </w:pPr>
    </w:p>
    <w:p w14:paraId="410BF764" w14:textId="7320DA61" w:rsidR="00D53725" w:rsidRDefault="00D53725" w:rsidP="0046236C">
      <w:pPr>
        <w:rPr>
          <w:b/>
          <w:bCs/>
        </w:rPr>
      </w:pPr>
    </w:p>
    <w:p w14:paraId="51CAE27E" w14:textId="77777777" w:rsidR="003A654A" w:rsidRDefault="003A654A" w:rsidP="003A654A">
      <w:pPr>
        <w:rPr>
          <w:b/>
          <w:bCs/>
        </w:rPr>
      </w:pPr>
    </w:p>
    <w:p w14:paraId="496CC61A" w14:textId="4E669E11" w:rsidR="00D53725" w:rsidRDefault="00D53725" w:rsidP="003A654A">
      <w:pPr>
        <w:jc w:val="center"/>
        <w:rPr>
          <w:b/>
          <w:bCs/>
        </w:rPr>
      </w:pPr>
      <w:r w:rsidRPr="00D53725">
        <w:rPr>
          <w:b/>
          <w:bCs/>
          <w:highlight w:val="cyan"/>
        </w:rPr>
        <w:t>RUBRICA.</w:t>
      </w:r>
    </w:p>
    <w:p w14:paraId="7B9044AD" w14:textId="77777777" w:rsidR="00A05091" w:rsidRPr="00A05091" w:rsidRDefault="00A05091" w:rsidP="00A05091">
      <w:pPr>
        <w:spacing w:line="259" w:lineRule="auto"/>
        <w:rPr>
          <w:rFonts w:eastAsiaTheme="minorHAnsi"/>
          <w:sz w:val="22"/>
          <w:szCs w:val="22"/>
          <w:lang w:eastAsia="en-US"/>
        </w:rPr>
      </w:pPr>
    </w:p>
    <w:p w14:paraId="68A7AC4A" w14:textId="77777777" w:rsidR="00A05091" w:rsidRPr="00A05091" w:rsidRDefault="00A05091" w:rsidP="00A05091">
      <w:pPr>
        <w:spacing w:line="259" w:lineRule="auto"/>
        <w:jc w:val="center"/>
        <w:rPr>
          <w:rFonts w:ascii="Arial Rounded MT Bold" w:eastAsiaTheme="minorHAnsi" w:hAnsi="Arial Rounded MT Bold"/>
          <w:sz w:val="22"/>
          <w:szCs w:val="22"/>
          <w:lang w:eastAsia="en-US"/>
        </w:rPr>
      </w:pPr>
      <w:r w:rsidRPr="00A05091">
        <w:rPr>
          <w:rFonts w:ascii="Arial Rounded MT Bold" w:eastAsiaTheme="minorHAnsi" w:hAnsi="Arial Rounded MT Bold"/>
          <w:sz w:val="22"/>
          <w:szCs w:val="22"/>
          <w:lang w:eastAsia="en-US"/>
        </w:rPr>
        <w:t>Rúbrica de evaluación del trabajo en equipo.</w:t>
      </w:r>
    </w:p>
    <w:tbl>
      <w:tblPr>
        <w:tblStyle w:val="Tablaconcuadrcula"/>
        <w:tblW w:w="9351" w:type="dxa"/>
        <w:tblLook w:val="04A0" w:firstRow="1" w:lastRow="0" w:firstColumn="1" w:lastColumn="0" w:noHBand="0" w:noVBand="1"/>
      </w:tblPr>
      <w:tblGrid>
        <w:gridCol w:w="1555"/>
        <w:gridCol w:w="1984"/>
        <w:gridCol w:w="1985"/>
        <w:gridCol w:w="1984"/>
        <w:gridCol w:w="1843"/>
      </w:tblGrid>
      <w:tr w:rsidR="00A05091" w:rsidRPr="00A05091" w14:paraId="19FFF2B9" w14:textId="77777777" w:rsidTr="005C6A36">
        <w:tc>
          <w:tcPr>
            <w:tcW w:w="1555" w:type="dxa"/>
          </w:tcPr>
          <w:p w14:paraId="03897C50" w14:textId="77777777" w:rsidR="00A05091" w:rsidRPr="00A05091" w:rsidRDefault="00A05091" w:rsidP="00A05091">
            <w:pPr>
              <w:rPr>
                <w:rFonts w:eastAsiaTheme="minorHAnsi"/>
                <w:sz w:val="22"/>
                <w:szCs w:val="22"/>
                <w:lang w:eastAsia="en-US"/>
              </w:rPr>
            </w:pPr>
            <w:r w:rsidRPr="00A05091">
              <w:rPr>
                <w:rFonts w:eastAsiaTheme="minorHAnsi"/>
                <w:sz w:val="22"/>
                <w:szCs w:val="22"/>
                <w:lang w:eastAsia="en-US"/>
              </w:rPr>
              <w:t>Categoría</w:t>
            </w:r>
          </w:p>
        </w:tc>
        <w:tc>
          <w:tcPr>
            <w:tcW w:w="1984" w:type="dxa"/>
          </w:tcPr>
          <w:p w14:paraId="4C72ABFB" w14:textId="77777777" w:rsidR="00A05091" w:rsidRPr="00A05091" w:rsidRDefault="00A05091" w:rsidP="00A05091">
            <w:pPr>
              <w:rPr>
                <w:rFonts w:eastAsiaTheme="minorHAnsi"/>
                <w:sz w:val="22"/>
                <w:szCs w:val="22"/>
                <w:lang w:eastAsia="en-US"/>
              </w:rPr>
            </w:pPr>
            <w:r w:rsidRPr="00A05091">
              <w:rPr>
                <w:rFonts w:eastAsiaTheme="minorHAnsi"/>
                <w:sz w:val="22"/>
                <w:szCs w:val="22"/>
                <w:lang w:eastAsia="en-US"/>
              </w:rPr>
              <w:t>10 sobresaliente</w:t>
            </w:r>
          </w:p>
        </w:tc>
        <w:tc>
          <w:tcPr>
            <w:tcW w:w="1985" w:type="dxa"/>
          </w:tcPr>
          <w:p w14:paraId="663C8862" w14:textId="77777777" w:rsidR="00A05091" w:rsidRPr="00A05091" w:rsidRDefault="00A05091" w:rsidP="00A05091">
            <w:pPr>
              <w:rPr>
                <w:rFonts w:eastAsiaTheme="minorHAnsi"/>
                <w:sz w:val="22"/>
                <w:szCs w:val="22"/>
                <w:lang w:eastAsia="en-US"/>
              </w:rPr>
            </w:pPr>
            <w:r w:rsidRPr="00A05091">
              <w:rPr>
                <w:rFonts w:eastAsiaTheme="minorHAnsi"/>
                <w:sz w:val="22"/>
                <w:szCs w:val="22"/>
                <w:lang w:eastAsia="en-US"/>
              </w:rPr>
              <w:t xml:space="preserve">9 </w:t>
            </w:r>
          </w:p>
          <w:p w14:paraId="3B490D64" w14:textId="77777777" w:rsidR="00A05091" w:rsidRPr="00A05091" w:rsidRDefault="00A05091" w:rsidP="00A05091">
            <w:pPr>
              <w:rPr>
                <w:rFonts w:eastAsiaTheme="minorHAnsi"/>
                <w:sz w:val="22"/>
                <w:szCs w:val="22"/>
                <w:lang w:eastAsia="en-US"/>
              </w:rPr>
            </w:pPr>
            <w:r w:rsidRPr="00A05091">
              <w:rPr>
                <w:rFonts w:eastAsiaTheme="minorHAnsi"/>
                <w:sz w:val="22"/>
                <w:szCs w:val="22"/>
                <w:lang w:eastAsia="en-US"/>
              </w:rPr>
              <w:t>notable</w:t>
            </w:r>
          </w:p>
        </w:tc>
        <w:tc>
          <w:tcPr>
            <w:tcW w:w="1984" w:type="dxa"/>
          </w:tcPr>
          <w:p w14:paraId="7C937D7B" w14:textId="77777777" w:rsidR="00A05091" w:rsidRPr="00A05091" w:rsidRDefault="00A05091" w:rsidP="00A05091">
            <w:pPr>
              <w:rPr>
                <w:rFonts w:eastAsiaTheme="minorHAnsi"/>
                <w:sz w:val="22"/>
                <w:szCs w:val="22"/>
                <w:lang w:eastAsia="en-US"/>
              </w:rPr>
            </w:pPr>
            <w:r w:rsidRPr="00A05091">
              <w:rPr>
                <w:rFonts w:eastAsiaTheme="minorHAnsi"/>
                <w:sz w:val="22"/>
                <w:szCs w:val="22"/>
                <w:lang w:eastAsia="en-US"/>
              </w:rPr>
              <w:t xml:space="preserve">8 </w:t>
            </w:r>
          </w:p>
          <w:p w14:paraId="4141D4D0" w14:textId="77777777" w:rsidR="00A05091" w:rsidRPr="00A05091" w:rsidRDefault="00A05091" w:rsidP="00A05091">
            <w:pPr>
              <w:rPr>
                <w:rFonts w:eastAsiaTheme="minorHAnsi"/>
                <w:sz w:val="22"/>
                <w:szCs w:val="22"/>
                <w:lang w:eastAsia="en-US"/>
              </w:rPr>
            </w:pPr>
            <w:r w:rsidRPr="00A05091">
              <w:rPr>
                <w:rFonts w:eastAsiaTheme="minorHAnsi"/>
                <w:sz w:val="22"/>
                <w:szCs w:val="22"/>
                <w:lang w:eastAsia="en-US"/>
              </w:rPr>
              <w:t>aprobado</w:t>
            </w:r>
          </w:p>
        </w:tc>
        <w:tc>
          <w:tcPr>
            <w:tcW w:w="1843" w:type="dxa"/>
          </w:tcPr>
          <w:p w14:paraId="158E1671" w14:textId="77777777" w:rsidR="00A05091" w:rsidRPr="00A05091" w:rsidRDefault="00A05091" w:rsidP="00A05091">
            <w:pPr>
              <w:rPr>
                <w:rFonts w:eastAsiaTheme="minorHAnsi"/>
                <w:sz w:val="22"/>
                <w:szCs w:val="22"/>
                <w:lang w:eastAsia="en-US"/>
              </w:rPr>
            </w:pPr>
            <w:r w:rsidRPr="00A05091">
              <w:rPr>
                <w:rFonts w:eastAsiaTheme="minorHAnsi"/>
                <w:sz w:val="22"/>
                <w:szCs w:val="22"/>
                <w:lang w:eastAsia="en-US"/>
              </w:rPr>
              <w:t>7</w:t>
            </w:r>
          </w:p>
          <w:p w14:paraId="06FFAF97" w14:textId="77777777" w:rsidR="00A05091" w:rsidRPr="00A05091" w:rsidRDefault="00A05091" w:rsidP="00A05091">
            <w:pPr>
              <w:rPr>
                <w:rFonts w:eastAsiaTheme="minorHAnsi"/>
                <w:sz w:val="22"/>
                <w:szCs w:val="22"/>
                <w:lang w:eastAsia="en-US"/>
              </w:rPr>
            </w:pPr>
            <w:r w:rsidRPr="00A05091">
              <w:rPr>
                <w:rFonts w:eastAsiaTheme="minorHAnsi"/>
                <w:sz w:val="22"/>
                <w:szCs w:val="22"/>
                <w:lang w:eastAsia="en-US"/>
              </w:rPr>
              <w:t>insuficiente</w:t>
            </w:r>
          </w:p>
        </w:tc>
      </w:tr>
      <w:tr w:rsidR="00A05091" w:rsidRPr="00A05091" w14:paraId="2140C707" w14:textId="77777777" w:rsidTr="005C6A36">
        <w:tc>
          <w:tcPr>
            <w:tcW w:w="1555" w:type="dxa"/>
          </w:tcPr>
          <w:p w14:paraId="0B0F65E6" w14:textId="77777777" w:rsidR="00A05091" w:rsidRPr="00A05091" w:rsidRDefault="00A05091" w:rsidP="00A05091">
            <w:pPr>
              <w:rPr>
                <w:rFonts w:eastAsiaTheme="minorHAnsi"/>
                <w:sz w:val="22"/>
                <w:szCs w:val="22"/>
                <w:lang w:eastAsia="en-US"/>
              </w:rPr>
            </w:pPr>
            <w:r w:rsidRPr="00A05091">
              <w:rPr>
                <w:rFonts w:eastAsiaTheme="minorHAnsi"/>
                <w:sz w:val="22"/>
                <w:szCs w:val="22"/>
                <w:lang w:eastAsia="en-US"/>
              </w:rPr>
              <w:t>Participación y colaboración</w:t>
            </w:r>
          </w:p>
        </w:tc>
        <w:tc>
          <w:tcPr>
            <w:tcW w:w="1984" w:type="dxa"/>
          </w:tcPr>
          <w:p w14:paraId="68C4CEFE" w14:textId="77777777" w:rsidR="00A05091" w:rsidRPr="00A05091" w:rsidRDefault="00A05091" w:rsidP="00A05091">
            <w:pPr>
              <w:rPr>
                <w:rFonts w:eastAsiaTheme="minorHAnsi"/>
                <w:sz w:val="22"/>
                <w:szCs w:val="22"/>
                <w:lang w:eastAsia="en-US"/>
              </w:rPr>
            </w:pPr>
            <w:r w:rsidRPr="00A05091">
              <w:rPr>
                <w:rFonts w:eastAsiaTheme="minorHAnsi"/>
                <w:sz w:val="22"/>
                <w:szCs w:val="22"/>
                <w:lang w:eastAsia="en-US"/>
              </w:rPr>
              <w:t>Todos los miembros del equipo han participado activamente en las tareas propuestas y han colaborado ayudando a los demás.</w:t>
            </w:r>
          </w:p>
        </w:tc>
        <w:tc>
          <w:tcPr>
            <w:tcW w:w="1985" w:type="dxa"/>
          </w:tcPr>
          <w:p w14:paraId="6145C714" w14:textId="77777777" w:rsidR="00A05091" w:rsidRPr="00A05091" w:rsidRDefault="00A05091" w:rsidP="00A05091">
            <w:pPr>
              <w:rPr>
                <w:rFonts w:eastAsiaTheme="minorHAnsi"/>
                <w:sz w:val="22"/>
                <w:szCs w:val="22"/>
                <w:lang w:eastAsia="en-US"/>
              </w:rPr>
            </w:pPr>
            <w:r w:rsidRPr="00A05091">
              <w:rPr>
                <w:rFonts w:eastAsiaTheme="minorHAnsi"/>
                <w:sz w:val="22"/>
                <w:szCs w:val="22"/>
                <w:lang w:eastAsia="en-US"/>
              </w:rPr>
              <w:t>La mayor parte de los miembros del equipo han participado activamente en las tareas propuestas y han colaborado ayudando a los demás.</w:t>
            </w:r>
          </w:p>
        </w:tc>
        <w:tc>
          <w:tcPr>
            <w:tcW w:w="1984" w:type="dxa"/>
          </w:tcPr>
          <w:p w14:paraId="4CF33E2E" w14:textId="77777777" w:rsidR="00A05091" w:rsidRPr="00A05091" w:rsidRDefault="00A05091" w:rsidP="00A05091">
            <w:pPr>
              <w:rPr>
                <w:rFonts w:eastAsiaTheme="minorHAnsi"/>
                <w:sz w:val="22"/>
                <w:szCs w:val="22"/>
                <w:lang w:eastAsia="en-US"/>
              </w:rPr>
            </w:pPr>
            <w:r w:rsidRPr="00A05091">
              <w:rPr>
                <w:rFonts w:eastAsiaTheme="minorHAnsi"/>
                <w:sz w:val="22"/>
                <w:szCs w:val="22"/>
                <w:lang w:eastAsia="en-US"/>
              </w:rPr>
              <w:t>La mitad de los miembros del equipo ha participado activamente en las tareas propuestas y han colaborado ayudándose entre sí.</w:t>
            </w:r>
          </w:p>
        </w:tc>
        <w:tc>
          <w:tcPr>
            <w:tcW w:w="1843" w:type="dxa"/>
          </w:tcPr>
          <w:p w14:paraId="2AA5447A" w14:textId="77777777" w:rsidR="00A05091" w:rsidRPr="00A05091" w:rsidRDefault="00A05091" w:rsidP="00A05091">
            <w:pPr>
              <w:rPr>
                <w:rFonts w:eastAsiaTheme="minorHAnsi"/>
                <w:sz w:val="22"/>
                <w:szCs w:val="22"/>
                <w:lang w:eastAsia="en-US"/>
              </w:rPr>
            </w:pPr>
            <w:r w:rsidRPr="00A05091">
              <w:rPr>
                <w:rFonts w:eastAsiaTheme="minorHAnsi"/>
                <w:sz w:val="22"/>
                <w:szCs w:val="22"/>
                <w:lang w:eastAsia="en-US"/>
              </w:rPr>
              <w:t>Sólo un miembro del equipo o ninguno ha participado de forma activa en las tareas propuestas y no ha habido colaboración ni ayuda entre ellos.</w:t>
            </w:r>
          </w:p>
        </w:tc>
      </w:tr>
      <w:tr w:rsidR="00A05091" w:rsidRPr="00A05091" w14:paraId="6A1982EB" w14:textId="77777777" w:rsidTr="005C6A36">
        <w:tc>
          <w:tcPr>
            <w:tcW w:w="1555" w:type="dxa"/>
          </w:tcPr>
          <w:p w14:paraId="4D200EB1" w14:textId="77777777" w:rsidR="00A05091" w:rsidRPr="00A05091" w:rsidRDefault="00A05091" w:rsidP="00A05091">
            <w:pPr>
              <w:rPr>
                <w:rFonts w:eastAsiaTheme="minorHAnsi"/>
                <w:sz w:val="22"/>
                <w:szCs w:val="22"/>
                <w:lang w:eastAsia="en-US"/>
              </w:rPr>
            </w:pPr>
            <w:r w:rsidRPr="00A05091">
              <w:rPr>
                <w:rFonts w:eastAsiaTheme="minorHAnsi"/>
                <w:sz w:val="22"/>
                <w:szCs w:val="22"/>
                <w:lang w:eastAsia="en-US"/>
              </w:rPr>
              <w:t>Distribución de las tareas</w:t>
            </w:r>
          </w:p>
        </w:tc>
        <w:tc>
          <w:tcPr>
            <w:tcW w:w="1984" w:type="dxa"/>
          </w:tcPr>
          <w:p w14:paraId="61E06A26" w14:textId="77777777" w:rsidR="00A05091" w:rsidRPr="00A05091" w:rsidRDefault="00A05091" w:rsidP="00A05091">
            <w:pPr>
              <w:rPr>
                <w:rFonts w:eastAsiaTheme="minorHAnsi"/>
                <w:sz w:val="22"/>
                <w:szCs w:val="22"/>
                <w:lang w:eastAsia="en-US"/>
              </w:rPr>
            </w:pPr>
            <w:r w:rsidRPr="00A05091">
              <w:rPr>
                <w:rFonts w:eastAsiaTheme="minorHAnsi"/>
                <w:sz w:val="22"/>
                <w:szCs w:val="22"/>
                <w:lang w:eastAsia="en-US"/>
              </w:rPr>
              <w:t>las tareas se han repartido de forma equitativa entre todos los miembros del equipo.</w:t>
            </w:r>
          </w:p>
        </w:tc>
        <w:tc>
          <w:tcPr>
            <w:tcW w:w="1985" w:type="dxa"/>
          </w:tcPr>
          <w:p w14:paraId="79552970" w14:textId="77777777" w:rsidR="00A05091" w:rsidRPr="00A05091" w:rsidRDefault="00A05091" w:rsidP="00A05091">
            <w:pPr>
              <w:rPr>
                <w:rFonts w:eastAsiaTheme="minorHAnsi"/>
                <w:sz w:val="22"/>
                <w:szCs w:val="22"/>
                <w:lang w:eastAsia="en-US"/>
              </w:rPr>
            </w:pPr>
            <w:r w:rsidRPr="00A05091">
              <w:rPr>
                <w:rFonts w:eastAsiaTheme="minorHAnsi"/>
                <w:sz w:val="22"/>
                <w:szCs w:val="22"/>
                <w:lang w:eastAsia="en-US"/>
              </w:rPr>
              <w:t>La mayor parte de las tareas se han repartido de forma equitativa entre todos los miembros del equipo.</w:t>
            </w:r>
          </w:p>
        </w:tc>
        <w:tc>
          <w:tcPr>
            <w:tcW w:w="1984" w:type="dxa"/>
          </w:tcPr>
          <w:p w14:paraId="5323B4A2" w14:textId="77777777" w:rsidR="00A05091" w:rsidRPr="00A05091" w:rsidRDefault="00A05091" w:rsidP="00A05091">
            <w:pPr>
              <w:rPr>
                <w:rFonts w:eastAsiaTheme="minorHAnsi"/>
                <w:sz w:val="22"/>
                <w:szCs w:val="22"/>
                <w:lang w:eastAsia="en-US"/>
              </w:rPr>
            </w:pPr>
            <w:r w:rsidRPr="00A05091">
              <w:rPr>
                <w:rFonts w:eastAsiaTheme="minorHAnsi"/>
                <w:sz w:val="22"/>
                <w:szCs w:val="22"/>
                <w:lang w:eastAsia="en-US"/>
              </w:rPr>
              <w:t>Sólo la mitad de las tareas se ha repartido de forma equitativa entre todos los miembros del equipo.</w:t>
            </w:r>
          </w:p>
        </w:tc>
        <w:tc>
          <w:tcPr>
            <w:tcW w:w="1843" w:type="dxa"/>
          </w:tcPr>
          <w:p w14:paraId="1BD589F0" w14:textId="77777777" w:rsidR="00A05091" w:rsidRPr="00A05091" w:rsidRDefault="00A05091" w:rsidP="00A05091">
            <w:pPr>
              <w:rPr>
                <w:rFonts w:eastAsiaTheme="minorHAnsi"/>
                <w:sz w:val="22"/>
                <w:szCs w:val="22"/>
                <w:lang w:eastAsia="en-US"/>
              </w:rPr>
            </w:pPr>
            <w:r w:rsidRPr="00A05091">
              <w:rPr>
                <w:rFonts w:eastAsiaTheme="minorHAnsi"/>
                <w:sz w:val="22"/>
                <w:szCs w:val="22"/>
                <w:lang w:eastAsia="en-US"/>
              </w:rPr>
              <w:t>Ha habido un reparto muy desigual de las tareas entre los diferentes miembros del equipo.</w:t>
            </w:r>
          </w:p>
        </w:tc>
      </w:tr>
      <w:tr w:rsidR="00A05091" w:rsidRPr="00A05091" w14:paraId="3E2FF78B" w14:textId="77777777" w:rsidTr="005C6A36">
        <w:tc>
          <w:tcPr>
            <w:tcW w:w="1555" w:type="dxa"/>
          </w:tcPr>
          <w:p w14:paraId="6FC05D31" w14:textId="77777777" w:rsidR="00A05091" w:rsidRPr="00A05091" w:rsidRDefault="00A05091" w:rsidP="00A05091">
            <w:pPr>
              <w:rPr>
                <w:rFonts w:eastAsiaTheme="minorHAnsi"/>
                <w:sz w:val="22"/>
                <w:szCs w:val="22"/>
                <w:lang w:eastAsia="en-US"/>
              </w:rPr>
            </w:pPr>
            <w:r w:rsidRPr="00A05091">
              <w:rPr>
                <w:rFonts w:eastAsiaTheme="minorHAnsi"/>
                <w:sz w:val="22"/>
                <w:szCs w:val="22"/>
                <w:lang w:eastAsia="en-US"/>
              </w:rPr>
              <w:t>Interacción entre los miembros del equipo</w:t>
            </w:r>
          </w:p>
        </w:tc>
        <w:tc>
          <w:tcPr>
            <w:tcW w:w="1984" w:type="dxa"/>
          </w:tcPr>
          <w:p w14:paraId="41C40940" w14:textId="77777777" w:rsidR="00A05091" w:rsidRPr="00A05091" w:rsidRDefault="00A05091" w:rsidP="00A05091">
            <w:pPr>
              <w:rPr>
                <w:rFonts w:eastAsiaTheme="minorHAnsi"/>
                <w:sz w:val="22"/>
                <w:szCs w:val="22"/>
                <w:lang w:eastAsia="en-US"/>
              </w:rPr>
            </w:pPr>
            <w:r w:rsidRPr="00A05091">
              <w:rPr>
                <w:rFonts w:eastAsiaTheme="minorHAnsi"/>
                <w:sz w:val="22"/>
                <w:szCs w:val="22"/>
                <w:lang w:eastAsia="en-US"/>
              </w:rPr>
              <w:t>Durante la realización de todas las tareas coma los miembros del equipo han expresado libremente sus opiniones y puntos de vista.</w:t>
            </w:r>
          </w:p>
        </w:tc>
        <w:tc>
          <w:tcPr>
            <w:tcW w:w="1985" w:type="dxa"/>
          </w:tcPr>
          <w:p w14:paraId="18A3BE09" w14:textId="77777777" w:rsidR="00A05091" w:rsidRPr="00A05091" w:rsidRDefault="00A05091" w:rsidP="00A05091">
            <w:pPr>
              <w:rPr>
                <w:rFonts w:eastAsiaTheme="minorHAnsi"/>
                <w:sz w:val="22"/>
                <w:szCs w:val="22"/>
                <w:lang w:eastAsia="en-US"/>
              </w:rPr>
            </w:pPr>
            <w:r w:rsidRPr="00A05091">
              <w:rPr>
                <w:rFonts w:eastAsiaTheme="minorHAnsi"/>
                <w:sz w:val="22"/>
                <w:szCs w:val="22"/>
                <w:lang w:eastAsia="en-US"/>
              </w:rPr>
              <w:t>Durante la realización de la mayor parte de las tareas, los miembros del equipo han expresado sus opiniones con libertad han escuchado a los demás y han sido capaces de llegar a acuerdos.</w:t>
            </w:r>
          </w:p>
        </w:tc>
        <w:tc>
          <w:tcPr>
            <w:tcW w:w="1984" w:type="dxa"/>
          </w:tcPr>
          <w:p w14:paraId="5CBE1451" w14:textId="77777777" w:rsidR="00A05091" w:rsidRPr="00A05091" w:rsidRDefault="00A05091" w:rsidP="00A05091">
            <w:pPr>
              <w:rPr>
                <w:rFonts w:eastAsiaTheme="minorHAnsi"/>
                <w:sz w:val="22"/>
                <w:szCs w:val="22"/>
                <w:lang w:eastAsia="en-US"/>
              </w:rPr>
            </w:pPr>
            <w:r w:rsidRPr="00A05091">
              <w:rPr>
                <w:rFonts w:eastAsiaTheme="minorHAnsi"/>
                <w:sz w:val="22"/>
                <w:szCs w:val="22"/>
                <w:lang w:eastAsia="en-US"/>
              </w:rPr>
              <w:t>Durante la realización de las tareas sólo la mitad de los miembros del equipo ha expresado libremente sus opiniones y a escuchado las de los demás.</w:t>
            </w:r>
          </w:p>
        </w:tc>
        <w:tc>
          <w:tcPr>
            <w:tcW w:w="1843" w:type="dxa"/>
          </w:tcPr>
          <w:p w14:paraId="031E5859" w14:textId="77777777" w:rsidR="00A05091" w:rsidRPr="00A05091" w:rsidRDefault="00A05091" w:rsidP="00A05091">
            <w:pPr>
              <w:rPr>
                <w:rFonts w:eastAsiaTheme="minorHAnsi"/>
                <w:sz w:val="22"/>
                <w:szCs w:val="22"/>
                <w:lang w:eastAsia="en-US"/>
              </w:rPr>
            </w:pPr>
            <w:r w:rsidRPr="00A05091">
              <w:rPr>
                <w:rFonts w:eastAsiaTheme="minorHAnsi"/>
                <w:sz w:val="22"/>
                <w:szCs w:val="22"/>
                <w:lang w:eastAsia="en-US"/>
              </w:rPr>
              <w:t>Durante la realización de las tareas sólo un miembro del equipo ha expresado su opinión y no ha habido diálogo.</w:t>
            </w:r>
          </w:p>
        </w:tc>
      </w:tr>
      <w:tr w:rsidR="00A05091" w:rsidRPr="00A05091" w14:paraId="3950B687" w14:textId="77777777" w:rsidTr="005C6A36">
        <w:tc>
          <w:tcPr>
            <w:tcW w:w="1555" w:type="dxa"/>
          </w:tcPr>
          <w:p w14:paraId="51386597" w14:textId="77777777" w:rsidR="00A05091" w:rsidRPr="00A05091" w:rsidRDefault="00A05091" w:rsidP="00A05091">
            <w:pPr>
              <w:rPr>
                <w:rFonts w:eastAsiaTheme="minorHAnsi"/>
                <w:sz w:val="22"/>
                <w:szCs w:val="22"/>
                <w:lang w:eastAsia="en-US"/>
              </w:rPr>
            </w:pPr>
            <w:r w:rsidRPr="00A05091">
              <w:rPr>
                <w:rFonts w:eastAsiaTheme="minorHAnsi"/>
                <w:sz w:val="22"/>
                <w:szCs w:val="22"/>
                <w:lang w:eastAsia="en-US"/>
              </w:rPr>
              <w:t>Formato y ortografía</w:t>
            </w:r>
          </w:p>
        </w:tc>
        <w:tc>
          <w:tcPr>
            <w:tcW w:w="1984" w:type="dxa"/>
          </w:tcPr>
          <w:p w14:paraId="7B9E3761" w14:textId="77777777" w:rsidR="00A05091" w:rsidRPr="00A05091" w:rsidRDefault="00A05091" w:rsidP="00A05091">
            <w:pPr>
              <w:rPr>
                <w:rFonts w:eastAsiaTheme="minorHAnsi"/>
                <w:sz w:val="22"/>
                <w:szCs w:val="22"/>
                <w:lang w:eastAsia="en-US"/>
              </w:rPr>
            </w:pPr>
            <w:r w:rsidRPr="00A05091">
              <w:rPr>
                <w:rFonts w:eastAsiaTheme="minorHAnsi"/>
                <w:sz w:val="22"/>
                <w:szCs w:val="22"/>
                <w:lang w:eastAsia="en-US"/>
              </w:rPr>
              <w:t>En la portada vienen señalados los dominios y todos los puntos dados a conocer en clase así como la nota reflexiva y buena ortografía.</w:t>
            </w:r>
          </w:p>
        </w:tc>
        <w:tc>
          <w:tcPr>
            <w:tcW w:w="1985" w:type="dxa"/>
          </w:tcPr>
          <w:p w14:paraId="7FBF8928" w14:textId="77777777" w:rsidR="00A05091" w:rsidRPr="00A05091" w:rsidRDefault="00A05091" w:rsidP="00A05091">
            <w:pPr>
              <w:rPr>
                <w:rFonts w:eastAsiaTheme="minorHAnsi"/>
                <w:sz w:val="22"/>
                <w:szCs w:val="22"/>
                <w:lang w:eastAsia="en-US"/>
              </w:rPr>
            </w:pPr>
            <w:r w:rsidRPr="00A05091">
              <w:rPr>
                <w:rFonts w:eastAsiaTheme="minorHAnsi"/>
                <w:sz w:val="22"/>
                <w:szCs w:val="22"/>
                <w:lang w:eastAsia="en-US"/>
              </w:rPr>
              <w:t>Falta uno de los elementos indicados.</w:t>
            </w:r>
          </w:p>
        </w:tc>
        <w:tc>
          <w:tcPr>
            <w:tcW w:w="1984" w:type="dxa"/>
          </w:tcPr>
          <w:p w14:paraId="71FDCC93" w14:textId="77777777" w:rsidR="00A05091" w:rsidRPr="00A05091" w:rsidRDefault="00A05091" w:rsidP="00A05091">
            <w:pPr>
              <w:rPr>
                <w:rFonts w:eastAsiaTheme="minorHAnsi"/>
                <w:sz w:val="22"/>
                <w:szCs w:val="22"/>
                <w:lang w:eastAsia="en-US"/>
              </w:rPr>
            </w:pPr>
            <w:r w:rsidRPr="00A05091">
              <w:rPr>
                <w:rFonts w:eastAsiaTheme="minorHAnsi"/>
                <w:sz w:val="22"/>
                <w:szCs w:val="22"/>
                <w:lang w:eastAsia="en-US"/>
              </w:rPr>
              <w:t>Faltan 2 de los elementos indicados.</w:t>
            </w:r>
          </w:p>
        </w:tc>
        <w:tc>
          <w:tcPr>
            <w:tcW w:w="1843" w:type="dxa"/>
          </w:tcPr>
          <w:p w14:paraId="309E05C9" w14:textId="77777777" w:rsidR="00A05091" w:rsidRPr="00A05091" w:rsidRDefault="00A05091" w:rsidP="00A05091">
            <w:pPr>
              <w:rPr>
                <w:rFonts w:eastAsiaTheme="minorHAnsi"/>
                <w:sz w:val="22"/>
                <w:szCs w:val="22"/>
                <w:lang w:eastAsia="en-US"/>
              </w:rPr>
            </w:pPr>
            <w:r w:rsidRPr="00A05091">
              <w:rPr>
                <w:rFonts w:eastAsiaTheme="minorHAnsi"/>
                <w:sz w:val="22"/>
                <w:szCs w:val="22"/>
                <w:lang w:eastAsia="en-US"/>
              </w:rPr>
              <w:t>No se cumplen con los elementos indicados.</w:t>
            </w:r>
          </w:p>
        </w:tc>
      </w:tr>
    </w:tbl>
    <w:p w14:paraId="68772FF5" w14:textId="77777777" w:rsidR="00A05091" w:rsidRPr="00A05091" w:rsidRDefault="00A05091" w:rsidP="00A05091">
      <w:pPr>
        <w:spacing w:line="259" w:lineRule="auto"/>
        <w:rPr>
          <w:rFonts w:eastAsiaTheme="minorHAnsi"/>
          <w:sz w:val="22"/>
          <w:szCs w:val="22"/>
          <w:lang w:eastAsia="en-US"/>
        </w:rPr>
      </w:pPr>
    </w:p>
    <w:p w14:paraId="00669C8C" w14:textId="77777777" w:rsidR="00A05091" w:rsidRPr="00F526FC" w:rsidRDefault="00A05091" w:rsidP="003A654A">
      <w:pPr>
        <w:jc w:val="center"/>
        <w:rPr>
          <w:b/>
          <w:bCs/>
        </w:rPr>
      </w:pPr>
    </w:p>
    <w:sectPr w:rsidR="00A05091" w:rsidRPr="00F526FC" w:rsidSect="000D1FE6">
      <w:headerReference w:type="even" r:id="rId8"/>
      <w:headerReference w:type="default" r:id="rId9"/>
      <w:footerReference w:type="even" r:id="rId10"/>
      <w:footerReference w:type="default" r:id="rId11"/>
      <w:headerReference w:type="first" r:id="rId12"/>
      <w:footerReference w:type="first" r:id="rId13"/>
      <w:pgSz w:w="15840" w:h="12240" w:orient="landscape"/>
      <w:pgMar w:top="1701" w:right="1417" w:bottom="1701"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4AA84" w14:textId="77777777" w:rsidR="004B4501" w:rsidRDefault="004B4501" w:rsidP="004B4501">
      <w:pPr>
        <w:spacing w:after="0" w:line="240" w:lineRule="auto"/>
      </w:pPr>
      <w:r>
        <w:separator/>
      </w:r>
    </w:p>
  </w:endnote>
  <w:endnote w:type="continuationSeparator" w:id="0">
    <w:p w14:paraId="44F20464" w14:textId="77777777" w:rsidR="004B4501" w:rsidRDefault="004B4501" w:rsidP="004B4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66FD" w14:textId="77777777" w:rsidR="004B4501" w:rsidRDefault="004B450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994F9" w14:textId="77777777" w:rsidR="004B4501" w:rsidRDefault="004B450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F97D" w14:textId="77777777" w:rsidR="004B4501" w:rsidRDefault="004B45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F4DAC" w14:textId="77777777" w:rsidR="004B4501" w:rsidRDefault="004B4501" w:rsidP="004B4501">
      <w:pPr>
        <w:spacing w:after="0" w:line="240" w:lineRule="auto"/>
      </w:pPr>
      <w:r>
        <w:separator/>
      </w:r>
    </w:p>
  </w:footnote>
  <w:footnote w:type="continuationSeparator" w:id="0">
    <w:p w14:paraId="14BD7D10" w14:textId="77777777" w:rsidR="004B4501" w:rsidRDefault="004B4501" w:rsidP="004B4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FBEB2" w14:textId="77777777" w:rsidR="004B4501" w:rsidRDefault="004B450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040C7" w14:textId="77777777" w:rsidR="004B4501" w:rsidRDefault="004B450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3A79" w14:textId="77777777" w:rsidR="004B4501" w:rsidRDefault="004B45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04B55"/>
    <w:multiLevelType w:val="hybridMultilevel"/>
    <w:tmpl w:val="E1E6B7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CEB4B11"/>
    <w:multiLevelType w:val="hybridMultilevel"/>
    <w:tmpl w:val="C5840754"/>
    <w:lvl w:ilvl="0" w:tplc="11E04266">
      <w:numFmt w:val="bullet"/>
      <w:lvlText w:val=""/>
      <w:lvlJc w:val="left"/>
      <w:pPr>
        <w:ind w:left="720" w:hanging="360"/>
      </w:pPr>
      <w:rPr>
        <w:rFonts w:ascii="Symbol" w:eastAsiaTheme="minorHAnsi"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10108830">
    <w:abstractNumId w:val="1"/>
  </w:num>
  <w:num w:numId="2" w16cid:durableId="1304964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displayBackgroundShape/>
  <w:proofState w:spelling="clean"/>
  <w:revisionView w:inkAnnotation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EB3"/>
    <w:rsid w:val="00007653"/>
    <w:rsid w:val="00010127"/>
    <w:rsid w:val="00077FC5"/>
    <w:rsid w:val="000D1FE6"/>
    <w:rsid w:val="00115BB8"/>
    <w:rsid w:val="00194EB3"/>
    <w:rsid w:val="0032315C"/>
    <w:rsid w:val="003A654A"/>
    <w:rsid w:val="00426F3A"/>
    <w:rsid w:val="00450790"/>
    <w:rsid w:val="0046236C"/>
    <w:rsid w:val="00473D63"/>
    <w:rsid w:val="004B4501"/>
    <w:rsid w:val="004E57E7"/>
    <w:rsid w:val="005013BB"/>
    <w:rsid w:val="00515C89"/>
    <w:rsid w:val="00550A40"/>
    <w:rsid w:val="005B65FC"/>
    <w:rsid w:val="00656C8D"/>
    <w:rsid w:val="00743094"/>
    <w:rsid w:val="00747364"/>
    <w:rsid w:val="00797891"/>
    <w:rsid w:val="00810ABD"/>
    <w:rsid w:val="00832BC5"/>
    <w:rsid w:val="0084740B"/>
    <w:rsid w:val="0087378A"/>
    <w:rsid w:val="008A454E"/>
    <w:rsid w:val="00906911"/>
    <w:rsid w:val="00945738"/>
    <w:rsid w:val="009D5CE9"/>
    <w:rsid w:val="00A05091"/>
    <w:rsid w:val="00A309F4"/>
    <w:rsid w:val="00A313CD"/>
    <w:rsid w:val="00AA39D2"/>
    <w:rsid w:val="00AE467E"/>
    <w:rsid w:val="00D025EA"/>
    <w:rsid w:val="00D05AAD"/>
    <w:rsid w:val="00D53725"/>
    <w:rsid w:val="00DD0DAF"/>
    <w:rsid w:val="00ED10DA"/>
    <w:rsid w:val="00F51CC7"/>
    <w:rsid w:val="00F526FC"/>
    <w:rsid w:val="00F547DD"/>
    <w:rsid w:val="00F60E76"/>
    <w:rsid w:val="00F7478F"/>
    <w:rsid w:val="00FD7B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526DE8"/>
  <w15:chartTrackingRefBased/>
  <w15:docId w15:val="{12911CA7-D25C-1E47-99D1-0B477150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94E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94E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94EB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94EB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94EB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94EB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94EB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94EB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94EB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94EB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94EB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94EB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94EB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94EB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94EB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94EB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94EB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94EB3"/>
    <w:rPr>
      <w:rFonts w:eastAsiaTheme="majorEastAsia" w:cstheme="majorBidi"/>
      <w:color w:val="272727" w:themeColor="text1" w:themeTint="D8"/>
    </w:rPr>
  </w:style>
  <w:style w:type="paragraph" w:styleId="Ttulo">
    <w:name w:val="Title"/>
    <w:basedOn w:val="Normal"/>
    <w:next w:val="Normal"/>
    <w:link w:val="TtuloCar"/>
    <w:uiPriority w:val="10"/>
    <w:qFormat/>
    <w:rsid w:val="00194E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94EB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94EB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94EB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94EB3"/>
    <w:pPr>
      <w:spacing w:before="160"/>
      <w:jc w:val="center"/>
    </w:pPr>
    <w:rPr>
      <w:i/>
      <w:iCs/>
      <w:color w:val="404040" w:themeColor="text1" w:themeTint="BF"/>
    </w:rPr>
  </w:style>
  <w:style w:type="character" w:customStyle="1" w:styleId="CitaCar">
    <w:name w:val="Cita Car"/>
    <w:basedOn w:val="Fuentedeprrafopredeter"/>
    <w:link w:val="Cita"/>
    <w:uiPriority w:val="29"/>
    <w:rsid w:val="00194EB3"/>
    <w:rPr>
      <w:i/>
      <w:iCs/>
      <w:color w:val="404040" w:themeColor="text1" w:themeTint="BF"/>
    </w:rPr>
  </w:style>
  <w:style w:type="paragraph" w:styleId="Prrafodelista">
    <w:name w:val="List Paragraph"/>
    <w:basedOn w:val="Normal"/>
    <w:uiPriority w:val="34"/>
    <w:qFormat/>
    <w:rsid w:val="00194EB3"/>
    <w:pPr>
      <w:ind w:left="720"/>
      <w:contextualSpacing/>
    </w:pPr>
  </w:style>
  <w:style w:type="character" w:styleId="nfasisintenso">
    <w:name w:val="Intense Emphasis"/>
    <w:basedOn w:val="Fuentedeprrafopredeter"/>
    <w:uiPriority w:val="21"/>
    <w:qFormat/>
    <w:rsid w:val="00194EB3"/>
    <w:rPr>
      <w:i/>
      <w:iCs/>
      <w:color w:val="0F4761" w:themeColor="accent1" w:themeShade="BF"/>
    </w:rPr>
  </w:style>
  <w:style w:type="paragraph" w:styleId="Citadestacada">
    <w:name w:val="Intense Quote"/>
    <w:basedOn w:val="Normal"/>
    <w:next w:val="Normal"/>
    <w:link w:val="CitadestacadaCar"/>
    <w:uiPriority w:val="30"/>
    <w:qFormat/>
    <w:rsid w:val="00194E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94EB3"/>
    <w:rPr>
      <w:i/>
      <w:iCs/>
      <w:color w:val="0F4761" w:themeColor="accent1" w:themeShade="BF"/>
    </w:rPr>
  </w:style>
  <w:style w:type="character" w:styleId="Referenciaintensa">
    <w:name w:val="Intense Reference"/>
    <w:basedOn w:val="Fuentedeprrafopredeter"/>
    <w:uiPriority w:val="32"/>
    <w:qFormat/>
    <w:rsid w:val="00194EB3"/>
    <w:rPr>
      <w:b/>
      <w:bCs/>
      <w:smallCaps/>
      <w:color w:val="0F4761" w:themeColor="accent1" w:themeShade="BF"/>
      <w:spacing w:val="5"/>
    </w:rPr>
  </w:style>
  <w:style w:type="table" w:customStyle="1" w:styleId="Tablaconcuadrcula2">
    <w:name w:val="Tabla con cuadrícula2"/>
    <w:basedOn w:val="Tablanormal"/>
    <w:next w:val="Tablaconcuadrcula"/>
    <w:uiPriority w:val="39"/>
    <w:rsid w:val="00194EB3"/>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194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0D1FE6"/>
    <w:pPr>
      <w:spacing w:after="0" w:line="240" w:lineRule="auto"/>
    </w:pPr>
    <w:rPr>
      <w:kern w:val="0"/>
      <w:sz w:val="22"/>
      <w:szCs w:val="22"/>
      <w14:ligatures w14:val="none"/>
    </w:rPr>
  </w:style>
  <w:style w:type="character" w:customStyle="1" w:styleId="SinespaciadoCar">
    <w:name w:val="Sin espaciado Car"/>
    <w:basedOn w:val="Fuentedeprrafopredeter"/>
    <w:link w:val="Sinespaciado"/>
    <w:uiPriority w:val="1"/>
    <w:rsid w:val="000D1FE6"/>
    <w:rPr>
      <w:kern w:val="0"/>
      <w:sz w:val="22"/>
      <w:szCs w:val="22"/>
      <w14:ligatures w14:val="none"/>
    </w:rPr>
  </w:style>
  <w:style w:type="paragraph" w:styleId="Encabezado">
    <w:name w:val="header"/>
    <w:basedOn w:val="Normal"/>
    <w:link w:val="EncabezadoCar"/>
    <w:uiPriority w:val="99"/>
    <w:unhideWhenUsed/>
    <w:rsid w:val="004B45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4501"/>
  </w:style>
  <w:style w:type="paragraph" w:styleId="Piedepgina">
    <w:name w:val="footer"/>
    <w:basedOn w:val="Normal"/>
    <w:link w:val="PiedepginaCar"/>
    <w:uiPriority w:val="99"/>
    <w:unhideWhenUsed/>
    <w:rsid w:val="004B45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4501"/>
  </w:style>
  <w:style w:type="paragraph" w:customStyle="1" w:styleId="p1">
    <w:name w:val="p1"/>
    <w:basedOn w:val="Normal"/>
    <w:rsid w:val="005B65FC"/>
    <w:pPr>
      <w:spacing w:after="0" w:line="240" w:lineRule="auto"/>
    </w:pPr>
    <w:rPr>
      <w:rFonts w:ascii=".AppleSystemUIFont" w:hAnsi=".AppleSystemUIFont" w:cs="Times New Roman"/>
      <w:kern w:val="0"/>
      <w:sz w:val="26"/>
      <w:szCs w:val="26"/>
      <w:lang w:val="es-US" w:eastAsia="es-ES"/>
      <w14:ligatures w14:val="none"/>
    </w:rPr>
  </w:style>
  <w:style w:type="paragraph" w:customStyle="1" w:styleId="p2">
    <w:name w:val="p2"/>
    <w:basedOn w:val="Normal"/>
    <w:rsid w:val="005B65FC"/>
    <w:pPr>
      <w:spacing w:after="0" w:line="240" w:lineRule="auto"/>
    </w:pPr>
    <w:rPr>
      <w:rFonts w:ascii=".AppleSystemUIFont" w:hAnsi=".AppleSystemUIFont" w:cs="Times New Roman"/>
      <w:kern w:val="0"/>
      <w:sz w:val="26"/>
      <w:szCs w:val="26"/>
      <w:lang w:val="es-US" w:eastAsia="es-ES"/>
      <w14:ligatures w14:val="none"/>
    </w:rPr>
  </w:style>
  <w:style w:type="character" w:customStyle="1" w:styleId="s1">
    <w:name w:val="s1"/>
    <w:basedOn w:val="Fuentedeprrafopredeter"/>
    <w:rsid w:val="005B65FC"/>
    <w:rPr>
      <w:rFonts w:ascii="UICTFontTextStyleBody" w:hAnsi="UICTFontTextStyleBody" w:hint="default"/>
      <w:b w:val="0"/>
      <w:bCs w:val="0"/>
      <w:i w:val="0"/>
      <w:iCs w:val="0"/>
      <w:sz w:val="26"/>
      <w:szCs w:val="26"/>
    </w:rPr>
  </w:style>
  <w:style w:type="character" w:customStyle="1" w:styleId="apple-converted-space">
    <w:name w:val="apple-converted-space"/>
    <w:basedOn w:val="Fuentedeprrafopredeter"/>
    <w:rsid w:val="00906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510839">
      <w:bodyDiv w:val="1"/>
      <w:marLeft w:val="0"/>
      <w:marRight w:val="0"/>
      <w:marTop w:val="0"/>
      <w:marBottom w:val="0"/>
      <w:divBdr>
        <w:top w:val="none" w:sz="0" w:space="0" w:color="auto"/>
        <w:left w:val="none" w:sz="0" w:space="0" w:color="auto"/>
        <w:bottom w:val="none" w:sz="0" w:space="0" w:color="auto"/>
        <w:right w:val="none" w:sz="0" w:space="0" w:color="auto"/>
      </w:divBdr>
    </w:div>
    <w:div w:id="1376157372">
      <w:bodyDiv w:val="1"/>
      <w:marLeft w:val="0"/>
      <w:marRight w:val="0"/>
      <w:marTop w:val="0"/>
      <w:marBottom w:val="0"/>
      <w:divBdr>
        <w:top w:val="none" w:sz="0" w:space="0" w:color="auto"/>
        <w:left w:val="none" w:sz="0" w:space="0" w:color="auto"/>
        <w:bottom w:val="none" w:sz="0" w:space="0" w:color="auto"/>
        <w:right w:val="none" w:sz="0" w:space="0" w:color="auto"/>
      </w:divBdr>
    </w:div>
    <w:div w:id="207015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1598</Words>
  <Characters>8789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DEBANIE GUADALUPE RODRIGUEZ BRIONES</dc:creator>
  <cp:keywords/>
  <dc:description/>
  <cp:lastModifiedBy>JAZMIN GALILEA MONTES MORALES</cp:lastModifiedBy>
  <cp:revision>2</cp:revision>
  <dcterms:created xsi:type="dcterms:W3CDTF">2024-05-22T01:37:00Z</dcterms:created>
  <dcterms:modified xsi:type="dcterms:W3CDTF">2024-05-22T01:37:00Z</dcterms:modified>
</cp:coreProperties>
</file>