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F044E" w14:textId="25F185BD" w:rsidR="00086368" w:rsidRPr="00086368" w:rsidRDefault="00086368" w:rsidP="0008636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151745151"/>
      <w:bookmarkEnd w:id="0"/>
      <w:r w:rsidRPr="00086368">
        <w:rPr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0287D6E3" wp14:editId="1DADD881">
            <wp:simplePos x="0" y="0"/>
            <wp:positionH relativeFrom="margin">
              <wp:posOffset>-727083</wp:posOffset>
            </wp:positionH>
            <wp:positionV relativeFrom="margin">
              <wp:posOffset>-667204</wp:posOffset>
            </wp:positionV>
            <wp:extent cx="748030" cy="888365"/>
            <wp:effectExtent l="0" t="0" r="0" b="6985"/>
            <wp:wrapSquare wrapText="bothSides"/>
            <wp:docPr id="10" name="Imagen 10" descr="DIRECTORIO SELECCION 2023 ESCUELAS PARTICIPANTES - Secretaria de Educacion  del Estado de Coahuila DIRECTORIO SELECCION 2023 ESCUELAS PARTICIP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RECTORIO SELECCION 2023 ESCUELAS PARTICIPANTES - Secretaria de Educacion  del Estado de Coahuila DIRECTORIO SELECCION 2023 ESCUELAS PARTICIPANT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9" r="17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6368">
        <w:rPr>
          <w:rFonts w:ascii="Arial" w:hAnsi="Arial" w:cs="Arial"/>
          <w:b/>
          <w:sz w:val="28"/>
          <w:szCs w:val="28"/>
        </w:rPr>
        <w:t>E</w:t>
      </w:r>
      <w:bookmarkStart w:id="1" w:name="_Hlk146970943"/>
      <w:r w:rsidRPr="00086368">
        <w:rPr>
          <w:rFonts w:ascii="Arial" w:hAnsi="Arial" w:cs="Arial"/>
          <w:b/>
          <w:sz w:val="28"/>
          <w:szCs w:val="28"/>
        </w:rPr>
        <w:t>scuela Normal De Educación Preescolar del Estado de Coahuila</w:t>
      </w:r>
      <w:r w:rsidRPr="00086368">
        <w:rPr>
          <w:rFonts w:ascii="Arial" w:hAnsi="Arial" w:cs="Arial"/>
          <w:b/>
          <w:sz w:val="28"/>
          <w:szCs w:val="28"/>
        </w:rPr>
        <w:br/>
        <w:t>Licenciatura en Educación Preescolar</w:t>
      </w:r>
    </w:p>
    <w:p w14:paraId="53F9BC91" w14:textId="0D35EECE" w:rsidR="00086368" w:rsidRPr="00FC7983" w:rsidRDefault="00086368" w:rsidP="00FC798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86368">
        <w:rPr>
          <w:rFonts w:ascii="Arial" w:hAnsi="Arial" w:cs="Arial"/>
          <w:b/>
          <w:sz w:val="28"/>
          <w:szCs w:val="28"/>
        </w:rPr>
        <w:t>Ciclo 2023 - 2024</w:t>
      </w:r>
      <w:bookmarkEnd w:id="1"/>
    </w:p>
    <w:p w14:paraId="589AB43E" w14:textId="2906902F" w:rsidR="00086368" w:rsidRDefault="00086368" w:rsidP="00FC7983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86368">
        <w:rPr>
          <w:rFonts w:ascii="Arial" w:hAnsi="Arial" w:cs="Arial"/>
          <w:b/>
          <w:bCs/>
          <w:sz w:val="28"/>
          <w:szCs w:val="28"/>
        </w:rPr>
        <w:t>Unidad de aprendizaje II. ¿Cómo intervenir en el aula, desde la mirada de la neuroeducación y la educación emocional?</w:t>
      </w:r>
    </w:p>
    <w:p w14:paraId="14DBE355" w14:textId="77777777" w:rsidR="00FC7983" w:rsidRPr="00FC7983" w:rsidRDefault="00FC7983" w:rsidP="00FC7983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350644B" w14:textId="50D4E2DF" w:rsidR="00086368" w:rsidRDefault="000C653F" w:rsidP="00FC798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C653F">
        <w:rPr>
          <w:rFonts w:ascii="Arial" w:hAnsi="Arial" w:cs="Arial"/>
          <w:b/>
          <w:sz w:val="28"/>
          <w:szCs w:val="28"/>
        </w:rPr>
        <w:t>Diseño de actividades argumentadas</w:t>
      </w:r>
    </w:p>
    <w:p w14:paraId="642B6D78" w14:textId="77777777" w:rsidR="00FC7983" w:rsidRPr="00086368" w:rsidRDefault="00FC7983" w:rsidP="00FC798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E246AB6" w14:textId="77777777" w:rsidR="00086368" w:rsidRPr="00086368" w:rsidRDefault="00086368" w:rsidP="0008636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86368">
        <w:rPr>
          <w:rFonts w:ascii="Arial" w:hAnsi="Arial" w:cs="Arial"/>
          <w:b/>
          <w:sz w:val="28"/>
          <w:szCs w:val="28"/>
        </w:rPr>
        <w:t>Curso:</w:t>
      </w:r>
    </w:p>
    <w:p w14:paraId="3F85CDB2" w14:textId="4CC80BD5" w:rsidR="00086368" w:rsidRPr="00086368" w:rsidRDefault="00086368" w:rsidP="00FC7983">
      <w:pPr>
        <w:jc w:val="center"/>
        <w:rPr>
          <w:rFonts w:ascii="Arial" w:hAnsi="Arial" w:cs="Arial"/>
          <w:b/>
          <w:sz w:val="28"/>
          <w:szCs w:val="28"/>
        </w:rPr>
      </w:pPr>
      <w:r w:rsidRPr="00086368">
        <w:rPr>
          <w:rFonts w:ascii="Arial" w:hAnsi="Arial" w:cs="Arial"/>
          <w:b/>
          <w:sz w:val="28"/>
          <w:szCs w:val="28"/>
        </w:rPr>
        <w:t>Neuroeducación, desarrollo emocional y aprendizaje en la primera infancia</w:t>
      </w:r>
    </w:p>
    <w:p w14:paraId="0B30F205" w14:textId="77777777" w:rsidR="00086368" w:rsidRPr="00086368" w:rsidRDefault="00086368" w:rsidP="0008636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86368">
        <w:rPr>
          <w:rFonts w:ascii="Arial" w:hAnsi="Arial" w:cs="Arial"/>
          <w:b/>
          <w:sz w:val="28"/>
          <w:szCs w:val="28"/>
        </w:rPr>
        <w:t xml:space="preserve">Docente: </w:t>
      </w:r>
    </w:p>
    <w:p w14:paraId="68ABF1D6" w14:textId="712C02C8" w:rsidR="00086368" w:rsidRDefault="00086368" w:rsidP="00FC798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86368">
        <w:rPr>
          <w:rFonts w:ascii="Arial" w:hAnsi="Arial" w:cs="Arial"/>
          <w:b/>
          <w:sz w:val="28"/>
          <w:szCs w:val="28"/>
        </w:rPr>
        <w:t>Mtra. Silvia Erika Sagahon Solis</w:t>
      </w:r>
    </w:p>
    <w:p w14:paraId="72EF3697" w14:textId="77777777" w:rsidR="00FC7983" w:rsidRPr="00086368" w:rsidRDefault="00FC7983" w:rsidP="00FC798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7699CB3" w14:textId="31578031" w:rsidR="00086368" w:rsidRPr="00086368" w:rsidRDefault="00086368" w:rsidP="0008636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86368">
        <w:rPr>
          <w:rFonts w:ascii="Arial" w:hAnsi="Arial" w:cs="Arial"/>
          <w:b/>
          <w:sz w:val="28"/>
          <w:szCs w:val="28"/>
        </w:rPr>
        <w:t>Alumna:</w:t>
      </w:r>
    </w:p>
    <w:p w14:paraId="0AD2FCB0" w14:textId="6EECC83D" w:rsidR="00086368" w:rsidRPr="00086368" w:rsidRDefault="00086368" w:rsidP="00FC7983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86368">
        <w:rPr>
          <w:rFonts w:ascii="Arial" w:hAnsi="Arial" w:cs="Arial"/>
          <w:b/>
          <w:sz w:val="28"/>
          <w:szCs w:val="28"/>
        </w:rPr>
        <w:t>Georgina Lara Gaytán N°14</w:t>
      </w:r>
    </w:p>
    <w:p w14:paraId="5B34AA94" w14:textId="77777777" w:rsidR="00086368" w:rsidRPr="00086368" w:rsidRDefault="00086368" w:rsidP="0008636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86368">
        <w:rPr>
          <w:rFonts w:ascii="Arial" w:hAnsi="Arial" w:cs="Arial"/>
          <w:b/>
          <w:sz w:val="28"/>
          <w:szCs w:val="28"/>
        </w:rPr>
        <w:t>1er año</w:t>
      </w:r>
    </w:p>
    <w:p w14:paraId="0E80C3EA" w14:textId="77777777" w:rsidR="00086368" w:rsidRDefault="00086368" w:rsidP="0008636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86368">
        <w:rPr>
          <w:rFonts w:ascii="Arial" w:hAnsi="Arial" w:cs="Arial"/>
          <w:b/>
          <w:sz w:val="28"/>
          <w:szCs w:val="28"/>
        </w:rPr>
        <w:t xml:space="preserve">2do Semestre        Secc. A </w:t>
      </w:r>
    </w:p>
    <w:p w14:paraId="7CE89ACE" w14:textId="77777777" w:rsidR="00086368" w:rsidRPr="00086368" w:rsidRDefault="00086368" w:rsidP="0008636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1B4C39A" w14:textId="4F8E6CD2" w:rsidR="00086368" w:rsidRPr="00086368" w:rsidRDefault="00086368" w:rsidP="009F06FC">
      <w:pPr>
        <w:widowControl w:val="0"/>
        <w:tabs>
          <w:tab w:val="left" w:pos="8050"/>
        </w:tabs>
        <w:autoSpaceDE w:val="0"/>
        <w:autoSpaceDN w:val="0"/>
        <w:spacing w:after="120" w:line="48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 w:rsidRPr="00086368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Saltillo, Coahuila de Zaragoza   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                               </w:t>
      </w:r>
      <w:r w:rsidRPr="00086368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 MAYO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 </w:t>
      </w:r>
      <w:r w:rsidRPr="00086368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2024</w:t>
      </w:r>
    </w:p>
    <w:p w14:paraId="7D043D24" w14:textId="77777777" w:rsidR="00086368" w:rsidRDefault="00086368" w:rsidP="00086368">
      <w:pPr>
        <w:widowControl w:val="0"/>
        <w:tabs>
          <w:tab w:val="left" w:pos="8050"/>
        </w:tabs>
        <w:autoSpaceDE w:val="0"/>
        <w:autoSpaceDN w:val="0"/>
        <w:spacing w:after="120" w:line="48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sectPr w:rsidR="00086368" w:rsidSect="00FC7983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p w14:paraId="7A55A91E" w14:textId="77777777" w:rsidR="00210F96" w:rsidRDefault="00210F96" w:rsidP="00086368">
      <w:pPr>
        <w:jc w:val="center"/>
        <w:rPr>
          <w:rFonts w:ascii="Arial" w:hAnsi="Arial" w:cs="Arial"/>
          <w:b/>
          <w:sz w:val="28"/>
        </w:rPr>
      </w:pPr>
    </w:p>
    <w:p w14:paraId="00AC8A91" w14:textId="4345DC62" w:rsidR="00086368" w:rsidRDefault="00086368" w:rsidP="00086368">
      <w:pPr>
        <w:jc w:val="center"/>
        <w:rPr>
          <w:rFonts w:ascii="Arial" w:hAnsi="Arial" w:cs="Arial"/>
          <w:b/>
          <w:sz w:val="28"/>
        </w:rPr>
      </w:pPr>
      <w:r w:rsidRPr="008F635C">
        <w:rPr>
          <w:rFonts w:ascii="Arial" w:hAnsi="Arial" w:cs="Arial"/>
          <w:b/>
          <w:sz w:val="28"/>
        </w:rPr>
        <w:t>Jardín de niños: Francisco Padilla González</w:t>
      </w:r>
    </w:p>
    <w:p w14:paraId="3418C783" w14:textId="3DDCC1DE" w:rsidR="00B40ABF" w:rsidRPr="008F635C" w:rsidRDefault="00B40ABF" w:rsidP="0008636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Turno Matutino</w:t>
      </w:r>
    </w:p>
    <w:p w14:paraId="24F24F60" w14:textId="77777777" w:rsidR="00086368" w:rsidRPr="002F23D8" w:rsidRDefault="00086368" w:rsidP="00086368">
      <w:pPr>
        <w:jc w:val="center"/>
        <w:rPr>
          <w:rFonts w:ascii="Arial" w:hAnsi="Arial" w:cs="Arial"/>
          <w:bCs/>
          <w:sz w:val="24"/>
        </w:rPr>
      </w:pPr>
      <w:r w:rsidRPr="002F23D8">
        <w:rPr>
          <w:rFonts w:ascii="Arial" w:hAnsi="Arial" w:cs="Arial"/>
          <w:bCs/>
          <w:sz w:val="24"/>
        </w:rPr>
        <w:t>Clave: 05DJN0055E</w:t>
      </w:r>
      <w:r w:rsidRPr="002F23D8">
        <w:rPr>
          <w:rFonts w:ascii="Arial" w:hAnsi="Arial" w:cs="Arial"/>
          <w:bCs/>
          <w:sz w:val="24"/>
        </w:rPr>
        <w:tab/>
        <w:t>Z.E. 125</w:t>
      </w:r>
      <w:r w:rsidRPr="002F23D8">
        <w:rPr>
          <w:rFonts w:ascii="Arial" w:hAnsi="Arial" w:cs="Arial"/>
          <w:bCs/>
          <w:sz w:val="24"/>
        </w:rPr>
        <w:tab/>
      </w:r>
    </w:p>
    <w:p w14:paraId="45903772" w14:textId="7A843503" w:rsidR="00086368" w:rsidRPr="002F23D8" w:rsidRDefault="00086368" w:rsidP="00BD2AEC">
      <w:pPr>
        <w:jc w:val="center"/>
        <w:rPr>
          <w:rFonts w:ascii="Arial" w:hAnsi="Arial" w:cs="Arial"/>
          <w:bCs/>
          <w:sz w:val="24"/>
        </w:rPr>
      </w:pPr>
      <w:r w:rsidRPr="002F23D8">
        <w:rPr>
          <w:rFonts w:ascii="Arial" w:hAnsi="Arial" w:cs="Arial"/>
          <w:bCs/>
          <w:sz w:val="24"/>
        </w:rPr>
        <w:t>Sector: 611112</w:t>
      </w:r>
      <w:r w:rsidR="00BD2AEC">
        <w:rPr>
          <w:rFonts w:ascii="Arial" w:hAnsi="Arial" w:cs="Arial"/>
          <w:bCs/>
          <w:sz w:val="24"/>
        </w:rPr>
        <w:t xml:space="preserve">            </w:t>
      </w:r>
      <w:r w:rsidR="00BD2AEC" w:rsidRPr="002F23D8">
        <w:rPr>
          <w:rFonts w:ascii="Arial" w:hAnsi="Arial" w:cs="Arial"/>
          <w:bCs/>
          <w:sz w:val="24"/>
        </w:rPr>
        <w:t xml:space="preserve">C.P. 25900 </w:t>
      </w:r>
    </w:p>
    <w:p w14:paraId="394A293F" w14:textId="048E1BAD" w:rsidR="00086368" w:rsidRPr="002F23D8" w:rsidRDefault="00086368" w:rsidP="00086368">
      <w:pPr>
        <w:jc w:val="center"/>
        <w:rPr>
          <w:rFonts w:ascii="Arial" w:hAnsi="Arial" w:cs="Arial"/>
          <w:bCs/>
          <w:sz w:val="24"/>
        </w:rPr>
      </w:pPr>
      <w:r w:rsidRPr="002F23D8">
        <w:rPr>
          <w:rFonts w:ascii="Arial" w:hAnsi="Arial" w:cs="Arial"/>
          <w:bCs/>
          <w:sz w:val="24"/>
        </w:rPr>
        <w:t>Av. Benito Juárez, Centro Núm. 476</w:t>
      </w:r>
    </w:p>
    <w:p w14:paraId="5C7D93D4" w14:textId="3427C46B" w:rsidR="00086368" w:rsidRPr="009E743F" w:rsidRDefault="009E743F" w:rsidP="00086368">
      <w:pPr>
        <w:jc w:val="center"/>
        <w:rPr>
          <w:rFonts w:ascii="Arial" w:hAnsi="Arial" w:cs="Arial"/>
          <w:bCs/>
          <w:sz w:val="24"/>
        </w:rPr>
      </w:pPr>
      <w:r w:rsidRPr="009E743F">
        <w:rPr>
          <w:rFonts w:ascii="Arial" w:hAnsi="Arial" w:cs="Arial"/>
          <w:bCs/>
          <w:sz w:val="24"/>
        </w:rPr>
        <w:t>Ciclo Escolar 2023-2024</w:t>
      </w:r>
    </w:p>
    <w:p w14:paraId="29A7EB8E" w14:textId="08DF8537" w:rsidR="00316C88" w:rsidRDefault="00C65EDE" w:rsidP="00F5452F">
      <w:pPr>
        <w:jc w:val="center"/>
        <w:rPr>
          <w:rFonts w:ascii="Arial" w:hAnsi="Arial" w:cs="Arial"/>
          <w:u w:val="single"/>
        </w:rPr>
      </w:pPr>
      <w:r w:rsidRPr="00B44E13">
        <w:rPr>
          <w:rFonts w:ascii="Arial" w:hAnsi="Arial" w:cs="Arial"/>
        </w:rPr>
        <w:t xml:space="preserve">Nombre del </w:t>
      </w:r>
      <w:r w:rsidR="00876A4B" w:rsidRPr="00B44E13">
        <w:rPr>
          <w:rFonts w:ascii="Arial" w:hAnsi="Arial" w:cs="Arial"/>
        </w:rPr>
        <w:t>educador</w:t>
      </w:r>
      <w:r w:rsidR="00B252D9" w:rsidRPr="00B44E13">
        <w:rPr>
          <w:rFonts w:ascii="Arial" w:hAnsi="Arial" w:cs="Arial"/>
        </w:rPr>
        <w:t xml:space="preserve"> (a):</w:t>
      </w:r>
      <w:r w:rsidR="005A77EE" w:rsidRPr="005A77EE">
        <w:t xml:space="preserve"> </w:t>
      </w:r>
      <w:r w:rsidR="005A77EE" w:rsidRPr="005A77EE">
        <w:rPr>
          <w:rFonts w:ascii="Arial" w:hAnsi="Arial" w:cs="Arial"/>
          <w:u w:val="single"/>
        </w:rPr>
        <w:t>Genoveva Tovar Sosa</w:t>
      </w:r>
      <w:r w:rsidR="00B252D9" w:rsidRPr="00B44E13">
        <w:rPr>
          <w:rFonts w:ascii="Arial" w:hAnsi="Arial" w:cs="Arial"/>
        </w:rPr>
        <w:t xml:space="preserve"> </w:t>
      </w:r>
      <w:r w:rsidR="00FE4892" w:rsidRPr="006A58FA">
        <w:rPr>
          <w:rFonts w:ascii="Arial" w:hAnsi="Arial" w:cs="Arial"/>
          <w:b/>
          <w:bCs/>
        </w:rPr>
        <w:t xml:space="preserve">Fase 2 </w:t>
      </w:r>
      <w:r w:rsidR="000D22DA" w:rsidRPr="006A58FA">
        <w:rPr>
          <w:rFonts w:ascii="Arial" w:hAnsi="Arial" w:cs="Arial"/>
          <w:b/>
          <w:bCs/>
        </w:rPr>
        <w:t>Educación Preescolar</w:t>
      </w:r>
      <w:r w:rsidR="000D22DA" w:rsidRPr="00B44E13">
        <w:rPr>
          <w:rFonts w:ascii="Arial" w:hAnsi="Arial" w:cs="Arial"/>
        </w:rPr>
        <w:t xml:space="preserve"> </w:t>
      </w:r>
      <w:r w:rsidR="001F0622">
        <w:rPr>
          <w:rFonts w:ascii="Arial" w:hAnsi="Arial" w:cs="Arial"/>
        </w:rPr>
        <w:t>3</w:t>
      </w:r>
      <w:r w:rsidR="00ED5A80" w:rsidRPr="00B44E13">
        <w:rPr>
          <w:rFonts w:ascii="Arial" w:hAnsi="Arial" w:cs="Arial"/>
        </w:rPr>
        <w:t>°</w:t>
      </w:r>
      <w:r w:rsidR="00661253" w:rsidRPr="00B44E13">
        <w:rPr>
          <w:rFonts w:ascii="Arial" w:hAnsi="Arial" w:cs="Arial"/>
        </w:rPr>
        <w:t xml:space="preserve">Grado Sección </w:t>
      </w:r>
      <w:r w:rsidR="00661253" w:rsidRPr="00B44E13">
        <w:rPr>
          <w:rFonts w:ascii="Arial" w:hAnsi="Arial" w:cs="Arial"/>
          <w:u w:val="single"/>
        </w:rPr>
        <w:t>A</w:t>
      </w:r>
      <w:r w:rsidR="00BA4026" w:rsidRPr="00B44E13">
        <w:rPr>
          <w:rFonts w:ascii="Arial" w:hAnsi="Arial" w:cs="Arial"/>
          <w:u w:val="single"/>
        </w:rPr>
        <w:t>.</w:t>
      </w:r>
      <w:r w:rsidR="00B44E13" w:rsidRPr="00B44E13">
        <w:rPr>
          <w:rFonts w:ascii="Arial" w:hAnsi="Arial" w:cs="Arial"/>
        </w:rPr>
        <w:t xml:space="preserve"> </w:t>
      </w:r>
      <w:r w:rsidR="00BA4026" w:rsidRPr="00B44E13">
        <w:rPr>
          <w:rFonts w:ascii="Arial" w:hAnsi="Arial" w:cs="Arial"/>
        </w:rPr>
        <w:t xml:space="preserve"> Alumnos: </w:t>
      </w:r>
      <w:r w:rsidR="002D26A8" w:rsidRPr="00B44E13">
        <w:rPr>
          <w:rFonts w:ascii="Arial" w:hAnsi="Arial" w:cs="Arial"/>
        </w:rPr>
        <w:t xml:space="preserve">T </w:t>
      </w:r>
      <w:r w:rsidR="002D26A8" w:rsidRPr="00B44E13">
        <w:rPr>
          <w:rFonts w:ascii="Arial" w:hAnsi="Arial" w:cs="Arial"/>
          <w:u w:val="single"/>
        </w:rPr>
        <w:t>3</w:t>
      </w:r>
      <w:r w:rsidR="00845D2C">
        <w:rPr>
          <w:rFonts w:ascii="Arial" w:hAnsi="Arial" w:cs="Arial"/>
          <w:u w:val="single"/>
        </w:rPr>
        <w:t>3</w:t>
      </w:r>
    </w:p>
    <w:p w14:paraId="5FB893A9" w14:textId="5B18730E" w:rsidR="0057449A" w:rsidRDefault="001639EC" w:rsidP="00210F96">
      <w:pPr>
        <w:jc w:val="center"/>
        <w:rPr>
          <w:rFonts w:ascii="Arial" w:hAnsi="Arial" w:cs="Arial"/>
          <w:u w:val="single"/>
        </w:rPr>
      </w:pPr>
      <w:r w:rsidRPr="007515BE">
        <w:rPr>
          <w:rFonts w:ascii="Arial" w:hAnsi="Arial" w:cs="Arial"/>
        </w:rPr>
        <w:t xml:space="preserve">Duración: </w:t>
      </w:r>
      <w:r w:rsidR="007515BE" w:rsidRPr="007515BE">
        <w:rPr>
          <w:rFonts w:ascii="Arial" w:hAnsi="Arial" w:cs="Arial"/>
        </w:rPr>
        <w:t xml:space="preserve"> Fecha de inicio: </w:t>
      </w:r>
      <w:r w:rsidR="00086368">
        <w:rPr>
          <w:rFonts w:ascii="Arial" w:hAnsi="Arial" w:cs="Arial"/>
          <w:u w:val="single"/>
        </w:rPr>
        <w:t>7 de junio</w:t>
      </w:r>
      <w:r w:rsidR="00662662" w:rsidRPr="00BC2A16">
        <w:rPr>
          <w:rFonts w:ascii="Arial" w:hAnsi="Arial" w:cs="Arial"/>
          <w:u w:val="single"/>
        </w:rPr>
        <w:t xml:space="preserve"> 2024</w:t>
      </w:r>
      <w:r w:rsidR="00662662">
        <w:rPr>
          <w:rFonts w:ascii="Arial" w:hAnsi="Arial" w:cs="Arial"/>
        </w:rPr>
        <w:t xml:space="preserve"> Fecha </w:t>
      </w:r>
      <w:r w:rsidR="00357DAA">
        <w:rPr>
          <w:rFonts w:ascii="Arial" w:hAnsi="Arial" w:cs="Arial"/>
        </w:rPr>
        <w:t>de término:</w:t>
      </w:r>
      <w:r w:rsidR="00086368">
        <w:rPr>
          <w:rFonts w:ascii="Arial" w:hAnsi="Arial" w:cs="Arial"/>
        </w:rPr>
        <w:t xml:space="preserve"> </w:t>
      </w:r>
      <w:r w:rsidR="00086368" w:rsidRPr="00086368">
        <w:rPr>
          <w:rFonts w:ascii="Arial" w:hAnsi="Arial" w:cs="Arial"/>
          <w:u w:val="single"/>
        </w:rPr>
        <w:t xml:space="preserve">7 de </w:t>
      </w:r>
      <w:r w:rsidR="00086368">
        <w:rPr>
          <w:rFonts w:ascii="Arial" w:hAnsi="Arial" w:cs="Arial"/>
          <w:u w:val="single"/>
        </w:rPr>
        <w:t>j</w:t>
      </w:r>
      <w:r w:rsidR="00086368" w:rsidRPr="00086368">
        <w:rPr>
          <w:rFonts w:ascii="Arial" w:hAnsi="Arial" w:cs="Arial"/>
          <w:u w:val="single"/>
        </w:rPr>
        <w:t>unio</w:t>
      </w:r>
      <w:r w:rsidR="001C009D" w:rsidRPr="00086368">
        <w:rPr>
          <w:rFonts w:ascii="Arial" w:hAnsi="Arial" w:cs="Arial"/>
          <w:u w:val="single"/>
        </w:rPr>
        <w:t xml:space="preserve"> 202</w:t>
      </w:r>
      <w:r w:rsidR="00AA385F" w:rsidRPr="00086368">
        <w:rPr>
          <w:rFonts w:ascii="Arial" w:hAnsi="Arial" w:cs="Arial"/>
          <w:u w:val="single"/>
        </w:rPr>
        <w:t>4</w:t>
      </w:r>
    </w:p>
    <w:p w14:paraId="6F8538DB" w14:textId="77777777" w:rsidR="00210F96" w:rsidRDefault="00210F96" w:rsidP="00F5452F">
      <w:pPr>
        <w:jc w:val="center"/>
        <w:rPr>
          <w:rFonts w:ascii="Arial" w:hAnsi="Arial" w:cs="Arial"/>
        </w:rPr>
      </w:pPr>
    </w:p>
    <w:p w14:paraId="40A39EF6" w14:textId="3AABE537" w:rsidR="0057449A" w:rsidRDefault="0057449A" w:rsidP="00F5452F">
      <w:pPr>
        <w:jc w:val="center"/>
        <w:rPr>
          <w:rFonts w:ascii="Arial" w:hAnsi="Arial" w:cs="Arial"/>
        </w:rPr>
      </w:pPr>
      <w:r w:rsidRPr="0057449A">
        <w:rPr>
          <w:rFonts w:ascii="Arial" w:hAnsi="Arial" w:cs="Arial"/>
        </w:rPr>
        <w:t>Planeación didáctica</w:t>
      </w:r>
    </w:p>
    <w:tbl>
      <w:tblPr>
        <w:tblStyle w:val="Tablaconcuadrcula"/>
        <w:tblW w:w="12994" w:type="dxa"/>
        <w:tblLook w:val="04A0" w:firstRow="1" w:lastRow="0" w:firstColumn="1" w:lastColumn="0" w:noHBand="0" w:noVBand="1"/>
      </w:tblPr>
      <w:tblGrid>
        <w:gridCol w:w="1190"/>
        <w:gridCol w:w="312"/>
        <w:gridCol w:w="299"/>
        <w:gridCol w:w="316"/>
        <w:gridCol w:w="422"/>
        <w:gridCol w:w="706"/>
        <w:gridCol w:w="345"/>
        <w:gridCol w:w="956"/>
        <w:gridCol w:w="319"/>
        <w:gridCol w:w="571"/>
        <w:gridCol w:w="311"/>
        <w:gridCol w:w="1065"/>
        <w:gridCol w:w="405"/>
        <w:gridCol w:w="447"/>
        <w:gridCol w:w="1126"/>
        <w:gridCol w:w="569"/>
        <w:gridCol w:w="1554"/>
        <w:gridCol w:w="242"/>
        <w:gridCol w:w="1444"/>
        <w:gridCol w:w="395"/>
      </w:tblGrid>
      <w:tr w:rsidR="00F7680F" w14:paraId="6D4AC2AC" w14:textId="0570C3D0" w:rsidTr="002E2766">
        <w:trPr>
          <w:trHeight w:val="522"/>
        </w:trPr>
        <w:tc>
          <w:tcPr>
            <w:tcW w:w="2117" w:type="dxa"/>
            <w:gridSpan w:val="4"/>
            <w:shd w:val="clear" w:color="auto" w:fill="E59EDC" w:themeFill="accent5" w:themeFillTint="66"/>
          </w:tcPr>
          <w:p w14:paraId="672E6BB0" w14:textId="77A85652" w:rsidR="004136E1" w:rsidRDefault="004136E1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78C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Nombre del Proyecto </w:t>
            </w:r>
          </w:p>
        </w:tc>
        <w:tc>
          <w:tcPr>
            <w:tcW w:w="10877" w:type="dxa"/>
            <w:gridSpan w:val="16"/>
            <w:vAlign w:val="center"/>
          </w:tcPr>
          <w:p w14:paraId="5214C3C0" w14:textId="514E8919" w:rsidR="004136E1" w:rsidRPr="00B74B25" w:rsidRDefault="001F0622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¿Cómo </w:t>
            </w:r>
            <w:r w:rsidR="003B3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son las emociones de los demás?</w:t>
            </w:r>
          </w:p>
        </w:tc>
      </w:tr>
      <w:tr w:rsidR="00C27F38" w14:paraId="15249464" w14:textId="7C97EEE6" w:rsidTr="002E2766">
        <w:trPr>
          <w:trHeight w:val="375"/>
        </w:trPr>
        <w:tc>
          <w:tcPr>
            <w:tcW w:w="2117" w:type="dxa"/>
            <w:gridSpan w:val="4"/>
            <w:shd w:val="clear" w:color="auto" w:fill="E59EDC" w:themeFill="accent5" w:themeFillTint="66"/>
          </w:tcPr>
          <w:p w14:paraId="681B29C2" w14:textId="5FFB8A95" w:rsidR="004136E1" w:rsidRDefault="004136E1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78CEC5">
              <w:rPr>
                <w:rFonts w:ascii="Times New Roman" w:eastAsia="Times New Roman" w:hAnsi="Times New Roman" w:cs="Times New Roman"/>
                <w:sz w:val="24"/>
                <w:szCs w:val="24"/>
              </w:rPr>
              <w:t>Fase-Grado:</w:t>
            </w:r>
          </w:p>
        </w:tc>
        <w:tc>
          <w:tcPr>
            <w:tcW w:w="2429" w:type="dxa"/>
            <w:gridSpan w:val="4"/>
          </w:tcPr>
          <w:p w14:paraId="751DD941" w14:textId="0D868267" w:rsidR="004136E1" w:rsidRDefault="004136E1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78C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preescolar </w:t>
            </w:r>
            <w:r w:rsidR="001F06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7F78CEC5">
              <w:rPr>
                <w:rFonts w:ascii="Times New Roman" w:eastAsia="Times New Roman" w:hAnsi="Times New Roman" w:cs="Times New Roman"/>
                <w:sz w:val="24"/>
                <w:szCs w:val="24"/>
              </w:rPr>
              <w:t>° grado</w:t>
            </w:r>
          </w:p>
        </w:tc>
        <w:tc>
          <w:tcPr>
            <w:tcW w:w="2671" w:type="dxa"/>
            <w:gridSpan w:val="5"/>
            <w:shd w:val="clear" w:color="auto" w:fill="E59EDC" w:themeFill="accent5" w:themeFillTint="66"/>
          </w:tcPr>
          <w:p w14:paraId="7BA8ECED" w14:textId="795C2E51" w:rsidR="004136E1" w:rsidRDefault="004136E1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78CEC5">
              <w:rPr>
                <w:rFonts w:ascii="Times New Roman" w:eastAsia="Times New Roman" w:hAnsi="Times New Roman" w:cs="Times New Roman"/>
                <w:sz w:val="24"/>
                <w:szCs w:val="24"/>
              </w:rPr>
              <w:t>Tiempo:</w:t>
            </w:r>
          </w:p>
        </w:tc>
        <w:tc>
          <w:tcPr>
            <w:tcW w:w="5777" w:type="dxa"/>
            <w:gridSpan w:val="7"/>
          </w:tcPr>
          <w:p w14:paraId="6BB4F2DA" w14:textId="02285C9E" w:rsidR="004136E1" w:rsidRDefault="487B5930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78C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hora </w:t>
            </w:r>
            <w:r w:rsidR="00610447">
              <w:rPr>
                <w:rFonts w:ascii="Times New Roman" w:eastAsia="Times New Roman" w:hAnsi="Times New Roman" w:cs="Times New Roman"/>
                <w:sz w:val="24"/>
                <w:szCs w:val="24"/>
              </w:rPr>
              <w:t>y 20 minutos</w:t>
            </w:r>
          </w:p>
        </w:tc>
      </w:tr>
      <w:tr w:rsidR="00F7680F" w14:paraId="661CF5F0" w14:textId="27EA07F1" w:rsidTr="002E2766">
        <w:trPr>
          <w:trHeight w:val="870"/>
        </w:trPr>
        <w:tc>
          <w:tcPr>
            <w:tcW w:w="2117" w:type="dxa"/>
            <w:gridSpan w:val="4"/>
            <w:shd w:val="clear" w:color="auto" w:fill="E59EDC" w:themeFill="accent5" w:themeFillTint="66"/>
            <w:vAlign w:val="center"/>
          </w:tcPr>
          <w:p w14:paraId="375D8AE2" w14:textId="52526D21" w:rsidR="004136E1" w:rsidRDefault="004136E1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78CEC5">
              <w:rPr>
                <w:rFonts w:ascii="Times New Roman" w:eastAsia="Times New Roman" w:hAnsi="Times New Roman" w:cs="Times New Roman"/>
                <w:sz w:val="24"/>
                <w:szCs w:val="24"/>
              </w:rPr>
              <w:t>Propósito:</w:t>
            </w:r>
          </w:p>
        </w:tc>
        <w:tc>
          <w:tcPr>
            <w:tcW w:w="10877" w:type="dxa"/>
            <w:gridSpan w:val="16"/>
          </w:tcPr>
          <w:p w14:paraId="583F676A" w14:textId="54413995" w:rsidR="004136E1" w:rsidRDefault="00B5550F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78C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Fomentar </w:t>
            </w:r>
            <w:r w:rsidR="00844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sensibilidad de los alumnos sobre las emociones de las personas que los rodean, comprender </w:t>
            </w:r>
            <w:r w:rsidR="00184083">
              <w:rPr>
                <w:rFonts w:ascii="Times New Roman" w:eastAsia="Times New Roman" w:hAnsi="Times New Roman" w:cs="Times New Roman"/>
                <w:sz w:val="24"/>
                <w:szCs w:val="24"/>
              </w:rPr>
              <w:t>por qué ocurren, c</w:t>
            </w:r>
            <w:r w:rsidR="00AE576A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 w:rsidR="00184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 se sienten los demás a través de la expresión dentro del campo de lenguajes. </w:t>
            </w:r>
            <w:r w:rsidR="434A2C05" w:rsidRPr="7F78C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680F" w14:paraId="5EF7F1E6" w14:textId="32641E8F" w:rsidTr="002E2766">
        <w:trPr>
          <w:trHeight w:val="1650"/>
        </w:trPr>
        <w:tc>
          <w:tcPr>
            <w:tcW w:w="2117" w:type="dxa"/>
            <w:gridSpan w:val="4"/>
            <w:shd w:val="clear" w:color="auto" w:fill="E59EDC" w:themeFill="accent5" w:themeFillTint="66"/>
            <w:vAlign w:val="center"/>
          </w:tcPr>
          <w:p w14:paraId="0CF0DC0B" w14:textId="77777777" w:rsidR="004136E1" w:rsidRDefault="004136E1" w:rsidP="009A63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78CEC5">
              <w:rPr>
                <w:rFonts w:ascii="Times New Roman" w:eastAsia="Times New Roman" w:hAnsi="Times New Roman" w:cs="Times New Roman"/>
                <w:sz w:val="24"/>
                <w:szCs w:val="24"/>
              </w:rPr>
              <w:t>Problema del contexto:</w:t>
            </w:r>
          </w:p>
          <w:p w14:paraId="0013ED14" w14:textId="5DEBFC51" w:rsidR="004136E1" w:rsidRDefault="004136E1" w:rsidP="009A63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78C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Situación problema, reto, interés o necesidad </w:t>
            </w:r>
          </w:p>
        </w:tc>
        <w:tc>
          <w:tcPr>
            <w:tcW w:w="10877" w:type="dxa"/>
            <w:gridSpan w:val="16"/>
          </w:tcPr>
          <w:p w14:paraId="45F52180" w14:textId="2CADB879" w:rsidR="004136E1" w:rsidRDefault="003061BB" w:rsidP="00A17C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niño no muestra comprensión ante las emociones que presentan </w:t>
            </w:r>
            <w:r w:rsidR="00A17C49">
              <w:rPr>
                <w:rFonts w:ascii="Times New Roman" w:eastAsia="Times New Roman" w:hAnsi="Times New Roman" w:cs="Times New Roman"/>
                <w:sz w:val="24"/>
                <w:szCs w:val="24"/>
              </w:rPr>
              <w:t>sus compañeros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diversas situaciones que ocurren</w:t>
            </w:r>
            <w:r w:rsidR="00C829D2">
              <w:rPr>
                <w:rFonts w:ascii="Times New Roman" w:eastAsia="Times New Roman" w:hAnsi="Times New Roman" w:cs="Times New Roman"/>
                <w:sz w:val="24"/>
                <w:szCs w:val="24"/>
              </w:rPr>
              <w:t>. Se busca sensibilizar a los alumnos sobre c</w:t>
            </w:r>
            <w:r w:rsidR="00492199">
              <w:rPr>
                <w:rFonts w:ascii="Times New Roman" w:eastAsia="Times New Roman" w:hAnsi="Times New Roman" w:cs="Times New Roman"/>
                <w:sz w:val="24"/>
                <w:szCs w:val="24"/>
              </w:rPr>
              <w:t>ó</w:t>
            </w:r>
            <w:r w:rsidR="00C82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 se sienten las personas a su alrededor </w:t>
            </w:r>
            <w:r w:rsidR="00A17C49">
              <w:rPr>
                <w:rFonts w:ascii="Times New Roman" w:eastAsia="Times New Roman" w:hAnsi="Times New Roman" w:cs="Times New Roman"/>
                <w:sz w:val="24"/>
                <w:szCs w:val="24"/>
              </w:rPr>
              <w:t>y comprender lo que están pasando.</w:t>
            </w:r>
          </w:p>
        </w:tc>
      </w:tr>
      <w:tr w:rsidR="00B46212" w14:paraId="16CD2F4C" w14:textId="77777777" w:rsidTr="767FEF35">
        <w:trPr>
          <w:trHeight w:val="585"/>
        </w:trPr>
        <w:tc>
          <w:tcPr>
            <w:tcW w:w="12994" w:type="dxa"/>
            <w:gridSpan w:val="20"/>
            <w:shd w:val="clear" w:color="auto" w:fill="00FFFF"/>
            <w:vAlign w:val="center"/>
          </w:tcPr>
          <w:p w14:paraId="0DCD4498" w14:textId="77845690" w:rsidR="00B46212" w:rsidRPr="00FC7C53" w:rsidRDefault="00B46212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7F78C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Campos formativos </w:t>
            </w:r>
            <w:r w:rsidR="008105DA" w:rsidRPr="7F78C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que sustentan el aprendizaje </w:t>
            </w:r>
          </w:p>
        </w:tc>
      </w:tr>
      <w:tr w:rsidR="001C67FA" w14:paraId="311A213F" w14:textId="77777777" w:rsidTr="00230352">
        <w:trPr>
          <w:trHeight w:val="783"/>
        </w:trPr>
        <w:tc>
          <w:tcPr>
            <w:tcW w:w="4865" w:type="dxa"/>
            <w:gridSpan w:val="9"/>
            <w:shd w:val="clear" w:color="auto" w:fill="F1A983" w:themeFill="accent2" w:themeFillTint="99"/>
            <w:vAlign w:val="center"/>
          </w:tcPr>
          <w:p w14:paraId="7F36A1F4" w14:textId="74890BDE" w:rsidR="006C3794" w:rsidRDefault="00B2266C" w:rsidP="00F545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4D5964F">
              <w:rPr>
                <w:rFonts w:ascii="Times New Roman" w:eastAsia="Times New Roman" w:hAnsi="Times New Roman" w:cs="Times New Roman"/>
              </w:rPr>
              <w:t xml:space="preserve">Campos Formativos </w:t>
            </w:r>
          </w:p>
        </w:tc>
        <w:tc>
          <w:tcPr>
            <w:tcW w:w="3925" w:type="dxa"/>
            <w:gridSpan w:val="6"/>
            <w:shd w:val="clear" w:color="auto" w:fill="FFFF00"/>
            <w:vAlign w:val="center"/>
          </w:tcPr>
          <w:p w14:paraId="6DEFFE41" w14:textId="571FD2F9" w:rsidR="006C3794" w:rsidRDefault="005A0D44" w:rsidP="00F545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4D5964F">
              <w:rPr>
                <w:rFonts w:ascii="Times New Roman" w:eastAsia="Times New Roman" w:hAnsi="Times New Roman" w:cs="Times New Roman"/>
              </w:rPr>
              <w:t>Contenidos de los campos</w:t>
            </w:r>
            <w:r w:rsidR="00147085" w:rsidRPr="04D5964F">
              <w:rPr>
                <w:rFonts w:ascii="Times New Roman" w:eastAsia="Times New Roman" w:hAnsi="Times New Roman" w:cs="Times New Roman"/>
              </w:rPr>
              <w:t xml:space="preserve"> formativos </w:t>
            </w:r>
            <w:r w:rsidR="00E742CF" w:rsidRPr="04D5964F">
              <w:rPr>
                <w:rFonts w:ascii="Times New Roman" w:eastAsia="Times New Roman" w:hAnsi="Times New Roman" w:cs="Times New Roman"/>
              </w:rPr>
              <w:t>vinculados al problema</w:t>
            </w:r>
          </w:p>
        </w:tc>
        <w:tc>
          <w:tcPr>
            <w:tcW w:w="4204" w:type="dxa"/>
            <w:gridSpan w:val="5"/>
            <w:shd w:val="clear" w:color="auto" w:fill="45B0E1" w:themeFill="accent1" w:themeFillTint="99"/>
            <w:vAlign w:val="center"/>
          </w:tcPr>
          <w:p w14:paraId="0BDD4C6D" w14:textId="77777777" w:rsidR="006C3794" w:rsidRDefault="008C254B" w:rsidP="00F545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4D5964F">
              <w:rPr>
                <w:rFonts w:ascii="Times New Roman" w:eastAsia="Times New Roman" w:hAnsi="Times New Roman" w:cs="Times New Roman"/>
              </w:rPr>
              <w:t xml:space="preserve">Procesos del Desarrollo del Aprendizaje </w:t>
            </w:r>
          </w:p>
          <w:p w14:paraId="50A3A5BD" w14:textId="5CBF00DC" w:rsidR="00FC7C53" w:rsidRDefault="00E31E15" w:rsidP="00F545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4D5964F">
              <w:rPr>
                <w:rFonts w:ascii="Times New Roman" w:eastAsia="Times New Roman" w:hAnsi="Times New Roman" w:cs="Times New Roman"/>
              </w:rPr>
              <w:t>(PDA)</w:t>
            </w:r>
          </w:p>
        </w:tc>
      </w:tr>
      <w:tr w:rsidR="001C67FA" w14:paraId="2823793E" w14:textId="77777777" w:rsidTr="00230352">
        <w:trPr>
          <w:trHeight w:val="1185"/>
        </w:trPr>
        <w:tc>
          <w:tcPr>
            <w:tcW w:w="4865" w:type="dxa"/>
            <w:gridSpan w:val="9"/>
            <w:shd w:val="clear" w:color="auto" w:fill="92D050"/>
            <w:vAlign w:val="center"/>
          </w:tcPr>
          <w:p w14:paraId="37ABC6FB" w14:textId="43C1168C" w:rsidR="006C3794" w:rsidRDefault="00E7129D" w:rsidP="00F545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377DC945">
              <w:rPr>
                <w:rFonts w:ascii="Times New Roman" w:eastAsia="Times New Roman" w:hAnsi="Times New Roman" w:cs="Times New Roman"/>
              </w:rPr>
              <w:t>Lenguajes</w:t>
            </w:r>
          </w:p>
        </w:tc>
        <w:tc>
          <w:tcPr>
            <w:tcW w:w="3925" w:type="dxa"/>
            <w:gridSpan w:val="6"/>
            <w:shd w:val="clear" w:color="auto" w:fill="FFFFFF" w:themeFill="background1"/>
          </w:tcPr>
          <w:p w14:paraId="53FD616D" w14:textId="5C8E835A" w:rsidR="006C3794" w:rsidRDefault="00844BD5" w:rsidP="00D01B5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-Expresión de emociones y experiencias, en igualdad de oportunidades, apoyándose de recursos gráficos personales y de los lenguajes artísticos.</w:t>
            </w:r>
          </w:p>
        </w:tc>
        <w:tc>
          <w:tcPr>
            <w:tcW w:w="4204" w:type="dxa"/>
            <w:gridSpan w:val="5"/>
            <w:shd w:val="clear" w:color="auto" w:fill="FFFFFF" w:themeFill="background1"/>
          </w:tcPr>
          <w:p w14:paraId="375DE4E8" w14:textId="4F047192" w:rsidR="008564BD" w:rsidRDefault="00844BD5" w:rsidP="008564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184083">
              <w:rPr>
                <w:rFonts w:ascii="Times New Roman" w:eastAsia="Times New Roman" w:hAnsi="Times New Roman" w:cs="Times New Roman"/>
              </w:rPr>
              <w:t>Reconoce que las demás personas tienen el mismo derecho para expresarse.</w:t>
            </w:r>
          </w:p>
        </w:tc>
      </w:tr>
      <w:tr w:rsidR="001C67FA" w14:paraId="0CE57179" w14:textId="77777777" w:rsidTr="00230352">
        <w:trPr>
          <w:trHeight w:val="1485"/>
        </w:trPr>
        <w:tc>
          <w:tcPr>
            <w:tcW w:w="4865" w:type="dxa"/>
            <w:gridSpan w:val="9"/>
            <w:shd w:val="clear" w:color="auto" w:fill="CF50F2"/>
            <w:vAlign w:val="center"/>
          </w:tcPr>
          <w:p w14:paraId="5D5FE1C9" w14:textId="7101996C" w:rsidR="006C3794" w:rsidRDefault="00E7129D" w:rsidP="00F545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377DC945">
              <w:rPr>
                <w:rFonts w:ascii="Times New Roman" w:eastAsia="Times New Roman" w:hAnsi="Times New Roman" w:cs="Times New Roman"/>
              </w:rPr>
              <w:t>Saberes y pensamiento científico</w:t>
            </w:r>
          </w:p>
        </w:tc>
        <w:tc>
          <w:tcPr>
            <w:tcW w:w="3925" w:type="dxa"/>
            <w:gridSpan w:val="6"/>
            <w:shd w:val="clear" w:color="auto" w:fill="FFFFFF" w:themeFill="background1"/>
          </w:tcPr>
          <w:p w14:paraId="4265BC01" w14:textId="06342B0A" w:rsidR="006C3794" w:rsidRDefault="00184083" w:rsidP="001F06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-Saberes familiares y comunitarios que resuelven situaciones y necesidades en el hogar y la comunidad.</w:t>
            </w:r>
          </w:p>
        </w:tc>
        <w:tc>
          <w:tcPr>
            <w:tcW w:w="4204" w:type="dxa"/>
            <w:gridSpan w:val="5"/>
            <w:shd w:val="clear" w:color="auto" w:fill="FFFFFF" w:themeFill="background1"/>
          </w:tcPr>
          <w:p w14:paraId="312C55D4" w14:textId="0B9D04C2" w:rsidR="00581296" w:rsidRDefault="00184083" w:rsidP="008E1B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62187A">
              <w:rPr>
                <w:rFonts w:ascii="Times New Roman" w:eastAsia="Times New Roman" w:hAnsi="Times New Roman" w:cs="Times New Roman"/>
              </w:rPr>
              <w:t>Propones algunos saberes familiares y comunitarios, para resolver necesidades y situaciones en su hogar, escuela y comunidad.</w:t>
            </w:r>
          </w:p>
        </w:tc>
      </w:tr>
      <w:tr w:rsidR="001C67FA" w14:paraId="0ED0ABF3" w14:textId="77777777" w:rsidTr="002E2766">
        <w:trPr>
          <w:trHeight w:val="1200"/>
        </w:trPr>
        <w:tc>
          <w:tcPr>
            <w:tcW w:w="4865" w:type="dxa"/>
            <w:gridSpan w:val="9"/>
            <w:shd w:val="clear" w:color="auto" w:fill="95DCF7" w:themeFill="accent4" w:themeFillTint="66"/>
            <w:vAlign w:val="center"/>
          </w:tcPr>
          <w:p w14:paraId="2B9E4015" w14:textId="2900BF51" w:rsidR="006C3794" w:rsidRDefault="00AB47A8" w:rsidP="00F545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377DC945">
              <w:rPr>
                <w:rFonts w:ascii="Times New Roman" w:eastAsia="Times New Roman" w:hAnsi="Times New Roman" w:cs="Times New Roman"/>
              </w:rPr>
              <w:t>Ética, naturaleza y sociedades</w:t>
            </w:r>
          </w:p>
        </w:tc>
        <w:tc>
          <w:tcPr>
            <w:tcW w:w="3925" w:type="dxa"/>
            <w:gridSpan w:val="6"/>
            <w:shd w:val="clear" w:color="auto" w:fill="FFFFFF" w:themeFill="background1"/>
          </w:tcPr>
          <w:p w14:paraId="710D3892" w14:textId="71F7C896" w:rsidR="006C3794" w:rsidRDefault="0062187A" w:rsidP="001F062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-Labores y servicios que contribuyen a bien común de las distintas familias y comunidades.</w:t>
            </w:r>
          </w:p>
        </w:tc>
        <w:tc>
          <w:tcPr>
            <w:tcW w:w="4204" w:type="dxa"/>
            <w:gridSpan w:val="5"/>
            <w:shd w:val="clear" w:color="auto" w:fill="FFFFFF" w:themeFill="background1"/>
          </w:tcPr>
          <w:p w14:paraId="5C0033D0" w14:textId="4C78081C" w:rsidR="006C3794" w:rsidRDefault="0062187A" w:rsidP="007C4E6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-Aprecia las labores y servicios que existen en la comunidad y valora el impacto que tienen para el bienestar común.</w:t>
            </w:r>
          </w:p>
        </w:tc>
      </w:tr>
      <w:tr w:rsidR="0002662D" w14:paraId="07555721" w14:textId="77777777" w:rsidTr="00372F29">
        <w:trPr>
          <w:trHeight w:val="261"/>
        </w:trPr>
        <w:tc>
          <w:tcPr>
            <w:tcW w:w="4865" w:type="dxa"/>
            <w:gridSpan w:val="9"/>
            <w:shd w:val="clear" w:color="auto" w:fill="FF0000"/>
            <w:vAlign w:val="center"/>
          </w:tcPr>
          <w:p w14:paraId="0F5BF632" w14:textId="3A1AD0F6" w:rsidR="006C3794" w:rsidRDefault="00AB47A8" w:rsidP="00F545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377DC945">
              <w:rPr>
                <w:rFonts w:ascii="Times New Roman" w:eastAsia="Times New Roman" w:hAnsi="Times New Roman" w:cs="Times New Roman"/>
              </w:rPr>
              <w:t>De lo humano a lo comunitario</w:t>
            </w:r>
          </w:p>
        </w:tc>
        <w:tc>
          <w:tcPr>
            <w:tcW w:w="3925" w:type="dxa"/>
            <w:gridSpan w:val="6"/>
            <w:shd w:val="clear" w:color="auto" w:fill="FFFFFF" w:themeFill="background1"/>
          </w:tcPr>
          <w:p w14:paraId="56008A65" w14:textId="4ADC7C8C" w:rsidR="006C3794" w:rsidRDefault="0062187A" w:rsidP="001F062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-Las emociones en la interacción con diversas personas y situaciones.</w:t>
            </w:r>
          </w:p>
        </w:tc>
        <w:tc>
          <w:tcPr>
            <w:tcW w:w="4204" w:type="dxa"/>
            <w:gridSpan w:val="5"/>
            <w:shd w:val="clear" w:color="auto" w:fill="FFFFFF" w:themeFill="background1"/>
          </w:tcPr>
          <w:p w14:paraId="0CDFF8B8" w14:textId="1208DD51" w:rsidR="006C3794" w:rsidRDefault="0062187A" w:rsidP="008D001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-Intercambia </w:t>
            </w:r>
            <w:r w:rsidR="00F0140C">
              <w:rPr>
                <w:rFonts w:ascii="Times New Roman" w:eastAsia="Times New Roman" w:hAnsi="Times New Roman" w:cs="Times New Roman"/>
              </w:rPr>
              <w:t>experiencias</w:t>
            </w:r>
            <w:r>
              <w:rPr>
                <w:rFonts w:ascii="Times New Roman" w:eastAsia="Times New Roman" w:hAnsi="Times New Roman" w:cs="Times New Roman"/>
              </w:rPr>
              <w:t xml:space="preserve"> y vivencias con sus pares y otras personas, acerca de las diferentes formas de actuar, expresar, nombrar y controlar las emociones.</w:t>
            </w:r>
          </w:p>
        </w:tc>
      </w:tr>
      <w:tr w:rsidR="00750B71" w14:paraId="1DEC8114" w14:textId="77777777" w:rsidTr="34AB9CE2">
        <w:trPr>
          <w:trHeight w:val="540"/>
        </w:trPr>
        <w:tc>
          <w:tcPr>
            <w:tcW w:w="12994" w:type="dxa"/>
            <w:gridSpan w:val="20"/>
            <w:shd w:val="clear" w:color="auto" w:fill="00FFCC"/>
            <w:vAlign w:val="center"/>
          </w:tcPr>
          <w:p w14:paraId="79BE8B22" w14:textId="2C2185AF" w:rsidR="008917D7" w:rsidRDefault="008917D7" w:rsidP="009413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Ejes articuladores que se trabajan </w:t>
            </w:r>
          </w:p>
        </w:tc>
      </w:tr>
      <w:tr w:rsidR="00844BD5" w14:paraId="53E76A07" w14:textId="77777777" w:rsidTr="002E2766">
        <w:trPr>
          <w:trHeight w:val="2025"/>
        </w:trPr>
        <w:tc>
          <w:tcPr>
            <w:tcW w:w="1190" w:type="dxa"/>
            <w:shd w:val="clear" w:color="auto" w:fill="CCCCFF"/>
            <w:vAlign w:val="center"/>
          </w:tcPr>
          <w:p w14:paraId="21330475" w14:textId="77777777" w:rsidR="008917D7" w:rsidRDefault="00400D1E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Inclusión</w:t>
            </w:r>
          </w:p>
          <w:p w14:paraId="2A0BB52F" w14:textId="77777777" w:rsidR="00844BD5" w:rsidRDefault="00844BD5" w:rsidP="00844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FA7760" w14:textId="77777777" w:rsidR="00844BD5" w:rsidRDefault="00844BD5" w:rsidP="00844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929E5E" w14:textId="6A03BEAD" w:rsidR="00844BD5" w:rsidRPr="00844BD5" w:rsidRDefault="00844BD5" w:rsidP="00844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14:paraId="46D253BD" w14:textId="77777777" w:rsidR="008917D7" w:rsidRDefault="008917D7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4"/>
            <w:shd w:val="clear" w:color="auto" w:fill="auto"/>
            <w:vAlign w:val="center"/>
          </w:tcPr>
          <w:p w14:paraId="0DE36077" w14:textId="0D4C83EF" w:rsidR="001F0622" w:rsidRPr="001F0622" w:rsidRDefault="00400D1E" w:rsidP="001F06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Pensamiento crítico</w:t>
            </w: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14:paraId="66F870CC" w14:textId="77777777" w:rsidR="008917D7" w:rsidRDefault="008917D7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shd w:val="clear" w:color="auto" w:fill="FFFFFF" w:themeFill="background1"/>
            <w:vAlign w:val="center"/>
          </w:tcPr>
          <w:p w14:paraId="640C2B75" w14:textId="1DA50CA3" w:rsidR="008917D7" w:rsidRDefault="002566AF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Interculturalidad crítica</w:t>
            </w:r>
          </w:p>
        </w:tc>
        <w:tc>
          <w:tcPr>
            <w:tcW w:w="311" w:type="dxa"/>
            <w:shd w:val="clear" w:color="auto" w:fill="FFFFFF" w:themeFill="background1"/>
            <w:vAlign w:val="center"/>
          </w:tcPr>
          <w:p w14:paraId="41EC102E" w14:textId="77777777" w:rsidR="008917D7" w:rsidRDefault="008917D7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 w14:paraId="18358509" w14:textId="0F18E395" w:rsidR="008917D7" w:rsidRDefault="002566AF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Igualdad de género</w:t>
            </w:r>
          </w:p>
        </w:tc>
        <w:tc>
          <w:tcPr>
            <w:tcW w:w="852" w:type="dxa"/>
            <w:gridSpan w:val="2"/>
            <w:shd w:val="clear" w:color="auto" w:fill="FFFFFF" w:themeFill="background1"/>
            <w:vAlign w:val="center"/>
          </w:tcPr>
          <w:p w14:paraId="583D7951" w14:textId="77777777" w:rsidR="008917D7" w:rsidRDefault="008917D7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49640A77" w14:textId="14013022" w:rsidR="008917D7" w:rsidRDefault="002566AF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Vida saludable</w:t>
            </w:r>
          </w:p>
        </w:tc>
        <w:tc>
          <w:tcPr>
            <w:tcW w:w="569" w:type="dxa"/>
            <w:shd w:val="clear" w:color="auto" w:fill="FFFFFF" w:themeFill="background1"/>
            <w:vAlign w:val="center"/>
          </w:tcPr>
          <w:p w14:paraId="1DF2629B" w14:textId="77777777" w:rsidR="008917D7" w:rsidRDefault="008917D7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76BD92F2" w14:textId="3A1E0A0B" w:rsidR="008917D7" w:rsidRDefault="00DD1481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Apropiación de las culturas a través de la lectura y la escritura</w:t>
            </w:r>
          </w:p>
        </w:tc>
        <w:tc>
          <w:tcPr>
            <w:tcW w:w="242" w:type="dxa"/>
            <w:shd w:val="clear" w:color="auto" w:fill="FFFFFF" w:themeFill="background1"/>
            <w:vAlign w:val="center"/>
          </w:tcPr>
          <w:p w14:paraId="61BB486C" w14:textId="77777777" w:rsidR="008917D7" w:rsidRDefault="008917D7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CCCCFF"/>
            <w:vAlign w:val="center"/>
          </w:tcPr>
          <w:p w14:paraId="68D63079" w14:textId="2DBF4C84" w:rsidR="008917D7" w:rsidRDefault="00097DD0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Artes y experiencias estéticas</w:t>
            </w:r>
          </w:p>
        </w:tc>
        <w:tc>
          <w:tcPr>
            <w:tcW w:w="395" w:type="dxa"/>
            <w:shd w:val="clear" w:color="auto" w:fill="FFFFFF" w:themeFill="background1"/>
          </w:tcPr>
          <w:p w14:paraId="79B29ABE" w14:textId="1845F9F3" w:rsidR="008917D7" w:rsidRDefault="008917D7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C80" w14:paraId="7E182426" w14:textId="77777777" w:rsidTr="434A2C05">
        <w:trPr>
          <w:trHeight w:val="149"/>
        </w:trPr>
        <w:tc>
          <w:tcPr>
            <w:tcW w:w="12994" w:type="dxa"/>
            <w:gridSpan w:val="20"/>
            <w:shd w:val="clear" w:color="auto" w:fill="DE5BCC"/>
          </w:tcPr>
          <w:p w14:paraId="09CFA5CB" w14:textId="72A8B859" w:rsidR="00B53C80" w:rsidRDefault="48653E71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Metodología:  </w:t>
            </w:r>
            <w:r w:rsidR="006C7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Aprendizaje </w:t>
            </w:r>
            <w:r w:rsidR="00593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 w:rsidR="006C73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asado en Proyectos Comunitarios.</w:t>
            </w:r>
          </w:p>
        </w:tc>
      </w:tr>
      <w:tr w:rsidR="00437383" w14:paraId="7A0800C7" w14:textId="77777777" w:rsidTr="002E2766">
        <w:trPr>
          <w:trHeight w:val="261"/>
        </w:trPr>
        <w:tc>
          <w:tcPr>
            <w:tcW w:w="1801" w:type="dxa"/>
            <w:gridSpan w:val="3"/>
            <w:shd w:val="clear" w:color="auto" w:fill="C1F0C7" w:themeFill="accent3" w:themeFillTint="33"/>
            <w:vAlign w:val="center"/>
          </w:tcPr>
          <w:p w14:paraId="699F4EE9" w14:textId="085EF36E" w:rsidR="000C3B93" w:rsidRDefault="00051951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Fases</w:t>
            </w:r>
          </w:p>
        </w:tc>
        <w:tc>
          <w:tcPr>
            <w:tcW w:w="738" w:type="dxa"/>
            <w:gridSpan w:val="2"/>
            <w:shd w:val="clear" w:color="auto" w:fill="F2F2F2" w:themeFill="background1" w:themeFillShade="F2"/>
            <w:vAlign w:val="center"/>
          </w:tcPr>
          <w:p w14:paraId="1FA32FC4" w14:textId="77777777" w:rsidR="000C3B93" w:rsidRDefault="000C3B93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5" w:type="dxa"/>
            <w:gridSpan w:val="9"/>
            <w:shd w:val="clear" w:color="auto" w:fill="C1E4F5" w:themeFill="accent1" w:themeFillTint="33"/>
            <w:vAlign w:val="center"/>
          </w:tcPr>
          <w:p w14:paraId="526C33FD" w14:textId="0E7DB5BC" w:rsidR="000C3B93" w:rsidRDefault="00051951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Desarrollo de actividades</w:t>
            </w:r>
          </w:p>
        </w:tc>
        <w:tc>
          <w:tcPr>
            <w:tcW w:w="1695" w:type="dxa"/>
            <w:gridSpan w:val="2"/>
            <w:shd w:val="clear" w:color="auto" w:fill="FAE2D5" w:themeFill="accent2" w:themeFillTint="33"/>
            <w:vAlign w:val="center"/>
          </w:tcPr>
          <w:p w14:paraId="1C135D2F" w14:textId="7349CDDA" w:rsidR="000C3B93" w:rsidRDefault="00CE1919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Organización del grupo</w:t>
            </w:r>
          </w:p>
        </w:tc>
        <w:tc>
          <w:tcPr>
            <w:tcW w:w="1554" w:type="dxa"/>
            <w:shd w:val="clear" w:color="auto" w:fill="ADFFD3"/>
            <w:vAlign w:val="center"/>
          </w:tcPr>
          <w:p w14:paraId="2DEA999C" w14:textId="68B01FBB" w:rsidR="000C3B93" w:rsidRDefault="00CE1919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Espacio</w:t>
            </w:r>
          </w:p>
        </w:tc>
        <w:tc>
          <w:tcPr>
            <w:tcW w:w="2081" w:type="dxa"/>
            <w:gridSpan w:val="3"/>
            <w:shd w:val="clear" w:color="auto" w:fill="FF7A7A"/>
            <w:vAlign w:val="center"/>
          </w:tcPr>
          <w:p w14:paraId="1EE95FAC" w14:textId="74E3DC35" w:rsidR="000C3B93" w:rsidRDefault="00CE1919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Recursos materiales</w:t>
            </w:r>
          </w:p>
        </w:tc>
      </w:tr>
      <w:tr w:rsidR="00571B6E" w14:paraId="24EE369E" w14:textId="77777777" w:rsidTr="002E2766">
        <w:trPr>
          <w:trHeight w:val="6480"/>
        </w:trPr>
        <w:tc>
          <w:tcPr>
            <w:tcW w:w="1801" w:type="dxa"/>
            <w:gridSpan w:val="3"/>
            <w:shd w:val="clear" w:color="auto" w:fill="FFFFFF" w:themeFill="background1"/>
          </w:tcPr>
          <w:p w14:paraId="26A47A7C" w14:textId="4C66BC57" w:rsidR="143BC020" w:rsidRDefault="143BC020" w:rsidP="143BC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D47A35" w14:textId="77777777" w:rsidR="00617DD7" w:rsidRDefault="003F4A2C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Fase 1</w:t>
            </w:r>
          </w:p>
          <w:p w14:paraId="710073BA" w14:textId="26C6D4A9" w:rsidR="00247B9D" w:rsidRDefault="006C731F" w:rsidP="48653E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Planeación</w:t>
            </w:r>
            <w:r w:rsidR="48653E71" w:rsidRPr="1ACF7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3D368B5" w14:textId="0DDF44B1" w:rsidR="3506C6D6" w:rsidRDefault="3506C6D6" w:rsidP="3506C6D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2B3D246" w14:textId="7F977C27" w:rsidR="00247B9D" w:rsidRDefault="00561DC1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Identificamos el problema de comprender las emociones ajenas. Se habla </w:t>
            </w:r>
            <w:r w:rsidR="006B0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 base a los conocimientos previos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después se comienza a hablar que vamos a realizar para comprender a los demás.</w:t>
            </w:r>
          </w:p>
        </w:tc>
        <w:tc>
          <w:tcPr>
            <w:tcW w:w="738" w:type="dxa"/>
            <w:gridSpan w:val="2"/>
            <w:shd w:val="clear" w:color="auto" w:fill="FFFFFF" w:themeFill="background1"/>
          </w:tcPr>
          <w:p w14:paraId="67968C10" w14:textId="77777777" w:rsidR="00617DD7" w:rsidRDefault="00617DD7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9"/>
            <w:shd w:val="clear" w:color="auto" w:fill="auto"/>
          </w:tcPr>
          <w:p w14:paraId="6FC64E38" w14:textId="492A2723" w:rsidR="00CF1DC5" w:rsidRDefault="00CF1DC5" w:rsidP="00561DC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1DC5">
              <w:rPr>
                <w:rFonts w:ascii="Times New Roman" w:eastAsia="Times New Roman" w:hAnsi="Times New Roman" w:cs="Times New Roman"/>
              </w:rPr>
              <w:t>INICIO</w:t>
            </w:r>
          </w:p>
          <w:p w14:paraId="5E64AF7A" w14:textId="77777777" w:rsidR="001A144A" w:rsidRPr="00CF1DC5" w:rsidRDefault="001A144A" w:rsidP="00561DC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6D95E3" w14:textId="3C60FC92" w:rsidR="00617DD7" w:rsidRDefault="006C731F" w:rsidP="00561DC1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61DC1">
              <w:rPr>
                <w:rFonts w:ascii="Times New Roman" w:eastAsia="Times New Roman" w:hAnsi="Times New Roman" w:cs="Times New Roman"/>
                <w:color w:val="7030A0"/>
              </w:rPr>
              <w:t xml:space="preserve">Momento 1. </w:t>
            </w:r>
            <w:r w:rsidR="00561DC1">
              <w:rPr>
                <w:rFonts w:ascii="Times New Roman" w:eastAsia="Times New Roman" w:hAnsi="Times New Roman" w:cs="Times New Roman"/>
                <w:color w:val="7030A0"/>
              </w:rPr>
              <w:t>Identif</w:t>
            </w:r>
            <w:r w:rsidRPr="00561DC1">
              <w:rPr>
                <w:rFonts w:ascii="Times New Roman" w:eastAsia="Times New Roman" w:hAnsi="Times New Roman" w:cs="Times New Roman"/>
                <w:color w:val="7030A0"/>
              </w:rPr>
              <w:t>icación</w:t>
            </w:r>
          </w:p>
          <w:p w14:paraId="089F0994" w14:textId="77777777" w:rsidR="006B0209" w:rsidRPr="006B0209" w:rsidRDefault="00561DC1" w:rsidP="0072356A">
            <w:pPr>
              <w:pStyle w:val="Prrafodelista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u w:val="single"/>
              </w:rPr>
            </w:pPr>
            <w:r w:rsidRPr="00561DC1">
              <w:rPr>
                <w:rFonts w:ascii="Times New Roman" w:eastAsia="Times New Roman" w:hAnsi="Times New Roman" w:cs="Times New Roman"/>
                <w:sz w:val="20"/>
                <w:szCs w:val="20"/>
              </w:rPr>
              <w:t>En grupo todos cuestionan</w:t>
            </w:r>
          </w:p>
          <w:p w14:paraId="759959B2" w14:textId="5813BF4E" w:rsidR="00561DC1" w:rsidRPr="003B3B32" w:rsidRDefault="00561DC1" w:rsidP="0072356A">
            <w:pPr>
              <w:pStyle w:val="Prrafodelista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u w:val="single"/>
              </w:rPr>
            </w:pPr>
            <w:r w:rsidRPr="00561D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</w:t>
            </w:r>
            <w:r w:rsidR="00A45A5F">
              <w:rPr>
                <w:rFonts w:ascii="Times New Roman" w:eastAsia="Times New Roman" w:hAnsi="Times New Roman" w:cs="Times New Roman"/>
                <w:sz w:val="20"/>
                <w:szCs w:val="20"/>
              </w:rPr>
              <w:t>ó</w:t>
            </w:r>
            <w:r w:rsidRPr="00561D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 creen que son las emociones de los demás. </w:t>
            </w:r>
            <w:r w:rsidRPr="003B3B3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¿Cómo piensas que se siente tu compañero? ¿Por qué piensas que se siente así?</w:t>
            </w:r>
          </w:p>
          <w:p w14:paraId="1D298EC7" w14:textId="77777777" w:rsidR="00250CCC" w:rsidRDefault="00250CCC" w:rsidP="00561DC1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14:paraId="4C5602C0" w14:textId="1B36B77A" w:rsidR="00561DC1" w:rsidRDefault="00561DC1" w:rsidP="00561DC1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561DC1">
              <w:rPr>
                <w:rFonts w:ascii="Times New Roman" w:eastAsia="Times New Roman" w:hAnsi="Times New Roman" w:cs="Times New Roman"/>
                <w:color w:val="7030A0"/>
              </w:rPr>
              <w:t xml:space="preserve">Momento </w:t>
            </w:r>
            <w:r>
              <w:rPr>
                <w:rFonts w:ascii="Times New Roman" w:eastAsia="Times New Roman" w:hAnsi="Times New Roman" w:cs="Times New Roman"/>
                <w:color w:val="7030A0"/>
              </w:rPr>
              <w:t>2. Recuperación.</w:t>
            </w:r>
          </w:p>
          <w:p w14:paraId="6B862EB0" w14:textId="0A0DC584" w:rsidR="00561DC1" w:rsidRPr="003B3B32" w:rsidRDefault="00BC24DF" w:rsidP="00BC24DF">
            <w:pPr>
              <w:pStyle w:val="Prrafodelista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Retroalimentamos conocimientos previos sobre las emociones. </w:t>
            </w:r>
            <w:r w:rsidRPr="003B3B3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¿Qué son las emociones? ¿Qué conocen</w:t>
            </w:r>
            <w:r w:rsidR="00500B2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de</w:t>
            </w:r>
            <w:r w:rsidRPr="003B3B3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ellas? ¿Qué emociones conocen?</w:t>
            </w:r>
            <w:r w:rsidR="00527E0A" w:rsidRPr="003B3B3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¿Cómo se sienten con ellas? ¿Qué experiencias les causan ciertas emociones?</w:t>
            </w:r>
          </w:p>
          <w:p w14:paraId="583010CB" w14:textId="2EEFEA60" w:rsidR="00527E0A" w:rsidRPr="00BC24DF" w:rsidRDefault="00527E0A" w:rsidP="00BC24DF">
            <w:pPr>
              <w:pStyle w:val="Prrafodelista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 muestran caras que representen cada emoción y los alumnos participan diciendo a qu</w:t>
            </w:r>
            <w:r w:rsidR="00B00F75">
              <w:rPr>
                <w:rFonts w:ascii="Times New Roman" w:eastAsia="Times New Roman" w:hAnsi="Times New Roman" w:cs="Times New Roman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emoción corresponde.</w:t>
            </w:r>
          </w:p>
          <w:p w14:paraId="4E4FCC0F" w14:textId="77777777" w:rsidR="00250CCC" w:rsidRDefault="00250CCC" w:rsidP="00561DC1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14:paraId="5ECA0492" w14:textId="5E571865" w:rsidR="00561DC1" w:rsidRDefault="00561DC1" w:rsidP="00561DC1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7030A0"/>
              </w:rPr>
              <w:t>Momento 3. Planificación.</w:t>
            </w:r>
          </w:p>
          <w:p w14:paraId="15882A57" w14:textId="162A5AD2" w:rsidR="00561DC1" w:rsidRPr="00527E0A" w:rsidRDefault="00527E0A" w:rsidP="00527E0A">
            <w:pPr>
              <w:pStyle w:val="Prrafodelista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E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 dialoga el propósito </w:t>
            </w:r>
            <w:r w:rsidR="00500B2B"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 w:rsidRPr="00527E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conocer y comprender las emociones ajenas de los compañeros de clase y personas con las que se convive de manera diaria.</w:t>
            </w:r>
          </w:p>
        </w:tc>
        <w:tc>
          <w:tcPr>
            <w:tcW w:w="1695" w:type="dxa"/>
            <w:gridSpan w:val="2"/>
            <w:shd w:val="clear" w:color="auto" w:fill="FFFFFF" w:themeFill="background1"/>
          </w:tcPr>
          <w:p w14:paraId="66A89B18" w14:textId="72E5B921" w:rsidR="6D56DF62" w:rsidRDefault="6D56DF62" w:rsidP="6D56DF6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9B78B5" w14:textId="0ACBBC24" w:rsidR="1449A0F8" w:rsidRDefault="1449A0F8" w:rsidP="1449A0F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61FED3" w14:textId="77777777" w:rsidR="00F0140C" w:rsidRDefault="00F0140C" w:rsidP="1449A0F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6B3AFF" w14:textId="77777777" w:rsidR="00F0140C" w:rsidRDefault="00F0140C" w:rsidP="1449A0F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A6A1A2" w14:textId="77777777" w:rsidR="00F0140C" w:rsidRDefault="00F0140C" w:rsidP="1449A0F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B6CF37" w14:textId="77777777" w:rsidR="00BC24DF" w:rsidRDefault="00BC24DF" w:rsidP="00BC24D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47927E" w14:textId="77777777" w:rsidR="00F0140C" w:rsidRDefault="00F0140C" w:rsidP="00F0140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CD0DFE" w14:textId="1830E4E7" w:rsidR="00617DD7" w:rsidRDefault="00F0140C" w:rsidP="2B115B7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Grupal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14:paraId="4F7D7DDE" w14:textId="6C673984" w:rsidR="00C94BEA" w:rsidRDefault="00C94BEA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216131" w14:textId="2026727A" w:rsidR="00C94BEA" w:rsidRDefault="00C94BEA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6DFCEF" w14:textId="6601CB54" w:rsidR="00C94BEA" w:rsidRDefault="00C94BEA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ED722C" w14:textId="602FF84C" w:rsidR="00C94BEA" w:rsidRDefault="00C94BEA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DE4CEB" w14:textId="0C512E15" w:rsidR="00C94BEA" w:rsidRDefault="00C94BEA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406510" w14:textId="1BFC20EF" w:rsidR="00C94BEA" w:rsidRDefault="00C94BEA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809B7C" w14:textId="3823F55F" w:rsidR="00C94BEA" w:rsidRDefault="00C94BEA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F008DA" w14:textId="1F0BBE7A" w:rsidR="00C94BEA" w:rsidRDefault="00C94BEA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9EA092" w14:textId="1F0BE871" w:rsidR="00617DD7" w:rsidRDefault="00D85E6C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Salón de Clases</w:t>
            </w:r>
          </w:p>
        </w:tc>
        <w:tc>
          <w:tcPr>
            <w:tcW w:w="1839" w:type="dxa"/>
            <w:gridSpan w:val="2"/>
            <w:shd w:val="clear" w:color="auto" w:fill="FFFFFF" w:themeFill="background1"/>
          </w:tcPr>
          <w:p w14:paraId="0D6CE086" w14:textId="613C6BC0" w:rsidR="00617DD7" w:rsidRPr="00527E0A" w:rsidRDefault="00527E0A" w:rsidP="00527E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  <w:r w:rsidR="0089431F">
              <w:rPr>
                <w:rFonts w:ascii="Times New Roman" w:eastAsia="Times New Roman" w:hAnsi="Times New Roman" w:cs="Times New Roman"/>
                <w:sz w:val="18"/>
                <w:szCs w:val="18"/>
              </w:rPr>
              <w:t>-C</w:t>
            </w:r>
            <w:r w:rsidRPr="00527E0A">
              <w:rPr>
                <w:rFonts w:ascii="Times New Roman" w:eastAsia="Times New Roman" w:hAnsi="Times New Roman" w:cs="Times New Roman"/>
                <w:sz w:val="18"/>
                <w:szCs w:val="18"/>
              </w:rPr>
              <w:t>aras de distintas emociones realizadas con tela</w:t>
            </w:r>
            <w:r w:rsidR="0089431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57F03" w14:paraId="13B3BB85" w14:textId="77777777" w:rsidTr="002E2766">
        <w:trPr>
          <w:trHeight w:val="4935"/>
        </w:trPr>
        <w:tc>
          <w:tcPr>
            <w:tcW w:w="1801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14:paraId="72B4349A" w14:textId="5C817640" w:rsidR="19431F31" w:rsidRDefault="19431F31" w:rsidP="19431F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B452BF" w14:textId="77777777" w:rsidR="00617DD7" w:rsidRDefault="00247B9D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Fase 2</w:t>
            </w:r>
          </w:p>
          <w:p w14:paraId="23078F7D" w14:textId="11D2ED0A" w:rsidR="00247B9D" w:rsidRPr="004071DE" w:rsidRDefault="002E64D8" w:rsidP="00F545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Momento de cuestionar sobre las emociones de las personas que nos rodean y llegar al punto de comprender la importancia de </w:t>
            </w:r>
            <w:r w:rsidR="00625DA6">
              <w:rPr>
                <w:rFonts w:ascii="Times New Roman" w:eastAsia="Times New Roman" w:hAnsi="Times New Roman" w:cs="Times New Roman"/>
                <w:sz w:val="20"/>
                <w:szCs w:val="20"/>
              </w:rPr>
              <w:t>solidarizar con los otros. Además, reflexionamos nuestros actos.</w:t>
            </w:r>
          </w:p>
        </w:tc>
        <w:tc>
          <w:tcPr>
            <w:tcW w:w="73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741866D4" w14:textId="77777777" w:rsidR="00617DD7" w:rsidRDefault="00617DD7" w:rsidP="00550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9"/>
            <w:tcBorders>
              <w:bottom w:val="single" w:sz="12" w:space="0" w:color="auto"/>
            </w:tcBorders>
            <w:shd w:val="clear" w:color="auto" w:fill="FFFFFF" w:themeFill="background1"/>
          </w:tcPr>
          <w:p w14:paraId="69DB7F77" w14:textId="52EE8394" w:rsidR="00374677" w:rsidRDefault="00374677" w:rsidP="007235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4677">
              <w:rPr>
                <w:rFonts w:ascii="Times New Roman" w:eastAsia="Times New Roman" w:hAnsi="Times New Roman" w:cs="Times New Roman"/>
              </w:rPr>
              <w:t>DESARROLLO</w:t>
            </w:r>
          </w:p>
          <w:p w14:paraId="22705BFC" w14:textId="77777777" w:rsidR="001A144A" w:rsidRPr="00374677" w:rsidRDefault="001A144A" w:rsidP="0072356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9DF7796" w14:textId="501C5451" w:rsidR="00E754C9" w:rsidRDefault="00527E0A" w:rsidP="0072356A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2356A">
              <w:rPr>
                <w:rFonts w:ascii="Times New Roman" w:eastAsia="Times New Roman" w:hAnsi="Times New Roman" w:cs="Times New Roman"/>
                <w:color w:val="7030A0"/>
              </w:rPr>
              <w:t>Momento 4. Acercamiento.</w:t>
            </w:r>
          </w:p>
          <w:p w14:paraId="2B0CE0C8" w14:textId="63DC5865" w:rsidR="0072356A" w:rsidRPr="00BF096E" w:rsidRDefault="00FB3AA3" w:rsidP="00BF096E">
            <w:pPr>
              <w:pStyle w:val="Prrafodelista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BF096E">
              <w:rPr>
                <w:rFonts w:ascii="Times New Roman" w:eastAsia="Times New Roman" w:hAnsi="Times New Roman" w:cs="Times New Roman"/>
                <w:sz w:val="20"/>
                <w:szCs w:val="20"/>
              </w:rPr>
              <w:t>Se dialog</w:t>
            </w:r>
            <w:r w:rsidR="00BE2995" w:rsidRPr="00BF096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BF0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 qu</w:t>
            </w:r>
            <w:r w:rsidR="00B00F75">
              <w:rPr>
                <w:rFonts w:ascii="Times New Roman" w:eastAsia="Times New Roman" w:hAnsi="Times New Roman" w:cs="Times New Roman"/>
                <w:sz w:val="20"/>
                <w:szCs w:val="20"/>
              </w:rPr>
              <w:t>é</w:t>
            </w:r>
            <w:r w:rsidRPr="00BF0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tipos de personas </w:t>
            </w:r>
            <w:r w:rsidR="00BE2995" w:rsidRPr="00BF096E">
              <w:rPr>
                <w:rFonts w:ascii="Times New Roman" w:eastAsia="Times New Roman" w:hAnsi="Times New Roman" w:cs="Times New Roman"/>
                <w:sz w:val="20"/>
                <w:szCs w:val="20"/>
              </w:rPr>
              <w:t>interactuamos</w:t>
            </w:r>
            <w:r w:rsidRPr="00BF0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fuera de la escuela, ejemplo: familia</w:t>
            </w:r>
            <w:r w:rsidR="00BE2995" w:rsidRPr="00BF096E">
              <w:rPr>
                <w:rFonts w:ascii="Times New Roman" w:eastAsia="Times New Roman" w:hAnsi="Times New Roman" w:cs="Times New Roman"/>
                <w:sz w:val="20"/>
                <w:szCs w:val="20"/>
              </w:rPr>
              <w:t>, comerciantes, amigos</w:t>
            </w:r>
            <w:r w:rsidR="00B64CBA" w:rsidRPr="00BF096E">
              <w:rPr>
                <w:rFonts w:ascii="Times New Roman" w:eastAsia="Times New Roman" w:hAnsi="Times New Roman" w:cs="Times New Roman"/>
                <w:sz w:val="20"/>
                <w:szCs w:val="20"/>
              </w:rPr>
              <w:t>, el conductor del transporte público,</w:t>
            </w:r>
            <w:r w:rsidR="00BE2995" w:rsidRPr="00BF0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etc.</w:t>
            </w:r>
            <w:r w:rsidR="00F468EC" w:rsidRPr="00BF0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 reflexionan sobre c</w:t>
            </w:r>
            <w:r w:rsidR="00B00F75">
              <w:rPr>
                <w:rFonts w:ascii="Times New Roman" w:eastAsia="Times New Roman" w:hAnsi="Times New Roman" w:cs="Times New Roman"/>
                <w:sz w:val="20"/>
                <w:szCs w:val="20"/>
              </w:rPr>
              <w:t>ó</w:t>
            </w:r>
            <w:r w:rsidR="00F468EC" w:rsidRPr="00BF096E">
              <w:rPr>
                <w:rFonts w:ascii="Times New Roman" w:eastAsia="Times New Roman" w:hAnsi="Times New Roman" w:cs="Times New Roman"/>
                <w:sz w:val="20"/>
                <w:szCs w:val="20"/>
              </w:rPr>
              <w:t>mo se comportan alrededor de ellos</w:t>
            </w:r>
            <w:r w:rsidR="00B64CBA" w:rsidRPr="00BF0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64CBA" w:rsidRPr="00BF096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¿Los saludan? ¿Les dicen gracias</w:t>
            </w:r>
            <w:r w:rsidR="002C7862" w:rsidRPr="00BF096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? ¿Son amables con ellos?</w:t>
            </w:r>
          </w:p>
          <w:p w14:paraId="38A0200F" w14:textId="245DB670" w:rsidR="002C7862" w:rsidRPr="0072356A" w:rsidRDefault="008E5F47" w:rsidP="00BE2995">
            <w:pPr>
              <w:pStyle w:val="Prrafodelista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 ayuda de </w:t>
            </w:r>
            <w:r w:rsidR="00D22983">
              <w:rPr>
                <w:rFonts w:ascii="Times New Roman" w:eastAsia="Times New Roman" w:hAnsi="Times New Roman" w:cs="Times New Roman"/>
                <w:sz w:val="20"/>
                <w:szCs w:val="20"/>
              </w:rPr>
              <w:t>tabloides que contengan imágenes de situaciones que representen una experiencia cotidiana</w:t>
            </w:r>
            <w:r w:rsidR="007010B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229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ejemplos: me caí y me raspé,</w:t>
            </w:r>
            <w:r w:rsidR="008943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tengo un nuevo juguete</w:t>
            </w:r>
            <w:r w:rsidR="003B3B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etc. </w:t>
            </w:r>
            <w:r w:rsidR="003B3B32" w:rsidRPr="003B3B3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¿Cómo es la cara de la persona en las imágenes? ¿Qué posición tiene? ¿Crees que es un momento feliz? ¿Qué emoción notas en su cara y cuerpo?</w:t>
            </w:r>
          </w:p>
          <w:p w14:paraId="46879553" w14:textId="77777777" w:rsidR="00250CCC" w:rsidRDefault="00250CCC" w:rsidP="0072356A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14:paraId="6ED5553D" w14:textId="66542E78" w:rsidR="00527E0A" w:rsidRDefault="00527E0A" w:rsidP="0072356A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2356A">
              <w:rPr>
                <w:rFonts w:ascii="Times New Roman" w:eastAsia="Times New Roman" w:hAnsi="Times New Roman" w:cs="Times New Roman"/>
                <w:color w:val="7030A0"/>
              </w:rPr>
              <w:t>Momento 5. Comprensión y producción.</w:t>
            </w:r>
          </w:p>
          <w:p w14:paraId="58F6CAA0" w14:textId="48E7842D" w:rsidR="008E5F47" w:rsidRPr="0072356A" w:rsidRDefault="008E5F47" w:rsidP="008E5F47">
            <w:pPr>
              <w:pStyle w:val="Prrafodelista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Enseguida de responder a los cuestionamientos</w:t>
            </w:r>
            <w:r w:rsidR="00B237D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seleccionan las emociones que corresponden a c</w:t>
            </w:r>
            <w:r w:rsidR="003D5F7B">
              <w:rPr>
                <w:rFonts w:ascii="Times New Roman" w:eastAsia="Times New Roman" w:hAnsi="Times New Roman" w:cs="Times New Roman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 creen que se sienten las personas con las que interactúan según sus respuestas</w:t>
            </w:r>
            <w:r w:rsidRPr="00BF096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 ¿Cómo crees que se sientan esas personas si no las saludas, no dices gracias y no les sonríes?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Responden con la carita que representa una emoción.</w:t>
            </w:r>
          </w:p>
          <w:p w14:paraId="0B10B685" w14:textId="77777777" w:rsidR="00250CCC" w:rsidRDefault="00250CCC" w:rsidP="0072356A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14:paraId="5783BAA6" w14:textId="4DECA8B3" w:rsidR="00527E0A" w:rsidRDefault="00527E0A" w:rsidP="0072356A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2356A">
              <w:rPr>
                <w:rFonts w:ascii="Times New Roman" w:eastAsia="Times New Roman" w:hAnsi="Times New Roman" w:cs="Times New Roman"/>
                <w:color w:val="7030A0"/>
              </w:rPr>
              <w:t xml:space="preserve">Momento 6. </w:t>
            </w:r>
            <w:r w:rsidR="0072356A" w:rsidRPr="0072356A">
              <w:rPr>
                <w:rFonts w:ascii="Times New Roman" w:eastAsia="Times New Roman" w:hAnsi="Times New Roman" w:cs="Times New Roman"/>
                <w:color w:val="7030A0"/>
              </w:rPr>
              <w:t>Reconocimiento.</w:t>
            </w:r>
          </w:p>
          <w:p w14:paraId="4C16F3A7" w14:textId="25E939B4" w:rsidR="008E5F47" w:rsidRDefault="001E37D4" w:rsidP="008E5F47">
            <w:pPr>
              <w:pStyle w:val="Prrafodelista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Después de haber identificado </w:t>
            </w:r>
            <w:r w:rsidR="00374677">
              <w:rPr>
                <w:rFonts w:ascii="Times New Roman" w:eastAsia="Times New Roman" w:hAnsi="Times New Roman" w:cs="Times New Roman"/>
                <w:sz w:val="20"/>
                <w:szCs w:val="20"/>
              </w:rPr>
              <w:t>ciertos escenarios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 las emociones que se viven</w:t>
            </w:r>
            <w:r w:rsidR="003746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 explica la siguiente actividad</w:t>
            </w:r>
            <w:r w:rsidR="00151D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que es: Escribir una carta a una persona la cual sienta</w:t>
            </w:r>
            <w:r w:rsidR="00A24904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151D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que en algún momento se pudo sentir mal ante una acción tuya, cuando no le diste un </w:t>
            </w:r>
            <w:r w:rsidR="00AA1782">
              <w:rPr>
                <w:rFonts w:ascii="Times New Roman" w:eastAsia="Times New Roman" w:hAnsi="Times New Roman" w:cs="Times New Roman"/>
                <w:sz w:val="20"/>
                <w:szCs w:val="20"/>
              </w:rPr>
              <w:t>abrazo</w:t>
            </w:r>
            <w:r w:rsidR="00151D38">
              <w:rPr>
                <w:rFonts w:ascii="Times New Roman" w:eastAsia="Times New Roman" w:hAnsi="Times New Roman" w:cs="Times New Roman"/>
                <w:sz w:val="20"/>
                <w:szCs w:val="20"/>
              </w:rPr>
              <w:t>, no dijiste gracias, no le sonreíste, lo empujaste, etc</w:t>
            </w:r>
            <w:r w:rsidR="0087107E">
              <w:rPr>
                <w:rFonts w:ascii="Times New Roman" w:eastAsia="Times New Roman" w:hAnsi="Times New Roman" w:cs="Times New Roman"/>
                <w:sz w:val="20"/>
                <w:szCs w:val="20"/>
              </w:rPr>
              <w:t>. puede ser dirigida a algún compañero, familiar, amigo, etc.</w:t>
            </w:r>
          </w:p>
          <w:p w14:paraId="3C951088" w14:textId="01311C85" w:rsidR="00ED653B" w:rsidRPr="009D548E" w:rsidRDefault="00ED653B" w:rsidP="008E5F47">
            <w:pPr>
              <w:pStyle w:val="Prrafodelista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 carta se elabora con el material que el alumno requiera: crayolas, hojas </w:t>
            </w:r>
            <w:r w:rsidR="00AA1782">
              <w:rPr>
                <w:rFonts w:ascii="Times New Roman" w:eastAsia="Times New Roman" w:hAnsi="Times New Roman" w:cs="Times New Roman"/>
                <w:sz w:val="20"/>
                <w:szCs w:val="20"/>
              </w:rPr>
              <w:t>blancas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de color, </w:t>
            </w:r>
            <w:r w:rsidR="00260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estampas decorativas, </w:t>
            </w:r>
            <w:proofErr w:type="spellStart"/>
            <w:r w:rsidR="00260ABF">
              <w:rPr>
                <w:rFonts w:ascii="Times New Roman" w:eastAsia="Times New Roman" w:hAnsi="Times New Roman" w:cs="Times New Roman"/>
                <w:sz w:val="20"/>
                <w:szCs w:val="20"/>
              </w:rPr>
              <w:t>stickers</w:t>
            </w:r>
            <w:proofErr w:type="spellEnd"/>
            <w:r w:rsidR="00260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 caritas de las distintas emociones.</w:t>
            </w:r>
          </w:p>
          <w:p w14:paraId="192F42F7" w14:textId="77777777" w:rsidR="00AA2B6C" w:rsidRDefault="00AA2B6C" w:rsidP="00250CCC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</w:p>
          <w:p w14:paraId="15FACDD9" w14:textId="6AF9E1D4" w:rsidR="00527E0A" w:rsidRDefault="00625DA6" w:rsidP="00250CCC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2356A">
              <w:rPr>
                <w:rFonts w:ascii="Times New Roman" w:eastAsia="Times New Roman" w:hAnsi="Times New Roman" w:cs="Times New Roman"/>
                <w:color w:val="7030A0"/>
              </w:rPr>
              <w:t>Momento 7. Concreción</w:t>
            </w:r>
            <w:r w:rsidR="0072356A" w:rsidRPr="0072356A">
              <w:rPr>
                <w:rFonts w:ascii="Times New Roman" w:eastAsia="Times New Roman" w:hAnsi="Times New Roman" w:cs="Times New Roman"/>
                <w:color w:val="7030A0"/>
              </w:rPr>
              <w:t>.</w:t>
            </w:r>
          </w:p>
          <w:p w14:paraId="719FBD66" w14:textId="76B74E26" w:rsidR="0072356A" w:rsidRDefault="00936DDE" w:rsidP="00AA1782">
            <w:pPr>
              <w:pStyle w:val="Prrafodelista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 base a los cuestionamientos anteriores hacemos una reflexión </w:t>
            </w:r>
            <w:r w:rsidR="001E73C3">
              <w:rPr>
                <w:rFonts w:ascii="Times New Roman" w:eastAsia="Times New Roman" w:hAnsi="Times New Roman" w:cs="Times New Roman"/>
                <w:sz w:val="20"/>
                <w:szCs w:val="20"/>
              </w:rPr>
              <w:t>acerca 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las actitudes y reacciones con las emociones de las demás personas.</w:t>
            </w:r>
          </w:p>
          <w:p w14:paraId="672DCA99" w14:textId="51BA9BEE" w:rsidR="00670DE0" w:rsidRPr="00AA1782" w:rsidRDefault="00A3280E" w:rsidP="00AA1782">
            <w:pPr>
              <w:pStyle w:val="Prrafodelista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Una vez hechas las actividades y ya teniendo una comprensión </w:t>
            </w:r>
            <w:r w:rsidR="00662928"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las emociones de las demás personas, cuestionamos: ¿Ahora comprendes que las demás personas también tienen sentimientos? ¿Las emociones de las otras personas son igual de importantes que las tuyas?</w:t>
            </w:r>
          </w:p>
        </w:tc>
        <w:tc>
          <w:tcPr>
            <w:tcW w:w="169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1A01DF78" w14:textId="77777777" w:rsidR="00DA1946" w:rsidRDefault="00DA1946" w:rsidP="00DA1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43C0BD" w14:textId="7E066D32" w:rsidR="00DA1946" w:rsidRDefault="00DA1946" w:rsidP="00DA1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AEBCD5" w14:textId="77777777" w:rsidR="00DA1946" w:rsidRDefault="00DA1946" w:rsidP="00DA19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898479" w14:textId="77777777" w:rsidR="00F0140C" w:rsidRDefault="00F0140C" w:rsidP="00DA19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99030C" w14:textId="77777777" w:rsidR="00F0140C" w:rsidRDefault="00F0140C" w:rsidP="00DA19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7BE42F" w14:textId="77777777" w:rsidR="00617DD7" w:rsidRDefault="00651B38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Grupal</w:t>
            </w:r>
          </w:p>
          <w:p w14:paraId="2CC43930" w14:textId="77777777" w:rsidR="00AE7598" w:rsidRDefault="00AE7598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5BCCAF" w14:textId="77777777" w:rsidR="00AE7598" w:rsidRDefault="00AE7598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C08E5A" w14:textId="77777777" w:rsidR="00AE7598" w:rsidRDefault="00AE7598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EF3BC7" w14:textId="77777777" w:rsidR="00AE7598" w:rsidRDefault="00AE7598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137A75" w14:textId="77777777" w:rsidR="001E37D4" w:rsidRDefault="001E37D4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B98BEC" w14:textId="77777777" w:rsidR="001E37D4" w:rsidRDefault="001E37D4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E7850B" w14:textId="77777777" w:rsidR="001E37D4" w:rsidRDefault="001E37D4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9F1F8" w14:textId="77777777" w:rsidR="00AE7598" w:rsidRDefault="00AE7598" w:rsidP="001E37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09B14" w14:textId="77777777" w:rsidR="001E37D4" w:rsidRDefault="001E37D4" w:rsidP="001E37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F73187" w14:textId="77777777" w:rsidR="001E37D4" w:rsidRDefault="001E37D4" w:rsidP="001E37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8DE4E7" w14:textId="77777777" w:rsidR="001E37D4" w:rsidRDefault="001E37D4" w:rsidP="001E37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8F3D05" w14:textId="77777777" w:rsidR="001E37D4" w:rsidRDefault="001E37D4" w:rsidP="001E37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849DD7" w14:textId="77777777" w:rsidR="001E37D4" w:rsidRDefault="001E37D4" w:rsidP="001E37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C5C29D" w14:textId="77777777" w:rsidR="001E37D4" w:rsidRDefault="001E37D4" w:rsidP="001E37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AB57F3" w14:textId="77777777" w:rsidR="001E37D4" w:rsidRDefault="001E37D4" w:rsidP="001E37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C8DF78" w14:textId="77777777" w:rsidR="001E37D4" w:rsidRDefault="001E37D4" w:rsidP="001E37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112105" w14:textId="77777777" w:rsidR="00ED653B" w:rsidRDefault="00ED653B" w:rsidP="001E37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D03A60" w14:textId="77777777" w:rsidR="00ED653B" w:rsidRDefault="00ED653B" w:rsidP="001E37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C24BE3" w14:textId="282C9802" w:rsidR="001E37D4" w:rsidRDefault="001E37D4" w:rsidP="001E37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</w:t>
            </w:r>
          </w:p>
        </w:tc>
        <w:tc>
          <w:tcPr>
            <w:tcW w:w="1796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63F5B574" w14:textId="1BDF62E7" w:rsidR="00C94BEA" w:rsidRDefault="00C94BEA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419BC4" w14:textId="77777777" w:rsidR="00F0140C" w:rsidRDefault="00F0140C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43C967" w14:textId="45DEE56D" w:rsidR="6A9B4AAB" w:rsidRDefault="6A9B4AAB" w:rsidP="6A9B4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2C37D9" w14:textId="77777777" w:rsidR="00F0140C" w:rsidRDefault="00F0140C" w:rsidP="6A9B4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60A7B9" w14:textId="77777777" w:rsidR="00F0140C" w:rsidRDefault="00F0140C" w:rsidP="6A9B4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E62A6A" w14:textId="58F337AD" w:rsidR="00617DD7" w:rsidRDefault="00F0140C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Salón de clases</w:t>
            </w:r>
          </w:p>
        </w:tc>
        <w:tc>
          <w:tcPr>
            <w:tcW w:w="1839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6C3C4DB2" w14:textId="77777777" w:rsidR="00617DD7" w:rsidRDefault="0089431F" w:rsidP="008943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-C</w:t>
            </w:r>
            <w:r w:rsidRPr="00527E0A">
              <w:rPr>
                <w:rFonts w:ascii="Times New Roman" w:eastAsia="Times New Roman" w:hAnsi="Times New Roman" w:cs="Times New Roman"/>
                <w:sz w:val="18"/>
                <w:szCs w:val="18"/>
              </w:rPr>
              <w:t>aras de distintas emociones realizadas con tela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25C0943B" w14:textId="77777777" w:rsidR="0089431F" w:rsidRDefault="0089431F" w:rsidP="008943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-Tabloides con imágenes de situaciones.</w:t>
            </w:r>
          </w:p>
          <w:p w14:paraId="0965712F" w14:textId="0D0F0143" w:rsidR="00260ABF" w:rsidRDefault="00260ABF" w:rsidP="00894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Crayolas, hojas </w:t>
            </w:r>
            <w:r w:rsidR="000A3F29">
              <w:rPr>
                <w:rFonts w:ascii="Times New Roman" w:eastAsia="Times New Roman" w:hAnsi="Times New Roman" w:cs="Times New Roman"/>
                <w:sz w:val="20"/>
                <w:szCs w:val="20"/>
              </w:rPr>
              <w:t>blancas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de color, estampas decorativas,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stickers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 caritas de las distintas emociones.</w:t>
            </w:r>
          </w:p>
        </w:tc>
      </w:tr>
      <w:tr w:rsidR="00527E0A" w14:paraId="5E8F0E61" w14:textId="77777777" w:rsidTr="002E2766">
        <w:trPr>
          <w:trHeight w:val="4935"/>
        </w:trPr>
        <w:tc>
          <w:tcPr>
            <w:tcW w:w="1801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14:paraId="0C1773C7" w14:textId="5096F96F" w:rsidR="00625DA6" w:rsidRDefault="00625DA6" w:rsidP="00625D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Fase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14:paraId="2A1CDF2A" w14:textId="612A8F3F" w:rsidR="00527E0A" w:rsidRDefault="00AF51FF" w:rsidP="00625D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Para el cierre los alumnos </w:t>
            </w:r>
            <w:r w:rsidR="00125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dialogan sobre el trabajo que hicieron, reflexionan y concluyen </w:t>
            </w:r>
            <w:r w:rsidR="00662928">
              <w:rPr>
                <w:rFonts w:ascii="Times New Roman" w:eastAsia="Times New Roman" w:hAnsi="Times New Roman" w:cs="Times New Roman"/>
                <w:sz w:val="20"/>
                <w:szCs w:val="20"/>
              </w:rPr>
              <w:t>acerca de</w:t>
            </w:r>
            <w:r w:rsidR="00125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las emociones de las personas de su alrededor.</w:t>
            </w:r>
          </w:p>
        </w:tc>
        <w:tc>
          <w:tcPr>
            <w:tcW w:w="73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30AA07E1" w14:textId="77777777" w:rsidR="00527E0A" w:rsidRDefault="00527E0A" w:rsidP="00550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9"/>
            <w:tcBorders>
              <w:bottom w:val="single" w:sz="12" w:space="0" w:color="auto"/>
            </w:tcBorders>
            <w:shd w:val="clear" w:color="auto" w:fill="FFFFFF" w:themeFill="background1"/>
          </w:tcPr>
          <w:p w14:paraId="48180F1A" w14:textId="2D6C0512" w:rsidR="00527E0A" w:rsidRDefault="00625DA6" w:rsidP="00B82ABA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2356A">
              <w:rPr>
                <w:rFonts w:ascii="Times New Roman" w:eastAsia="Times New Roman" w:hAnsi="Times New Roman" w:cs="Times New Roman"/>
                <w:color w:val="7030A0"/>
              </w:rPr>
              <w:t xml:space="preserve">Momento </w:t>
            </w:r>
            <w:r w:rsidR="00623630">
              <w:rPr>
                <w:rFonts w:ascii="Times New Roman" w:eastAsia="Times New Roman" w:hAnsi="Times New Roman" w:cs="Times New Roman"/>
                <w:color w:val="7030A0"/>
              </w:rPr>
              <w:t>8</w:t>
            </w:r>
            <w:r w:rsidRPr="0072356A">
              <w:rPr>
                <w:rFonts w:ascii="Times New Roman" w:eastAsia="Times New Roman" w:hAnsi="Times New Roman" w:cs="Times New Roman"/>
                <w:color w:val="7030A0"/>
              </w:rPr>
              <w:t xml:space="preserve">. </w:t>
            </w:r>
            <w:r w:rsidR="00623630">
              <w:rPr>
                <w:rFonts w:ascii="Times New Roman" w:eastAsia="Times New Roman" w:hAnsi="Times New Roman" w:cs="Times New Roman"/>
                <w:color w:val="7030A0"/>
              </w:rPr>
              <w:t>Integración</w:t>
            </w:r>
            <w:r w:rsidR="00965C18">
              <w:rPr>
                <w:rFonts w:ascii="Times New Roman" w:eastAsia="Times New Roman" w:hAnsi="Times New Roman" w:cs="Times New Roman"/>
                <w:color w:val="7030A0"/>
              </w:rPr>
              <w:t>.</w:t>
            </w:r>
          </w:p>
          <w:p w14:paraId="0CBE6943" w14:textId="63E12F73" w:rsidR="00B82ABA" w:rsidRPr="00B46656" w:rsidRDefault="00EE0918" w:rsidP="00B46656">
            <w:pPr>
              <w:pStyle w:val="Prrafodelista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656">
              <w:rPr>
                <w:rFonts w:ascii="Times New Roman" w:eastAsia="Times New Roman" w:hAnsi="Times New Roman" w:cs="Times New Roman"/>
                <w:sz w:val="20"/>
                <w:szCs w:val="20"/>
              </w:rPr>
              <w:t>Comparten con sus compañeros que tipo de trabajo hicieron, una carta escrita, un dibujo</w:t>
            </w:r>
            <w:r w:rsidR="00B46656" w:rsidRPr="00B46656">
              <w:rPr>
                <w:rFonts w:ascii="Times New Roman" w:eastAsia="Times New Roman" w:hAnsi="Times New Roman" w:cs="Times New Roman"/>
                <w:sz w:val="20"/>
                <w:szCs w:val="20"/>
              </w:rPr>
              <w:t>, signos, palabras, que quieren representar con su trabajo.</w:t>
            </w:r>
          </w:p>
          <w:p w14:paraId="4325F11C" w14:textId="1F6CD675" w:rsidR="00625DA6" w:rsidRDefault="00625DA6" w:rsidP="00B82ABA">
            <w:pPr>
              <w:jc w:val="center"/>
              <w:rPr>
                <w:rFonts w:ascii="Times New Roman" w:eastAsia="Times New Roman" w:hAnsi="Times New Roman" w:cs="Times New Roman"/>
                <w:color w:val="7030A0"/>
              </w:rPr>
            </w:pPr>
            <w:r w:rsidRPr="0072356A">
              <w:rPr>
                <w:rFonts w:ascii="Times New Roman" w:eastAsia="Times New Roman" w:hAnsi="Times New Roman" w:cs="Times New Roman"/>
                <w:color w:val="7030A0"/>
              </w:rPr>
              <w:t xml:space="preserve">Momento </w:t>
            </w:r>
            <w:r w:rsidR="00623630">
              <w:rPr>
                <w:rFonts w:ascii="Times New Roman" w:eastAsia="Times New Roman" w:hAnsi="Times New Roman" w:cs="Times New Roman"/>
                <w:color w:val="7030A0"/>
              </w:rPr>
              <w:t>9</w:t>
            </w:r>
            <w:r w:rsidRPr="0072356A">
              <w:rPr>
                <w:rFonts w:ascii="Times New Roman" w:eastAsia="Times New Roman" w:hAnsi="Times New Roman" w:cs="Times New Roman"/>
                <w:color w:val="7030A0"/>
              </w:rPr>
              <w:t xml:space="preserve">. </w:t>
            </w:r>
            <w:r w:rsidR="00965C18">
              <w:rPr>
                <w:rFonts w:ascii="Times New Roman" w:eastAsia="Times New Roman" w:hAnsi="Times New Roman" w:cs="Times New Roman"/>
                <w:color w:val="7030A0"/>
              </w:rPr>
              <w:t xml:space="preserve"> Difusión.</w:t>
            </w:r>
          </w:p>
          <w:p w14:paraId="4B3F4CF9" w14:textId="5DBF5997" w:rsidR="00EA05B1" w:rsidRPr="00B65621" w:rsidRDefault="00B65621" w:rsidP="00B65621">
            <w:pPr>
              <w:pStyle w:val="Prrafodelista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Comparten </w:t>
            </w:r>
            <w:r w:rsidR="002763E8">
              <w:rPr>
                <w:rFonts w:ascii="Times New Roman" w:eastAsia="Times New Roman" w:hAnsi="Times New Roman" w:cs="Times New Roman"/>
                <w:sz w:val="20"/>
                <w:szCs w:val="20"/>
              </w:rPr>
              <w:t>el resultado que espera</w:t>
            </w:r>
            <w:r w:rsidR="004314D3">
              <w:rPr>
                <w:rFonts w:ascii="Times New Roman" w:eastAsia="Times New Roman" w:hAnsi="Times New Roman" w:cs="Times New Roman"/>
                <w:sz w:val="20"/>
                <w:szCs w:val="20"/>
              </w:rPr>
              <w:t>n con su carta, la reacción que generará la persona ante su trabajo.</w:t>
            </w:r>
          </w:p>
          <w:p w14:paraId="21280ADE" w14:textId="77777777" w:rsidR="003B21F1" w:rsidRDefault="003B21F1" w:rsidP="00B82A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B46F0B8" w14:textId="77777777" w:rsidR="003B21F1" w:rsidRDefault="003B21F1" w:rsidP="00B82A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48DAAA4" w14:textId="1835994D" w:rsidR="00B82ABA" w:rsidRDefault="00B82ABA" w:rsidP="00B82A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ABA">
              <w:rPr>
                <w:rFonts w:ascii="Times New Roman" w:eastAsia="Times New Roman" w:hAnsi="Times New Roman" w:cs="Times New Roman"/>
              </w:rPr>
              <w:t>CIERRE</w:t>
            </w:r>
          </w:p>
          <w:p w14:paraId="074C72F7" w14:textId="77777777" w:rsidR="001A144A" w:rsidRPr="00B82ABA" w:rsidRDefault="001A144A" w:rsidP="00B82A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F6A33E4" w14:textId="52A248FF" w:rsidR="00D00569" w:rsidRPr="00EA05B1" w:rsidRDefault="00625DA6" w:rsidP="00D005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56A">
              <w:rPr>
                <w:rFonts w:ascii="Times New Roman" w:eastAsia="Times New Roman" w:hAnsi="Times New Roman" w:cs="Times New Roman"/>
                <w:color w:val="7030A0"/>
              </w:rPr>
              <w:t xml:space="preserve">Momento </w:t>
            </w:r>
            <w:r w:rsidR="00623630">
              <w:rPr>
                <w:rFonts w:ascii="Times New Roman" w:eastAsia="Times New Roman" w:hAnsi="Times New Roman" w:cs="Times New Roman"/>
                <w:color w:val="7030A0"/>
              </w:rPr>
              <w:t>10</w:t>
            </w:r>
            <w:r w:rsidR="00D00569">
              <w:rPr>
                <w:rFonts w:ascii="Times New Roman" w:eastAsia="Times New Roman" w:hAnsi="Times New Roman" w:cs="Times New Roman"/>
                <w:color w:val="7030A0"/>
              </w:rPr>
              <w:t>y 11</w:t>
            </w:r>
            <w:r w:rsidRPr="0072356A">
              <w:rPr>
                <w:rFonts w:ascii="Times New Roman" w:eastAsia="Times New Roman" w:hAnsi="Times New Roman" w:cs="Times New Roman"/>
                <w:color w:val="7030A0"/>
              </w:rPr>
              <w:t xml:space="preserve">. </w:t>
            </w:r>
            <w:r w:rsidR="00965C18">
              <w:rPr>
                <w:rFonts w:ascii="Times New Roman" w:eastAsia="Times New Roman" w:hAnsi="Times New Roman" w:cs="Times New Roman"/>
                <w:color w:val="7030A0"/>
              </w:rPr>
              <w:t>Consideraciones</w:t>
            </w:r>
            <w:r w:rsidR="00D00569">
              <w:rPr>
                <w:rFonts w:ascii="Times New Roman" w:eastAsia="Times New Roman" w:hAnsi="Times New Roman" w:cs="Times New Roman"/>
                <w:color w:val="7030A0"/>
              </w:rPr>
              <w:t xml:space="preserve"> y Avances</w:t>
            </w:r>
          </w:p>
          <w:p w14:paraId="46307F6A" w14:textId="65A3B324" w:rsidR="00EA05B1" w:rsidRDefault="00992ECE" w:rsidP="00992ECE">
            <w:pPr>
              <w:pStyle w:val="Prrafodelista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 el t</w:t>
            </w:r>
            <w:r w:rsidR="0018085D">
              <w:rPr>
                <w:rFonts w:ascii="Times New Roman" w:eastAsia="Times New Roman" w:hAnsi="Times New Roman" w:cs="Times New Roman"/>
                <w:sz w:val="20"/>
                <w:szCs w:val="20"/>
              </w:rPr>
              <w:t>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rmino</w:t>
            </w:r>
            <w:r w:rsidR="000B04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 da un momento para estirar el cuerpo y hacer pequeños ejercicios de respiración.</w:t>
            </w:r>
          </w:p>
          <w:p w14:paraId="05FD105E" w14:textId="44FD6EBA" w:rsidR="000B0407" w:rsidRPr="00992ECE" w:rsidRDefault="000B0407" w:rsidP="00992ECE">
            <w:pPr>
              <w:pStyle w:val="Prrafodelista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Cuestionamos</w:t>
            </w:r>
            <w:r w:rsidR="00A96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A962EA" w:rsidRPr="00AD16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¿Cómo se sintieron en esta clase? ¿Qué </w:t>
            </w:r>
            <w:r w:rsidR="00B21946" w:rsidRPr="00AD16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pueden decir ahora sobre las emociones de los demás? ¿Qué tan importantes son las emociones en todos nosotros?</w:t>
            </w:r>
            <w:r w:rsidR="00AD16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¿</w:t>
            </w:r>
            <w:r w:rsidR="003108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Ahora prestarás atención a los demás?</w:t>
            </w:r>
            <w:r w:rsidR="00EB6E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¿Cómo reaccionarás cuando un compañero reaccione con cierta emoción?</w:t>
            </w:r>
          </w:p>
        </w:tc>
        <w:tc>
          <w:tcPr>
            <w:tcW w:w="169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4325FF08" w14:textId="77777777" w:rsidR="00527E0A" w:rsidRDefault="00527E0A" w:rsidP="00DA1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517C7" w14:textId="77777777" w:rsidR="00397BAF" w:rsidRDefault="00397BAF" w:rsidP="00DA1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C5A599" w14:textId="77777777" w:rsidR="00397BAF" w:rsidRDefault="00397BAF" w:rsidP="00DA1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64C0F2" w14:textId="77777777" w:rsidR="00397BAF" w:rsidRDefault="00397BAF" w:rsidP="00DA1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839A43" w14:textId="77777777" w:rsidR="00397BAF" w:rsidRDefault="00397BAF" w:rsidP="00DA1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2F2ED6" w14:textId="77777777" w:rsidR="00397BAF" w:rsidRDefault="00397BAF" w:rsidP="00DA1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D72D11" w14:textId="77777777" w:rsidR="00397BAF" w:rsidRDefault="00397BAF" w:rsidP="00DA1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69A084" w14:textId="38AF81D0" w:rsidR="00397BAF" w:rsidRDefault="00397BAF" w:rsidP="00DA1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Grupal</w:t>
            </w:r>
          </w:p>
        </w:tc>
        <w:tc>
          <w:tcPr>
            <w:tcW w:w="1796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555D210A" w14:textId="77777777" w:rsidR="00527E0A" w:rsidRDefault="00527E0A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9FB648" w14:textId="77777777" w:rsidR="00397BAF" w:rsidRDefault="00397BAF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AFEC7B" w14:textId="77777777" w:rsidR="00397BAF" w:rsidRDefault="00397BAF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FD80B0" w14:textId="77777777" w:rsidR="00397BAF" w:rsidRDefault="00397BAF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DCA848" w14:textId="77777777" w:rsidR="00397BAF" w:rsidRDefault="00397BAF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3B3E43" w14:textId="77777777" w:rsidR="00397BAF" w:rsidRDefault="00397BAF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A3799E" w14:textId="77777777" w:rsidR="00397BAF" w:rsidRDefault="00397BAF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3FD4E6" w14:textId="5A74BEAE" w:rsidR="00397BAF" w:rsidRDefault="00397BAF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Salón de clases</w:t>
            </w:r>
          </w:p>
        </w:tc>
        <w:tc>
          <w:tcPr>
            <w:tcW w:w="1839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16D75971" w14:textId="681C21BC" w:rsidR="00527E0A" w:rsidRPr="00992ECE" w:rsidRDefault="00992ECE" w:rsidP="4C1897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-Trabajo</w:t>
            </w:r>
          </w:p>
        </w:tc>
      </w:tr>
      <w:tr w:rsidR="001C67FA" w14:paraId="4F225209" w14:textId="77777777" w:rsidTr="002E2766">
        <w:trPr>
          <w:trHeight w:val="261"/>
        </w:trPr>
        <w:tc>
          <w:tcPr>
            <w:tcW w:w="18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</w:tcPr>
          <w:p w14:paraId="258B0AAA" w14:textId="66B6AFC3" w:rsidR="001C67FA" w:rsidRDefault="00445F64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Instrumento de evaluación</w:t>
            </w:r>
            <w:r w:rsidR="009B63ED"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9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9CF2FA" w14:textId="1755EE15" w:rsidR="001C67FA" w:rsidRDefault="000B7B96" w:rsidP="00E532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Guía</w:t>
            </w:r>
            <w:r w:rsidR="00FB139B"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Diario de </w:t>
            </w:r>
            <w:r w:rsidR="001D2C17"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observación.</w:t>
            </w:r>
          </w:p>
        </w:tc>
      </w:tr>
      <w:tr w:rsidR="001C67FA" w14:paraId="583F9234" w14:textId="77777777" w:rsidTr="002E2766">
        <w:trPr>
          <w:trHeight w:val="261"/>
        </w:trPr>
        <w:tc>
          <w:tcPr>
            <w:tcW w:w="18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</w:tcPr>
          <w:p w14:paraId="0C958180" w14:textId="198BCC31" w:rsidR="001C67FA" w:rsidRDefault="00445F64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Ajustes razonables:</w:t>
            </w:r>
          </w:p>
        </w:tc>
        <w:tc>
          <w:tcPr>
            <w:tcW w:w="1119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3EE4E53" w14:textId="6A95B6DF" w:rsidR="001C67FA" w:rsidRDefault="001C67FA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7FA" w14:paraId="2BEA2641" w14:textId="77777777" w:rsidTr="002E2766">
        <w:trPr>
          <w:trHeight w:val="261"/>
        </w:trPr>
        <w:tc>
          <w:tcPr>
            <w:tcW w:w="18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</w:tcPr>
          <w:p w14:paraId="19586B38" w14:textId="397C0ACA" w:rsidR="001C67FA" w:rsidRDefault="00445F64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Observaciones</w:t>
            </w:r>
            <w:r w:rsidR="009B63ED"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9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ACD956C" w14:textId="13A0C2A8" w:rsidR="001C67FA" w:rsidRDefault="001C67FA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915" w14:paraId="0FA61908" w14:textId="77777777" w:rsidTr="00224BDD">
        <w:trPr>
          <w:trHeight w:val="261"/>
        </w:trPr>
        <w:tc>
          <w:tcPr>
            <w:tcW w:w="12994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14:paraId="02158BF0" w14:textId="0F1FFF93" w:rsidR="00CE4915" w:rsidRDefault="00CE4915" w:rsidP="00CE4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Impacto en los DBA</w:t>
            </w:r>
          </w:p>
        </w:tc>
      </w:tr>
      <w:tr w:rsidR="00CE4915" w14:paraId="64B85C56" w14:textId="77777777" w:rsidTr="00F84FC6">
        <w:trPr>
          <w:trHeight w:val="261"/>
        </w:trPr>
        <w:tc>
          <w:tcPr>
            <w:tcW w:w="12994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BB0BF" w14:textId="20335CAF" w:rsidR="00CE4915" w:rsidRDefault="00CE4915" w:rsidP="00CE4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Esta planeación incluye ejercicios de respiración, análisis, reflexión y sensibilidad ante ciertas situaciones. Reforzando los DBA en el desarrollo infantil de los niños.</w:t>
            </w:r>
          </w:p>
        </w:tc>
      </w:tr>
      <w:tr w:rsidR="00CE4915" w14:paraId="241303CB" w14:textId="77777777" w:rsidTr="00D5298D">
        <w:trPr>
          <w:trHeight w:val="261"/>
        </w:trPr>
        <w:tc>
          <w:tcPr>
            <w:tcW w:w="12994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14:paraId="4D67D995" w14:textId="47174D4F" w:rsidR="00CE4915" w:rsidRDefault="00CE4915" w:rsidP="00CE4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Fundamentación en la Neurociencia y Neuroeducación</w:t>
            </w:r>
          </w:p>
        </w:tc>
      </w:tr>
      <w:tr w:rsidR="00FC7983" w14:paraId="521B9470" w14:textId="77777777" w:rsidTr="006A0C4A">
        <w:trPr>
          <w:trHeight w:val="261"/>
        </w:trPr>
        <w:tc>
          <w:tcPr>
            <w:tcW w:w="12994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4C44E" w14:textId="209F1B2D" w:rsidR="00FC7983" w:rsidRDefault="00FC7983" w:rsidP="00FC79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Esta planeación integra dentro del desarrollo del proyecto el trabajo de las emociones que ayudan a distintos aspectos del desarrollo de los niños, fortaleciendo memoria, pensamiento crítico. Además de la resolución de problemas que enfrentan de las situaciones abordadas. </w:t>
            </w:r>
          </w:p>
        </w:tc>
      </w:tr>
    </w:tbl>
    <w:p w14:paraId="21C4F6FE" w14:textId="51FEE4F4" w:rsidR="00BE6725" w:rsidRDefault="00BE6725" w:rsidP="00D41B4B">
      <w:pPr>
        <w:tabs>
          <w:tab w:val="left" w:pos="7100"/>
        </w:tabs>
        <w:rPr>
          <w:rFonts w:ascii="Arial" w:hAnsi="Arial" w:cs="Arial"/>
        </w:rPr>
      </w:pPr>
    </w:p>
    <w:p w14:paraId="4D76A844" w14:textId="529A9385" w:rsidR="00FC7983" w:rsidRDefault="00FC7983" w:rsidP="00FC7983">
      <w:pPr>
        <w:tabs>
          <w:tab w:val="left" w:pos="71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7983">
        <w:rPr>
          <w:rFonts w:ascii="Times New Roman" w:hAnsi="Times New Roman" w:cs="Times New Roman"/>
          <w:b/>
          <w:bCs/>
          <w:sz w:val="28"/>
          <w:szCs w:val="28"/>
        </w:rPr>
        <w:t>Referencias</w:t>
      </w:r>
    </w:p>
    <w:p w14:paraId="6820E7F0" w14:textId="608B7AD4" w:rsidR="00FC7983" w:rsidRDefault="009135AC" w:rsidP="003E3659">
      <w:pPr>
        <w:tabs>
          <w:tab w:val="left" w:pos="7100"/>
        </w:tabs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9135AC">
        <w:rPr>
          <w:rFonts w:ascii="Times New Roman" w:hAnsi="Times New Roman" w:cs="Times New Roman"/>
          <w:sz w:val="24"/>
          <w:szCs w:val="24"/>
        </w:rPr>
        <w:t xml:space="preserve">Secretaría de Educación Pública. (2022). Avance del contenido para el libro del docente. Primer grado. [Material en proceso de edición]. Págs. 64-82; 23 y 24. </w:t>
      </w:r>
      <w:hyperlink r:id="rId12" w:history="1">
        <w:r w:rsidR="003E3659" w:rsidRPr="0047204E">
          <w:rPr>
            <w:rStyle w:val="Hipervnculo"/>
            <w:rFonts w:ascii="Times New Roman" w:hAnsi="Times New Roman" w:cs="Times New Roman"/>
            <w:sz w:val="24"/>
            <w:szCs w:val="24"/>
          </w:rPr>
          <w:t>https://educacionbasica.sep.gob.mx/wp-content/uploads/2022/12/C3_1-Sugerencias-Metodologicas-proyectos.pdf</w:t>
        </w:r>
      </w:hyperlink>
    </w:p>
    <w:p w14:paraId="00ED57A1" w14:textId="42167BB5" w:rsidR="00670500" w:rsidRPr="00670500" w:rsidRDefault="00670500" w:rsidP="00670500">
      <w:pPr>
        <w:tabs>
          <w:tab w:val="left" w:pos="7100"/>
        </w:tabs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70500">
        <w:rPr>
          <w:rFonts w:ascii="Times New Roman" w:hAnsi="Times New Roman" w:cs="Times New Roman"/>
          <w:sz w:val="24"/>
          <w:szCs w:val="24"/>
        </w:rPr>
        <w:t xml:space="preserve">Secretaría de Educación Pública. (2022). Avance del contenido </w:t>
      </w:r>
      <w:r w:rsidR="009A10A2" w:rsidRPr="00670500">
        <w:rPr>
          <w:rFonts w:ascii="Times New Roman" w:hAnsi="Times New Roman" w:cs="Times New Roman"/>
          <w:sz w:val="24"/>
          <w:szCs w:val="24"/>
        </w:rPr>
        <w:t>del Programa</w:t>
      </w:r>
      <w:r w:rsidRPr="00670500">
        <w:rPr>
          <w:rFonts w:ascii="Times New Roman" w:hAnsi="Times New Roman" w:cs="Times New Roman"/>
          <w:sz w:val="24"/>
          <w:szCs w:val="24"/>
        </w:rPr>
        <w:t xml:space="preserve"> sintético de la Fase 2. [Material en proceso de construcción].</w:t>
      </w:r>
    </w:p>
    <w:p w14:paraId="7510C961" w14:textId="56113E36" w:rsidR="003E3659" w:rsidRDefault="00145D02" w:rsidP="00670500">
      <w:pPr>
        <w:tabs>
          <w:tab w:val="left" w:pos="7100"/>
        </w:tabs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1F5A11">
          <w:rPr>
            <w:rStyle w:val="Hipervnculo"/>
            <w:rFonts w:ascii="Times New Roman" w:hAnsi="Times New Roman" w:cs="Times New Roman"/>
            <w:sz w:val="24"/>
            <w:szCs w:val="24"/>
          </w:rPr>
          <w:t>https://educacionbasica.sep.gob.mx/wp-content/uploads/2022/12/Avance-Programa-Sintetico-Fase-2.pdf</w:t>
        </w:r>
      </w:hyperlink>
    </w:p>
    <w:p w14:paraId="6E368F2C" w14:textId="36A4D5FA" w:rsidR="00145D02" w:rsidRDefault="00145D02" w:rsidP="00670500">
      <w:pPr>
        <w:tabs>
          <w:tab w:val="left" w:pos="7100"/>
        </w:tabs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1F5A11">
          <w:rPr>
            <w:rStyle w:val="Hipervnculo"/>
            <w:rFonts w:ascii="Times New Roman" w:hAnsi="Times New Roman" w:cs="Times New Roman"/>
            <w:sz w:val="24"/>
            <w:szCs w:val="24"/>
          </w:rPr>
          <w:t>https://blogsaverroes.juntadeandalucia.es/ceipfedericogarcialorcacordoba/files/2020/04/ebook-30-actividades-educaci%C3%B3n-emocional.pdf#:~:text=A%20grandes%20rasgos%20en%20ESTE%20E-BOOK%20ENCONTRAR%C</w:t>
        </w:r>
      </w:hyperlink>
    </w:p>
    <w:p w14:paraId="60174650" w14:textId="77777777" w:rsidR="00145D02" w:rsidRDefault="00145D02" w:rsidP="00670500">
      <w:pPr>
        <w:tabs>
          <w:tab w:val="left" w:pos="7100"/>
        </w:tabs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32EC42" w14:textId="09914AA3" w:rsidR="003E3659" w:rsidRPr="00FC7983" w:rsidRDefault="003E3659" w:rsidP="003E3659">
      <w:pPr>
        <w:tabs>
          <w:tab w:val="left" w:pos="7100"/>
        </w:tabs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3E3659" w:rsidRPr="00FC7983" w:rsidSect="000F34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DAA70" w14:textId="77777777" w:rsidR="003F7300" w:rsidRDefault="003F7300" w:rsidP="00B0417D">
      <w:pPr>
        <w:spacing w:after="0" w:line="240" w:lineRule="auto"/>
      </w:pPr>
      <w:r>
        <w:separator/>
      </w:r>
    </w:p>
  </w:endnote>
  <w:endnote w:type="continuationSeparator" w:id="0">
    <w:p w14:paraId="00BFB3A8" w14:textId="77777777" w:rsidR="003F7300" w:rsidRDefault="003F7300" w:rsidP="00B0417D">
      <w:pPr>
        <w:spacing w:after="0" w:line="240" w:lineRule="auto"/>
      </w:pPr>
      <w:r>
        <w:continuationSeparator/>
      </w:r>
    </w:p>
  </w:endnote>
  <w:endnote w:type="continuationNotice" w:id="1">
    <w:p w14:paraId="42994EB8" w14:textId="77777777" w:rsidR="003F7300" w:rsidRDefault="003F73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626F" w14:textId="77777777" w:rsidR="003F7300" w:rsidRDefault="003F7300" w:rsidP="00B0417D">
      <w:pPr>
        <w:spacing w:after="0" w:line="240" w:lineRule="auto"/>
      </w:pPr>
      <w:r>
        <w:separator/>
      </w:r>
    </w:p>
  </w:footnote>
  <w:footnote w:type="continuationSeparator" w:id="0">
    <w:p w14:paraId="094B15A6" w14:textId="77777777" w:rsidR="003F7300" w:rsidRDefault="003F7300" w:rsidP="00B0417D">
      <w:pPr>
        <w:spacing w:after="0" w:line="240" w:lineRule="auto"/>
      </w:pPr>
      <w:r>
        <w:continuationSeparator/>
      </w:r>
    </w:p>
  </w:footnote>
  <w:footnote w:type="continuationNotice" w:id="1">
    <w:p w14:paraId="6FB33E5D" w14:textId="77777777" w:rsidR="003F7300" w:rsidRDefault="003F7300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AMvDR5n+reCfm" int2:id="1rMMuVv9">
      <int2:state int2:value="Rejected" int2:type="AugLoop_Text_Critique"/>
    </int2:textHash>
    <int2:textHash int2:hashCode="9SMYoF5RilWWAS" int2:id="GHKrZt6h">
      <int2:state int2:value="Rejected" int2:type="AugLoop_Text_Critique"/>
    </int2:textHash>
    <int2:textHash int2:hashCode="Cvcrlg4dGBsMEz" int2:id="Kt90dm5b">
      <int2:state int2:value="Rejected" int2:type="AugLoop_Text_Critique"/>
    </int2:textHash>
    <int2:textHash int2:hashCode="uSM2ovuK9jE0vp" int2:id="V6HqDY5n">
      <int2:state int2:value="Rejected" int2:type="AugLoop_Text_Critique"/>
    </int2:textHash>
    <int2:textHash int2:hashCode="QLTyWx/ZVrV22I" int2:id="dU0ma9jR">
      <int2:state int2:value="Rejected" int2:type="AugLoop_Text_Critique"/>
    </int2:textHash>
    <int2:textHash int2:hashCode="FhUwfMRSPxg+d3" int2:id="dke2C8nb">
      <int2:state int2:value="Rejected" int2:type="AugLoop_Text_Critique"/>
    </int2:textHash>
    <int2:textHash int2:hashCode="FAkanyRhJn7n4C" int2:id="fRVzZbS7">
      <int2:state int2:value="Rejected" int2:type="AugLoop_Text_Critique"/>
    </int2:textHash>
    <int2:textHash int2:hashCode="CAPfT/FlCTPS/+" int2:id="hEj1lDq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D62"/>
    <w:multiLevelType w:val="hybridMultilevel"/>
    <w:tmpl w:val="20720E78"/>
    <w:lvl w:ilvl="0" w:tplc="E6A4E65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2A76"/>
    <w:multiLevelType w:val="hybridMultilevel"/>
    <w:tmpl w:val="F9548E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78B4"/>
    <w:multiLevelType w:val="hybridMultilevel"/>
    <w:tmpl w:val="D916DBC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0D9C38"/>
    <w:multiLevelType w:val="hybridMultilevel"/>
    <w:tmpl w:val="FFFFFFFF"/>
    <w:lvl w:ilvl="0" w:tplc="4CB88798">
      <w:start w:val="1"/>
      <w:numFmt w:val="decimal"/>
      <w:lvlText w:val="%1."/>
      <w:lvlJc w:val="left"/>
      <w:pPr>
        <w:ind w:left="720" w:hanging="360"/>
      </w:pPr>
    </w:lvl>
    <w:lvl w:ilvl="1" w:tplc="7D743612">
      <w:start w:val="1"/>
      <w:numFmt w:val="lowerLetter"/>
      <w:lvlText w:val="%2."/>
      <w:lvlJc w:val="left"/>
      <w:pPr>
        <w:ind w:left="1440" w:hanging="360"/>
      </w:pPr>
    </w:lvl>
    <w:lvl w:ilvl="2" w:tplc="BC76A1DE">
      <w:start w:val="1"/>
      <w:numFmt w:val="lowerRoman"/>
      <w:lvlText w:val="%3."/>
      <w:lvlJc w:val="right"/>
      <w:pPr>
        <w:ind w:left="2160" w:hanging="180"/>
      </w:pPr>
    </w:lvl>
    <w:lvl w:ilvl="3" w:tplc="6FEAC466">
      <w:start w:val="1"/>
      <w:numFmt w:val="decimal"/>
      <w:lvlText w:val="%4."/>
      <w:lvlJc w:val="left"/>
      <w:pPr>
        <w:ind w:left="2880" w:hanging="360"/>
      </w:pPr>
    </w:lvl>
    <w:lvl w:ilvl="4" w:tplc="399A2762">
      <w:start w:val="1"/>
      <w:numFmt w:val="lowerLetter"/>
      <w:lvlText w:val="%5."/>
      <w:lvlJc w:val="left"/>
      <w:pPr>
        <w:ind w:left="3600" w:hanging="360"/>
      </w:pPr>
    </w:lvl>
    <w:lvl w:ilvl="5" w:tplc="31760372">
      <w:start w:val="1"/>
      <w:numFmt w:val="lowerRoman"/>
      <w:lvlText w:val="%6."/>
      <w:lvlJc w:val="right"/>
      <w:pPr>
        <w:ind w:left="4320" w:hanging="180"/>
      </w:pPr>
    </w:lvl>
    <w:lvl w:ilvl="6" w:tplc="A064A430">
      <w:start w:val="1"/>
      <w:numFmt w:val="decimal"/>
      <w:lvlText w:val="%7."/>
      <w:lvlJc w:val="left"/>
      <w:pPr>
        <w:ind w:left="5040" w:hanging="360"/>
      </w:pPr>
    </w:lvl>
    <w:lvl w:ilvl="7" w:tplc="3648DEB6">
      <w:start w:val="1"/>
      <w:numFmt w:val="lowerLetter"/>
      <w:lvlText w:val="%8."/>
      <w:lvlJc w:val="left"/>
      <w:pPr>
        <w:ind w:left="5760" w:hanging="360"/>
      </w:pPr>
    </w:lvl>
    <w:lvl w:ilvl="8" w:tplc="A11C3F2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52E17"/>
    <w:multiLevelType w:val="hybridMultilevel"/>
    <w:tmpl w:val="4E64B3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F0AF3"/>
    <w:multiLevelType w:val="hybridMultilevel"/>
    <w:tmpl w:val="FFFFFFFF"/>
    <w:lvl w:ilvl="0" w:tplc="262EF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78B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846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82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E4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927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CC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65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B24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E0DE5"/>
    <w:multiLevelType w:val="hybridMultilevel"/>
    <w:tmpl w:val="FFFFFFFF"/>
    <w:lvl w:ilvl="0" w:tplc="DE9CA4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9122B7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8C4448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CB762C48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5162851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9C34E8B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FFB20308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89DAF58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8B2EFC9C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17498"/>
    <w:multiLevelType w:val="hybridMultilevel"/>
    <w:tmpl w:val="2F40F9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0F9A4"/>
    <w:multiLevelType w:val="hybridMultilevel"/>
    <w:tmpl w:val="FFFFFFFF"/>
    <w:lvl w:ilvl="0" w:tplc="C7E64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AEE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A0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45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7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A4D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45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83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1AA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DEDC0"/>
    <w:multiLevelType w:val="hybridMultilevel"/>
    <w:tmpl w:val="FFFFFFFF"/>
    <w:lvl w:ilvl="0" w:tplc="40928A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DB6EB4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88B2BBF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9FC49B0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5AE530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0BC25BE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2460D16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3418EEF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4686EB2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74AC7"/>
    <w:multiLevelType w:val="hybridMultilevel"/>
    <w:tmpl w:val="7A30EA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0349E"/>
    <w:multiLevelType w:val="hybridMultilevel"/>
    <w:tmpl w:val="D0E0B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414A4"/>
    <w:multiLevelType w:val="hybridMultilevel"/>
    <w:tmpl w:val="11FE7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8483A"/>
    <w:multiLevelType w:val="hybridMultilevel"/>
    <w:tmpl w:val="FFFFFFFF"/>
    <w:lvl w:ilvl="0" w:tplc="24CC0F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0E284B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E51C14D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E19A5B8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9084A0C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28DE3D9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0F7422A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CF5486C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6EA6344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B57D2"/>
    <w:multiLevelType w:val="hybridMultilevel"/>
    <w:tmpl w:val="FFFFFFFF"/>
    <w:lvl w:ilvl="0" w:tplc="AD2AB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DAD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BC1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6E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62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E43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08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42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85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FE5B2"/>
    <w:multiLevelType w:val="hybridMultilevel"/>
    <w:tmpl w:val="FFFFFFFF"/>
    <w:lvl w:ilvl="0" w:tplc="AB38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20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A0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A4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A0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60E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CD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25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A06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6CF26"/>
    <w:multiLevelType w:val="hybridMultilevel"/>
    <w:tmpl w:val="FFFFFFFF"/>
    <w:lvl w:ilvl="0" w:tplc="2FA64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DEB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69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348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8B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4C0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02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2E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F66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A1AB2"/>
    <w:multiLevelType w:val="hybridMultilevel"/>
    <w:tmpl w:val="FFFFFFFF"/>
    <w:lvl w:ilvl="0" w:tplc="1EF050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616C6D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A030EEC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BB0AED9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4C09FD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FE2A19E8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29FABA0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DB32B15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2AE851A0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E24DD"/>
    <w:multiLevelType w:val="hybridMultilevel"/>
    <w:tmpl w:val="17E27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836E4"/>
    <w:multiLevelType w:val="hybridMultilevel"/>
    <w:tmpl w:val="043A6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424AF"/>
    <w:multiLevelType w:val="hybridMultilevel"/>
    <w:tmpl w:val="E654B1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407729">
    <w:abstractNumId w:val="17"/>
  </w:num>
  <w:num w:numId="2" w16cid:durableId="1675649745">
    <w:abstractNumId w:val="9"/>
  </w:num>
  <w:num w:numId="3" w16cid:durableId="1183979372">
    <w:abstractNumId w:val="13"/>
  </w:num>
  <w:num w:numId="4" w16cid:durableId="1260602369">
    <w:abstractNumId w:val="6"/>
  </w:num>
  <w:num w:numId="5" w16cid:durableId="1454977051">
    <w:abstractNumId w:val="5"/>
  </w:num>
  <w:num w:numId="6" w16cid:durableId="1445688138">
    <w:abstractNumId w:val="16"/>
  </w:num>
  <w:num w:numId="7" w16cid:durableId="1117480328">
    <w:abstractNumId w:val="14"/>
  </w:num>
  <w:num w:numId="8" w16cid:durableId="1253776106">
    <w:abstractNumId w:val="3"/>
  </w:num>
  <w:num w:numId="9" w16cid:durableId="990402885">
    <w:abstractNumId w:val="0"/>
  </w:num>
  <w:num w:numId="10" w16cid:durableId="1375040103">
    <w:abstractNumId w:val="7"/>
  </w:num>
  <w:num w:numId="11" w16cid:durableId="1279022620">
    <w:abstractNumId w:val="10"/>
  </w:num>
  <w:num w:numId="12" w16cid:durableId="521284229">
    <w:abstractNumId w:val="8"/>
  </w:num>
  <w:num w:numId="13" w16cid:durableId="363944017">
    <w:abstractNumId w:val="15"/>
  </w:num>
  <w:num w:numId="14" w16cid:durableId="922834296">
    <w:abstractNumId w:val="4"/>
  </w:num>
  <w:num w:numId="15" w16cid:durableId="1068189808">
    <w:abstractNumId w:val="11"/>
  </w:num>
  <w:num w:numId="16" w16cid:durableId="1920291618">
    <w:abstractNumId w:val="19"/>
  </w:num>
  <w:num w:numId="17" w16cid:durableId="1646084517">
    <w:abstractNumId w:val="2"/>
  </w:num>
  <w:num w:numId="18" w16cid:durableId="890579019">
    <w:abstractNumId w:val="1"/>
  </w:num>
  <w:num w:numId="19" w16cid:durableId="618952533">
    <w:abstractNumId w:val="12"/>
  </w:num>
  <w:num w:numId="20" w16cid:durableId="324238483">
    <w:abstractNumId w:val="20"/>
  </w:num>
  <w:num w:numId="21" w16cid:durableId="3681922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40"/>
    <w:rsid w:val="0000071E"/>
    <w:rsid w:val="000028A8"/>
    <w:rsid w:val="000039F8"/>
    <w:rsid w:val="000051DD"/>
    <w:rsid w:val="00005B72"/>
    <w:rsid w:val="00006B85"/>
    <w:rsid w:val="00007D69"/>
    <w:rsid w:val="00010227"/>
    <w:rsid w:val="00013884"/>
    <w:rsid w:val="00013DAD"/>
    <w:rsid w:val="00013DE3"/>
    <w:rsid w:val="00013EF4"/>
    <w:rsid w:val="00021788"/>
    <w:rsid w:val="0002199C"/>
    <w:rsid w:val="0002399B"/>
    <w:rsid w:val="00024678"/>
    <w:rsid w:val="0002662D"/>
    <w:rsid w:val="00027F29"/>
    <w:rsid w:val="00032D4B"/>
    <w:rsid w:val="00033666"/>
    <w:rsid w:val="000363A2"/>
    <w:rsid w:val="00036B55"/>
    <w:rsid w:val="0004153D"/>
    <w:rsid w:val="0004192E"/>
    <w:rsid w:val="0004220B"/>
    <w:rsid w:val="00044376"/>
    <w:rsid w:val="00045C14"/>
    <w:rsid w:val="00051951"/>
    <w:rsid w:val="00051F6B"/>
    <w:rsid w:val="00057A96"/>
    <w:rsid w:val="00060291"/>
    <w:rsid w:val="00061030"/>
    <w:rsid w:val="00063D83"/>
    <w:rsid w:val="00065D2B"/>
    <w:rsid w:val="00074103"/>
    <w:rsid w:val="00074FB9"/>
    <w:rsid w:val="00080D0C"/>
    <w:rsid w:val="00080E28"/>
    <w:rsid w:val="00081FF6"/>
    <w:rsid w:val="000828DD"/>
    <w:rsid w:val="00084029"/>
    <w:rsid w:val="00084B35"/>
    <w:rsid w:val="0008513F"/>
    <w:rsid w:val="0008568C"/>
    <w:rsid w:val="00086368"/>
    <w:rsid w:val="00086778"/>
    <w:rsid w:val="00091850"/>
    <w:rsid w:val="000918E1"/>
    <w:rsid w:val="00092B2B"/>
    <w:rsid w:val="00093865"/>
    <w:rsid w:val="00095D14"/>
    <w:rsid w:val="000963A5"/>
    <w:rsid w:val="00097CCF"/>
    <w:rsid w:val="00097DD0"/>
    <w:rsid w:val="000A2067"/>
    <w:rsid w:val="000A3ED5"/>
    <w:rsid w:val="000A3F29"/>
    <w:rsid w:val="000A777E"/>
    <w:rsid w:val="000B0407"/>
    <w:rsid w:val="000B7317"/>
    <w:rsid w:val="000B7B96"/>
    <w:rsid w:val="000C3B93"/>
    <w:rsid w:val="000C5D9E"/>
    <w:rsid w:val="000C653F"/>
    <w:rsid w:val="000C70B9"/>
    <w:rsid w:val="000C78F4"/>
    <w:rsid w:val="000D20A4"/>
    <w:rsid w:val="000D22DA"/>
    <w:rsid w:val="000D2E5C"/>
    <w:rsid w:val="000D47ED"/>
    <w:rsid w:val="000D6AF1"/>
    <w:rsid w:val="000D6E89"/>
    <w:rsid w:val="000D7BCD"/>
    <w:rsid w:val="000E126E"/>
    <w:rsid w:val="000E1650"/>
    <w:rsid w:val="000E3083"/>
    <w:rsid w:val="000E3E04"/>
    <w:rsid w:val="000E4C2D"/>
    <w:rsid w:val="000E5153"/>
    <w:rsid w:val="000E6099"/>
    <w:rsid w:val="000E6C0E"/>
    <w:rsid w:val="000F15E7"/>
    <w:rsid w:val="000F29C0"/>
    <w:rsid w:val="000F34F9"/>
    <w:rsid w:val="000F5F93"/>
    <w:rsid w:val="000F6EE4"/>
    <w:rsid w:val="000F7532"/>
    <w:rsid w:val="000F7DFD"/>
    <w:rsid w:val="000F7E0E"/>
    <w:rsid w:val="00100955"/>
    <w:rsid w:val="001017C5"/>
    <w:rsid w:val="001020AA"/>
    <w:rsid w:val="00102394"/>
    <w:rsid w:val="00102D5D"/>
    <w:rsid w:val="0010352F"/>
    <w:rsid w:val="00105FA7"/>
    <w:rsid w:val="001070A8"/>
    <w:rsid w:val="001118A6"/>
    <w:rsid w:val="0011195E"/>
    <w:rsid w:val="0011264C"/>
    <w:rsid w:val="00113524"/>
    <w:rsid w:val="00113B36"/>
    <w:rsid w:val="001207AE"/>
    <w:rsid w:val="00121BFC"/>
    <w:rsid w:val="00122EA8"/>
    <w:rsid w:val="00125D84"/>
    <w:rsid w:val="001260CB"/>
    <w:rsid w:val="00131C42"/>
    <w:rsid w:val="00134B27"/>
    <w:rsid w:val="00134CFB"/>
    <w:rsid w:val="00136EDD"/>
    <w:rsid w:val="00137D1F"/>
    <w:rsid w:val="00140805"/>
    <w:rsid w:val="00140D42"/>
    <w:rsid w:val="001415E4"/>
    <w:rsid w:val="0014185E"/>
    <w:rsid w:val="00142266"/>
    <w:rsid w:val="00144A37"/>
    <w:rsid w:val="00145D02"/>
    <w:rsid w:val="00147085"/>
    <w:rsid w:val="00150FB5"/>
    <w:rsid w:val="001512E7"/>
    <w:rsid w:val="0015169B"/>
    <w:rsid w:val="00151D38"/>
    <w:rsid w:val="001521FB"/>
    <w:rsid w:val="00152BAA"/>
    <w:rsid w:val="00154340"/>
    <w:rsid w:val="0015470D"/>
    <w:rsid w:val="001547A4"/>
    <w:rsid w:val="00154BFF"/>
    <w:rsid w:val="00156C4F"/>
    <w:rsid w:val="00160840"/>
    <w:rsid w:val="00160929"/>
    <w:rsid w:val="00161610"/>
    <w:rsid w:val="001627BA"/>
    <w:rsid w:val="001639EC"/>
    <w:rsid w:val="0016595D"/>
    <w:rsid w:val="00166D4F"/>
    <w:rsid w:val="00174FC3"/>
    <w:rsid w:val="00175C95"/>
    <w:rsid w:val="001762AB"/>
    <w:rsid w:val="00176430"/>
    <w:rsid w:val="0017658D"/>
    <w:rsid w:val="0017785D"/>
    <w:rsid w:val="0018085D"/>
    <w:rsid w:val="0018105F"/>
    <w:rsid w:val="00181BED"/>
    <w:rsid w:val="001828A9"/>
    <w:rsid w:val="00184083"/>
    <w:rsid w:val="00184BD7"/>
    <w:rsid w:val="00190CBC"/>
    <w:rsid w:val="0019350A"/>
    <w:rsid w:val="00193847"/>
    <w:rsid w:val="0019541B"/>
    <w:rsid w:val="001A06A2"/>
    <w:rsid w:val="001A144A"/>
    <w:rsid w:val="001A357F"/>
    <w:rsid w:val="001B2D75"/>
    <w:rsid w:val="001B349B"/>
    <w:rsid w:val="001B364A"/>
    <w:rsid w:val="001B3B2A"/>
    <w:rsid w:val="001B4A9A"/>
    <w:rsid w:val="001B72E3"/>
    <w:rsid w:val="001C009D"/>
    <w:rsid w:val="001C0B4A"/>
    <w:rsid w:val="001C0F01"/>
    <w:rsid w:val="001C1383"/>
    <w:rsid w:val="001C19CE"/>
    <w:rsid w:val="001C302E"/>
    <w:rsid w:val="001C411D"/>
    <w:rsid w:val="001C4F60"/>
    <w:rsid w:val="001C67FA"/>
    <w:rsid w:val="001C6F8E"/>
    <w:rsid w:val="001C76B4"/>
    <w:rsid w:val="001D2C17"/>
    <w:rsid w:val="001D45EA"/>
    <w:rsid w:val="001D4E12"/>
    <w:rsid w:val="001D70A8"/>
    <w:rsid w:val="001E0162"/>
    <w:rsid w:val="001E09B9"/>
    <w:rsid w:val="001E0FB9"/>
    <w:rsid w:val="001E37D4"/>
    <w:rsid w:val="001E6785"/>
    <w:rsid w:val="001E67A4"/>
    <w:rsid w:val="001E73C3"/>
    <w:rsid w:val="001F0622"/>
    <w:rsid w:val="001F07B2"/>
    <w:rsid w:val="001F13C3"/>
    <w:rsid w:val="001F31BD"/>
    <w:rsid w:val="001F3300"/>
    <w:rsid w:val="001F65B4"/>
    <w:rsid w:val="001F6BE4"/>
    <w:rsid w:val="001F7648"/>
    <w:rsid w:val="00201355"/>
    <w:rsid w:val="00205C83"/>
    <w:rsid w:val="00205E55"/>
    <w:rsid w:val="00205F27"/>
    <w:rsid w:val="002071BD"/>
    <w:rsid w:val="0021087C"/>
    <w:rsid w:val="00210C29"/>
    <w:rsid w:val="00210F96"/>
    <w:rsid w:val="00213A5B"/>
    <w:rsid w:val="00216D4A"/>
    <w:rsid w:val="00222E82"/>
    <w:rsid w:val="00223C6F"/>
    <w:rsid w:val="002240F4"/>
    <w:rsid w:val="00225D13"/>
    <w:rsid w:val="00230352"/>
    <w:rsid w:val="002305A1"/>
    <w:rsid w:val="00233178"/>
    <w:rsid w:val="002332C7"/>
    <w:rsid w:val="00235F63"/>
    <w:rsid w:val="00236079"/>
    <w:rsid w:val="002373C2"/>
    <w:rsid w:val="002408BA"/>
    <w:rsid w:val="0024280F"/>
    <w:rsid w:val="00244768"/>
    <w:rsid w:val="002452DC"/>
    <w:rsid w:val="00245DCB"/>
    <w:rsid w:val="00246256"/>
    <w:rsid w:val="00247AC7"/>
    <w:rsid w:val="00247B9D"/>
    <w:rsid w:val="00250CCC"/>
    <w:rsid w:val="00250EBF"/>
    <w:rsid w:val="0025380B"/>
    <w:rsid w:val="0025482B"/>
    <w:rsid w:val="00255D20"/>
    <w:rsid w:val="002566AF"/>
    <w:rsid w:val="002605ED"/>
    <w:rsid w:val="00260ABF"/>
    <w:rsid w:val="002626FB"/>
    <w:rsid w:val="00264151"/>
    <w:rsid w:val="002658EC"/>
    <w:rsid w:val="00271885"/>
    <w:rsid w:val="0027197D"/>
    <w:rsid w:val="00272A03"/>
    <w:rsid w:val="002731CD"/>
    <w:rsid w:val="00273E13"/>
    <w:rsid w:val="00275474"/>
    <w:rsid w:val="002763E8"/>
    <w:rsid w:val="00280627"/>
    <w:rsid w:val="00281BFE"/>
    <w:rsid w:val="00282DF8"/>
    <w:rsid w:val="00283593"/>
    <w:rsid w:val="0028661A"/>
    <w:rsid w:val="002872DB"/>
    <w:rsid w:val="002874CE"/>
    <w:rsid w:val="00287B54"/>
    <w:rsid w:val="00293578"/>
    <w:rsid w:val="002938D3"/>
    <w:rsid w:val="002949C9"/>
    <w:rsid w:val="00294E4D"/>
    <w:rsid w:val="00297140"/>
    <w:rsid w:val="002A125F"/>
    <w:rsid w:val="002A15B6"/>
    <w:rsid w:val="002A3D3E"/>
    <w:rsid w:val="002A4376"/>
    <w:rsid w:val="002A6572"/>
    <w:rsid w:val="002A6739"/>
    <w:rsid w:val="002A7308"/>
    <w:rsid w:val="002B075C"/>
    <w:rsid w:val="002B3506"/>
    <w:rsid w:val="002B4CCD"/>
    <w:rsid w:val="002B6A19"/>
    <w:rsid w:val="002C0E82"/>
    <w:rsid w:val="002C245A"/>
    <w:rsid w:val="002C282F"/>
    <w:rsid w:val="002C4779"/>
    <w:rsid w:val="002C576D"/>
    <w:rsid w:val="002C59A6"/>
    <w:rsid w:val="002C6FE9"/>
    <w:rsid w:val="002C7862"/>
    <w:rsid w:val="002D1794"/>
    <w:rsid w:val="002D26A8"/>
    <w:rsid w:val="002D36B4"/>
    <w:rsid w:val="002D37F8"/>
    <w:rsid w:val="002D3BE6"/>
    <w:rsid w:val="002D44AA"/>
    <w:rsid w:val="002D500E"/>
    <w:rsid w:val="002D56E6"/>
    <w:rsid w:val="002D5D20"/>
    <w:rsid w:val="002D7CD9"/>
    <w:rsid w:val="002E2375"/>
    <w:rsid w:val="002E2766"/>
    <w:rsid w:val="002E64D8"/>
    <w:rsid w:val="002E7587"/>
    <w:rsid w:val="002E7B31"/>
    <w:rsid w:val="002F0C02"/>
    <w:rsid w:val="002F20CC"/>
    <w:rsid w:val="002F23D8"/>
    <w:rsid w:val="002F2DD2"/>
    <w:rsid w:val="002F2DE7"/>
    <w:rsid w:val="002F37EE"/>
    <w:rsid w:val="002F3E24"/>
    <w:rsid w:val="002F4C2A"/>
    <w:rsid w:val="002F7E30"/>
    <w:rsid w:val="003061BB"/>
    <w:rsid w:val="00306D88"/>
    <w:rsid w:val="00310394"/>
    <w:rsid w:val="00310805"/>
    <w:rsid w:val="00311113"/>
    <w:rsid w:val="0031207C"/>
    <w:rsid w:val="00313019"/>
    <w:rsid w:val="0031326B"/>
    <w:rsid w:val="0031446C"/>
    <w:rsid w:val="00314E5E"/>
    <w:rsid w:val="00316C6A"/>
    <w:rsid w:val="00316C88"/>
    <w:rsid w:val="00317CFA"/>
    <w:rsid w:val="0032047F"/>
    <w:rsid w:val="00325F54"/>
    <w:rsid w:val="00330827"/>
    <w:rsid w:val="003324CB"/>
    <w:rsid w:val="00333A26"/>
    <w:rsid w:val="0033410E"/>
    <w:rsid w:val="00335D31"/>
    <w:rsid w:val="0033765F"/>
    <w:rsid w:val="0034024B"/>
    <w:rsid w:val="003406E2"/>
    <w:rsid w:val="00343B23"/>
    <w:rsid w:val="00353A96"/>
    <w:rsid w:val="00356A54"/>
    <w:rsid w:val="00357DAA"/>
    <w:rsid w:val="003613CB"/>
    <w:rsid w:val="003625D6"/>
    <w:rsid w:val="00366D1A"/>
    <w:rsid w:val="0036797C"/>
    <w:rsid w:val="00370BD6"/>
    <w:rsid w:val="00372F29"/>
    <w:rsid w:val="0037318B"/>
    <w:rsid w:val="00374677"/>
    <w:rsid w:val="00376661"/>
    <w:rsid w:val="00380858"/>
    <w:rsid w:val="00381072"/>
    <w:rsid w:val="0038147B"/>
    <w:rsid w:val="00381481"/>
    <w:rsid w:val="00381F83"/>
    <w:rsid w:val="00382EB6"/>
    <w:rsid w:val="00383E12"/>
    <w:rsid w:val="00397BAF"/>
    <w:rsid w:val="003A538A"/>
    <w:rsid w:val="003A75A2"/>
    <w:rsid w:val="003B0A0C"/>
    <w:rsid w:val="003B1E2F"/>
    <w:rsid w:val="003B21F1"/>
    <w:rsid w:val="003B2642"/>
    <w:rsid w:val="003B33BE"/>
    <w:rsid w:val="003B3B32"/>
    <w:rsid w:val="003B4A61"/>
    <w:rsid w:val="003B5E4A"/>
    <w:rsid w:val="003B600A"/>
    <w:rsid w:val="003B6899"/>
    <w:rsid w:val="003B722A"/>
    <w:rsid w:val="003B78A6"/>
    <w:rsid w:val="003C1908"/>
    <w:rsid w:val="003C4803"/>
    <w:rsid w:val="003C4C9E"/>
    <w:rsid w:val="003C4F9C"/>
    <w:rsid w:val="003C70A1"/>
    <w:rsid w:val="003C79F3"/>
    <w:rsid w:val="003D04F0"/>
    <w:rsid w:val="003D1F8A"/>
    <w:rsid w:val="003D3717"/>
    <w:rsid w:val="003D4FCC"/>
    <w:rsid w:val="003D5386"/>
    <w:rsid w:val="003D5F7B"/>
    <w:rsid w:val="003D6326"/>
    <w:rsid w:val="003E0683"/>
    <w:rsid w:val="003E28AB"/>
    <w:rsid w:val="003E3659"/>
    <w:rsid w:val="003E6469"/>
    <w:rsid w:val="003F3030"/>
    <w:rsid w:val="003F4393"/>
    <w:rsid w:val="003F4A2C"/>
    <w:rsid w:val="003F5ADC"/>
    <w:rsid w:val="003F7300"/>
    <w:rsid w:val="003F7C61"/>
    <w:rsid w:val="00400D1E"/>
    <w:rsid w:val="0040171C"/>
    <w:rsid w:val="00403B00"/>
    <w:rsid w:val="00403B2B"/>
    <w:rsid w:val="00403FAA"/>
    <w:rsid w:val="00404E2A"/>
    <w:rsid w:val="00405558"/>
    <w:rsid w:val="004071DE"/>
    <w:rsid w:val="00407FF9"/>
    <w:rsid w:val="0041054E"/>
    <w:rsid w:val="004105EE"/>
    <w:rsid w:val="004127A5"/>
    <w:rsid w:val="004136E1"/>
    <w:rsid w:val="004146B0"/>
    <w:rsid w:val="004151BA"/>
    <w:rsid w:val="00416A58"/>
    <w:rsid w:val="0042105F"/>
    <w:rsid w:val="00421FBF"/>
    <w:rsid w:val="004230D3"/>
    <w:rsid w:val="00423C94"/>
    <w:rsid w:val="004276D8"/>
    <w:rsid w:val="004277E5"/>
    <w:rsid w:val="004279EE"/>
    <w:rsid w:val="00427B76"/>
    <w:rsid w:val="004314D3"/>
    <w:rsid w:val="00433EC3"/>
    <w:rsid w:val="00433EF8"/>
    <w:rsid w:val="0043619B"/>
    <w:rsid w:val="00437383"/>
    <w:rsid w:val="00437B22"/>
    <w:rsid w:val="00441418"/>
    <w:rsid w:val="00443B5D"/>
    <w:rsid w:val="00445F64"/>
    <w:rsid w:val="004471B1"/>
    <w:rsid w:val="00447A66"/>
    <w:rsid w:val="0045143C"/>
    <w:rsid w:val="0045176E"/>
    <w:rsid w:val="00453389"/>
    <w:rsid w:val="004564DB"/>
    <w:rsid w:val="00456951"/>
    <w:rsid w:val="004570E3"/>
    <w:rsid w:val="004620C9"/>
    <w:rsid w:val="0046217B"/>
    <w:rsid w:val="004633DD"/>
    <w:rsid w:val="00464995"/>
    <w:rsid w:val="00465626"/>
    <w:rsid w:val="00471335"/>
    <w:rsid w:val="004716F5"/>
    <w:rsid w:val="00471D7E"/>
    <w:rsid w:val="00473CA9"/>
    <w:rsid w:val="0047500A"/>
    <w:rsid w:val="00481125"/>
    <w:rsid w:val="0048138F"/>
    <w:rsid w:val="0048234E"/>
    <w:rsid w:val="00482AAD"/>
    <w:rsid w:val="00484935"/>
    <w:rsid w:val="00492199"/>
    <w:rsid w:val="0049230E"/>
    <w:rsid w:val="004923DC"/>
    <w:rsid w:val="0049242E"/>
    <w:rsid w:val="00497800"/>
    <w:rsid w:val="004A3931"/>
    <w:rsid w:val="004A509F"/>
    <w:rsid w:val="004A6254"/>
    <w:rsid w:val="004B0D0A"/>
    <w:rsid w:val="004B46C9"/>
    <w:rsid w:val="004B5A86"/>
    <w:rsid w:val="004B64FD"/>
    <w:rsid w:val="004C4580"/>
    <w:rsid w:val="004C548B"/>
    <w:rsid w:val="004D0129"/>
    <w:rsid w:val="004D19BE"/>
    <w:rsid w:val="004D2B67"/>
    <w:rsid w:val="004D43DA"/>
    <w:rsid w:val="004E05D8"/>
    <w:rsid w:val="004E5B79"/>
    <w:rsid w:val="004E5BE3"/>
    <w:rsid w:val="004E629E"/>
    <w:rsid w:val="004E6782"/>
    <w:rsid w:val="004F168D"/>
    <w:rsid w:val="004F340C"/>
    <w:rsid w:val="004F36D2"/>
    <w:rsid w:val="004F5E19"/>
    <w:rsid w:val="004F6F39"/>
    <w:rsid w:val="00500B2B"/>
    <w:rsid w:val="00501CD0"/>
    <w:rsid w:val="00502264"/>
    <w:rsid w:val="0050280B"/>
    <w:rsid w:val="00503D84"/>
    <w:rsid w:val="00504AAC"/>
    <w:rsid w:val="00510217"/>
    <w:rsid w:val="00512362"/>
    <w:rsid w:val="00512C4C"/>
    <w:rsid w:val="005136B5"/>
    <w:rsid w:val="005148A0"/>
    <w:rsid w:val="005154BC"/>
    <w:rsid w:val="005175EC"/>
    <w:rsid w:val="00517FE0"/>
    <w:rsid w:val="005204A0"/>
    <w:rsid w:val="00522420"/>
    <w:rsid w:val="00524D1A"/>
    <w:rsid w:val="0052511E"/>
    <w:rsid w:val="00526560"/>
    <w:rsid w:val="005269DD"/>
    <w:rsid w:val="005278D8"/>
    <w:rsid w:val="00527E0A"/>
    <w:rsid w:val="00530922"/>
    <w:rsid w:val="00531BFE"/>
    <w:rsid w:val="0053363E"/>
    <w:rsid w:val="00534A18"/>
    <w:rsid w:val="00536B2A"/>
    <w:rsid w:val="0053705D"/>
    <w:rsid w:val="00537502"/>
    <w:rsid w:val="00537CDE"/>
    <w:rsid w:val="0054248F"/>
    <w:rsid w:val="00543B71"/>
    <w:rsid w:val="0054614E"/>
    <w:rsid w:val="005467BE"/>
    <w:rsid w:val="005504AB"/>
    <w:rsid w:val="005506A0"/>
    <w:rsid w:val="00550A46"/>
    <w:rsid w:val="00553459"/>
    <w:rsid w:val="00553B6B"/>
    <w:rsid w:val="00560075"/>
    <w:rsid w:val="005618E3"/>
    <w:rsid w:val="0056197C"/>
    <w:rsid w:val="00561B8B"/>
    <w:rsid w:val="00561DC1"/>
    <w:rsid w:val="005636F5"/>
    <w:rsid w:val="00571383"/>
    <w:rsid w:val="00571B6E"/>
    <w:rsid w:val="0057449A"/>
    <w:rsid w:val="00575756"/>
    <w:rsid w:val="00576036"/>
    <w:rsid w:val="00576B1E"/>
    <w:rsid w:val="0057745E"/>
    <w:rsid w:val="00580E89"/>
    <w:rsid w:val="00581296"/>
    <w:rsid w:val="00581EAE"/>
    <w:rsid w:val="00586230"/>
    <w:rsid w:val="00586466"/>
    <w:rsid w:val="00591130"/>
    <w:rsid w:val="00593C32"/>
    <w:rsid w:val="00594136"/>
    <w:rsid w:val="00595279"/>
    <w:rsid w:val="00595E69"/>
    <w:rsid w:val="005969F2"/>
    <w:rsid w:val="00596D97"/>
    <w:rsid w:val="00597C12"/>
    <w:rsid w:val="005A0B4A"/>
    <w:rsid w:val="005A0D44"/>
    <w:rsid w:val="005A4553"/>
    <w:rsid w:val="005A6B67"/>
    <w:rsid w:val="005A77EE"/>
    <w:rsid w:val="005B4B82"/>
    <w:rsid w:val="005B6C3D"/>
    <w:rsid w:val="005B70D8"/>
    <w:rsid w:val="005B7466"/>
    <w:rsid w:val="005B79FE"/>
    <w:rsid w:val="005B7C6E"/>
    <w:rsid w:val="005C1D91"/>
    <w:rsid w:val="005C4306"/>
    <w:rsid w:val="005C4429"/>
    <w:rsid w:val="005C465E"/>
    <w:rsid w:val="005D07D9"/>
    <w:rsid w:val="005D37FC"/>
    <w:rsid w:val="005D4AD7"/>
    <w:rsid w:val="005E1779"/>
    <w:rsid w:val="005E1CF4"/>
    <w:rsid w:val="005E258B"/>
    <w:rsid w:val="005E376F"/>
    <w:rsid w:val="005E550D"/>
    <w:rsid w:val="005E72D1"/>
    <w:rsid w:val="005E7A65"/>
    <w:rsid w:val="005F4EDC"/>
    <w:rsid w:val="005F58D9"/>
    <w:rsid w:val="005F6228"/>
    <w:rsid w:val="005F6F64"/>
    <w:rsid w:val="005F7480"/>
    <w:rsid w:val="005F75B5"/>
    <w:rsid w:val="006013C2"/>
    <w:rsid w:val="00601B61"/>
    <w:rsid w:val="00602837"/>
    <w:rsid w:val="00602A3C"/>
    <w:rsid w:val="00605615"/>
    <w:rsid w:val="00605AE9"/>
    <w:rsid w:val="00605B19"/>
    <w:rsid w:val="0060647E"/>
    <w:rsid w:val="00610447"/>
    <w:rsid w:val="006108C6"/>
    <w:rsid w:val="00610F06"/>
    <w:rsid w:val="00612FAA"/>
    <w:rsid w:val="00613946"/>
    <w:rsid w:val="00617DD7"/>
    <w:rsid w:val="006205C0"/>
    <w:rsid w:val="0062187A"/>
    <w:rsid w:val="00621A12"/>
    <w:rsid w:val="00623630"/>
    <w:rsid w:val="00625DA6"/>
    <w:rsid w:val="00626A5D"/>
    <w:rsid w:val="00626B09"/>
    <w:rsid w:val="006274E9"/>
    <w:rsid w:val="00632FA2"/>
    <w:rsid w:val="00633131"/>
    <w:rsid w:val="006340AF"/>
    <w:rsid w:val="006347AE"/>
    <w:rsid w:val="00635689"/>
    <w:rsid w:val="00640262"/>
    <w:rsid w:val="00642B9A"/>
    <w:rsid w:val="00644838"/>
    <w:rsid w:val="00645E7D"/>
    <w:rsid w:val="006473B7"/>
    <w:rsid w:val="00647C11"/>
    <w:rsid w:val="00647D68"/>
    <w:rsid w:val="006514FC"/>
    <w:rsid w:val="00651B38"/>
    <w:rsid w:val="00652A75"/>
    <w:rsid w:val="00652DB8"/>
    <w:rsid w:val="006550E5"/>
    <w:rsid w:val="006552F6"/>
    <w:rsid w:val="006557CE"/>
    <w:rsid w:val="006563CC"/>
    <w:rsid w:val="00657A1B"/>
    <w:rsid w:val="00657F03"/>
    <w:rsid w:val="00660C57"/>
    <w:rsid w:val="00661253"/>
    <w:rsid w:val="00662662"/>
    <w:rsid w:val="00662928"/>
    <w:rsid w:val="00662D30"/>
    <w:rsid w:val="00664371"/>
    <w:rsid w:val="00666F0F"/>
    <w:rsid w:val="00670500"/>
    <w:rsid w:val="00670AB4"/>
    <w:rsid w:val="00670DE0"/>
    <w:rsid w:val="00671B1E"/>
    <w:rsid w:val="00671C4F"/>
    <w:rsid w:val="0067686F"/>
    <w:rsid w:val="00677692"/>
    <w:rsid w:val="006800CC"/>
    <w:rsid w:val="00681EF3"/>
    <w:rsid w:val="0068314D"/>
    <w:rsid w:val="00684088"/>
    <w:rsid w:val="00686341"/>
    <w:rsid w:val="006868DD"/>
    <w:rsid w:val="006871A5"/>
    <w:rsid w:val="00690CC8"/>
    <w:rsid w:val="00692332"/>
    <w:rsid w:val="00693B62"/>
    <w:rsid w:val="0069750A"/>
    <w:rsid w:val="006A0058"/>
    <w:rsid w:val="006A071C"/>
    <w:rsid w:val="006A0762"/>
    <w:rsid w:val="006A09F4"/>
    <w:rsid w:val="006A21F0"/>
    <w:rsid w:val="006A2B73"/>
    <w:rsid w:val="006A58FA"/>
    <w:rsid w:val="006A7D8F"/>
    <w:rsid w:val="006B0209"/>
    <w:rsid w:val="006B17B5"/>
    <w:rsid w:val="006B1A54"/>
    <w:rsid w:val="006B1BAA"/>
    <w:rsid w:val="006B3FD3"/>
    <w:rsid w:val="006B5F02"/>
    <w:rsid w:val="006C2349"/>
    <w:rsid w:val="006C3794"/>
    <w:rsid w:val="006C4752"/>
    <w:rsid w:val="006C731F"/>
    <w:rsid w:val="006D0B67"/>
    <w:rsid w:val="006D0EF9"/>
    <w:rsid w:val="006D1DC9"/>
    <w:rsid w:val="006D2A58"/>
    <w:rsid w:val="006D2CA0"/>
    <w:rsid w:val="006D62C9"/>
    <w:rsid w:val="006D7670"/>
    <w:rsid w:val="006E1179"/>
    <w:rsid w:val="006E56C0"/>
    <w:rsid w:val="006E595D"/>
    <w:rsid w:val="006E6571"/>
    <w:rsid w:val="006E6F4A"/>
    <w:rsid w:val="006F20B7"/>
    <w:rsid w:val="006F2EC3"/>
    <w:rsid w:val="006F5C4F"/>
    <w:rsid w:val="00700AF4"/>
    <w:rsid w:val="007010B2"/>
    <w:rsid w:val="0070123D"/>
    <w:rsid w:val="007065A4"/>
    <w:rsid w:val="00707622"/>
    <w:rsid w:val="00707CD8"/>
    <w:rsid w:val="00713743"/>
    <w:rsid w:val="007146D5"/>
    <w:rsid w:val="00714EC4"/>
    <w:rsid w:val="00717D1F"/>
    <w:rsid w:val="0072356A"/>
    <w:rsid w:val="00723B19"/>
    <w:rsid w:val="00726EA9"/>
    <w:rsid w:val="00730634"/>
    <w:rsid w:val="0073298A"/>
    <w:rsid w:val="00734591"/>
    <w:rsid w:val="0073692A"/>
    <w:rsid w:val="0073737A"/>
    <w:rsid w:val="00744861"/>
    <w:rsid w:val="007453E5"/>
    <w:rsid w:val="0074555A"/>
    <w:rsid w:val="007463EC"/>
    <w:rsid w:val="007509BA"/>
    <w:rsid w:val="00750B71"/>
    <w:rsid w:val="007515BE"/>
    <w:rsid w:val="007536CA"/>
    <w:rsid w:val="007539CD"/>
    <w:rsid w:val="00753C5F"/>
    <w:rsid w:val="0075567F"/>
    <w:rsid w:val="00755CBC"/>
    <w:rsid w:val="0075685F"/>
    <w:rsid w:val="0075740F"/>
    <w:rsid w:val="00762A47"/>
    <w:rsid w:val="007634C9"/>
    <w:rsid w:val="00763F76"/>
    <w:rsid w:val="0076569D"/>
    <w:rsid w:val="00765D56"/>
    <w:rsid w:val="00771487"/>
    <w:rsid w:val="00771F3A"/>
    <w:rsid w:val="00773339"/>
    <w:rsid w:val="00774A53"/>
    <w:rsid w:val="00775623"/>
    <w:rsid w:val="0078217E"/>
    <w:rsid w:val="00782634"/>
    <w:rsid w:val="00784002"/>
    <w:rsid w:val="007854A9"/>
    <w:rsid w:val="007900AA"/>
    <w:rsid w:val="007910A5"/>
    <w:rsid w:val="00793551"/>
    <w:rsid w:val="0079554B"/>
    <w:rsid w:val="007975C9"/>
    <w:rsid w:val="007A0684"/>
    <w:rsid w:val="007A0981"/>
    <w:rsid w:val="007A0ACE"/>
    <w:rsid w:val="007A27C2"/>
    <w:rsid w:val="007A2A19"/>
    <w:rsid w:val="007A3B71"/>
    <w:rsid w:val="007A41C6"/>
    <w:rsid w:val="007A6EF5"/>
    <w:rsid w:val="007B0570"/>
    <w:rsid w:val="007B08D1"/>
    <w:rsid w:val="007B1D93"/>
    <w:rsid w:val="007B22BF"/>
    <w:rsid w:val="007B2D2C"/>
    <w:rsid w:val="007C3A3B"/>
    <w:rsid w:val="007C4208"/>
    <w:rsid w:val="007C4CB8"/>
    <w:rsid w:val="007C4E60"/>
    <w:rsid w:val="007C508B"/>
    <w:rsid w:val="007C7C52"/>
    <w:rsid w:val="007D0BFD"/>
    <w:rsid w:val="007D1966"/>
    <w:rsid w:val="007D1C5C"/>
    <w:rsid w:val="007D468B"/>
    <w:rsid w:val="007D4C7F"/>
    <w:rsid w:val="007D66BC"/>
    <w:rsid w:val="007E3FD3"/>
    <w:rsid w:val="007E5B88"/>
    <w:rsid w:val="007E6C73"/>
    <w:rsid w:val="007E6D96"/>
    <w:rsid w:val="007F1704"/>
    <w:rsid w:val="007F2A88"/>
    <w:rsid w:val="007F2D53"/>
    <w:rsid w:val="007F4108"/>
    <w:rsid w:val="007F51DE"/>
    <w:rsid w:val="007F56BC"/>
    <w:rsid w:val="007F632F"/>
    <w:rsid w:val="00800388"/>
    <w:rsid w:val="008008D7"/>
    <w:rsid w:val="0080182D"/>
    <w:rsid w:val="0080247C"/>
    <w:rsid w:val="008105DA"/>
    <w:rsid w:val="00812223"/>
    <w:rsid w:val="008134EE"/>
    <w:rsid w:val="008205AC"/>
    <w:rsid w:val="00821ADA"/>
    <w:rsid w:val="008222CA"/>
    <w:rsid w:val="008225CA"/>
    <w:rsid w:val="008226EE"/>
    <w:rsid w:val="00826091"/>
    <w:rsid w:val="00830F05"/>
    <w:rsid w:val="00833CCC"/>
    <w:rsid w:val="008347D0"/>
    <w:rsid w:val="0083483D"/>
    <w:rsid w:val="00836529"/>
    <w:rsid w:val="00836A38"/>
    <w:rsid w:val="008404B7"/>
    <w:rsid w:val="00840737"/>
    <w:rsid w:val="00841023"/>
    <w:rsid w:val="00843287"/>
    <w:rsid w:val="008433D8"/>
    <w:rsid w:val="008443F9"/>
    <w:rsid w:val="00844BD5"/>
    <w:rsid w:val="00845D2C"/>
    <w:rsid w:val="00846063"/>
    <w:rsid w:val="00847324"/>
    <w:rsid w:val="0085240A"/>
    <w:rsid w:val="0085344F"/>
    <w:rsid w:val="00855DAD"/>
    <w:rsid w:val="008564BD"/>
    <w:rsid w:val="008569F2"/>
    <w:rsid w:val="00857585"/>
    <w:rsid w:val="00866F1A"/>
    <w:rsid w:val="0087107E"/>
    <w:rsid w:val="00871104"/>
    <w:rsid w:val="008726C2"/>
    <w:rsid w:val="00872927"/>
    <w:rsid w:val="00872A04"/>
    <w:rsid w:val="00873375"/>
    <w:rsid w:val="008738B2"/>
    <w:rsid w:val="00873F3E"/>
    <w:rsid w:val="00874E70"/>
    <w:rsid w:val="0087543B"/>
    <w:rsid w:val="00876708"/>
    <w:rsid w:val="00876A4B"/>
    <w:rsid w:val="008774C9"/>
    <w:rsid w:val="00881A97"/>
    <w:rsid w:val="00883526"/>
    <w:rsid w:val="00883992"/>
    <w:rsid w:val="00883B25"/>
    <w:rsid w:val="0088469C"/>
    <w:rsid w:val="00884F58"/>
    <w:rsid w:val="00885757"/>
    <w:rsid w:val="008860E5"/>
    <w:rsid w:val="00886A3F"/>
    <w:rsid w:val="00886DDA"/>
    <w:rsid w:val="00890FAD"/>
    <w:rsid w:val="008917D7"/>
    <w:rsid w:val="00892BD8"/>
    <w:rsid w:val="00893BD9"/>
    <w:rsid w:val="0089431F"/>
    <w:rsid w:val="00894CD8"/>
    <w:rsid w:val="0089612A"/>
    <w:rsid w:val="00896356"/>
    <w:rsid w:val="008965B4"/>
    <w:rsid w:val="008A36DD"/>
    <w:rsid w:val="008A513C"/>
    <w:rsid w:val="008A57C9"/>
    <w:rsid w:val="008A764C"/>
    <w:rsid w:val="008A773D"/>
    <w:rsid w:val="008B282A"/>
    <w:rsid w:val="008B3403"/>
    <w:rsid w:val="008B4D14"/>
    <w:rsid w:val="008B63E3"/>
    <w:rsid w:val="008C19EC"/>
    <w:rsid w:val="008C254B"/>
    <w:rsid w:val="008C4366"/>
    <w:rsid w:val="008C4D81"/>
    <w:rsid w:val="008D0011"/>
    <w:rsid w:val="008D0BC6"/>
    <w:rsid w:val="008D1F59"/>
    <w:rsid w:val="008D2B2C"/>
    <w:rsid w:val="008D4179"/>
    <w:rsid w:val="008D554B"/>
    <w:rsid w:val="008E1306"/>
    <w:rsid w:val="008E1B0D"/>
    <w:rsid w:val="008E293B"/>
    <w:rsid w:val="008E2A75"/>
    <w:rsid w:val="008E323D"/>
    <w:rsid w:val="008E5F47"/>
    <w:rsid w:val="008E6894"/>
    <w:rsid w:val="008E6FEE"/>
    <w:rsid w:val="008E7C66"/>
    <w:rsid w:val="008F09B9"/>
    <w:rsid w:val="008F1329"/>
    <w:rsid w:val="008F159B"/>
    <w:rsid w:val="008F23D8"/>
    <w:rsid w:val="008F39C6"/>
    <w:rsid w:val="008F53B0"/>
    <w:rsid w:val="008F5BED"/>
    <w:rsid w:val="008F7EE3"/>
    <w:rsid w:val="00905CDF"/>
    <w:rsid w:val="00906D29"/>
    <w:rsid w:val="009076F9"/>
    <w:rsid w:val="0091058D"/>
    <w:rsid w:val="009108DE"/>
    <w:rsid w:val="00912145"/>
    <w:rsid w:val="00913027"/>
    <w:rsid w:val="009135AC"/>
    <w:rsid w:val="00914533"/>
    <w:rsid w:val="0091705E"/>
    <w:rsid w:val="00917CEB"/>
    <w:rsid w:val="00922AC4"/>
    <w:rsid w:val="00922C4D"/>
    <w:rsid w:val="00922FF1"/>
    <w:rsid w:val="00923E7E"/>
    <w:rsid w:val="00924184"/>
    <w:rsid w:val="00924C52"/>
    <w:rsid w:val="009313A6"/>
    <w:rsid w:val="00932313"/>
    <w:rsid w:val="009323A8"/>
    <w:rsid w:val="0093480A"/>
    <w:rsid w:val="00935440"/>
    <w:rsid w:val="009359B6"/>
    <w:rsid w:val="00935D61"/>
    <w:rsid w:val="0093632D"/>
    <w:rsid w:val="009364FC"/>
    <w:rsid w:val="00936CF9"/>
    <w:rsid w:val="00936DDE"/>
    <w:rsid w:val="00937B71"/>
    <w:rsid w:val="0094137F"/>
    <w:rsid w:val="00944A87"/>
    <w:rsid w:val="00944B5B"/>
    <w:rsid w:val="00944BF0"/>
    <w:rsid w:val="00945C2A"/>
    <w:rsid w:val="00946193"/>
    <w:rsid w:val="009464EB"/>
    <w:rsid w:val="00947661"/>
    <w:rsid w:val="00952963"/>
    <w:rsid w:val="009544EA"/>
    <w:rsid w:val="0095468B"/>
    <w:rsid w:val="0095483D"/>
    <w:rsid w:val="00954BCC"/>
    <w:rsid w:val="00954EA3"/>
    <w:rsid w:val="00955FA8"/>
    <w:rsid w:val="00957CE6"/>
    <w:rsid w:val="00964475"/>
    <w:rsid w:val="00965A33"/>
    <w:rsid w:val="00965C18"/>
    <w:rsid w:val="00966206"/>
    <w:rsid w:val="00966A7F"/>
    <w:rsid w:val="00967540"/>
    <w:rsid w:val="00972715"/>
    <w:rsid w:val="00973A49"/>
    <w:rsid w:val="00980755"/>
    <w:rsid w:val="00981256"/>
    <w:rsid w:val="00981AFC"/>
    <w:rsid w:val="00983937"/>
    <w:rsid w:val="00984BE0"/>
    <w:rsid w:val="00984D21"/>
    <w:rsid w:val="00985352"/>
    <w:rsid w:val="00986AA8"/>
    <w:rsid w:val="00987272"/>
    <w:rsid w:val="00990A95"/>
    <w:rsid w:val="00992ECE"/>
    <w:rsid w:val="009947D0"/>
    <w:rsid w:val="00997752"/>
    <w:rsid w:val="009A10A2"/>
    <w:rsid w:val="009A13E0"/>
    <w:rsid w:val="009A6377"/>
    <w:rsid w:val="009A7CF8"/>
    <w:rsid w:val="009B3F56"/>
    <w:rsid w:val="009B43F3"/>
    <w:rsid w:val="009B63ED"/>
    <w:rsid w:val="009B6405"/>
    <w:rsid w:val="009B6E8C"/>
    <w:rsid w:val="009B7BF4"/>
    <w:rsid w:val="009C01D2"/>
    <w:rsid w:val="009C0386"/>
    <w:rsid w:val="009C45BB"/>
    <w:rsid w:val="009D0DEF"/>
    <w:rsid w:val="009D25C2"/>
    <w:rsid w:val="009D391D"/>
    <w:rsid w:val="009D4975"/>
    <w:rsid w:val="009D548E"/>
    <w:rsid w:val="009E3DDB"/>
    <w:rsid w:val="009E4F5E"/>
    <w:rsid w:val="009E522F"/>
    <w:rsid w:val="009E557C"/>
    <w:rsid w:val="009E6D8F"/>
    <w:rsid w:val="009E743F"/>
    <w:rsid w:val="009F05D4"/>
    <w:rsid w:val="009F06FC"/>
    <w:rsid w:val="009F2F7C"/>
    <w:rsid w:val="009F2F8F"/>
    <w:rsid w:val="009F33CE"/>
    <w:rsid w:val="009F4A27"/>
    <w:rsid w:val="009F5584"/>
    <w:rsid w:val="009F6316"/>
    <w:rsid w:val="009F7D5E"/>
    <w:rsid w:val="00A0678D"/>
    <w:rsid w:val="00A10355"/>
    <w:rsid w:val="00A12E40"/>
    <w:rsid w:val="00A1321A"/>
    <w:rsid w:val="00A133DA"/>
    <w:rsid w:val="00A14C59"/>
    <w:rsid w:val="00A16A94"/>
    <w:rsid w:val="00A16DB9"/>
    <w:rsid w:val="00A175B5"/>
    <w:rsid w:val="00A17C49"/>
    <w:rsid w:val="00A21C0C"/>
    <w:rsid w:val="00A24904"/>
    <w:rsid w:val="00A24A21"/>
    <w:rsid w:val="00A256A2"/>
    <w:rsid w:val="00A2715B"/>
    <w:rsid w:val="00A272BA"/>
    <w:rsid w:val="00A30D9C"/>
    <w:rsid w:val="00A31737"/>
    <w:rsid w:val="00A31F99"/>
    <w:rsid w:val="00A32686"/>
    <w:rsid w:val="00A3280E"/>
    <w:rsid w:val="00A355FB"/>
    <w:rsid w:val="00A3766C"/>
    <w:rsid w:val="00A37FFE"/>
    <w:rsid w:val="00A43EDB"/>
    <w:rsid w:val="00A44F1D"/>
    <w:rsid w:val="00A45A5F"/>
    <w:rsid w:val="00A50C4C"/>
    <w:rsid w:val="00A51F07"/>
    <w:rsid w:val="00A56822"/>
    <w:rsid w:val="00A572B3"/>
    <w:rsid w:val="00A57EB3"/>
    <w:rsid w:val="00A60A88"/>
    <w:rsid w:val="00A64280"/>
    <w:rsid w:val="00A6460E"/>
    <w:rsid w:val="00A66B9B"/>
    <w:rsid w:val="00A67C53"/>
    <w:rsid w:val="00A7048B"/>
    <w:rsid w:val="00A70788"/>
    <w:rsid w:val="00A708D4"/>
    <w:rsid w:val="00A70D39"/>
    <w:rsid w:val="00A71E6A"/>
    <w:rsid w:val="00A7265B"/>
    <w:rsid w:val="00A72829"/>
    <w:rsid w:val="00A72F02"/>
    <w:rsid w:val="00A7304A"/>
    <w:rsid w:val="00A730BB"/>
    <w:rsid w:val="00A76EE3"/>
    <w:rsid w:val="00A7735A"/>
    <w:rsid w:val="00A84A6B"/>
    <w:rsid w:val="00A86928"/>
    <w:rsid w:val="00A871A5"/>
    <w:rsid w:val="00A90977"/>
    <w:rsid w:val="00A918FC"/>
    <w:rsid w:val="00A9335E"/>
    <w:rsid w:val="00A93F71"/>
    <w:rsid w:val="00A9519A"/>
    <w:rsid w:val="00A95E91"/>
    <w:rsid w:val="00A962EA"/>
    <w:rsid w:val="00A97109"/>
    <w:rsid w:val="00AA04A4"/>
    <w:rsid w:val="00AA0B56"/>
    <w:rsid w:val="00AA15D1"/>
    <w:rsid w:val="00AA1782"/>
    <w:rsid w:val="00AA2303"/>
    <w:rsid w:val="00AA25A0"/>
    <w:rsid w:val="00AA2B6C"/>
    <w:rsid w:val="00AA37DD"/>
    <w:rsid w:val="00AA385F"/>
    <w:rsid w:val="00AA3D11"/>
    <w:rsid w:val="00AA47CD"/>
    <w:rsid w:val="00AA4BF6"/>
    <w:rsid w:val="00AA4CAE"/>
    <w:rsid w:val="00AA65F5"/>
    <w:rsid w:val="00AA698A"/>
    <w:rsid w:val="00AA6ADB"/>
    <w:rsid w:val="00AB47A8"/>
    <w:rsid w:val="00AC752F"/>
    <w:rsid w:val="00AC7ACD"/>
    <w:rsid w:val="00AD0955"/>
    <w:rsid w:val="00AD0C3B"/>
    <w:rsid w:val="00AD13F6"/>
    <w:rsid w:val="00AD167D"/>
    <w:rsid w:val="00AD23E7"/>
    <w:rsid w:val="00AD373A"/>
    <w:rsid w:val="00AD469C"/>
    <w:rsid w:val="00AE2DC7"/>
    <w:rsid w:val="00AE576A"/>
    <w:rsid w:val="00AE5FAD"/>
    <w:rsid w:val="00AE752E"/>
    <w:rsid w:val="00AE7598"/>
    <w:rsid w:val="00AE7847"/>
    <w:rsid w:val="00AF0EEF"/>
    <w:rsid w:val="00AF1210"/>
    <w:rsid w:val="00AF51FF"/>
    <w:rsid w:val="00AF5DFD"/>
    <w:rsid w:val="00AF6769"/>
    <w:rsid w:val="00AF7BC8"/>
    <w:rsid w:val="00B00D4B"/>
    <w:rsid w:val="00B00ED3"/>
    <w:rsid w:val="00B00F75"/>
    <w:rsid w:val="00B025BE"/>
    <w:rsid w:val="00B037AD"/>
    <w:rsid w:val="00B0417D"/>
    <w:rsid w:val="00B04BA1"/>
    <w:rsid w:val="00B05DEA"/>
    <w:rsid w:val="00B06EF0"/>
    <w:rsid w:val="00B071D1"/>
    <w:rsid w:val="00B07D5B"/>
    <w:rsid w:val="00B115B8"/>
    <w:rsid w:val="00B13195"/>
    <w:rsid w:val="00B133D1"/>
    <w:rsid w:val="00B171BF"/>
    <w:rsid w:val="00B200D0"/>
    <w:rsid w:val="00B21946"/>
    <w:rsid w:val="00B223A9"/>
    <w:rsid w:val="00B2266C"/>
    <w:rsid w:val="00B235FD"/>
    <w:rsid w:val="00B237DE"/>
    <w:rsid w:val="00B240DB"/>
    <w:rsid w:val="00B24817"/>
    <w:rsid w:val="00B252D9"/>
    <w:rsid w:val="00B264EF"/>
    <w:rsid w:val="00B30A09"/>
    <w:rsid w:val="00B326E5"/>
    <w:rsid w:val="00B32749"/>
    <w:rsid w:val="00B33F70"/>
    <w:rsid w:val="00B34554"/>
    <w:rsid w:val="00B34BB0"/>
    <w:rsid w:val="00B36AED"/>
    <w:rsid w:val="00B37830"/>
    <w:rsid w:val="00B40ABF"/>
    <w:rsid w:val="00B40B6B"/>
    <w:rsid w:val="00B40D64"/>
    <w:rsid w:val="00B415A9"/>
    <w:rsid w:val="00B44798"/>
    <w:rsid w:val="00B44E13"/>
    <w:rsid w:val="00B45EEA"/>
    <w:rsid w:val="00B46212"/>
    <w:rsid w:val="00B46656"/>
    <w:rsid w:val="00B46DBF"/>
    <w:rsid w:val="00B47805"/>
    <w:rsid w:val="00B47CE0"/>
    <w:rsid w:val="00B5344C"/>
    <w:rsid w:val="00B53C80"/>
    <w:rsid w:val="00B54566"/>
    <w:rsid w:val="00B5550F"/>
    <w:rsid w:val="00B571ED"/>
    <w:rsid w:val="00B61C5E"/>
    <w:rsid w:val="00B6281C"/>
    <w:rsid w:val="00B64CBA"/>
    <w:rsid w:val="00B65621"/>
    <w:rsid w:val="00B6713D"/>
    <w:rsid w:val="00B712AA"/>
    <w:rsid w:val="00B71AE9"/>
    <w:rsid w:val="00B71F9F"/>
    <w:rsid w:val="00B74B25"/>
    <w:rsid w:val="00B75B6D"/>
    <w:rsid w:val="00B75ECA"/>
    <w:rsid w:val="00B7645B"/>
    <w:rsid w:val="00B80BA0"/>
    <w:rsid w:val="00B8126B"/>
    <w:rsid w:val="00B8263B"/>
    <w:rsid w:val="00B82ABA"/>
    <w:rsid w:val="00B86170"/>
    <w:rsid w:val="00B90412"/>
    <w:rsid w:val="00B90A47"/>
    <w:rsid w:val="00B91B40"/>
    <w:rsid w:val="00B92A43"/>
    <w:rsid w:val="00B93B83"/>
    <w:rsid w:val="00B97C88"/>
    <w:rsid w:val="00BA176A"/>
    <w:rsid w:val="00BA1952"/>
    <w:rsid w:val="00BA2785"/>
    <w:rsid w:val="00BA3867"/>
    <w:rsid w:val="00BA4026"/>
    <w:rsid w:val="00BA448C"/>
    <w:rsid w:val="00BA5167"/>
    <w:rsid w:val="00BA5C01"/>
    <w:rsid w:val="00BA5C6F"/>
    <w:rsid w:val="00BA71C9"/>
    <w:rsid w:val="00BB0DF8"/>
    <w:rsid w:val="00BB17D4"/>
    <w:rsid w:val="00BB70A1"/>
    <w:rsid w:val="00BC1FD5"/>
    <w:rsid w:val="00BC24DF"/>
    <w:rsid w:val="00BC255D"/>
    <w:rsid w:val="00BC2A16"/>
    <w:rsid w:val="00BC4F05"/>
    <w:rsid w:val="00BC7054"/>
    <w:rsid w:val="00BD0097"/>
    <w:rsid w:val="00BD1FBA"/>
    <w:rsid w:val="00BD2454"/>
    <w:rsid w:val="00BD2AEC"/>
    <w:rsid w:val="00BD7126"/>
    <w:rsid w:val="00BE0EBD"/>
    <w:rsid w:val="00BE1C61"/>
    <w:rsid w:val="00BE2995"/>
    <w:rsid w:val="00BE2AC7"/>
    <w:rsid w:val="00BE5E13"/>
    <w:rsid w:val="00BE6056"/>
    <w:rsid w:val="00BE6725"/>
    <w:rsid w:val="00BE783D"/>
    <w:rsid w:val="00BE7C2C"/>
    <w:rsid w:val="00BF096E"/>
    <w:rsid w:val="00BF1DF2"/>
    <w:rsid w:val="00BF3748"/>
    <w:rsid w:val="00BF4770"/>
    <w:rsid w:val="00BF4957"/>
    <w:rsid w:val="00BF6DF8"/>
    <w:rsid w:val="00C01913"/>
    <w:rsid w:val="00C01B70"/>
    <w:rsid w:val="00C02E66"/>
    <w:rsid w:val="00C03383"/>
    <w:rsid w:val="00C03588"/>
    <w:rsid w:val="00C06355"/>
    <w:rsid w:val="00C076FA"/>
    <w:rsid w:val="00C10CD0"/>
    <w:rsid w:val="00C131C4"/>
    <w:rsid w:val="00C14591"/>
    <w:rsid w:val="00C17593"/>
    <w:rsid w:val="00C20D4C"/>
    <w:rsid w:val="00C247EA"/>
    <w:rsid w:val="00C27F38"/>
    <w:rsid w:val="00C334B3"/>
    <w:rsid w:val="00C33A7A"/>
    <w:rsid w:val="00C3508C"/>
    <w:rsid w:val="00C35751"/>
    <w:rsid w:val="00C3688E"/>
    <w:rsid w:val="00C36917"/>
    <w:rsid w:val="00C3691D"/>
    <w:rsid w:val="00C422C5"/>
    <w:rsid w:val="00C436F2"/>
    <w:rsid w:val="00C43ADE"/>
    <w:rsid w:val="00C46292"/>
    <w:rsid w:val="00C46522"/>
    <w:rsid w:val="00C50832"/>
    <w:rsid w:val="00C512E2"/>
    <w:rsid w:val="00C5149F"/>
    <w:rsid w:val="00C51D22"/>
    <w:rsid w:val="00C52328"/>
    <w:rsid w:val="00C53893"/>
    <w:rsid w:val="00C54D86"/>
    <w:rsid w:val="00C54E98"/>
    <w:rsid w:val="00C601EC"/>
    <w:rsid w:val="00C605FE"/>
    <w:rsid w:val="00C61F38"/>
    <w:rsid w:val="00C6337F"/>
    <w:rsid w:val="00C6372D"/>
    <w:rsid w:val="00C65EDE"/>
    <w:rsid w:val="00C661C9"/>
    <w:rsid w:val="00C66C8B"/>
    <w:rsid w:val="00C67035"/>
    <w:rsid w:val="00C74B64"/>
    <w:rsid w:val="00C76027"/>
    <w:rsid w:val="00C76D5E"/>
    <w:rsid w:val="00C77B0C"/>
    <w:rsid w:val="00C77C88"/>
    <w:rsid w:val="00C8065E"/>
    <w:rsid w:val="00C8242F"/>
    <w:rsid w:val="00C829D2"/>
    <w:rsid w:val="00C82E74"/>
    <w:rsid w:val="00C85A9B"/>
    <w:rsid w:val="00C87A29"/>
    <w:rsid w:val="00C91A5B"/>
    <w:rsid w:val="00C91DAF"/>
    <w:rsid w:val="00C937A6"/>
    <w:rsid w:val="00C94BEA"/>
    <w:rsid w:val="00C955E2"/>
    <w:rsid w:val="00C961D5"/>
    <w:rsid w:val="00C9627E"/>
    <w:rsid w:val="00CA05D5"/>
    <w:rsid w:val="00CA0822"/>
    <w:rsid w:val="00CA08BA"/>
    <w:rsid w:val="00CB101C"/>
    <w:rsid w:val="00CB1107"/>
    <w:rsid w:val="00CB2C70"/>
    <w:rsid w:val="00CB326E"/>
    <w:rsid w:val="00CB4B70"/>
    <w:rsid w:val="00CB543F"/>
    <w:rsid w:val="00CB5679"/>
    <w:rsid w:val="00CB5EEE"/>
    <w:rsid w:val="00CBA5AE"/>
    <w:rsid w:val="00CC0249"/>
    <w:rsid w:val="00CC115F"/>
    <w:rsid w:val="00CC23E0"/>
    <w:rsid w:val="00CC31E6"/>
    <w:rsid w:val="00CC3C50"/>
    <w:rsid w:val="00CD126F"/>
    <w:rsid w:val="00CD1C41"/>
    <w:rsid w:val="00CE077E"/>
    <w:rsid w:val="00CE1919"/>
    <w:rsid w:val="00CE2E1A"/>
    <w:rsid w:val="00CE4915"/>
    <w:rsid w:val="00CE49FF"/>
    <w:rsid w:val="00CE5879"/>
    <w:rsid w:val="00CE5A3C"/>
    <w:rsid w:val="00CE6EB4"/>
    <w:rsid w:val="00CE7AF5"/>
    <w:rsid w:val="00CF0CFD"/>
    <w:rsid w:val="00CF1C49"/>
    <w:rsid w:val="00CF1DC5"/>
    <w:rsid w:val="00CF335B"/>
    <w:rsid w:val="00CF6AC2"/>
    <w:rsid w:val="00CF788F"/>
    <w:rsid w:val="00D003D0"/>
    <w:rsid w:val="00D00569"/>
    <w:rsid w:val="00D014BE"/>
    <w:rsid w:val="00D01B5E"/>
    <w:rsid w:val="00D02051"/>
    <w:rsid w:val="00D020C3"/>
    <w:rsid w:val="00D020F7"/>
    <w:rsid w:val="00D045B1"/>
    <w:rsid w:val="00D07C56"/>
    <w:rsid w:val="00D1403F"/>
    <w:rsid w:val="00D14DF0"/>
    <w:rsid w:val="00D167FE"/>
    <w:rsid w:val="00D213ED"/>
    <w:rsid w:val="00D2173C"/>
    <w:rsid w:val="00D22983"/>
    <w:rsid w:val="00D23909"/>
    <w:rsid w:val="00D24672"/>
    <w:rsid w:val="00D25F41"/>
    <w:rsid w:val="00D26104"/>
    <w:rsid w:val="00D32223"/>
    <w:rsid w:val="00D355E5"/>
    <w:rsid w:val="00D3799D"/>
    <w:rsid w:val="00D4123E"/>
    <w:rsid w:val="00D41B4B"/>
    <w:rsid w:val="00D44355"/>
    <w:rsid w:val="00D45941"/>
    <w:rsid w:val="00D4785B"/>
    <w:rsid w:val="00D542F3"/>
    <w:rsid w:val="00D5589C"/>
    <w:rsid w:val="00D57D91"/>
    <w:rsid w:val="00D63942"/>
    <w:rsid w:val="00D65269"/>
    <w:rsid w:val="00D655F1"/>
    <w:rsid w:val="00D65607"/>
    <w:rsid w:val="00D75302"/>
    <w:rsid w:val="00D75A97"/>
    <w:rsid w:val="00D75F2E"/>
    <w:rsid w:val="00D761BE"/>
    <w:rsid w:val="00D765D8"/>
    <w:rsid w:val="00D77811"/>
    <w:rsid w:val="00D84974"/>
    <w:rsid w:val="00D85D5C"/>
    <w:rsid w:val="00D85E6C"/>
    <w:rsid w:val="00D876E1"/>
    <w:rsid w:val="00D87C63"/>
    <w:rsid w:val="00D90394"/>
    <w:rsid w:val="00D927DC"/>
    <w:rsid w:val="00D92ABF"/>
    <w:rsid w:val="00D94343"/>
    <w:rsid w:val="00D95068"/>
    <w:rsid w:val="00D95580"/>
    <w:rsid w:val="00D96D5D"/>
    <w:rsid w:val="00DA1946"/>
    <w:rsid w:val="00DA4491"/>
    <w:rsid w:val="00DA5C46"/>
    <w:rsid w:val="00DA683E"/>
    <w:rsid w:val="00DB0982"/>
    <w:rsid w:val="00DB1228"/>
    <w:rsid w:val="00DB4E68"/>
    <w:rsid w:val="00DB633F"/>
    <w:rsid w:val="00DB7BB0"/>
    <w:rsid w:val="00DC0571"/>
    <w:rsid w:val="00DC1DC6"/>
    <w:rsid w:val="00DC3C07"/>
    <w:rsid w:val="00DC4259"/>
    <w:rsid w:val="00DC63F3"/>
    <w:rsid w:val="00DC69AA"/>
    <w:rsid w:val="00DC7548"/>
    <w:rsid w:val="00DD08BE"/>
    <w:rsid w:val="00DD1481"/>
    <w:rsid w:val="00DD2564"/>
    <w:rsid w:val="00DD2A1C"/>
    <w:rsid w:val="00DD2A46"/>
    <w:rsid w:val="00DD3C1D"/>
    <w:rsid w:val="00DD6718"/>
    <w:rsid w:val="00DD7027"/>
    <w:rsid w:val="00DE102E"/>
    <w:rsid w:val="00DE3B07"/>
    <w:rsid w:val="00DE4B5F"/>
    <w:rsid w:val="00DF221B"/>
    <w:rsid w:val="00E003DB"/>
    <w:rsid w:val="00E01A27"/>
    <w:rsid w:val="00E04B4D"/>
    <w:rsid w:val="00E05BA6"/>
    <w:rsid w:val="00E12EEA"/>
    <w:rsid w:val="00E13DE7"/>
    <w:rsid w:val="00E172E1"/>
    <w:rsid w:val="00E20ADA"/>
    <w:rsid w:val="00E21100"/>
    <w:rsid w:val="00E30261"/>
    <w:rsid w:val="00E3093E"/>
    <w:rsid w:val="00E30CAF"/>
    <w:rsid w:val="00E31E15"/>
    <w:rsid w:val="00E320E8"/>
    <w:rsid w:val="00E32AFE"/>
    <w:rsid w:val="00E32F1F"/>
    <w:rsid w:val="00E32F40"/>
    <w:rsid w:val="00E36592"/>
    <w:rsid w:val="00E36B1B"/>
    <w:rsid w:val="00E403C9"/>
    <w:rsid w:val="00E408BD"/>
    <w:rsid w:val="00E426B4"/>
    <w:rsid w:val="00E42E85"/>
    <w:rsid w:val="00E431F0"/>
    <w:rsid w:val="00E451EF"/>
    <w:rsid w:val="00E46C38"/>
    <w:rsid w:val="00E52A1B"/>
    <w:rsid w:val="00E532F6"/>
    <w:rsid w:val="00E538DE"/>
    <w:rsid w:val="00E5432C"/>
    <w:rsid w:val="00E54860"/>
    <w:rsid w:val="00E5590A"/>
    <w:rsid w:val="00E56155"/>
    <w:rsid w:val="00E56534"/>
    <w:rsid w:val="00E56AB5"/>
    <w:rsid w:val="00E60BCA"/>
    <w:rsid w:val="00E61634"/>
    <w:rsid w:val="00E62CEA"/>
    <w:rsid w:val="00E64737"/>
    <w:rsid w:val="00E705B5"/>
    <w:rsid w:val="00E7129D"/>
    <w:rsid w:val="00E730FA"/>
    <w:rsid w:val="00E742CF"/>
    <w:rsid w:val="00E754C9"/>
    <w:rsid w:val="00E82155"/>
    <w:rsid w:val="00E835AF"/>
    <w:rsid w:val="00E84862"/>
    <w:rsid w:val="00E945A6"/>
    <w:rsid w:val="00EA03C6"/>
    <w:rsid w:val="00EA05B1"/>
    <w:rsid w:val="00EA1044"/>
    <w:rsid w:val="00EA237E"/>
    <w:rsid w:val="00EA40D0"/>
    <w:rsid w:val="00EA596B"/>
    <w:rsid w:val="00EA6AB8"/>
    <w:rsid w:val="00EA7802"/>
    <w:rsid w:val="00EA7C7F"/>
    <w:rsid w:val="00EB089F"/>
    <w:rsid w:val="00EB2121"/>
    <w:rsid w:val="00EB47E5"/>
    <w:rsid w:val="00EB6E59"/>
    <w:rsid w:val="00EB7374"/>
    <w:rsid w:val="00EB7959"/>
    <w:rsid w:val="00EC0382"/>
    <w:rsid w:val="00EC0B0B"/>
    <w:rsid w:val="00EC2E1A"/>
    <w:rsid w:val="00EC3FEF"/>
    <w:rsid w:val="00EC46FD"/>
    <w:rsid w:val="00ED09DD"/>
    <w:rsid w:val="00ED0A36"/>
    <w:rsid w:val="00ED1026"/>
    <w:rsid w:val="00ED13F9"/>
    <w:rsid w:val="00ED2D80"/>
    <w:rsid w:val="00ED5A37"/>
    <w:rsid w:val="00ED5A80"/>
    <w:rsid w:val="00ED653B"/>
    <w:rsid w:val="00EE0022"/>
    <w:rsid w:val="00EE0183"/>
    <w:rsid w:val="00EE0918"/>
    <w:rsid w:val="00EE41E5"/>
    <w:rsid w:val="00EE7A05"/>
    <w:rsid w:val="00EF0274"/>
    <w:rsid w:val="00EF1475"/>
    <w:rsid w:val="00EF3DFD"/>
    <w:rsid w:val="00EF4AC9"/>
    <w:rsid w:val="00EF6C20"/>
    <w:rsid w:val="00F0140C"/>
    <w:rsid w:val="00F02D21"/>
    <w:rsid w:val="00F072A8"/>
    <w:rsid w:val="00F10CA0"/>
    <w:rsid w:val="00F11340"/>
    <w:rsid w:val="00F13866"/>
    <w:rsid w:val="00F22A74"/>
    <w:rsid w:val="00F23FBA"/>
    <w:rsid w:val="00F25B85"/>
    <w:rsid w:val="00F26D6C"/>
    <w:rsid w:val="00F279FA"/>
    <w:rsid w:val="00F330D3"/>
    <w:rsid w:val="00F33AFB"/>
    <w:rsid w:val="00F35BA5"/>
    <w:rsid w:val="00F37C37"/>
    <w:rsid w:val="00F45160"/>
    <w:rsid w:val="00F45B10"/>
    <w:rsid w:val="00F45FD7"/>
    <w:rsid w:val="00F46537"/>
    <w:rsid w:val="00F468EC"/>
    <w:rsid w:val="00F46C5B"/>
    <w:rsid w:val="00F47745"/>
    <w:rsid w:val="00F505B7"/>
    <w:rsid w:val="00F5247D"/>
    <w:rsid w:val="00F5452F"/>
    <w:rsid w:val="00F55A18"/>
    <w:rsid w:val="00F567A4"/>
    <w:rsid w:val="00F60727"/>
    <w:rsid w:val="00F6221C"/>
    <w:rsid w:val="00F62A47"/>
    <w:rsid w:val="00F63A0E"/>
    <w:rsid w:val="00F63DF8"/>
    <w:rsid w:val="00F6495F"/>
    <w:rsid w:val="00F6692A"/>
    <w:rsid w:val="00F6697D"/>
    <w:rsid w:val="00F66F37"/>
    <w:rsid w:val="00F6762D"/>
    <w:rsid w:val="00F67A42"/>
    <w:rsid w:val="00F7106F"/>
    <w:rsid w:val="00F73C60"/>
    <w:rsid w:val="00F73DE5"/>
    <w:rsid w:val="00F75769"/>
    <w:rsid w:val="00F766CF"/>
    <w:rsid w:val="00F7680F"/>
    <w:rsid w:val="00F7697B"/>
    <w:rsid w:val="00F81593"/>
    <w:rsid w:val="00F82664"/>
    <w:rsid w:val="00F84FC3"/>
    <w:rsid w:val="00F86DC6"/>
    <w:rsid w:val="00F86F02"/>
    <w:rsid w:val="00F91F42"/>
    <w:rsid w:val="00F9304A"/>
    <w:rsid w:val="00F93169"/>
    <w:rsid w:val="00F93427"/>
    <w:rsid w:val="00FA086C"/>
    <w:rsid w:val="00FA1A88"/>
    <w:rsid w:val="00FA237F"/>
    <w:rsid w:val="00FA7863"/>
    <w:rsid w:val="00FA7878"/>
    <w:rsid w:val="00FB088E"/>
    <w:rsid w:val="00FB0DE2"/>
    <w:rsid w:val="00FB11F4"/>
    <w:rsid w:val="00FB139B"/>
    <w:rsid w:val="00FB1A63"/>
    <w:rsid w:val="00FB38A9"/>
    <w:rsid w:val="00FB3AA3"/>
    <w:rsid w:val="00FB444F"/>
    <w:rsid w:val="00FB4A04"/>
    <w:rsid w:val="00FB5B36"/>
    <w:rsid w:val="00FC080B"/>
    <w:rsid w:val="00FC0BB0"/>
    <w:rsid w:val="00FC696D"/>
    <w:rsid w:val="00FC6CF6"/>
    <w:rsid w:val="00FC7983"/>
    <w:rsid w:val="00FC7C53"/>
    <w:rsid w:val="00FC7F15"/>
    <w:rsid w:val="00FD0753"/>
    <w:rsid w:val="00FD14D7"/>
    <w:rsid w:val="00FD16E1"/>
    <w:rsid w:val="00FD3941"/>
    <w:rsid w:val="00FD457C"/>
    <w:rsid w:val="00FD6492"/>
    <w:rsid w:val="00FE164F"/>
    <w:rsid w:val="00FE209E"/>
    <w:rsid w:val="00FE4121"/>
    <w:rsid w:val="00FE47EA"/>
    <w:rsid w:val="00FE4892"/>
    <w:rsid w:val="00FF064F"/>
    <w:rsid w:val="00FF2C50"/>
    <w:rsid w:val="00FF5515"/>
    <w:rsid w:val="012A83B0"/>
    <w:rsid w:val="013B10E4"/>
    <w:rsid w:val="01431F2D"/>
    <w:rsid w:val="016690FA"/>
    <w:rsid w:val="01764E65"/>
    <w:rsid w:val="01CC42C2"/>
    <w:rsid w:val="01F9687D"/>
    <w:rsid w:val="02271922"/>
    <w:rsid w:val="02B78C4A"/>
    <w:rsid w:val="0321615F"/>
    <w:rsid w:val="042E3684"/>
    <w:rsid w:val="04D5964F"/>
    <w:rsid w:val="05390BF5"/>
    <w:rsid w:val="0565FDE4"/>
    <w:rsid w:val="05D17223"/>
    <w:rsid w:val="0631C61B"/>
    <w:rsid w:val="064944B6"/>
    <w:rsid w:val="065DE424"/>
    <w:rsid w:val="06E18E3E"/>
    <w:rsid w:val="075C6C54"/>
    <w:rsid w:val="076CD24A"/>
    <w:rsid w:val="07C04189"/>
    <w:rsid w:val="07CDBEB5"/>
    <w:rsid w:val="082AD64F"/>
    <w:rsid w:val="088CFB47"/>
    <w:rsid w:val="09FAC76F"/>
    <w:rsid w:val="0A8931AE"/>
    <w:rsid w:val="0AD01A60"/>
    <w:rsid w:val="0BDBA3EF"/>
    <w:rsid w:val="0C1F4093"/>
    <w:rsid w:val="0C27A7F0"/>
    <w:rsid w:val="0C800F5D"/>
    <w:rsid w:val="0C92474E"/>
    <w:rsid w:val="0C984633"/>
    <w:rsid w:val="0D9F47CE"/>
    <w:rsid w:val="0DD91D56"/>
    <w:rsid w:val="0DE3A745"/>
    <w:rsid w:val="0F383F7D"/>
    <w:rsid w:val="0F9AD4AF"/>
    <w:rsid w:val="0FE77028"/>
    <w:rsid w:val="0FF0328F"/>
    <w:rsid w:val="101F5B20"/>
    <w:rsid w:val="10E502B4"/>
    <w:rsid w:val="11572280"/>
    <w:rsid w:val="11A9B756"/>
    <w:rsid w:val="12E2B429"/>
    <w:rsid w:val="136CDB53"/>
    <w:rsid w:val="13D01295"/>
    <w:rsid w:val="143BC020"/>
    <w:rsid w:val="1440736F"/>
    <w:rsid w:val="14472FEA"/>
    <w:rsid w:val="1449A0F8"/>
    <w:rsid w:val="14CE52C4"/>
    <w:rsid w:val="14D067A8"/>
    <w:rsid w:val="16099B61"/>
    <w:rsid w:val="163E2C5A"/>
    <w:rsid w:val="186E726D"/>
    <w:rsid w:val="18AFD1F4"/>
    <w:rsid w:val="18EDCCE4"/>
    <w:rsid w:val="1914E1AC"/>
    <w:rsid w:val="19431F31"/>
    <w:rsid w:val="1984DCE4"/>
    <w:rsid w:val="19A3FD1F"/>
    <w:rsid w:val="1A8ACC35"/>
    <w:rsid w:val="1ACF7A28"/>
    <w:rsid w:val="1AD64EE9"/>
    <w:rsid w:val="1B29A182"/>
    <w:rsid w:val="1C59C136"/>
    <w:rsid w:val="1C5A6DDE"/>
    <w:rsid w:val="1D0057B3"/>
    <w:rsid w:val="1DA20C2D"/>
    <w:rsid w:val="1DA912C4"/>
    <w:rsid w:val="1DF0506D"/>
    <w:rsid w:val="1E60AACC"/>
    <w:rsid w:val="1E6E931A"/>
    <w:rsid w:val="1E91351E"/>
    <w:rsid w:val="1EF22709"/>
    <w:rsid w:val="1F224BB9"/>
    <w:rsid w:val="1F522C85"/>
    <w:rsid w:val="1F8E1A07"/>
    <w:rsid w:val="1FF5A767"/>
    <w:rsid w:val="206441D9"/>
    <w:rsid w:val="209C540F"/>
    <w:rsid w:val="20C592EB"/>
    <w:rsid w:val="216BE584"/>
    <w:rsid w:val="2188023E"/>
    <w:rsid w:val="218A875C"/>
    <w:rsid w:val="21976C15"/>
    <w:rsid w:val="21BF7CFC"/>
    <w:rsid w:val="227CB5BD"/>
    <w:rsid w:val="241DBBB5"/>
    <w:rsid w:val="2469824D"/>
    <w:rsid w:val="247811C3"/>
    <w:rsid w:val="24C2769A"/>
    <w:rsid w:val="24F42866"/>
    <w:rsid w:val="250D135A"/>
    <w:rsid w:val="2519F813"/>
    <w:rsid w:val="26D6B61E"/>
    <w:rsid w:val="27415481"/>
    <w:rsid w:val="277E90BB"/>
    <w:rsid w:val="27EBBFCF"/>
    <w:rsid w:val="28274134"/>
    <w:rsid w:val="28DD5598"/>
    <w:rsid w:val="2963B8C1"/>
    <w:rsid w:val="29961413"/>
    <w:rsid w:val="29EF4C44"/>
    <w:rsid w:val="2A522977"/>
    <w:rsid w:val="2A800DE8"/>
    <w:rsid w:val="2ADB5482"/>
    <w:rsid w:val="2AF1A84A"/>
    <w:rsid w:val="2B115B71"/>
    <w:rsid w:val="2B57F18A"/>
    <w:rsid w:val="2BF87714"/>
    <w:rsid w:val="2C5EBF59"/>
    <w:rsid w:val="2C85C88E"/>
    <w:rsid w:val="2CFA215A"/>
    <w:rsid w:val="2E20B976"/>
    <w:rsid w:val="2E317300"/>
    <w:rsid w:val="2F5200A4"/>
    <w:rsid w:val="30295444"/>
    <w:rsid w:val="30DDAEF3"/>
    <w:rsid w:val="3116D373"/>
    <w:rsid w:val="314699F7"/>
    <w:rsid w:val="31635246"/>
    <w:rsid w:val="32B8C9F7"/>
    <w:rsid w:val="32F09EC4"/>
    <w:rsid w:val="33F85F15"/>
    <w:rsid w:val="343A4A81"/>
    <w:rsid w:val="34AB9CE2"/>
    <w:rsid w:val="34F093D1"/>
    <w:rsid w:val="3506C6D6"/>
    <w:rsid w:val="353749B2"/>
    <w:rsid w:val="361D0394"/>
    <w:rsid w:val="368B3542"/>
    <w:rsid w:val="377DC945"/>
    <w:rsid w:val="37ABA73B"/>
    <w:rsid w:val="37C5AD8D"/>
    <w:rsid w:val="38955199"/>
    <w:rsid w:val="38A14C41"/>
    <w:rsid w:val="38BB5EAF"/>
    <w:rsid w:val="38C8DAE0"/>
    <w:rsid w:val="39A0A857"/>
    <w:rsid w:val="39A25219"/>
    <w:rsid w:val="39A895DD"/>
    <w:rsid w:val="39DC29BC"/>
    <w:rsid w:val="3A5EFEF5"/>
    <w:rsid w:val="3B10F8A2"/>
    <w:rsid w:val="3BA1F8AA"/>
    <w:rsid w:val="3BB3E6A4"/>
    <w:rsid w:val="3C2880F6"/>
    <w:rsid w:val="3CD6F2EB"/>
    <w:rsid w:val="3CE65CC2"/>
    <w:rsid w:val="3E193882"/>
    <w:rsid w:val="3E21D92B"/>
    <w:rsid w:val="3E2864F0"/>
    <w:rsid w:val="3FDA03AF"/>
    <w:rsid w:val="3FE9F2F0"/>
    <w:rsid w:val="4035CFB3"/>
    <w:rsid w:val="4091911F"/>
    <w:rsid w:val="40A046D8"/>
    <w:rsid w:val="40F3B617"/>
    <w:rsid w:val="41E9A419"/>
    <w:rsid w:val="42186803"/>
    <w:rsid w:val="42A4428C"/>
    <w:rsid w:val="42FDB826"/>
    <w:rsid w:val="434A2C05"/>
    <w:rsid w:val="43D15BD5"/>
    <w:rsid w:val="44E9821C"/>
    <w:rsid w:val="450AE580"/>
    <w:rsid w:val="45503003"/>
    <w:rsid w:val="45C7C52D"/>
    <w:rsid w:val="45F53E7C"/>
    <w:rsid w:val="460C3ACF"/>
    <w:rsid w:val="464BBEBE"/>
    <w:rsid w:val="469B3D81"/>
    <w:rsid w:val="4819E2FB"/>
    <w:rsid w:val="48463E6D"/>
    <w:rsid w:val="48653E71"/>
    <w:rsid w:val="487B5930"/>
    <w:rsid w:val="48C014D1"/>
    <w:rsid w:val="48D1F2B3"/>
    <w:rsid w:val="48F2E5DD"/>
    <w:rsid w:val="48FE25EC"/>
    <w:rsid w:val="49ABB80C"/>
    <w:rsid w:val="49D94D62"/>
    <w:rsid w:val="4A0393F0"/>
    <w:rsid w:val="4A180708"/>
    <w:rsid w:val="4A7AB8E0"/>
    <w:rsid w:val="4AA9AF9B"/>
    <w:rsid w:val="4AD0A6C2"/>
    <w:rsid w:val="4AE7D6E1"/>
    <w:rsid w:val="4AF70DE7"/>
    <w:rsid w:val="4B1A5876"/>
    <w:rsid w:val="4B251DB3"/>
    <w:rsid w:val="4B3D3E5E"/>
    <w:rsid w:val="4BAB36C0"/>
    <w:rsid w:val="4BF40280"/>
    <w:rsid w:val="4C1897AA"/>
    <w:rsid w:val="4C841681"/>
    <w:rsid w:val="4DE6CD6C"/>
    <w:rsid w:val="4E43BE51"/>
    <w:rsid w:val="4E81EC12"/>
    <w:rsid w:val="4EB63EA7"/>
    <w:rsid w:val="4F7682EB"/>
    <w:rsid w:val="4F8DBDA2"/>
    <w:rsid w:val="4FA675C5"/>
    <w:rsid w:val="4FD9A4FD"/>
    <w:rsid w:val="50019FB9"/>
    <w:rsid w:val="504A227D"/>
    <w:rsid w:val="507E106B"/>
    <w:rsid w:val="5080143C"/>
    <w:rsid w:val="50BBE41D"/>
    <w:rsid w:val="519A8655"/>
    <w:rsid w:val="520E14D8"/>
    <w:rsid w:val="528287EC"/>
    <w:rsid w:val="52831E69"/>
    <w:rsid w:val="52DCC059"/>
    <w:rsid w:val="5345B5F5"/>
    <w:rsid w:val="534CEE62"/>
    <w:rsid w:val="539DD466"/>
    <w:rsid w:val="5412DEF2"/>
    <w:rsid w:val="541778F4"/>
    <w:rsid w:val="5421EEBA"/>
    <w:rsid w:val="542FC4FA"/>
    <w:rsid w:val="54686EA8"/>
    <w:rsid w:val="5494B80C"/>
    <w:rsid w:val="54A3CD6F"/>
    <w:rsid w:val="5545D65D"/>
    <w:rsid w:val="55EBCACA"/>
    <w:rsid w:val="55F9FF36"/>
    <w:rsid w:val="56A566A3"/>
    <w:rsid w:val="56CB4C7B"/>
    <w:rsid w:val="57CAAF0C"/>
    <w:rsid w:val="5830A4B8"/>
    <w:rsid w:val="583CA37D"/>
    <w:rsid w:val="58A7DA53"/>
    <w:rsid w:val="591374D5"/>
    <w:rsid w:val="59513357"/>
    <w:rsid w:val="599CE7E1"/>
    <w:rsid w:val="59EB26A1"/>
    <w:rsid w:val="59FF7D13"/>
    <w:rsid w:val="5A0255C5"/>
    <w:rsid w:val="5A1888CA"/>
    <w:rsid w:val="5A845C98"/>
    <w:rsid w:val="5ABE6B29"/>
    <w:rsid w:val="5B84D26E"/>
    <w:rsid w:val="5BE5A138"/>
    <w:rsid w:val="5C8CCF2D"/>
    <w:rsid w:val="5C91254B"/>
    <w:rsid w:val="5CC395CD"/>
    <w:rsid w:val="5D76626C"/>
    <w:rsid w:val="5E11FD4A"/>
    <w:rsid w:val="5E697EC3"/>
    <w:rsid w:val="5E884063"/>
    <w:rsid w:val="5ECC309B"/>
    <w:rsid w:val="5ECE9913"/>
    <w:rsid w:val="5EF40EB1"/>
    <w:rsid w:val="5F5C776D"/>
    <w:rsid w:val="5F5E212F"/>
    <w:rsid w:val="5FB806A7"/>
    <w:rsid w:val="615B69E0"/>
    <w:rsid w:val="61FFAE10"/>
    <w:rsid w:val="629680A7"/>
    <w:rsid w:val="62968B3F"/>
    <w:rsid w:val="630BCE1C"/>
    <w:rsid w:val="63442853"/>
    <w:rsid w:val="635CE076"/>
    <w:rsid w:val="638587DA"/>
    <w:rsid w:val="63A08137"/>
    <w:rsid w:val="63E57826"/>
    <w:rsid w:val="6445CC1E"/>
    <w:rsid w:val="646E2B81"/>
    <w:rsid w:val="649DFD98"/>
    <w:rsid w:val="64AFFB42"/>
    <w:rsid w:val="655A384B"/>
    <w:rsid w:val="657F9EC5"/>
    <w:rsid w:val="661966B4"/>
    <w:rsid w:val="67489F79"/>
    <w:rsid w:val="677842DC"/>
    <w:rsid w:val="677D9519"/>
    <w:rsid w:val="6785DBB3"/>
    <w:rsid w:val="684E34BB"/>
    <w:rsid w:val="692DF955"/>
    <w:rsid w:val="692EAD73"/>
    <w:rsid w:val="697F0BAF"/>
    <w:rsid w:val="69F7FC1F"/>
    <w:rsid w:val="6A2AB085"/>
    <w:rsid w:val="6A9B4AAB"/>
    <w:rsid w:val="6B36F8CA"/>
    <w:rsid w:val="6B3B6B8E"/>
    <w:rsid w:val="6B4474FB"/>
    <w:rsid w:val="6B6391A5"/>
    <w:rsid w:val="6B94BE07"/>
    <w:rsid w:val="6B97BCFC"/>
    <w:rsid w:val="6BE62975"/>
    <w:rsid w:val="6C9E1C87"/>
    <w:rsid w:val="6CCD4518"/>
    <w:rsid w:val="6CCEE9C2"/>
    <w:rsid w:val="6D1969DC"/>
    <w:rsid w:val="6D56DF62"/>
    <w:rsid w:val="6DCD5FE4"/>
    <w:rsid w:val="6DF24485"/>
    <w:rsid w:val="6E3505CD"/>
    <w:rsid w:val="6E4EB394"/>
    <w:rsid w:val="6F20CA27"/>
    <w:rsid w:val="6FBBFD74"/>
    <w:rsid w:val="6FD482C6"/>
    <w:rsid w:val="71A3252E"/>
    <w:rsid w:val="71F0CB7B"/>
    <w:rsid w:val="72617039"/>
    <w:rsid w:val="7270C8FD"/>
    <w:rsid w:val="72EC1652"/>
    <w:rsid w:val="7397EDF9"/>
    <w:rsid w:val="7434DC1B"/>
    <w:rsid w:val="743BFF58"/>
    <w:rsid w:val="7489DEF1"/>
    <w:rsid w:val="7508AD83"/>
    <w:rsid w:val="767FEF35"/>
    <w:rsid w:val="76FABB3D"/>
    <w:rsid w:val="777104D1"/>
    <w:rsid w:val="77D13286"/>
    <w:rsid w:val="77E6CE13"/>
    <w:rsid w:val="795C915E"/>
    <w:rsid w:val="79BF6B6F"/>
    <w:rsid w:val="79F5519B"/>
    <w:rsid w:val="7AC36187"/>
    <w:rsid w:val="7B5B6DA6"/>
    <w:rsid w:val="7B8C3561"/>
    <w:rsid w:val="7B991313"/>
    <w:rsid w:val="7D1D7DEE"/>
    <w:rsid w:val="7D696549"/>
    <w:rsid w:val="7DD640C9"/>
    <w:rsid w:val="7E387154"/>
    <w:rsid w:val="7E554CC4"/>
    <w:rsid w:val="7E8268EE"/>
    <w:rsid w:val="7EC868AF"/>
    <w:rsid w:val="7F51C590"/>
    <w:rsid w:val="7F78C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66F46"/>
  <w15:chartTrackingRefBased/>
  <w15:docId w15:val="{ECA820FB-33BD-4FA1-A71D-67719D42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1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1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1B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1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1B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1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1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1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1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1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1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1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1B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1B4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1B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1B4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1B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1B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91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1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91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91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91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91B4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91B4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91B4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1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1B4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91B4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C0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C7ACD"/>
    <w:rPr>
      <w:color w:val="467886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04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17D"/>
  </w:style>
  <w:style w:type="paragraph" w:styleId="Piedepgina">
    <w:name w:val="footer"/>
    <w:basedOn w:val="Normal"/>
    <w:link w:val="PiedepginaCar"/>
    <w:uiPriority w:val="99"/>
    <w:unhideWhenUsed/>
    <w:rsid w:val="00B04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17D"/>
  </w:style>
  <w:style w:type="table" w:customStyle="1" w:styleId="Tablaconcuadrcula1">
    <w:name w:val="Tabla con cuadrícula1"/>
    <w:basedOn w:val="Tablanormal"/>
    <w:next w:val="Tablaconcuadrcula"/>
    <w:uiPriority w:val="39"/>
    <w:rsid w:val="00B0417D"/>
    <w:pPr>
      <w:spacing w:after="0" w:line="240" w:lineRule="auto"/>
    </w:pPr>
    <w:rPr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B0417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0417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B0417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B0417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B0417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unhideWhenUsed/>
    <w:rsid w:val="00B0417D"/>
    <w:pPr>
      <w:spacing w:after="100"/>
      <w:ind w:left="1100"/>
    </w:pPr>
  </w:style>
  <w:style w:type="character" w:styleId="Mencinsinresolver">
    <w:name w:val="Unresolved Mention"/>
    <w:basedOn w:val="Fuentedeprrafopredeter"/>
    <w:uiPriority w:val="99"/>
    <w:semiHidden/>
    <w:unhideWhenUsed/>
    <w:rsid w:val="00D87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cionbasica.sep.gob.mx/wp-content/uploads/2022/12/Avance-Programa-Sintetico-Fase-2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ucacionbasica.sep.gob.mx/wp-content/uploads/2022/12/C3_1-Sugerencias-Metodologicas-proyectos.pdf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logsaverroes.juntadeandalucia.es/ceipfedericogarcialorcacordoba/files/2020/04/ebook-30-actividades-educaci%C3%B3n-emocional.pdf#:~:text=A%20grandes%20rasgos%20en%20ESTE%20E-BOOK%20ENCONTRAR%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12f93e-4505-4421-ba6e-4688c67e56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694DA1D127045B28910A99D282306" ma:contentTypeVersion="9" ma:contentTypeDescription="Create a new document." ma:contentTypeScope="" ma:versionID="f571ee79443997aa60592549d7db8495">
  <xsd:schema xmlns:xsd="http://www.w3.org/2001/XMLSchema" xmlns:xs="http://www.w3.org/2001/XMLSchema" xmlns:p="http://schemas.microsoft.com/office/2006/metadata/properties" xmlns:ns3="1612f93e-4505-4421-ba6e-4688c67e566d" xmlns:ns4="ff5d5f31-0729-412f-95fb-24c75887d3ff" targetNamespace="http://schemas.microsoft.com/office/2006/metadata/properties" ma:root="true" ma:fieldsID="3d11b0fb478ad42310baee6494c5b914" ns3:_="" ns4:_="">
    <xsd:import namespace="1612f93e-4505-4421-ba6e-4688c67e566d"/>
    <xsd:import namespace="ff5d5f31-0729-412f-95fb-24c75887d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2f93e-4505-4421-ba6e-4688c67e5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5f31-0729-412f-95fb-24c75887d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44FB3-CA9F-4513-8878-02782D4F4C74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ff5d5f31-0729-412f-95fb-24c75887d3ff"/>
    <ds:schemaRef ds:uri="http://purl.org/dc/terms/"/>
    <ds:schemaRef ds:uri="1612f93e-4505-4421-ba6e-4688c67e566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5479BE-C6E3-4DB1-BF39-5D6F65FB5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2FB5F-9A50-4903-A6BA-A213741D60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8B29A7-B275-4B53-860F-D8D682A5D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2f93e-4505-4421-ba6e-4688c67e566d"/>
    <ds:schemaRef ds:uri="ff5d5f31-0729-412f-95fb-24c75887d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Links>
    <vt:vector size="72" baseType="variant">
      <vt:variant>
        <vt:i4>6684769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https://www.youtube.com/watch?v=ol11YcbRku8</vt:lpwstr>
      </vt:variant>
      <vt:variant>
        <vt:lpwstr/>
      </vt:variant>
      <vt:variant>
        <vt:i4>6357064</vt:i4>
      </vt:variant>
      <vt:variant>
        <vt:i4>51</vt:i4>
      </vt:variant>
      <vt:variant>
        <vt:i4>0</vt:i4>
      </vt:variant>
      <vt:variant>
        <vt:i4>5</vt:i4>
      </vt:variant>
      <vt:variant>
        <vt:lpwstr>https://educacionbasica.sep.gob.mx/wp-content/uploads/2022/12/C3_1-Sugerencias-Metodologicas-proyectos.pdf</vt:lpwstr>
      </vt:variant>
      <vt:variant>
        <vt:lpwstr/>
      </vt:variant>
      <vt:variant>
        <vt:i4>2818102</vt:i4>
      </vt:variant>
      <vt:variant>
        <vt:i4>48</vt:i4>
      </vt:variant>
      <vt:variant>
        <vt:i4>0</vt:i4>
      </vt:variant>
      <vt:variant>
        <vt:i4>5</vt:i4>
      </vt:variant>
      <vt:variant>
        <vt:lpwstr>https://educacionbasica.sep.gob.mx/wp-content/uploads/2022/12/Avance-Programa-Sintetico-Fase-2.pdf</vt:lpwstr>
      </vt:variant>
      <vt:variant>
        <vt:lpwstr/>
      </vt:variant>
      <vt:variant>
        <vt:i4>2031680</vt:i4>
      </vt:variant>
      <vt:variant>
        <vt:i4>45</vt:i4>
      </vt:variant>
      <vt:variant>
        <vt:i4>0</vt:i4>
      </vt:variant>
      <vt:variant>
        <vt:i4>5</vt:i4>
      </vt:variant>
      <vt:variant>
        <vt:lpwstr>C:\Users\contr\Downloads\dibujos edukolor (1).pdf</vt:lpwstr>
      </vt:variant>
      <vt:variant>
        <vt:lpwstr/>
      </vt:variant>
      <vt:variant>
        <vt:i4>2031680</vt:i4>
      </vt:variant>
      <vt:variant>
        <vt:i4>42</vt:i4>
      </vt:variant>
      <vt:variant>
        <vt:i4>0</vt:i4>
      </vt:variant>
      <vt:variant>
        <vt:i4>5</vt:i4>
      </vt:variant>
      <vt:variant>
        <vt:lpwstr>C:\Users\contr\Downloads\dibujos edukolor (1).pdf</vt:lpwstr>
      </vt:variant>
      <vt:variant>
        <vt:lpwstr/>
      </vt:variant>
      <vt:variant>
        <vt:i4>6684769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https://www.youtube.com/watch?v=ol11YcbRku8</vt:lpwstr>
      </vt:variant>
      <vt:variant>
        <vt:lpwstr/>
      </vt:variant>
      <vt:variant>
        <vt:i4>1179711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_Toc164197350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_Toc164197349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_Toc164197348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_Toc164197347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_Toc164197346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_Toc164197344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Palomimo Nájera Carlos Alberto</dc:creator>
  <cp:keywords/>
  <dc:description/>
  <cp:lastModifiedBy>GEORGINA LARA GAYTAN</cp:lastModifiedBy>
  <cp:revision>2</cp:revision>
  <dcterms:created xsi:type="dcterms:W3CDTF">2024-05-30T23:16:00Z</dcterms:created>
  <dcterms:modified xsi:type="dcterms:W3CDTF">2024-05-30T23:16:00Z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0x0101006AD694DA1D127045B28910A99D282306</vt:lpwstr>
  </property>
</Properties>
</file>