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884D" w14:textId="2435E275"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 xml:space="preserve">Escuela Normal de Educación Preescolar </w:t>
      </w:r>
    </w:p>
    <w:p w14:paraId="6F16DA45"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Licenciatura en Educación Preescolar</w:t>
      </w:r>
    </w:p>
    <w:p w14:paraId="5AC08346"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Ciclo escolar 2023-2024</w:t>
      </w:r>
    </w:p>
    <w:p w14:paraId="2678F829"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Programa 2018</w:t>
      </w:r>
    </w:p>
    <w:p w14:paraId="09D50DAC" w14:textId="77777777" w:rsidR="00DC3A92" w:rsidRPr="004B5743" w:rsidRDefault="00DC3A92" w:rsidP="00DC3A92">
      <w:pPr>
        <w:jc w:val="center"/>
        <w:rPr>
          <w:rFonts w:ascii="Times New Roman" w:hAnsi="Times New Roman" w:cs="Times New Roman"/>
          <w:sz w:val="32"/>
          <w:szCs w:val="24"/>
        </w:rPr>
      </w:pPr>
      <w:r w:rsidRPr="004B5743">
        <w:rPr>
          <w:noProof/>
          <w:sz w:val="24"/>
          <w:szCs w:val="24"/>
          <w:lang w:eastAsia="es-MX"/>
        </w:rPr>
        <w:drawing>
          <wp:inline distT="0" distB="0" distL="0" distR="0" wp14:anchorId="2DE35179" wp14:editId="04B963DB">
            <wp:extent cx="952500" cy="1238250"/>
            <wp:effectExtent l="0" t="0" r="0" b="0"/>
            <wp:docPr id="1" name="Imagen 1" descr="Psicología de la educación en México: un bosquejo histórico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sicología de la educación en México: un bosquejo histórico timeline"/>
                    <pic:cNvPicPr>
                      <a:picLocks noChangeAspect="1" noChangeArrowheads="1"/>
                    </pic:cNvPicPr>
                  </pic:nvPicPr>
                  <pic:blipFill>
                    <a:blip r:embed="rId6">
                      <a:extLst>
                        <a:ext uri="{28A0092B-C50C-407E-A947-70E740481C1C}">
                          <a14:useLocalDpi xmlns:a14="http://schemas.microsoft.com/office/drawing/2010/main" val="0"/>
                        </a:ext>
                      </a:extLst>
                    </a:blip>
                    <a:srcRect l="29214" t="21497" r="28793" b="17473"/>
                    <a:stretch>
                      <a:fillRect/>
                    </a:stretch>
                  </pic:blipFill>
                  <pic:spPr bwMode="auto">
                    <a:xfrm>
                      <a:off x="0" y="0"/>
                      <a:ext cx="952500" cy="1238250"/>
                    </a:xfrm>
                    <a:prstGeom prst="rect">
                      <a:avLst/>
                    </a:prstGeom>
                    <a:noFill/>
                    <a:ln>
                      <a:noFill/>
                    </a:ln>
                  </pic:spPr>
                </pic:pic>
              </a:graphicData>
            </a:graphic>
          </wp:inline>
        </w:drawing>
      </w:r>
    </w:p>
    <w:p w14:paraId="07739155" w14:textId="2D3D4272" w:rsidR="009E3ED0" w:rsidRDefault="009E3ED0" w:rsidP="00DC3A92">
      <w:pPr>
        <w:jc w:val="center"/>
        <w:rPr>
          <w:rFonts w:ascii="Times New Roman" w:hAnsi="Times New Roman" w:cs="Times New Roman"/>
          <w:sz w:val="32"/>
          <w:szCs w:val="24"/>
        </w:rPr>
      </w:pPr>
      <w:r>
        <w:rPr>
          <w:rFonts w:ascii="Times New Roman" w:hAnsi="Times New Roman" w:cs="Times New Roman"/>
          <w:sz w:val="32"/>
          <w:szCs w:val="24"/>
        </w:rPr>
        <w:t>Evidencia final:</w:t>
      </w:r>
    </w:p>
    <w:p w14:paraId="4D7A2B9E" w14:textId="779B2FDC"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TEXTO ARGUMENTATIVO</w:t>
      </w:r>
    </w:p>
    <w:p w14:paraId="62E825B6"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Curso: Bases Legales y Normativas de la Educación Básica</w:t>
      </w:r>
    </w:p>
    <w:p w14:paraId="7EFBA4BC"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Titular: Narciso Rodríguez Espinosa</w:t>
      </w:r>
    </w:p>
    <w:p w14:paraId="16EBB689"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Alumna: Gabriela Ximena Rosas López</w:t>
      </w:r>
    </w:p>
    <w:p w14:paraId="6BC67185" w14:textId="4A6D0CDB"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Número de lista: 23</w:t>
      </w:r>
    </w:p>
    <w:p w14:paraId="549307D9" w14:textId="6BDC9626" w:rsidR="004B5743" w:rsidRPr="004B5743" w:rsidRDefault="004B5743" w:rsidP="00DC3A92">
      <w:pPr>
        <w:jc w:val="center"/>
        <w:rPr>
          <w:rFonts w:ascii="Times New Roman" w:hAnsi="Times New Roman" w:cs="Times New Roman"/>
          <w:sz w:val="32"/>
          <w:szCs w:val="24"/>
        </w:rPr>
      </w:pPr>
      <w:r w:rsidRPr="004B5743">
        <w:rPr>
          <w:rFonts w:ascii="Times New Roman" w:hAnsi="Times New Roman" w:cs="Times New Roman"/>
          <w:sz w:val="32"/>
          <w:szCs w:val="24"/>
        </w:rPr>
        <w:t>Grado y sección: 3C</w:t>
      </w:r>
    </w:p>
    <w:p w14:paraId="36FDEDA8" w14:textId="77777777" w:rsidR="00DC3A92" w:rsidRPr="004B5743" w:rsidRDefault="00DC3A92" w:rsidP="00DC3A92">
      <w:pPr>
        <w:jc w:val="center"/>
        <w:rPr>
          <w:rFonts w:ascii="Times New Roman" w:hAnsi="Times New Roman" w:cs="Times New Roman"/>
          <w:sz w:val="32"/>
          <w:szCs w:val="24"/>
        </w:rPr>
      </w:pPr>
      <w:r w:rsidRPr="004B5743">
        <w:rPr>
          <w:rFonts w:ascii="Times New Roman" w:hAnsi="Times New Roman" w:cs="Times New Roman"/>
          <w:sz w:val="32"/>
          <w:szCs w:val="24"/>
        </w:rPr>
        <w:t>Competencias del curso:</w:t>
      </w:r>
    </w:p>
    <w:p w14:paraId="124E527F" w14:textId="6DF9CB74" w:rsidR="00DC3A92" w:rsidRPr="004B5743" w:rsidRDefault="004B5743" w:rsidP="004B5743">
      <w:pPr>
        <w:pStyle w:val="Prrafodelista"/>
        <w:numPr>
          <w:ilvl w:val="0"/>
          <w:numId w:val="4"/>
        </w:numPr>
        <w:spacing w:line="360" w:lineRule="auto"/>
        <w:jc w:val="center"/>
        <w:rPr>
          <w:rFonts w:ascii="Times New Roman" w:hAnsi="Times New Roman" w:cs="Times New Roman"/>
          <w:sz w:val="32"/>
          <w:szCs w:val="24"/>
        </w:rPr>
      </w:pPr>
      <w:r w:rsidRPr="004B5743">
        <w:rPr>
          <w:rFonts w:ascii="Times New Roman" w:hAnsi="Times New Roman" w:cs="Times New Roman"/>
          <w:sz w:val="32"/>
          <w:szCs w:val="24"/>
        </w:rPr>
        <w:t>Actúa de manera ética ante la diversidad de situaciones que se presentan en la práctica profesional.</w:t>
      </w:r>
    </w:p>
    <w:p w14:paraId="4626AF35" w14:textId="78602E7E" w:rsidR="004B5743" w:rsidRPr="009E3ED0" w:rsidRDefault="004B5743" w:rsidP="009E3ED0">
      <w:pPr>
        <w:pStyle w:val="Prrafodelista"/>
        <w:numPr>
          <w:ilvl w:val="0"/>
          <w:numId w:val="4"/>
        </w:numPr>
        <w:spacing w:line="360" w:lineRule="auto"/>
        <w:jc w:val="center"/>
        <w:rPr>
          <w:rFonts w:ascii="Times New Roman" w:hAnsi="Times New Roman" w:cs="Times New Roman"/>
          <w:sz w:val="32"/>
          <w:szCs w:val="24"/>
        </w:rPr>
      </w:pPr>
      <w:r w:rsidRPr="004B5743">
        <w:rPr>
          <w:rFonts w:ascii="Times New Roman" w:hAnsi="Times New Roman" w:cs="Times New Roman"/>
          <w:sz w:val="32"/>
          <w:szCs w:val="24"/>
        </w:rPr>
        <w:t>Integra recursos de la investigación educativa para enriquecer su práctica profesional, expresando su interés por el conocimiento, la ciencia y la mejora de la educación.</w:t>
      </w:r>
    </w:p>
    <w:p w14:paraId="59E59DC2" w14:textId="2D324D06" w:rsidR="000C753A" w:rsidRPr="004B5743" w:rsidRDefault="00DC3A92" w:rsidP="00DC3A92">
      <w:pPr>
        <w:spacing w:line="360" w:lineRule="auto"/>
        <w:jc w:val="center"/>
        <w:rPr>
          <w:rFonts w:ascii="Times New Roman" w:hAnsi="Times New Roman" w:cs="Times New Roman"/>
          <w:sz w:val="28"/>
          <w:szCs w:val="28"/>
        </w:rPr>
      </w:pPr>
      <w:r w:rsidRPr="004B5743">
        <w:rPr>
          <w:rFonts w:ascii="Times New Roman" w:hAnsi="Times New Roman" w:cs="Times New Roman"/>
          <w:sz w:val="32"/>
          <w:szCs w:val="24"/>
        </w:rPr>
        <w:t>Saltillo Coahuila a 2</w:t>
      </w:r>
      <w:r w:rsidR="004B5743" w:rsidRPr="004B5743">
        <w:rPr>
          <w:rFonts w:ascii="Times New Roman" w:hAnsi="Times New Roman" w:cs="Times New Roman"/>
          <w:sz w:val="32"/>
          <w:szCs w:val="24"/>
        </w:rPr>
        <w:t>5</w:t>
      </w:r>
      <w:r w:rsidRPr="004B5743">
        <w:rPr>
          <w:rFonts w:ascii="Times New Roman" w:hAnsi="Times New Roman" w:cs="Times New Roman"/>
          <w:sz w:val="32"/>
          <w:szCs w:val="24"/>
        </w:rPr>
        <w:t xml:space="preserve"> de </w:t>
      </w:r>
      <w:r w:rsidR="004B5743" w:rsidRPr="004B5743">
        <w:rPr>
          <w:rFonts w:ascii="Times New Roman" w:hAnsi="Times New Roman" w:cs="Times New Roman"/>
          <w:sz w:val="32"/>
          <w:szCs w:val="24"/>
        </w:rPr>
        <w:t>junio</w:t>
      </w:r>
      <w:r w:rsidRPr="004B5743">
        <w:rPr>
          <w:rFonts w:ascii="Times New Roman" w:hAnsi="Times New Roman" w:cs="Times New Roman"/>
          <w:sz w:val="32"/>
          <w:szCs w:val="24"/>
        </w:rPr>
        <w:t xml:space="preserve"> de 2024</w:t>
      </w:r>
    </w:p>
    <w:p w14:paraId="4C96B014" w14:textId="66812EDC" w:rsidR="000A65CC" w:rsidRDefault="000A65CC" w:rsidP="00A7621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En estos tiempos, si llegamos a considerar a la educación como</w:t>
      </w:r>
      <w:r w:rsidR="006166D1">
        <w:rPr>
          <w:rFonts w:ascii="Times New Roman" w:hAnsi="Times New Roman" w:cs="Times New Roman"/>
          <w:sz w:val="24"/>
          <w:szCs w:val="24"/>
        </w:rPr>
        <w:t xml:space="preserve"> “</w:t>
      </w:r>
      <w:r w:rsidR="006166D1" w:rsidRPr="006166D1">
        <w:rPr>
          <w:rFonts w:ascii="Times New Roman" w:hAnsi="Times New Roman" w:cs="Times New Roman"/>
          <w:i/>
          <w:iCs/>
          <w:sz w:val="24"/>
          <w:szCs w:val="24"/>
        </w:rPr>
        <w:t>un fin en sí misma reconocemos que el conocimiento es uno de los valores definitivos.</w:t>
      </w:r>
      <w:r w:rsidR="006166D1">
        <w:rPr>
          <w:rFonts w:ascii="Times New Roman" w:hAnsi="Times New Roman" w:cs="Times New Roman"/>
          <w:sz w:val="24"/>
          <w:szCs w:val="24"/>
        </w:rPr>
        <w:t>”</w:t>
      </w:r>
      <w:r w:rsidR="00B74E44" w:rsidRPr="00B74E44">
        <w:rPr>
          <w:rFonts w:ascii="Times New Roman" w:hAnsi="Times New Roman" w:cs="Times New Roman"/>
          <w:sz w:val="24"/>
          <w:szCs w:val="24"/>
        </w:rPr>
        <w:t xml:space="preserve"> </w:t>
      </w:r>
      <w:r w:rsidR="004B5743">
        <w:rPr>
          <w:rFonts w:ascii="Times New Roman" w:hAnsi="Times New Roman" w:cs="Times New Roman"/>
          <w:sz w:val="24"/>
          <w:szCs w:val="24"/>
        </w:rPr>
        <w:t xml:space="preserve">(UNESCO, 2015) </w:t>
      </w:r>
      <w:r w:rsidR="00B74E44" w:rsidRPr="00B74E44">
        <w:rPr>
          <w:rFonts w:ascii="Times New Roman" w:hAnsi="Times New Roman" w:cs="Times New Roman"/>
          <w:sz w:val="24"/>
          <w:szCs w:val="24"/>
        </w:rPr>
        <w:t xml:space="preserve">todos reconocemos que </w:t>
      </w:r>
      <w:r>
        <w:rPr>
          <w:rFonts w:ascii="Times New Roman" w:hAnsi="Times New Roman" w:cs="Times New Roman"/>
          <w:sz w:val="24"/>
          <w:szCs w:val="24"/>
        </w:rPr>
        <w:t xml:space="preserve">sí, la educación es </w:t>
      </w:r>
      <w:r w:rsidR="00B74E44" w:rsidRPr="00B74E44">
        <w:rPr>
          <w:rFonts w:ascii="Times New Roman" w:hAnsi="Times New Roman" w:cs="Times New Roman"/>
          <w:sz w:val="24"/>
          <w:szCs w:val="24"/>
        </w:rPr>
        <w:t>una serie de procesos</w:t>
      </w:r>
      <w:r>
        <w:rPr>
          <w:rFonts w:ascii="Times New Roman" w:hAnsi="Times New Roman" w:cs="Times New Roman"/>
          <w:sz w:val="24"/>
          <w:szCs w:val="24"/>
        </w:rPr>
        <w:t>,</w:t>
      </w:r>
      <w:r w:rsidR="00B74E44" w:rsidRPr="00B74E44">
        <w:rPr>
          <w:rFonts w:ascii="Times New Roman" w:hAnsi="Times New Roman" w:cs="Times New Roman"/>
          <w:sz w:val="24"/>
          <w:szCs w:val="24"/>
        </w:rPr>
        <w:t xml:space="preserve"> desarrollos de aprendizajes</w:t>
      </w:r>
      <w:r>
        <w:rPr>
          <w:rFonts w:ascii="Times New Roman" w:hAnsi="Times New Roman" w:cs="Times New Roman"/>
          <w:sz w:val="24"/>
          <w:szCs w:val="24"/>
        </w:rPr>
        <w:t>,</w:t>
      </w:r>
      <w:r w:rsidR="00B74E44" w:rsidRPr="00B74E44">
        <w:rPr>
          <w:rFonts w:ascii="Times New Roman" w:hAnsi="Times New Roman" w:cs="Times New Roman"/>
          <w:sz w:val="24"/>
          <w:szCs w:val="24"/>
        </w:rPr>
        <w:t xml:space="preserve"> habilidades Y capacidades </w:t>
      </w:r>
      <w:r>
        <w:rPr>
          <w:rFonts w:ascii="Times New Roman" w:hAnsi="Times New Roman" w:cs="Times New Roman"/>
          <w:sz w:val="24"/>
          <w:szCs w:val="24"/>
        </w:rPr>
        <w:t xml:space="preserve">para adquirir poder dentro de la vida y la profesión; sin </w:t>
      </w:r>
      <w:r w:rsidR="004B5743">
        <w:rPr>
          <w:rFonts w:ascii="Times New Roman" w:hAnsi="Times New Roman" w:cs="Times New Roman"/>
          <w:sz w:val="24"/>
          <w:szCs w:val="24"/>
        </w:rPr>
        <w:t>embargo,</w:t>
      </w:r>
      <w:r>
        <w:rPr>
          <w:rFonts w:ascii="Times New Roman" w:hAnsi="Times New Roman" w:cs="Times New Roman"/>
          <w:sz w:val="24"/>
          <w:szCs w:val="24"/>
        </w:rPr>
        <w:t xml:space="preserve"> como docentes y parte de una sociedad,</w:t>
      </w:r>
      <w:r w:rsidR="00B74E44" w:rsidRPr="00B74E44">
        <w:rPr>
          <w:rFonts w:ascii="Times New Roman" w:hAnsi="Times New Roman" w:cs="Times New Roman"/>
          <w:sz w:val="24"/>
          <w:szCs w:val="24"/>
        </w:rPr>
        <w:t xml:space="preserve"> recaemos en l</w:t>
      </w:r>
      <w:r>
        <w:rPr>
          <w:rFonts w:ascii="Times New Roman" w:hAnsi="Times New Roman" w:cs="Times New Roman"/>
          <w:sz w:val="24"/>
          <w:szCs w:val="24"/>
        </w:rPr>
        <w:t>o tradicional</w:t>
      </w:r>
      <w:r w:rsidR="00B74E44" w:rsidRPr="00B74E44">
        <w:rPr>
          <w:rFonts w:ascii="Times New Roman" w:hAnsi="Times New Roman" w:cs="Times New Roman"/>
          <w:sz w:val="24"/>
          <w:szCs w:val="24"/>
        </w:rPr>
        <w:t xml:space="preserve"> de la educación antigua</w:t>
      </w:r>
      <w:r>
        <w:rPr>
          <w:rFonts w:ascii="Times New Roman" w:hAnsi="Times New Roman" w:cs="Times New Roman"/>
          <w:sz w:val="24"/>
          <w:szCs w:val="24"/>
        </w:rPr>
        <w:t xml:space="preserve"> gracias a algunas fallas del sistema educativo nacional, falta de oportunidades para la actualización o gracias a la desigualdad que el campo educativo ofrece.</w:t>
      </w:r>
    </w:p>
    <w:p w14:paraId="73E6B5EA" w14:textId="0F845D78" w:rsidR="00B74E44" w:rsidRPr="00B74E44" w:rsidRDefault="00B74E44" w:rsidP="00A76211">
      <w:pPr>
        <w:spacing w:line="360" w:lineRule="auto"/>
        <w:rPr>
          <w:rFonts w:ascii="Times New Roman" w:hAnsi="Times New Roman" w:cs="Times New Roman"/>
          <w:sz w:val="24"/>
          <w:szCs w:val="24"/>
        </w:rPr>
      </w:pPr>
      <w:r w:rsidRPr="00B74E44">
        <w:rPr>
          <w:rFonts w:ascii="Times New Roman" w:hAnsi="Times New Roman" w:cs="Times New Roman"/>
          <w:sz w:val="24"/>
          <w:szCs w:val="24"/>
        </w:rPr>
        <w:t xml:space="preserve"> </w:t>
      </w:r>
      <w:r w:rsidR="000A65CC">
        <w:rPr>
          <w:rFonts w:ascii="Times New Roman" w:hAnsi="Times New Roman" w:cs="Times New Roman"/>
          <w:sz w:val="24"/>
          <w:szCs w:val="24"/>
        </w:rPr>
        <w:t>C</w:t>
      </w:r>
      <w:r w:rsidRPr="00B74E44">
        <w:rPr>
          <w:rFonts w:ascii="Times New Roman" w:hAnsi="Times New Roman" w:cs="Times New Roman"/>
          <w:sz w:val="24"/>
          <w:szCs w:val="24"/>
        </w:rPr>
        <w:t>omo docente del siglo XXI es importante que reconozcamos aquellos cambios</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leyes</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reformas</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normativas </w:t>
      </w:r>
      <w:r w:rsidR="000A65CC">
        <w:rPr>
          <w:rFonts w:ascii="Times New Roman" w:hAnsi="Times New Roman" w:cs="Times New Roman"/>
          <w:sz w:val="24"/>
          <w:szCs w:val="24"/>
        </w:rPr>
        <w:t>y</w:t>
      </w:r>
      <w:r w:rsidRPr="00B74E44">
        <w:rPr>
          <w:rFonts w:ascii="Times New Roman" w:hAnsi="Times New Roman" w:cs="Times New Roman"/>
          <w:sz w:val="24"/>
          <w:szCs w:val="24"/>
        </w:rPr>
        <w:t xml:space="preserve"> programas que resguardan nuestro trabajo educativo</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es por eso que es preciso </w:t>
      </w:r>
      <w:r w:rsidR="000A65CC">
        <w:rPr>
          <w:rFonts w:ascii="Times New Roman" w:hAnsi="Times New Roman" w:cs="Times New Roman"/>
          <w:sz w:val="24"/>
          <w:szCs w:val="24"/>
        </w:rPr>
        <w:t>a</w:t>
      </w:r>
      <w:r w:rsidRPr="00B74E44">
        <w:rPr>
          <w:rFonts w:ascii="Times New Roman" w:hAnsi="Times New Roman" w:cs="Times New Roman"/>
          <w:sz w:val="24"/>
          <w:szCs w:val="24"/>
        </w:rPr>
        <w:t>nalizar</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realizar </w:t>
      </w:r>
      <w:r w:rsidR="000A65CC">
        <w:rPr>
          <w:rFonts w:ascii="Times New Roman" w:hAnsi="Times New Roman" w:cs="Times New Roman"/>
          <w:sz w:val="24"/>
          <w:szCs w:val="24"/>
        </w:rPr>
        <w:t>y</w:t>
      </w:r>
      <w:r w:rsidRPr="00B74E44">
        <w:rPr>
          <w:rFonts w:ascii="Times New Roman" w:hAnsi="Times New Roman" w:cs="Times New Roman"/>
          <w:sz w:val="24"/>
          <w:szCs w:val="24"/>
        </w:rPr>
        <w:t xml:space="preserve"> proponer mejoras para la educación </w:t>
      </w:r>
      <w:r w:rsidR="000A65CC">
        <w:rPr>
          <w:rFonts w:ascii="Times New Roman" w:hAnsi="Times New Roman" w:cs="Times New Roman"/>
          <w:sz w:val="24"/>
          <w:szCs w:val="24"/>
        </w:rPr>
        <w:t xml:space="preserve">y que de manera </w:t>
      </w:r>
      <w:r w:rsidRPr="00B74E44">
        <w:rPr>
          <w:rFonts w:ascii="Times New Roman" w:hAnsi="Times New Roman" w:cs="Times New Roman"/>
          <w:sz w:val="24"/>
          <w:szCs w:val="24"/>
        </w:rPr>
        <w:t>personal se tenga un punto de vista respecto a la educación</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sus retos</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desafíos</w:t>
      </w:r>
      <w:r w:rsidR="000A65CC">
        <w:rPr>
          <w:rFonts w:ascii="Times New Roman" w:hAnsi="Times New Roman" w:cs="Times New Roman"/>
          <w:sz w:val="24"/>
          <w:szCs w:val="24"/>
        </w:rPr>
        <w:t>,</w:t>
      </w:r>
      <w:r w:rsidRPr="00B74E44">
        <w:rPr>
          <w:rFonts w:ascii="Times New Roman" w:hAnsi="Times New Roman" w:cs="Times New Roman"/>
          <w:sz w:val="24"/>
          <w:szCs w:val="24"/>
        </w:rPr>
        <w:t xml:space="preserve"> innovaciones</w:t>
      </w:r>
      <w:r w:rsidR="000A65CC">
        <w:rPr>
          <w:rFonts w:ascii="Times New Roman" w:hAnsi="Times New Roman" w:cs="Times New Roman"/>
          <w:sz w:val="24"/>
          <w:szCs w:val="24"/>
        </w:rPr>
        <w:t xml:space="preserve">, </w:t>
      </w:r>
      <w:r w:rsidRPr="00B74E44">
        <w:rPr>
          <w:rFonts w:ascii="Times New Roman" w:hAnsi="Times New Roman" w:cs="Times New Roman"/>
          <w:sz w:val="24"/>
          <w:szCs w:val="24"/>
        </w:rPr>
        <w:t>cambios</w:t>
      </w:r>
      <w:r w:rsidR="000A65CC">
        <w:rPr>
          <w:rFonts w:ascii="Times New Roman" w:hAnsi="Times New Roman" w:cs="Times New Roman"/>
          <w:sz w:val="24"/>
          <w:szCs w:val="24"/>
        </w:rPr>
        <w:t xml:space="preserve"> y a la visión que como docentes tenemos para que nuestra carrera sea de cambio y transformación.</w:t>
      </w:r>
    </w:p>
    <w:p w14:paraId="64AC9BF3" w14:textId="77777777" w:rsidR="00723F3C" w:rsidRDefault="00B74E44" w:rsidP="00A76211">
      <w:pPr>
        <w:spacing w:line="360" w:lineRule="auto"/>
        <w:rPr>
          <w:rFonts w:ascii="Times New Roman" w:hAnsi="Times New Roman" w:cs="Times New Roman"/>
          <w:sz w:val="24"/>
          <w:szCs w:val="24"/>
        </w:rPr>
      </w:pPr>
      <w:r w:rsidRPr="00B74E44">
        <w:rPr>
          <w:rFonts w:ascii="Times New Roman" w:hAnsi="Times New Roman" w:cs="Times New Roman"/>
          <w:sz w:val="24"/>
          <w:szCs w:val="24"/>
        </w:rPr>
        <w:t>La República Mexicana</w:t>
      </w:r>
      <w:r w:rsidR="00B02D30">
        <w:rPr>
          <w:rFonts w:ascii="Times New Roman" w:hAnsi="Times New Roman" w:cs="Times New Roman"/>
          <w:sz w:val="24"/>
          <w:szCs w:val="24"/>
        </w:rPr>
        <w:t xml:space="preserve"> en conjunto con</w:t>
      </w:r>
      <w:r w:rsidRPr="00B74E44">
        <w:rPr>
          <w:rFonts w:ascii="Times New Roman" w:hAnsi="Times New Roman" w:cs="Times New Roman"/>
          <w:sz w:val="24"/>
          <w:szCs w:val="24"/>
        </w:rPr>
        <w:t xml:space="preserve"> </w:t>
      </w:r>
      <w:r w:rsidR="00B971D1">
        <w:rPr>
          <w:rFonts w:ascii="Times New Roman" w:hAnsi="Times New Roman" w:cs="Times New Roman"/>
          <w:sz w:val="24"/>
          <w:szCs w:val="24"/>
        </w:rPr>
        <w:t xml:space="preserve">algunas </w:t>
      </w:r>
      <w:r w:rsidRPr="00B74E44">
        <w:rPr>
          <w:rFonts w:ascii="Times New Roman" w:hAnsi="Times New Roman" w:cs="Times New Roman"/>
          <w:sz w:val="24"/>
          <w:szCs w:val="24"/>
        </w:rPr>
        <w:t>instituciones como la Secretaría de Educación Pública</w:t>
      </w:r>
      <w:r w:rsidR="00B971D1">
        <w:rPr>
          <w:rFonts w:ascii="Times New Roman" w:hAnsi="Times New Roman" w:cs="Times New Roman"/>
          <w:sz w:val="24"/>
          <w:szCs w:val="24"/>
        </w:rPr>
        <w:t>,</w:t>
      </w:r>
      <w:r w:rsidRPr="00B74E44">
        <w:rPr>
          <w:rFonts w:ascii="Times New Roman" w:hAnsi="Times New Roman" w:cs="Times New Roman"/>
          <w:sz w:val="24"/>
          <w:szCs w:val="24"/>
        </w:rPr>
        <w:t xml:space="preserve"> resguarda la educación por medio de distintos documentos </w:t>
      </w:r>
      <w:r w:rsidR="00B971D1">
        <w:rPr>
          <w:rFonts w:ascii="Times New Roman" w:hAnsi="Times New Roman" w:cs="Times New Roman"/>
          <w:sz w:val="24"/>
          <w:szCs w:val="24"/>
        </w:rPr>
        <w:t>que</w:t>
      </w:r>
      <w:r w:rsidRPr="00B74E44">
        <w:rPr>
          <w:rFonts w:ascii="Times New Roman" w:hAnsi="Times New Roman" w:cs="Times New Roman"/>
          <w:sz w:val="24"/>
          <w:szCs w:val="24"/>
        </w:rPr>
        <w:t xml:space="preserve"> expone</w:t>
      </w:r>
      <w:r w:rsidR="00B971D1">
        <w:rPr>
          <w:rFonts w:ascii="Times New Roman" w:hAnsi="Times New Roman" w:cs="Times New Roman"/>
          <w:sz w:val="24"/>
          <w:szCs w:val="24"/>
        </w:rPr>
        <w:t xml:space="preserve">n </w:t>
      </w:r>
      <w:r w:rsidRPr="00B74E44">
        <w:rPr>
          <w:rFonts w:ascii="Times New Roman" w:hAnsi="Times New Roman" w:cs="Times New Roman"/>
          <w:sz w:val="24"/>
          <w:szCs w:val="24"/>
        </w:rPr>
        <w:t>reglamento</w:t>
      </w:r>
      <w:r w:rsidR="00B971D1">
        <w:rPr>
          <w:rFonts w:ascii="Times New Roman" w:hAnsi="Times New Roman" w:cs="Times New Roman"/>
          <w:sz w:val="24"/>
          <w:szCs w:val="24"/>
        </w:rPr>
        <w:t>s,</w:t>
      </w:r>
      <w:r w:rsidRPr="00B74E44">
        <w:rPr>
          <w:rFonts w:ascii="Times New Roman" w:hAnsi="Times New Roman" w:cs="Times New Roman"/>
          <w:sz w:val="24"/>
          <w:szCs w:val="24"/>
        </w:rPr>
        <w:t xml:space="preserve"> valores</w:t>
      </w:r>
      <w:r w:rsidR="00B971D1">
        <w:rPr>
          <w:rFonts w:ascii="Times New Roman" w:hAnsi="Times New Roman" w:cs="Times New Roman"/>
          <w:sz w:val="24"/>
          <w:szCs w:val="24"/>
        </w:rPr>
        <w:t>,</w:t>
      </w:r>
      <w:r w:rsidRPr="00B74E44">
        <w:rPr>
          <w:rFonts w:ascii="Times New Roman" w:hAnsi="Times New Roman" w:cs="Times New Roman"/>
          <w:sz w:val="24"/>
          <w:szCs w:val="24"/>
        </w:rPr>
        <w:t xml:space="preserve"> condiciones</w:t>
      </w:r>
      <w:r w:rsidR="00B971D1">
        <w:rPr>
          <w:rFonts w:ascii="Times New Roman" w:hAnsi="Times New Roman" w:cs="Times New Roman"/>
          <w:sz w:val="24"/>
          <w:szCs w:val="24"/>
        </w:rPr>
        <w:t>,</w:t>
      </w:r>
      <w:r w:rsidRPr="00B74E44">
        <w:rPr>
          <w:rFonts w:ascii="Times New Roman" w:hAnsi="Times New Roman" w:cs="Times New Roman"/>
          <w:sz w:val="24"/>
          <w:szCs w:val="24"/>
        </w:rPr>
        <w:t xml:space="preserve"> obligaciones </w:t>
      </w:r>
      <w:r w:rsidR="00B971D1">
        <w:rPr>
          <w:rFonts w:ascii="Times New Roman" w:hAnsi="Times New Roman" w:cs="Times New Roman"/>
          <w:sz w:val="24"/>
          <w:szCs w:val="24"/>
        </w:rPr>
        <w:t>y</w:t>
      </w:r>
      <w:r w:rsidRPr="00B74E44">
        <w:rPr>
          <w:rFonts w:ascii="Times New Roman" w:hAnsi="Times New Roman" w:cs="Times New Roman"/>
          <w:sz w:val="24"/>
          <w:szCs w:val="24"/>
        </w:rPr>
        <w:t xml:space="preserve"> estatutos que no solo </w:t>
      </w:r>
      <w:r w:rsidR="00B971D1">
        <w:rPr>
          <w:rFonts w:ascii="Times New Roman" w:hAnsi="Times New Roman" w:cs="Times New Roman"/>
          <w:sz w:val="24"/>
          <w:szCs w:val="24"/>
        </w:rPr>
        <w:t>se dirigen hacia los docentes, sino que también a los padres de familia, estudiantes, ciudades, estados y autoridades políticas o educativas; por otro lado, es bien sabido que a pesar de tener todos estos documentos que demuestran y validan nuestros derechos como agentes inmersos en la educación no siempre son válidas o se puestas en práctica, negando así, muchas de las condiciones, obligaciones y más importante nuestros derechos, es</w:t>
      </w:r>
      <w:r w:rsidRPr="00B74E44">
        <w:rPr>
          <w:rFonts w:ascii="Times New Roman" w:hAnsi="Times New Roman" w:cs="Times New Roman"/>
          <w:sz w:val="24"/>
          <w:szCs w:val="24"/>
        </w:rPr>
        <w:t xml:space="preserve"> por eso </w:t>
      </w:r>
      <w:r w:rsidR="00B971D1">
        <w:rPr>
          <w:rFonts w:ascii="Times New Roman" w:hAnsi="Times New Roman" w:cs="Times New Roman"/>
          <w:sz w:val="24"/>
          <w:szCs w:val="24"/>
        </w:rPr>
        <w:t>que es</w:t>
      </w:r>
      <w:r w:rsidRPr="00B74E44">
        <w:rPr>
          <w:rFonts w:ascii="Times New Roman" w:hAnsi="Times New Roman" w:cs="Times New Roman"/>
          <w:sz w:val="24"/>
          <w:szCs w:val="24"/>
        </w:rPr>
        <w:t xml:space="preserve"> </w:t>
      </w:r>
      <w:r w:rsidR="00B971D1">
        <w:rPr>
          <w:rFonts w:ascii="Times New Roman" w:hAnsi="Times New Roman" w:cs="Times New Roman"/>
          <w:sz w:val="24"/>
          <w:szCs w:val="24"/>
        </w:rPr>
        <w:t>d</w:t>
      </w:r>
      <w:r w:rsidRPr="00B74E44">
        <w:rPr>
          <w:rFonts w:ascii="Times New Roman" w:hAnsi="Times New Roman" w:cs="Times New Roman"/>
          <w:sz w:val="24"/>
          <w:szCs w:val="24"/>
        </w:rPr>
        <w:t>e vital importancia que cada miembro part</w:t>
      </w:r>
      <w:r w:rsidR="00B971D1">
        <w:rPr>
          <w:rFonts w:ascii="Times New Roman" w:hAnsi="Times New Roman" w:cs="Times New Roman"/>
          <w:sz w:val="24"/>
          <w:szCs w:val="24"/>
        </w:rPr>
        <w:t>ícipe</w:t>
      </w:r>
      <w:r w:rsidRPr="00B74E44">
        <w:rPr>
          <w:rFonts w:ascii="Times New Roman" w:hAnsi="Times New Roman" w:cs="Times New Roman"/>
          <w:sz w:val="24"/>
          <w:szCs w:val="24"/>
        </w:rPr>
        <w:t xml:space="preserve"> de la educación </w:t>
      </w:r>
      <w:r w:rsidR="00B971D1">
        <w:rPr>
          <w:rFonts w:ascii="Times New Roman" w:hAnsi="Times New Roman" w:cs="Times New Roman"/>
          <w:sz w:val="24"/>
          <w:szCs w:val="24"/>
        </w:rPr>
        <w:t>realce</w:t>
      </w:r>
      <w:r w:rsidRPr="00B74E44">
        <w:rPr>
          <w:rFonts w:ascii="Times New Roman" w:hAnsi="Times New Roman" w:cs="Times New Roman"/>
          <w:sz w:val="24"/>
          <w:szCs w:val="24"/>
        </w:rPr>
        <w:t xml:space="preserve"> </w:t>
      </w:r>
      <w:r w:rsidR="00B971D1">
        <w:rPr>
          <w:rFonts w:ascii="Times New Roman" w:hAnsi="Times New Roman" w:cs="Times New Roman"/>
          <w:sz w:val="24"/>
          <w:szCs w:val="24"/>
        </w:rPr>
        <w:t>y</w:t>
      </w:r>
      <w:r w:rsidRPr="00B74E44">
        <w:rPr>
          <w:rFonts w:ascii="Times New Roman" w:hAnsi="Times New Roman" w:cs="Times New Roman"/>
          <w:sz w:val="24"/>
          <w:szCs w:val="24"/>
        </w:rPr>
        <w:t xml:space="preserve"> argume</w:t>
      </w:r>
      <w:r w:rsidR="00B971D1">
        <w:rPr>
          <w:rFonts w:ascii="Times New Roman" w:hAnsi="Times New Roman" w:cs="Times New Roman"/>
          <w:sz w:val="24"/>
          <w:szCs w:val="24"/>
        </w:rPr>
        <w:t xml:space="preserve">nte </w:t>
      </w:r>
      <w:r w:rsidRPr="00B74E44">
        <w:rPr>
          <w:rFonts w:ascii="Times New Roman" w:hAnsi="Times New Roman" w:cs="Times New Roman"/>
          <w:sz w:val="24"/>
          <w:szCs w:val="24"/>
        </w:rPr>
        <w:t>la realidad que se vive</w:t>
      </w:r>
      <w:r w:rsidR="00B971D1">
        <w:rPr>
          <w:rFonts w:ascii="Times New Roman" w:hAnsi="Times New Roman" w:cs="Times New Roman"/>
          <w:sz w:val="24"/>
          <w:szCs w:val="24"/>
        </w:rPr>
        <w:t xml:space="preserve"> en contraste</w:t>
      </w:r>
      <w:r w:rsidRPr="00B74E44">
        <w:rPr>
          <w:rFonts w:ascii="Times New Roman" w:hAnsi="Times New Roman" w:cs="Times New Roman"/>
          <w:sz w:val="24"/>
          <w:szCs w:val="24"/>
        </w:rPr>
        <w:t xml:space="preserve"> con la expectativa</w:t>
      </w:r>
      <w:r w:rsidR="00B971D1">
        <w:rPr>
          <w:rFonts w:ascii="Times New Roman" w:hAnsi="Times New Roman" w:cs="Times New Roman"/>
          <w:sz w:val="24"/>
          <w:szCs w:val="24"/>
        </w:rPr>
        <w:t>, ideas y equivocaciones que se tienen de l</w:t>
      </w:r>
      <w:r w:rsidR="00AB52DD">
        <w:rPr>
          <w:rFonts w:ascii="Times New Roman" w:hAnsi="Times New Roman" w:cs="Times New Roman"/>
          <w:sz w:val="24"/>
          <w:szCs w:val="24"/>
        </w:rPr>
        <w:t>o que es la</w:t>
      </w:r>
      <w:r w:rsidR="00B971D1">
        <w:rPr>
          <w:rFonts w:ascii="Times New Roman" w:hAnsi="Times New Roman" w:cs="Times New Roman"/>
          <w:sz w:val="24"/>
          <w:szCs w:val="24"/>
        </w:rPr>
        <w:t xml:space="preserve"> educación</w:t>
      </w:r>
      <w:r w:rsidR="00AB52DD">
        <w:rPr>
          <w:rFonts w:ascii="Times New Roman" w:hAnsi="Times New Roman" w:cs="Times New Roman"/>
          <w:sz w:val="24"/>
          <w:szCs w:val="24"/>
        </w:rPr>
        <w:t xml:space="preserve"> en México</w:t>
      </w:r>
      <w:r w:rsidR="00B971D1">
        <w:rPr>
          <w:rFonts w:ascii="Times New Roman" w:hAnsi="Times New Roman" w:cs="Times New Roman"/>
          <w:sz w:val="24"/>
          <w:szCs w:val="24"/>
        </w:rPr>
        <w:t>, para poder abrir nuevas puertas de oportunidad</w:t>
      </w:r>
      <w:r w:rsidR="00AB52DD">
        <w:rPr>
          <w:rFonts w:ascii="Times New Roman" w:hAnsi="Times New Roman" w:cs="Times New Roman"/>
          <w:sz w:val="24"/>
          <w:szCs w:val="24"/>
        </w:rPr>
        <w:t>,</w:t>
      </w:r>
      <w:r w:rsidR="00B971D1">
        <w:rPr>
          <w:rFonts w:ascii="Times New Roman" w:hAnsi="Times New Roman" w:cs="Times New Roman"/>
          <w:sz w:val="24"/>
          <w:szCs w:val="24"/>
        </w:rPr>
        <w:t xml:space="preserve"> pues en muchas de las ocasiones</w:t>
      </w:r>
      <w:r w:rsidRPr="00B74E44">
        <w:rPr>
          <w:rFonts w:ascii="Times New Roman" w:hAnsi="Times New Roman" w:cs="Times New Roman"/>
          <w:sz w:val="24"/>
          <w:szCs w:val="24"/>
        </w:rPr>
        <w:t xml:space="preserve"> la culpable de todos los males </w:t>
      </w:r>
      <w:r w:rsidR="00AB52DD">
        <w:rPr>
          <w:rFonts w:ascii="Times New Roman" w:hAnsi="Times New Roman" w:cs="Times New Roman"/>
          <w:sz w:val="24"/>
          <w:szCs w:val="24"/>
        </w:rPr>
        <w:t>siempre</w:t>
      </w:r>
      <w:r w:rsidRPr="00B74E44">
        <w:rPr>
          <w:rFonts w:ascii="Times New Roman" w:hAnsi="Times New Roman" w:cs="Times New Roman"/>
          <w:sz w:val="24"/>
          <w:szCs w:val="24"/>
        </w:rPr>
        <w:t xml:space="preserve"> es la educación</w:t>
      </w:r>
      <w:r w:rsidR="00AB52DD">
        <w:rPr>
          <w:rFonts w:ascii="Times New Roman" w:hAnsi="Times New Roman" w:cs="Times New Roman"/>
          <w:sz w:val="24"/>
          <w:szCs w:val="24"/>
        </w:rPr>
        <w:t>, sin pensar que tal vez</w:t>
      </w:r>
      <w:r w:rsidRPr="00B74E44">
        <w:rPr>
          <w:rFonts w:ascii="Times New Roman" w:hAnsi="Times New Roman" w:cs="Times New Roman"/>
          <w:sz w:val="24"/>
          <w:szCs w:val="24"/>
        </w:rPr>
        <w:t xml:space="preserve"> el problema está en los sistemas educativos que proponen </w:t>
      </w:r>
      <w:r w:rsidR="00723F3C">
        <w:rPr>
          <w:rFonts w:ascii="Times New Roman" w:hAnsi="Times New Roman" w:cs="Times New Roman"/>
          <w:sz w:val="24"/>
          <w:szCs w:val="24"/>
        </w:rPr>
        <w:t>l</w:t>
      </w:r>
      <w:r w:rsidRPr="00B74E44">
        <w:rPr>
          <w:rFonts w:ascii="Times New Roman" w:hAnsi="Times New Roman" w:cs="Times New Roman"/>
          <w:sz w:val="24"/>
          <w:szCs w:val="24"/>
        </w:rPr>
        <w:t xml:space="preserve">as autoridades </w:t>
      </w:r>
      <w:r w:rsidR="00723F3C">
        <w:rPr>
          <w:rFonts w:ascii="Times New Roman" w:hAnsi="Times New Roman" w:cs="Times New Roman"/>
          <w:sz w:val="24"/>
          <w:szCs w:val="24"/>
        </w:rPr>
        <w:t>educativas y del país que han dejado de estar frente a un grupo hace un largo tiempo y que esperan que vivamos simplemente de ilusiones, expectativas fuera del círculo educativo y realidades imposibles.</w:t>
      </w:r>
    </w:p>
    <w:p w14:paraId="1EF672C8" w14:textId="1FF49A51" w:rsidR="00403CB1" w:rsidRPr="00403CB1" w:rsidRDefault="00403CB1" w:rsidP="00A76211">
      <w:pPr>
        <w:spacing w:line="360" w:lineRule="auto"/>
        <w:rPr>
          <w:rFonts w:ascii="Times New Roman" w:eastAsia="Times New Roman" w:hAnsi="Times New Roman" w:cs="Times New Roman"/>
          <w:iCs/>
          <w:sz w:val="24"/>
          <w:szCs w:val="28"/>
          <w:lang w:eastAsia="es-MX"/>
        </w:rPr>
      </w:pPr>
      <w:r w:rsidRPr="00665EC1">
        <w:rPr>
          <w:rFonts w:ascii="Times New Roman" w:eastAsia="Times New Roman" w:hAnsi="Times New Roman" w:cs="Times New Roman"/>
          <w:iCs/>
          <w:sz w:val="24"/>
          <w:szCs w:val="28"/>
          <w:lang w:eastAsia="es-MX"/>
        </w:rPr>
        <w:lastRenderedPageBreak/>
        <w:t xml:space="preserve">El artículo tercero reconoce que la educación debe ser y será siempre un derecho que cada individuo debe </w:t>
      </w:r>
      <w:r>
        <w:rPr>
          <w:rFonts w:ascii="Times New Roman" w:eastAsia="Times New Roman" w:hAnsi="Times New Roman" w:cs="Times New Roman"/>
          <w:iCs/>
          <w:sz w:val="24"/>
          <w:szCs w:val="28"/>
          <w:lang w:eastAsia="es-MX"/>
        </w:rPr>
        <w:t>gozar y es obligación del estado garantizar que la educación sea de fácil acceso para todo aspirante a la educación. De igual manera se dispone que toda educación impartida deberá contribuir al desarrollo del respeto, amor por la patria, justicia, honestidad y deberá poner en práctica la mejora de los ambientes de enseñanza-aprendizaje.</w:t>
      </w:r>
      <w:r w:rsidRPr="00403CB1">
        <w:rPr>
          <w:rFonts w:ascii="Times New Roman" w:eastAsia="Times New Roman" w:hAnsi="Times New Roman" w:cs="Times New Roman"/>
          <w:i/>
          <w:sz w:val="24"/>
          <w:szCs w:val="28"/>
          <w:lang w:eastAsia="es-MX"/>
        </w:rPr>
        <w:t xml:space="preserve"> </w:t>
      </w:r>
      <w:r w:rsidRPr="008D3900">
        <w:rPr>
          <w:rFonts w:ascii="Times New Roman" w:eastAsia="Times New Roman" w:hAnsi="Times New Roman" w:cs="Times New Roman"/>
          <w:i/>
          <w:sz w:val="24"/>
          <w:szCs w:val="28"/>
          <w:lang w:eastAsia="es-MX"/>
        </w:rPr>
        <w:t>(Constitución Política de los Estados Unidos Mexicanos, 1917. Art. 3ro)</w:t>
      </w:r>
    </w:p>
    <w:p w14:paraId="27B3E6AE" w14:textId="76315E8C" w:rsidR="003A5580" w:rsidRPr="00AB3108" w:rsidRDefault="003A5580" w:rsidP="00A76211">
      <w:pPr>
        <w:spacing w:line="360" w:lineRule="auto"/>
        <w:rPr>
          <w:rFonts w:ascii="Times New Roman" w:hAnsi="Times New Roman" w:cs="Times New Roman"/>
          <w:sz w:val="24"/>
          <w:szCs w:val="24"/>
        </w:rPr>
      </w:pPr>
      <w:r>
        <w:rPr>
          <w:rFonts w:ascii="Times New Roman" w:eastAsia="Times New Roman" w:hAnsi="Times New Roman" w:cs="Times New Roman"/>
          <w:sz w:val="24"/>
          <w:szCs w:val="28"/>
          <w:lang w:eastAsia="es-MX"/>
        </w:rPr>
        <w:t>L</w:t>
      </w:r>
      <w:r w:rsidRPr="00204667">
        <w:rPr>
          <w:rFonts w:ascii="Times New Roman" w:eastAsia="Times New Roman" w:hAnsi="Times New Roman" w:cs="Times New Roman"/>
          <w:sz w:val="24"/>
          <w:szCs w:val="28"/>
          <w:lang w:eastAsia="es-MX"/>
        </w:rPr>
        <w:t>a Ley General de Educación</w:t>
      </w:r>
      <w:r>
        <w:rPr>
          <w:rFonts w:ascii="Times New Roman" w:eastAsia="Times New Roman" w:hAnsi="Times New Roman" w:cs="Times New Roman"/>
          <w:sz w:val="24"/>
          <w:szCs w:val="28"/>
          <w:lang w:eastAsia="es-MX"/>
        </w:rPr>
        <w:t xml:space="preserve"> es una formativa </w:t>
      </w:r>
      <w:r w:rsidR="001309E0">
        <w:rPr>
          <w:rFonts w:ascii="Times New Roman" w:eastAsia="Times New Roman" w:hAnsi="Times New Roman" w:cs="Times New Roman"/>
          <w:sz w:val="24"/>
          <w:szCs w:val="28"/>
          <w:lang w:eastAsia="es-MX"/>
        </w:rPr>
        <w:t xml:space="preserve">que rige las labores educativas, </w:t>
      </w:r>
      <w:r>
        <w:rPr>
          <w:rFonts w:ascii="Times New Roman" w:eastAsia="Times New Roman" w:hAnsi="Times New Roman" w:cs="Times New Roman"/>
          <w:sz w:val="24"/>
          <w:szCs w:val="28"/>
          <w:lang w:eastAsia="es-MX"/>
        </w:rPr>
        <w:t>aprobada por el Congreso de la Unión en 1993; forma parte de las leyes secundarias que acompañan las ideas de la educación que se</w:t>
      </w:r>
      <w:r w:rsidRPr="00204667">
        <w:rPr>
          <w:rFonts w:ascii="Times New Roman" w:eastAsia="Times New Roman" w:hAnsi="Times New Roman" w:cs="Times New Roman"/>
          <w:sz w:val="24"/>
          <w:szCs w:val="28"/>
          <w:lang w:eastAsia="es-MX"/>
        </w:rPr>
        <w:t xml:space="preserve"> </w:t>
      </w:r>
      <w:r>
        <w:rPr>
          <w:rFonts w:ascii="Times New Roman" w:eastAsia="Times New Roman" w:hAnsi="Times New Roman" w:cs="Times New Roman"/>
          <w:sz w:val="24"/>
          <w:szCs w:val="28"/>
          <w:lang w:eastAsia="es-MX"/>
        </w:rPr>
        <w:t>exponen en el artículo 3ro de la constitución. Dentro del</w:t>
      </w:r>
      <w:r w:rsidRPr="00204667">
        <w:rPr>
          <w:rFonts w:ascii="Times New Roman" w:eastAsia="Times New Roman" w:hAnsi="Times New Roman" w:cs="Times New Roman"/>
          <w:sz w:val="24"/>
          <w:szCs w:val="28"/>
          <w:lang w:eastAsia="es-MX"/>
        </w:rPr>
        <w:t xml:space="preserve"> artículo 2</w:t>
      </w:r>
      <w:r>
        <w:rPr>
          <w:rFonts w:ascii="Times New Roman" w:eastAsia="Times New Roman" w:hAnsi="Times New Roman" w:cs="Times New Roman"/>
          <w:sz w:val="24"/>
          <w:szCs w:val="28"/>
          <w:lang w:eastAsia="es-MX"/>
        </w:rPr>
        <w:t>do</w:t>
      </w:r>
      <w:r w:rsidRPr="00204667">
        <w:rPr>
          <w:rFonts w:ascii="Times New Roman" w:eastAsia="Times New Roman" w:hAnsi="Times New Roman" w:cs="Times New Roman"/>
          <w:sz w:val="24"/>
          <w:szCs w:val="28"/>
          <w:lang w:eastAsia="es-MX"/>
        </w:rPr>
        <w:t xml:space="preserve"> </w:t>
      </w:r>
      <w:r>
        <w:rPr>
          <w:rFonts w:ascii="Times New Roman" w:eastAsia="Times New Roman" w:hAnsi="Times New Roman" w:cs="Times New Roman"/>
          <w:sz w:val="24"/>
          <w:szCs w:val="28"/>
          <w:lang w:eastAsia="es-MX"/>
        </w:rPr>
        <w:t xml:space="preserve">de la Ley General, se menciona </w:t>
      </w:r>
      <w:r w:rsidRPr="00204667">
        <w:rPr>
          <w:rFonts w:ascii="Times New Roman" w:eastAsia="Times New Roman" w:hAnsi="Times New Roman" w:cs="Times New Roman"/>
          <w:sz w:val="24"/>
          <w:szCs w:val="28"/>
          <w:lang w:eastAsia="es-MX"/>
        </w:rPr>
        <w:t>que el estado deberá propiciar el interés de los niños, niñas y jóvenes hacia la educación</w:t>
      </w:r>
      <w:r>
        <w:rPr>
          <w:rFonts w:ascii="Times New Roman" w:eastAsia="Times New Roman" w:hAnsi="Times New Roman" w:cs="Times New Roman"/>
          <w:sz w:val="24"/>
          <w:szCs w:val="28"/>
          <w:lang w:eastAsia="es-MX"/>
        </w:rPr>
        <w:t>,</w:t>
      </w:r>
      <w:r w:rsidRPr="00204667">
        <w:rPr>
          <w:rFonts w:ascii="Times New Roman" w:eastAsia="Times New Roman" w:hAnsi="Times New Roman" w:cs="Times New Roman"/>
          <w:sz w:val="24"/>
          <w:szCs w:val="28"/>
          <w:lang w:eastAsia="es-MX"/>
        </w:rPr>
        <w:t xml:space="preserve"> promoviendo planes y políticas que ayuden </w:t>
      </w:r>
      <w:r>
        <w:rPr>
          <w:rFonts w:ascii="Times New Roman" w:eastAsia="Times New Roman" w:hAnsi="Times New Roman" w:cs="Times New Roman"/>
          <w:sz w:val="24"/>
          <w:szCs w:val="28"/>
          <w:lang w:eastAsia="es-MX"/>
        </w:rPr>
        <w:t>a que este propósito se cumpla</w:t>
      </w:r>
      <w:r w:rsidR="00AB3108">
        <w:rPr>
          <w:rFonts w:ascii="Times New Roman" w:eastAsia="Times New Roman" w:hAnsi="Times New Roman" w:cs="Times New Roman"/>
          <w:sz w:val="24"/>
          <w:szCs w:val="28"/>
          <w:lang w:eastAsia="es-MX"/>
        </w:rPr>
        <w:t xml:space="preserve">, sin embargo, </w:t>
      </w:r>
      <w:r w:rsidR="00AB3108">
        <w:rPr>
          <w:rFonts w:ascii="Times New Roman" w:hAnsi="Times New Roman" w:cs="Times New Roman"/>
          <w:sz w:val="24"/>
          <w:szCs w:val="24"/>
        </w:rPr>
        <w:t>l</w:t>
      </w:r>
      <w:r w:rsidR="00AB3108" w:rsidRPr="00B74E44">
        <w:rPr>
          <w:rFonts w:ascii="Times New Roman" w:hAnsi="Times New Roman" w:cs="Times New Roman"/>
          <w:sz w:val="24"/>
          <w:szCs w:val="24"/>
        </w:rPr>
        <w:t>os programas educativos si bien están adecuados a lo que se supone debe realizar cada nivel educativo</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w:t>
      </w:r>
      <w:r w:rsidR="00AB3108">
        <w:rPr>
          <w:rFonts w:ascii="Times New Roman" w:hAnsi="Times New Roman" w:cs="Times New Roman"/>
          <w:sz w:val="24"/>
          <w:szCs w:val="24"/>
        </w:rPr>
        <w:t>regularmente</w:t>
      </w:r>
      <w:r w:rsidR="00AB3108" w:rsidRPr="00B74E44">
        <w:rPr>
          <w:rFonts w:ascii="Times New Roman" w:hAnsi="Times New Roman" w:cs="Times New Roman"/>
          <w:sz w:val="24"/>
          <w:szCs w:val="24"/>
        </w:rPr>
        <w:t xml:space="preserve"> no están </w:t>
      </w:r>
      <w:r w:rsidR="00AB3108">
        <w:rPr>
          <w:rFonts w:ascii="Times New Roman" w:hAnsi="Times New Roman" w:cs="Times New Roman"/>
          <w:sz w:val="24"/>
          <w:szCs w:val="24"/>
        </w:rPr>
        <w:t>diseñados</w:t>
      </w:r>
      <w:r w:rsidR="00AB3108" w:rsidRPr="00B74E44">
        <w:rPr>
          <w:rFonts w:ascii="Times New Roman" w:hAnsi="Times New Roman" w:cs="Times New Roman"/>
          <w:sz w:val="24"/>
          <w:szCs w:val="24"/>
        </w:rPr>
        <w:t xml:space="preserve"> para responder a las necesidades de los alumnos</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alumnas</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maestros </w:t>
      </w:r>
      <w:r w:rsidR="00AB3108">
        <w:rPr>
          <w:rFonts w:ascii="Times New Roman" w:hAnsi="Times New Roman" w:cs="Times New Roman"/>
          <w:sz w:val="24"/>
          <w:szCs w:val="24"/>
        </w:rPr>
        <w:t>y</w:t>
      </w:r>
      <w:r w:rsidR="00AB3108" w:rsidRPr="00B74E44">
        <w:rPr>
          <w:rFonts w:ascii="Times New Roman" w:hAnsi="Times New Roman" w:cs="Times New Roman"/>
          <w:sz w:val="24"/>
          <w:szCs w:val="24"/>
        </w:rPr>
        <w:t xml:space="preserve"> maestras</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en estos tiempos donde la sociedad cambia</w:t>
      </w:r>
      <w:r w:rsidR="00AB3108">
        <w:rPr>
          <w:rFonts w:ascii="Times New Roman" w:hAnsi="Times New Roman" w:cs="Times New Roman"/>
          <w:sz w:val="24"/>
          <w:szCs w:val="24"/>
        </w:rPr>
        <w:t xml:space="preserve"> y donde todos los involucrados en la educación</w:t>
      </w:r>
      <w:r w:rsidR="00AB3108" w:rsidRPr="00B74E44">
        <w:rPr>
          <w:rFonts w:ascii="Times New Roman" w:hAnsi="Times New Roman" w:cs="Times New Roman"/>
          <w:sz w:val="24"/>
          <w:szCs w:val="24"/>
        </w:rPr>
        <w:t xml:space="preserve"> </w:t>
      </w:r>
      <w:r w:rsidR="00AB3108">
        <w:rPr>
          <w:rFonts w:ascii="Times New Roman" w:hAnsi="Times New Roman" w:cs="Times New Roman"/>
          <w:sz w:val="24"/>
          <w:szCs w:val="24"/>
        </w:rPr>
        <w:t>se encuentran</w:t>
      </w:r>
      <w:r w:rsidR="00AB3108" w:rsidRPr="00B74E44">
        <w:rPr>
          <w:rFonts w:ascii="Times New Roman" w:hAnsi="Times New Roman" w:cs="Times New Roman"/>
          <w:sz w:val="24"/>
          <w:szCs w:val="24"/>
        </w:rPr>
        <w:t xml:space="preserve"> en un proceso </w:t>
      </w:r>
      <w:r w:rsidR="00AB3108">
        <w:rPr>
          <w:rFonts w:ascii="Times New Roman" w:hAnsi="Times New Roman" w:cs="Times New Roman"/>
          <w:sz w:val="24"/>
          <w:szCs w:val="24"/>
        </w:rPr>
        <w:t xml:space="preserve">complicado </w:t>
      </w:r>
      <w:r w:rsidR="00AB3108" w:rsidRPr="00B74E44">
        <w:rPr>
          <w:rFonts w:ascii="Times New Roman" w:hAnsi="Times New Roman" w:cs="Times New Roman"/>
          <w:sz w:val="24"/>
          <w:szCs w:val="24"/>
        </w:rPr>
        <w:t>de transformación</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es importante </w:t>
      </w:r>
      <w:r w:rsidR="00AB3108">
        <w:rPr>
          <w:rFonts w:ascii="Times New Roman" w:hAnsi="Times New Roman" w:cs="Times New Roman"/>
          <w:sz w:val="24"/>
          <w:szCs w:val="24"/>
        </w:rPr>
        <w:t>q</w:t>
      </w:r>
      <w:r w:rsidR="00AB3108" w:rsidRPr="00B74E44">
        <w:rPr>
          <w:rFonts w:ascii="Times New Roman" w:hAnsi="Times New Roman" w:cs="Times New Roman"/>
          <w:sz w:val="24"/>
          <w:szCs w:val="24"/>
        </w:rPr>
        <w:t>ue estos programas no sólo respondan a lo que la sociedad quiere</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sino que respondan a lo que se vive </w:t>
      </w:r>
      <w:r w:rsidR="00AB3108">
        <w:rPr>
          <w:rFonts w:ascii="Times New Roman" w:hAnsi="Times New Roman" w:cs="Times New Roman"/>
          <w:sz w:val="24"/>
          <w:szCs w:val="24"/>
        </w:rPr>
        <w:t xml:space="preserve">dentro de </w:t>
      </w:r>
      <w:r w:rsidR="00AB3108" w:rsidRPr="00B74E44">
        <w:rPr>
          <w:rFonts w:ascii="Times New Roman" w:hAnsi="Times New Roman" w:cs="Times New Roman"/>
          <w:sz w:val="24"/>
          <w:szCs w:val="24"/>
        </w:rPr>
        <w:t xml:space="preserve">los contextos educativos </w:t>
      </w:r>
      <w:r w:rsidR="00AB3108">
        <w:rPr>
          <w:rFonts w:ascii="Times New Roman" w:hAnsi="Times New Roman" w:cs="Times New Roman"/>
          <w:sz w:val="24"/>
          <w:szCs w:val="24"/>
        </w:rPr>
        <w:t>y</w:t>
      </w:r>
      <w:r w:rsidR="00AB3108" w:rsidRPr="00B74E44">
        <w:rPr>
          <w:rFonts w:ascii="Times New Roman" w:hAnsi="Times New Roman" w:cs="Times New Roman"/>
          <w:sz w:val="24"/>
          <w:szCs w:val="24"/>
        </w:rPr>
        <w:t xml:space="preserve"> que respalde una educación de valores</w:t>
      </w:r>
      <w:r w:rsidR="00AB3108">
        <w:rPr>
          <w:rFonts w:ascii="Times New Roman" w:hAnsi="Times New Roman" w:cs="Times New Roman"/>
          <w:sz w:val="24"/>
          <w:szCs w:val="24"/>
        </w:rPr>
        <w:t>,</w:t>
      </w:r>
      <w:r w:rsidR="00AB3108" w:rsidRPr="00B74E44">
        <w:rPr>
          <w:rFonts w:ascii="Times New Roman" w:hAnsi="Times New Roman" w:cs="Times New Roman"/>
          <w:sz w:val="24"/>
          <w:szCs w:val="24"/>
        </w:rPr>
        <w:t xml:space="preserve"> progreso </w:t>
      </w:r>
      <w:r w:rsidR="00AB3108">
        <w:rPr>
          <w:rFonts w:ascii="Times New Roman" w:hAnsi="Times New Roman" w:cs="Times New Roman"/>
          <w:sz w:val="24"/>
          <w:szCs w:val="24"/>
        </w:rPr>
        <w:t>y</w:t>
      </w:r>
      <w:r w:rsidR="00AB3108" w:rsidRPr="00B74E44">
        <w:rPr>
          <w:rFonts w:ascii="Times New Roman" w:hAnsi="Times New Roman" w:cs="Times New Roman"/>
          <w:sz w:val="24"/>
          <w:szCs w:val="24"/>
        </w:rPr>
        <w:t xml:space="preserve"> </w:t>
      </w:r>
      <w:r w:rsidR="00AB3108">
        <w:rPr>
          <w:rFonts w:ascii="Times New Roman" w:hAnsi="Times New Roman" w:cs="Times New Roman"/>
          <w:sz w:val="24"/>
          <w:szCs w:val="24"/>
        </w:rPr>
        <w:t>p</w:t>
      </w:r>
      <w:r w:rsidR="00AB3108" w:rsidRPr="00B74E44">
        <w:rPr>
          <w:rFonts w:ascii="Times New Roman" w:hAnsi="Times New Roman" w:cs="Times New Roman"/>
          <w:sz w:val="24"/>
          <w:szCs w:val="24"/>
        </w:rPr>
        <w:t>ropicie un buen desarrollo para los alumnados</w:t>
      </w:r>
      <w:r w:rsidR="00AB3108">
        <w:rPr>
          <w:rFonts w:ascii="Times New Roman" w:hAnsi="Times New Roman" w:cs="Times New Roman"/>
          <w:sz w:val="24"/>
          <w:szCs w:val="24"/>
        </w:rPr>
        <w:t xml:space="preserve">. </w:t>
      </w:r>
      <w:r w:rsidRPr="00204667">
        <w:rPr>
          <w:rFonts w:ascii="Times New Roman" w:eastAsia="Times New Roman" w:hAnsi="Times New Roman" w:cs="Times New Roman"/>
          <w:sz w:val="24"/>
          <w:szCs w:val="28"/>
          <w:lang w:eastAsia="es-MX"/>
        </w:rPr>
        <w:t>De igual manera</w:t>
      </w:r>
      <w:r>
        <w:rPr>
          <w:rFonts w:ascii="Times New Roman" w:eastAsia="Times New Roman" w:hAnsi="Times New Roman" w:cs="Times New Roman"/>
          <w:sz w:val="24"/>
          <w:szCs w:val="28"/>
          <w:lang w:eastAsia="es-MX"/>
        </w:rPr>
        <w:t>,</w:t>
      </w:r>
      <w:r w:rsidRPr="00204667">
        <w:rPr>
          <w:rFonts w:ascii="Times New Roman" w:eastAsia="Times New Roman" w:hAnsi="Times New Roman" w:cs="Times New Roman"/>
          <w:sz w:val="24"/>
          <w:szCs w:val="28"/>
          <w:lang w:eastAsia="es-MX"/>
        </w:rPr>
        <w:t xml:space="preserve"> en el artículo </w:t>
      </w:r>
      <w:r w:rsidR="00AB3108">
        <w:rPr>
          <w:rFonts w:ascii="Times New Roman" w:eastAsia="Times New Roman" w:hAnsi="Times New Roman" w:cs="Times New Roman"/>
          <w:sz w:val="24"/>
          <w:szCs w:val="28"/>
          <w:lang w:eastAsia="es-MX"/>
        </w:rPr>
        <w:t>se escribe</w:t>
      </w:r>
      <w:r w:rsidRPr="00204667">
        <w:rPr>
          <w:rFonts w:ascii="Times New Roman" w:eastAsia="Times New Roman" w:hAnsi="Times New Roman" w:cs="Times New Roman"/>
          <w:sz w:val="24"/>
          <w:szCs w:val="28"/>
          <w:lang w:eastAsia="es-MX"/>
        </w:rPr>
        <w:t xml:space="preserve"> que aquellas personas que estarán involucradas en los procesos de la educación no sólo deberán de ser los maestros y alumnos, sino que también entran en funciones los padres,</w:t>
      </w:r>
      <w:r>
        <w:rPr>
          <w:rFonts w:ascii="Times New Roman" w:eastAsia="Times New Roman" w:hAnsi="Times New Roman" w:cs="Times New Roman"/>
          <w:sz w:val="24"/>
          <w:szCs w:val="28"/>
          <w:lang w:eastAsia="es-MX"/>
        </w:rPr>
        <w:t xml:space="preserve"> </w:t>
      </w:r>
      <w:r w:rsidRPr="00204667">
        <w:rPr>
          <w:rFonts w:ascii="Times New Roman" w:eastAsia="Times New Roman" w:hAnsi="Times New Roman" w:cs="Times New Roman"/>
          <w:sz w:val="24"/>
          <w:szCs w:val="28"/>
          <w:lang w:eastAsia="es-MX"/>
        </w:rPr>
        <w:t>madres o tutores para garantizar una participación activa de los alumnos y aquellos antes mencionados</w:t>
      </w:r>
      <w:r>
        <w:rPr>
          <w:rFonts w:ascii="Times New Roman" w:eastAsia="Times New Roman" w:hAnsi="Times New Roman" w:cs="Times New Roman"/>
          <w:sz w:val="24"/>
          <w:szCs w:val="28"/>
          <w:lang w:eastAsia="es-MX"/>
        </w:rPr>
        <w:t xml:space="preserve">. </w:t>
      </w:r>
      <w:r w:rsidRPr="008D3900">
        <w:rPr>
          <w:rFonts w:ascii="Times New Roman" w:eastAsia="Times New Roman" w:hAnsi="Times New Roman" w:cs="Times New Roman"/>
          <w:i/>
          <w:sz w:val="24"/>
          <w:szCs w:val="28"/>
          <w:lang w:eastAsia="es-MX"/>
        </w:rPr>
        <w:t>(</w:t>
      </w:r>
      <w:r>
        <w:rPr>
          <w:rFonts w:ascii="Times New Roman" w:eastAsia="Times New Roman" w:hAnsi="Times New Roman" w:cs="Times New Roman"/>
          <w:i/>
          <w:sz w:val="24"/>
          <w:szCs w:val="28"/>
          <w:lang w:eastAsia="es-MX"/>
        </w:rPr>
        <w:t>L</w:t>
      </w:r>
      <w:r w:rsidR="001309E0">
        <w:rPr>
          <w:rFonts w:ascii="Times New Roman" w:eastAsia="Times New Roman" w:hAnsi="Times New Roman" w:cs="Times New Roman"/>
          <w:i/>
          <w:sz w:val="24"/>
          <w:szCs w:val="28"/>
          <w:lang w:eastAsia="es-MX"/>
        </w:rPr>
        <w:t>GE</w:t>
      </w:r>
      <w:r>
        <w:rPr>
          <w:rFonts w:ascii="Times New Roman" w:eastAsia="Times New Roman" w:hAnsi="Times New Roman" w:cs="Times New Roman"/>
          <w:i/>
          <w:sz w:val="24"/>
          <w:szCs w:val="28"/>
          <w:lang w:eastAsia="es-MX"/>
        </w:rPr>
        <w:t xml:space="preserve">, </w:t>
      </w:r>
      <w:r w:rsidRPr="008D3900">
        <w:rPr>
          <w:rFonts w:ascii="Times New Roman" w:eastAsia="Times New Roman" w:hAnsi="Times New Roman" w:cs="Times New Roman"/>
          <w:i/>
          <w:sz w:val="24"/>
          <w:szCs w:val="28"/>
          <w:lang w:eastAsia="es-MX"/>
        </w:rPr>
        <w:t>1993</w:t>
      </w:r>
      <w:r>
        <w:rPr>
          <w:rFonts w:ascii="Times New Roman" w:eastAsia="Times New Roman" w:hAnsi="Times New Roman" w:cs="Times New Roman"/>
          <w:i/>
          <w:sz w:val="24"/>
          <w:szCs w:val="28"/>
          <w:lang w:eastAsia="es-MX"/>
        </w:rPr>
        <w:t>. Art. 2do</w:t>
      </w:r>
      <w:r w:rsidRPr="008D3900">
        <w:rPr>
          <w:rFonts w:ascii="Times New Roman" w:eastAsia="Times New Roman" w:hAnsi="Times New Roman" w:cs="Times New Roman"/>
          <w:i/>
          <w:sz w:val="24"/>
          <w:szCs w:val="28"/>
          <w:lang w:eastAsia="es-MX"/>
        </w:rPr>
        <w:t>)</w:t>
      </w:r>
    </w:p>
    <w:p w14:paraId="3BA5762E" w14:textId="46F1E372" w:rsidR="003A5580" w:rsidRDefault="003A5580" w:rsidP="00A76211">
      <w:p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 xml:space="preserve">Debido a los roles que cada participante tiene dentro de los procesos educativos, es fácil inferir que esta Ley </w:t>
      </w:r>
      <w:r w:rsidR="00AB3108">
        <w:rPr>
          <w:rFonts w:ascii="Times New Roman" w:eastAsia="Times New Roman" w:hAnsi="Times New Roman" w:cs="Times New Roman"/>
          <w:sz w:val="24"/>
          <w:szCs w:val="28"/>
          <w:lang w:eastAsia="es-MX"/>
        </w:rPr>
        <w:t xml:space="preserve">y La constitución se basan </w:t>
      </w:r>
      <w:r>
        <w:rPr>
          <w:rFonts w:ascii="Times New Roman" w:eastAsia="Times New Roman" w:hAnsi="Times New Roman" w:cs="Times New Roman"/>
          <w:sz w:val="24"/>
          <w:szCs w:val="28"/>
          <w:lang w:eastAsia="es-MX"/>
        </w:rPr>
        <w:t>en la obligatoriedad que tiene la educación básica, no solo para los alumnos y docentes, sino que también para la sociedad que rodea a las instituciones para así poder proporcionar igualdad de oportunidades, equidad, inclusión y la participación de la sociedad, promoviendo aquellos derechos y obligaciones que por el simple hecho de participar en la educación se tienen</w:t>
      </w:r>
      <w:r w:rsidR="00AB3108">
        <w:rPr>
          <w:rFonts w:ascii="Times New Roman" w:eastAsia="Times New Roman" w:hAnsi="Times New Roman" w:cs="Times New Roman"/>
          <w:sz w:val="24"/>
          <w:szCs w:val="28"/>
          <w:lang w:eastAsia="es-MX"/>
        </w:rPr>
        <w:t>, impulsando de una manera muy sutil el valor que tiene la educación.</w:t>
      </w:r>
    </w:p>
    <w:p w14:paraId="012FBB7A" w14:textId="181AA679" w:rsidR="00FC1556" w:rsidRDefault="00AB3108" w:rsidP="00A76211">
      <w:pPr>
        <w:spacing w:line="360" w:lineRule="auto"/>
        <w:rPr>
          <w:rFonts w:ascii="Times New Roman" w:eastAsia="Times New Roman" w:hAnsi="Times New Roman" w:cs="Times New Roman"/>
          <w:sz w:val="24"/>
          <w:szCs w:val="28"/>
          <w:lang w:eastAsia="es-MX"/>
        </w:rPr>
      </w:pPr>
      <w:r w:rsidRPr="001826BA">
        <w:rPr>
          <w:rFonts w:ascii="Times New Roman" w:eastAsia="Times New Roman" w:hAnsi="Times New Roman" w:cs="Times New Roman"/>
          <w:sz w:val="24"/>
          <w:szCs w:val="28"/>
          <w:lang w:eastAsia="es-MX"/>
        </w:rPr>
        <w:lastRenderedPageBreak/>
        <w:t xml:space="preserve">Se habla siempre de lo que debería hacer la </w:t>
      </w:r>
      <w:r w:rsidR="001826BA" w:rsidRPr="001826BA">
        <w:rPr>
          <w:rFonts w:ascii="Times New Roman" w:eastAsia="Times New Roman" w:hAnsi="Times New Roman" w:cs="Times New Roman"/>
          <w:sz w:val="24"/>
          <w:szCs w:val="28"/>
          <w:lang w:eastAsia="es-MX"/>
        </w:rPr>
        <w:t>educación,</w:t>
      </w:r>
      <w:r w:rsidRPr="001826BA">
        <w:rPr>
          <w:rFonts w:ascii="Times New Roman" w:eastAsia="Times New Roman" w:hAnsi="Times New Roman" w:cs="Times New Roman"/>
          <w:sz w:val="24"/>
          <w:szCs w:val="28"/>
          <w:lang w:eastAsia="es-MX"/>
        </w:rPr>
        <w:t xml:space="preserve"> pero muy poco de aquello que representa el valor de la educación, Joan Manuel del Pozo</w:t>
      </w:r>
      <w:r w:rsidR="001826BA">
        <w:rPr>
          <w:rFonts w:ascii="Times New Roman" w:eastAsia="Times New Roman" w:hAnsi="Times New Roman" w:cs="Times New Roman"/>
          <w:sz w:val="24"/>
          <w:szCs w:val="28"/>
          <w:lang w:eastAsia="es-MX"/>
        </w:rPr>
        <w:t xml:space="preserve"> </w:t>
      </w:r>
      <w:r w:rsidR="001826BA" w:rsidRPr="004B5743">
        <w:rPr>
          <w:rFonts w:ascii="Times New Roman" w:eastAsia="Times New Roman" w:hAnsi="Times New Roman" w:cs="Times New Roman"/>
          <w:i/>
          <w:iCs/>
          <w:sz w:val="24"/>
          <w:szCs w:val="28"/>
          <w:lang w:eastAsia="es-MX"/>
        </w:rPr>
        <w:t>(2020)</w:t>
      </w:r>
      <w:r w:rsidR="001826BA">
        <w:rPr>
          <w:rFonts w:ascii="Times New Roman" w:eastAsia="Times New Roman" w:hAnsi="Times New Roman" w:cs="Times New Roman"/>
          <w:sz w:val="24"/>
          <w:szCs w:val="28"/>
          <w:lang w:eastAsia="es-MX"/>
        </w:rPr>
        <w:t xml:space="preserve"> en su conferencia “El valor de la educación” menciona que precisamente el valor que rige a esta misma es el amor pues para el autor resulta importante que se transmita a los alumnos conocimientos y valores a través del amor por lo que se hace,</w:t>
      </w:r>
      <w:r w:rsidR="00756864">
        <w:rPr>
          <w:rFonts w:ascii="Times New Roman" w:eastAsia="Times New Roman" w:hAnsi="Times New Roman" w:cs="Times New Roman"/>
          <w:sz w:val="24"/>
          <w:szCs w:val="28"/>
          <w:lang w:eastAsia="es-MX"/>
        </w:rPr>
        <w:t xml:space="preserve"> respeto hacia los alumnados y responsabilidad con lo que se transmite. Así mismo, menciona que junto con el valor que se le da a la educación se enlaza la profesión docente, pues como agentes transformadores y de cambio tenemos el más grande privilegio de ayudar a “humanizar a los seres humanos”;</w:t>
      </w:r>
      <w:r w:rsidR="00FC1556">
        <w:rPr>
          <w:rFonts w:ascii="Times New Roman" w:eastAsia="Times New Roman" w:hAnsi="Times New Roman" w:cs="Times New Roman"/>
          <w:sz w:val="24"/>
          <w:szCs w:val="28"/>
          <w:lang w:eastAsia="es-MX"/>
        </w:rPr>
        <w:t xml:space="preserve"> debido que</w:t>
      </w:r>
      <w:r w:rsidR="00756864">
        <w:rPr>
          <w:rFonts w:ascii="Times New Roman" w:eastAsia="Times New Roman" w:hAnsi="Times New Roman" w:cs="Times New Roman"/>
          <w:sz w:val="24"/>
          <w:szCs w:val="28"/>
          <w:lang w:eastAsia="es-MX"/>
        </w:rPr>
        <w:t xml:space="preserve"> una educación centrada en los valores y en la profesión docente es una educación progresista, debido a que brindamos la oportunidad de preparar a los alumnos para la vida y no para la sociedad</w:t>
      </w:r>
      <w:r w:rsidR="00FC1556">
        <w:rPr>
          <w:rFonts w:ascii="Times New Roman" w:eastAsia="Times New Roman" w:hAnsi="Times New Roman" w:cs="Times New Roman"/>
          <w:sz w:val="24"/>
          <w:szCs w:val="28"/>
          <w:lang w:eastAsia="es-MX"/>
        </w:rPr>
        <w:t xml:space="preserve">; sin embargo, </w:t>
      </w:r>
      <w:r w:rsidR="002432E9">
        <w:rPr>
          <w:rFonts w:ascii="Times New Roman" w:eastAsia="Times New Roman" w:hAnsi="Times New Roman" w:cs="Times New Roman"/>
          <w:sz w:val="24"/>
          <w:szCs w:val="28"/>
          <w:lang w:eastAsia="es-MX"/>
        </w:rPr>
        <w:t>este valor de la educación en la actualidad ha perdido un poco el enfoque en cuanto al valor de los docentes, pues ahora se critica nuestro trabajo debido a las circunstancias, retos y desafíos bajo los cuales se ejerce, se describirán algunos de estos retos que reducen de poco en poco el valor de los docentes y de la educación:</w:t>
      </w:r>
    </w:p>
    <w:p w14:paraId="51711DBD" w14:textId="7A3C4F55" w:rsidR="002432E9" w:rsidRDefault="002432E9" w:rsidP="00A76211">
      <w:pPr>
        <w:pStyle w:val="Prrafodelista"/>
        <w:numPr>
          <w:ilvl w:val="0"/>
          <w:numId w:val="1"/>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 xml:space="preserve">Contribuir al desarrollo integral de los alumnados, en muchas ocasiones y como practicante de educación preescolar, puedo decir que la educación no llega a ser integral debido a los objetivos que el mismo programa nos demanda cumplir, los muchos contenidos que debemos trabajar y la poca preparación que tenemos para lograr una educación que en realidad integre todo aquello que los alumnos necesitan como los valores, obligaciones, diversidad, inclusión, </w:t>
      </w:r>
      <w:r w:rsidR="009D2F89">
        <w:rPr>
          <w:rFonts w:ascii="Times New Roman" w:eastAsia="Times New Roman" w:hAnsi="Times New Roman" w:cs="Times New Roman"/>
          <w:sz w:val="24"/>
          <w:szCs w:val="28"/>
          <w:lang w:eastAsia="es-MX"/>
        </w:rPr>
        <w:t xml:space="preserve">aprendizaje, convivencia </w:t>
      </w:r>
      <w:r>
        <w:rPr>
          <w:rFonts w:ascii="Times New Roman" w:eastAsia="Times New Roman" w:hAnsi="Times New Roman" w:cs="Times New Roman"/>
          <w:sz w:val="24"/>
          <w:szCs w:val="28"/>
          <w:lang w:eastAsia="es-MX"/>
        </w:rPr>
        <w:t>etc.</w:t>
      </w:r>
    </w:p>
    <w:p w14:paraId="76BC6EE1" w14:textId="18989A19" w:rsidR="009D2F89" w:rsidRDefault="009D2F89" w:rsidP="00A76211">
      <w:pPr>
        <w:pStyle w:val="Prrafodelista"/>
        <w:numPr>
          <w:ilvl w:val="0"/>
          <w:numId w:val="1"/>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Asegurar la igualdad de oportunidades, en este desafío vuelve a recaer la preparación</w:t>
      </w:r>
      <w:r w:rsidR="00564E18">
        <w:rPr>
          <w:rFonts w:ascii="Times New Roman" w:eastAsia="Times New Roman" w:hAnsi="Times New Roman" w:cs="Times New Roman"/>
          <w:sz w:val="24"/>
          <w:szCs w:val="28"/>
          <w:lang w:eastAsia="es-MX"/>
        </w:rPr>
        <w:t xml:space="preserve"> de los docentes y el equipamiento que dan a cada institución educativa, pues aún en estos tiempos donde la diversidad está en su pleno auge las instituciones educativas y sus agentes no están preparadas para recibir y educar a las nuevas generaciones con diferencias, discapacidades, dificultades económicas, situaciones familiares, diferencias de lenguaje etc. </w:t>
      </w:r>
    </w:p>
    <w:p w14:paraId="315C7C89" w14:textId="4E698B4F" w:rsidR="00564E18" w:rsidRDefault="00564E18" w:rsidP="00A76211">
      <w:pPr>
        <w:pStyle w:val="Prrafodelista"/>
        <w:numPr>
          <w:ilvl w:val="0"/>
          <w:numId w:val="1"/>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Brindar una educación de calidad y calidez, este reto supone el tener amor, vocación y condición para realizar</w:t>
      </w:r>
      <w:r w:rsidR="000872EE">
        <w:rPr>
          <w:rFonts w:ascii="Times New Roman" w:eastAsia="Times New Roman" w:hAnsi="Times New Roman" w:cs="Times New Roman"/>
          <w:sz w:val="24"/>
          <w:szCs w:val="28"/>
          <w:lang w:eastAsia="es-MX"/>
        </w:rPr>
        <w:t xml:space="preserve"> el</w:t>
      </w:r>
      <w:r>
        <w:rPr>
          <w:rFonts w:ascii="Times New Roman" w:eastAsia="Times New Roman" w:hAnsi="Times New Roman" w:cs="Times New Roman"/>
          <w:sz w:val="24"/>
          <w:szCs w:val="28"/>
          <w:lang w:eastAsia="es-MX"/>
        </w:rPr>
        <w:t xml:space="preserve"> trabajo como formadores de nuevas ideas y mentes, las nuevas generaciones requieren docentes que puedan buscar y encontrar estrategias</w:t>
      </w:r>
      <w:r w:rsidR="000872EE">
        <w:rPr>
          <w:rFonts w:ascii="Times New Roman" w:eastAsia="Times New Roman" w:hAnsi="Times New Roman" w:cs="Times New Roman"/>
          <w:sz w:val="24"/>
          <w:szCs w:val="28"/>
          <w:lang w:eastAsia="es-MX"/>
        </w:rPr>
        <w:t xml:space="preserve"> para dar aquello que los alumnados necesitan.</w:t>
      </w:r>
    </w:p>
    <w:p w14:paraId="421238D4" w14:textId="630CF057" w:rsidR="000872EE" w:rsidRDefault="000872EE" w:rsidP="00A76211">
      <w:pPr>
        <w:pStyle w:val="Prrafodelista"/>
        <w:numPr>
          <w:ilvl w:val="0"/>
          <w:numId w:val="1"/>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lastRenderedPageBreak/>
        <w:t>Reconocer y autoevaluar los recursos personales con los que se cuentan, es importante, pero a la vez difícil, aceptar que podemos llegar a un punto donde nuestro trabajo deja de ser innovador para el aprendizaje de los alumnos y nos cuesta trabajo evaluar y aceptar que se necesita un cambio profesional personal.</w:t>
      </w:r>
    </w:p>
    <w:p w14:paraId="1E1DE961" w14:textId="28056FB8" w:rsidR="00012DE3" w:rsidRPr="00012DE3" w:rsidRDefault="000872EE" w:rsidP="00A76211">
      <w:pPr>
        <w:pStyle w:val="Prrafodelista"/>
        <w:numPr>
          <w:ilvl w:val="0"/>
          <w:numId w:val="1"/>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Motivación para ejercer una carr</w:t>
      </w:r>
      <w:r w:rsidR="00B07BD9">
        <w:rPr>
          <w:rFonts w:ascii="Times New Roman" w:eastAsia="Times New Roman" w:hAnsi="Times New Roman" w:cs="Times New Roman"/>
          <w:sz w:val="24"/>
          <w:szCs w:val="28"/>
          <w:lang w:eastAsia="es-MX"/>
        </w:rPr>
        <w:t>e</w:t>
      </w:r>
      <w:r>
        <w:rPr>
          <w:rFonts w:ascii="Times New Roman" w:eastAsia="Times New Roman" w:hAnsi="Times New Roman" w:cs="Times New Roman"/>
          <w:sz w:val="24"/>
          <w:szCs w:val="28"/>
          <w:lang w:eastAsia="es-MX"/>
        </w:rPr>
        <w:t>ra inclinada a la docencia</w:t>
      </w:r>
      <w:r w:rsidR="00B07BD9">
        <w:rPr>
          <w:rFonts w:ascii="Times New Roman" w:eastAsia="Times New Roman" w:hAnsi="Times New Roman" w:cs="Times New Roman"/>
          <w:sz w:val="24"/>
          <w:szCs w:val="28"/>
          <w:lang w:eastAsia="es-MX"/>
        </w:rPr>
        <w:t>, esto reside en el valor que la República Mexicana y las autoridades brindan a cada proceso de la profesión docente. Actualmente disminuyen los números de aquellas personas que desean ser docentes, si el valor y la importancia de la educación no cambia, México se quedará sin docentes que estén dispuestos a buscar un cambio y mejora a la educación.</w:t>
      </w:r>
    </w:p>
    <w:p w14:paraId="5B214DD6" w14:textId="0F5AFE2C" w:rsidR="003A5580" w:rsidRDefault="00607C39" w:rsidP="00A76211">
      <w:p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L</w:t>
      </w:r>
      <w:r w:rsidR="003A5580">
        <w:rPr>
          <w:rFonts w:ascii="Times New Roman" w:eastAsia="Times New Roman" w:hAnsi="Times New Roman" w:cs="Times New Roman"/>
          <w:sz w:val="24"/>
          <w:szCs w:val="28"/>
          <w:lang w:eastAsia="es-MX"/>
        </w:rPr>
        <w:t xml:space="preserve">a educación no es un proceso nada </w:t>
      </w:r>
      <w:r>
        <w:rPr>
          <w:rFonts w:ascii="Times New Roman" w:eastAsia="Times New Roman" w:hAnsi="Times New Roman" w:cs="Times New Roman"/>
          <w:sz w:val="24"/>
          <w:szCs w:val="28"/>
          <w:lang w:eastAsia="es-MX"/>
        </w:rPr>
        <w:t>sencillo</w:t>
      </w:r>
      <w:r w:rsidR="003A5580">
        <w:rPr>
          <w:rFonts w:ascii="Times New Roman" w:eastAsia="Times New Roman" w:hAnsi="Times New Roman" w:cs="Times New Roman"/>
          <w:sz w:val="24"/>
          <w:szCs w:val="28"/>
          <w:lang w:eastAsia="es-MX"/>
        </w:rPr>
        <w:t>, forma parte de las carreras más complicadas de todo el mundo</w:t>
      </w:r>
      <w:r>
        <w:rPr>
          <w:rFonts w:ascii="Times New Roman" w:eastAsia="Times New Roman" w:hAnsi="Times New Roman" w:cs="Times New Roman"/>
          <w:sz w:val="24"/>
          <w:szCs w:val="28"/>
          <w:lang w:eastAsia="es-MX"/>
        </w:rPr>
        <w:t>,</w:t>
      </w:r>
      <w:r w:rsidR="003A5580">
        <w:rPr>
          <w:rFonts w:ascii="Times New Roman" w:eastAsia="Times New Roman" w:hAnsi="Times New Roman" w:cs="Times New Roman"/>
          <w:sz w:val="24"/>
          <w:szCs w:val="28"/>
          <w:lang w:eastAsia="es-MX"/>
        </w:rPr>
        <w:t xml:space="preserve"> es de donde nace la humanidad, el deber ser y el hacer; estando en un mundo donde los educadores no son valorados,</w:t>
      </w:r>
      <w:r>
        <w:rPr>
          <w:rFonts w:ascii="Times New Roman" w:eastAsia="Times New Roman" w:hAnsi="Times New Roman" w:cs="Times New Roman"/>
          <w:sz w:val="24"/>
          <w:szCs w:val="28"/>
          <w:lang w:eastAsia="es-MX"/>
        </w:rPr>
        <w:t xml:space="preserve"> y donde la sociedad no reconoce que a pesar de todo el esfuerzo que se haga a partir de los documentos que rigen su labor, </w:t>
      </w:r>
      <w:r w:rsidR="003A5580">
        <w:rPr>
          <w:rFonts w:ascii="Times New Roman" w:eastAsia="Times New Roman" w:hAnsi="Times New Roman" w:cs="Times New Roman"/>
          <w:sz w:val="24"/>
          <w:szCs w:val="28"/>
          <w:lang w:eastAsia="es-MX"/>
        </w:rPr>
        <w:t xml:space="preserve">siempre existirá una </w:t>
      </w:r>
      <w:r>
        <w:rPr>
          <w:rFonts w:ascii="Times New Roman" w:eastAsia="Times New Roman" w:hAnsi="Times New Roman" w:cs="Times New Roman"/>
          <w:sz w:val="24"/>
          <w:szCs w:val="28"/>
          <w:lang w:eastAsia="es-MX"/>
        </w:rPr>
        <w:t>deficiencia al tratar de cumplir con todo lo que se pide en los programas de educación, gracias a que</w:t>
      </w:r>
      <w:r w:rsidR="003A5580">
        <w:rPr>
          <w:rFonts w:ascii="Times New Roman" w:eastAsia="Times New Roman" w:hAnsi="Times New Roman" w:cs="Times New Roman"/>
          <w:sz w:val="24"/>
          <w:szCs w:val="28"/>
          <w:lang w:eastAsia="es-MX"/>
        </w:rPr>
        <w:t xml:space="preserve"> se proponen muchas cosas por parte de los gobiernos que van y vienen, </w:t>
      </w:r>
      <w:r>
        <w:rPr>
          <w:rFonts w:ascii="Times New Roman" w:eastAsia="Times New Roman" w:hAnsi="Times New Roman" w:cs="Times New Roman"/>
          <w:sz w:val="24"/>
          <w:szCs w:val="28"/>
          <w:lang w:eastAsia="es-MX"/>
        </w:rPr>
        <w:t>a pesar de que</w:t>
      </w:r>
      <w:r w:rsidR="003A5580">
        <w:rPr>
          <w:rFonts w:ascii="Times New Roman" w:eastAsia="Times New Roman" w:hAnsi="Times New Roman" w:cs="Times New Roman"/>
          <w:sz w:val="24"/>
          <w:szCs w:val="28"/>
          <w:lang w:eastAsia="es-MX"/>
        </w:rPr>
        <w:t xml:space="preserve"> </w:t>
      </w:r>
      <w:r>
        <w:rPr>
          <w:rFonts w:ascii="Times New Roman" w:eastAsia="Times New Roman" w:hAnsi="Times New Roman" w:cs="Times New Roman"/>
          <w:sz w:val="24"/>
          <w:szCs w:val="28"/>
          <w:lang w:eastAsia="es-MX"/>
        </w:rPr>
        <w:t>ellos no han</w:t>
      </w:r>
      <w:r w:rsidR="003A5580">
        <w:rPr>
          <w:rFonts w:ascii="Times New Roman" w:eastAsia="Times New Roman" w:hAnsi="Times New Roman" w:cs="Times New Roman"/>
          <w:sz w:val="24"/>
          <w:szCs w:val="28"/>
          <w:lang w:eastAsia="es-MX"/>
        </w:rPr>
        <w:t xml:space="preserve"> </w:t>
      </w:r>
      <w:r>
        <w:rPr>
          <w:rFonts w:ascii="Times New Roman" w:eastAsia="Times New Roman" w:hAnsi="Times New Roman" w:cs="Times New Roman"/>
          <w:sz w:val="24"/>
          <w:szCs w:val="28"/>
          <w:lang w:eastAsia="es-MX"/>
        </w:rPr>
        <w:t>proveído</w:t>
      </w:r>
      <w:r w:rsidR="003A5580">
        <w:rPr>
          <w:rFonts w:ascii="Times New Roman" w:eastAsia="Times New Roman" w:hAnsi="Times New Roman" w:cs="Times New Roman"/>
          <w:sz w:val="24"/>
          <w:szCs w:val="28"/>
          <w:lang w:eastAsia="es-MX"/>
        </w:rPr>
        <w:t xml:space="preserve"> los medios suficientes para los agentes educativos </w:t>
      </w:r>
      <w:r>
        <w:rPr>
          <w:rFonts w:ascii="Times New Roman" w:eastAsia="Times New Roman" w:hAnsi="Times New Roman" w:cs="Times New Roman"/>
          <w:sz w:val="24"/>
          <w:szCs w:val="28"/>
          <w:lang w:eastAsia="es-MX"/>
        </w:rPr>
        <w:t>y</w:t>
      </w:r>
      <w:r w:rsidR="003A5580">
        <w:rPr>
          <w:rFonts w:ascii="Times New Roman" w:eastAsia="Times New Roman" w:hAnsi="Times New Roman" w:cs="Times New Roman"/>
          <w:sz w:val="24"/>
          <w:szCs w:val="28"/>
          <w:lang w:eastAsia="es-MX"/>
        </w:rPr>
        <w:t xml:space="preserve"> lograr aquello que </w:t>
      </w:r>
      <w:r>
        <w:rPr>
          <w:rFonts w:ascii="Times New Roman" w:eastAsia="Times New Roman" w:hAnsi="Times New Roman" w:cs="Times New Roman"/>
          <w:sz w:val="24"/>
          <w:szCs w:val="28"/>
          <w:lang w:eastAsia="es-MX"/>
        </w:rPr>
        <w:t>se les hace fácil imaginar,</w:t>
      </w:r>
      <w:r w:rsidR="003A5580">
        <w:rPr>
          <w:rFonts w:ascii="Times New Roman" w:eastAsia="Times New Roman" w:hAnsi="Times New Roman" w:cs="Times New Roman"/>
          <w:sz w:val="24"/>
          <w:szCs w:val="28"/>
          <w:lang w:eastAsia="es-MX"/>
        </w:rPr>
        <w:t xml:space="preserve"> escribir y constitucionalizar.</w:t>
      </w:r>
    </w:p>
    <w:p w14:paraId="0C540C61" w14:textId="55EC15E4" w:rsidR="00607C39" w:rsidRDefault="009D49B2" w:rsidP="00A76211">
      <w:p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Como ya se mencionó</w:t>
      </w:r>
      <w:r w:rsidR="00607C39">
        <w:rPr>
          <w:rFonts w:ascii="Times New Roman" w:eastAsia="Times New Roman" w:hAnsi="Times New Roman" w:cs="Times New Roman"/>
          <w:sz w:val="24"/>
          <w:szCs w:val="28"/>
          <w:lang w:eastAsia="es-MX"/>
        </w:rPr>
        <w:t>, nuestro país tiene alguna serie de ideas, propuestas, leyes, congresos etc. que ofrecen un panorama incompleto de la educación, puesto que aquello que decretan está alejado de las realidades educativas, procesos de formación, puesta en práctica y el desarrollo personal de los alumnados. Como futura docente</w:t>
      </w:r>
      <w:r w:rsidR="00045507">
        <w:rPr>
          <w:rFonts w:ascii="Times New Roman" w:eastAsia="Times New Roman" w:hAnsi="Times New Roman" w:cs="Times New Roman"/>
          <w:sz w:val="24"/>
          <w:szCs w:val="28"/>
          <w:lang w:eastAsia="es-MX"/>
        </w:rPr>
        <w:t xml:space="preserve"> y a manera de cierre</w:t>
      </w:r>
      <w:r w:rsidR="00607C39">
        <w:rPr>
          <w:rFonts w:ascii="Times New Roman" w:eastAsia="Times New Roman" w:hAnsi="Times New Roman" w:cs="Times New Roman"/>
          <w:sz w:val="24"/>
          <w:szCs w:val="28"/>
          <w:lang w:eastAsia="es-MX"/>
        </w:rPr>
        <w:t xml:space="preserve"> propondría lo siguiente para ofertar una educación más centrada en el aprendizaje y progreso de aquellos que deseamos y buscamos una educación de calidad.</w:t>
      </w:r>
    </w:p>
    <w:p w14:paraId="44E8BAD4" w14:textId="5D1C0172" w:rsidR="009D49B2" w:rsidRDefault="00A76211" w:rsidP="009D49B2">
      <w:pPr>
        <w:pStyle w:val="Prrafodelista"/>
        <w:numPr>
          <w:ilvl w:val="0"/>
          <w:numId w:val="2"/>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La Secretaría de Educación Pública debería de estar siempre cerca de las instituciones educativas, si bien el trabajo es de oficina, oficios, papeleo y firmas, deberían estar siempre conociendo a las instituciones educativas, para que de esa manera puedan proponer planes, metas, propósitos y objetivos reales y funcionales para la educación.</w:t>
      </w:r>
    </w:p>
    <w:p w14:paraId="16705F70" w14:textId="665C822F" w:rsidR="00A76211" w:rsidRDefault="00763FE7" w:rsidP="009D49B2">
      <w:pPr>
        <w:pStyle w:val="Prrafodelista"/>
        <w:numPr>
          <w:ilvl w:val="0"/>
          <w:numId w:val="2"/>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Revalorización</w:t>
      </w:r>
      <w:r w:rsidR="00A76211">
        <w:rPr>
          <w:rFonts w:ascii="Times New Roman" w:eastAsia="Times New Roman" w:hAnsi="Times New Roman" w:cs="Times New Roman"/>
          <w:sz w:val="24"/>
          <w:szCs w:val="28"/>
          <w:lang w:eastAsia="es-MX"/>
        </w:rPr>
        <w:t xml:space="preserve"> del trabajo docente</w:t>
      </w:r>
      <w:r>
        <w:rPr>
          <w:rFonts w:ascii="Times New Roman" w:eastAsia="Times New Roman" w:hAnsi="Times New Roman" w:cs="Times New Roman"/>
          <w:sz w:val="24"/>
          <w:szCs w:val="28"/>
          <w:lang w:eastAsia="es-MX"/>
        </w:rPr>
        <w:t xml:space="preserve">, a través de diferentes acciones, principalmente el aumento de sueldo y tarifas de jubilación la Secretaría de Educación y la </w:t>
      </w:r>
      <w:r w:rsidR="00045507">
        <w:rPr>
          <w:rFonts w:ascii="Times New Roman" w:eastAsia="Times New Roman" w:hAnsi="Times New Roman" w:cs="Times New Roman"/>
          <w:sz w:val="24"/>
          <w:szCs w:val="28"/>
          <w:lang w:eastAsia="es-MX"/>
        </w:rPr>
        <w:lastRenderedPageBreak/>
        <w:t>República</w:t>
      </w:r>
      <w:r>
        <w:rPr>
          <w:rFonts w:ascii="Times New Roman" w:eastAsia="Times New Roman" w:hAnsi="Times New Roman" w:cs="Times New Roman"/>
          <w:sz w:val="24"/>
          <w:szCs w:val="28"/>
          <w:lang w:eastAsia="es-MX"/>
        </w:rPr>
        <w:t xml:space="preserve"> Mexicana podrían brindar más oportunidad y estabilidad para aquellos que son docentes o quieren serlo, debido a que una de las principales razones por la que la docencia es cada vez menos concurrida es gracias al sueldo y oportunidades de progreso, hay un dicho que dice “De amor no se vive”, yo me atrevo a </w:t>
      </w:r>
      <w:r w:rsidR="00CB3EB3">
        <w:rPr>
          <w:rFonts w:ascii="Times New Roman" w:eastAsia="Times New Roman" w:hAnsi="Times New Roman" w:cs="Times New Roman"/>
          <w:sz w:val="24"/>
          <w:szCs w:val="28"/>
          <w:lang w:eastAsia="es-MX"/>
        </w:rPr>
        <w:t>decir que en la mayoría de los casos no ejercemos durante muchos años porque “De vocación no se vive”.</w:t>
      </w:r>
    </w:p>
    <w:p w14:paraId="77C58C69" w14:textId="0D56ED8C" w:rsidR="00A76211" w:rsidRDefault="00CB3EB3" w:rsidP="009D49B2">
      <w:pPr>
        <w:pStyle w:val="Prrafodelista"/>
        <w:numPr>
          <w:ilvl w:val="0"/>
          <w:numId w:val="2"/>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 xml:space="preserve">Se deben brindar oportunidades de crecimiento y preparación, si bien es cierto que en las escuelas normales se nos enseña lo primordial de la enseñanza, no siempre es de lo más enriquecedor, puesto que a la hora de las prácticas y de enfrentarnos a la realidad, nos damos cuenta que prácticamente no sabemos nada sobre </w:t>
      </w:r>
      <w:r w:rsidR="00DA150C">
        <w:rPr>
          <w:rFonts w:ascii="Times New Roman" w:eastAsia="Times New Roman" w:hAnsi="Times New Roman" w:cs="Times New Roman"/>
          <w:sz w:val="24"/>
          <w:szCs w:val="28"/>
          <w:lang w:eastAsia="es-MX"/>
        </w:rPr>
        <w:t>cómo</w:t>
      </w:r>
      <w:r>
        <w:rPr>
          <w:rFonts w:ascii="Times New Roman" w:eastAsia="Times New Roman" w:hAnsi="Times New Roman" w:cs="Times New Roman"/>
          <w:sz w:val="24"/>
          <w:szCs w:val="28"/>
          <w:lang w:eastAsia="es-MX"/>
        </w:rPr>
        <w:t xml:space="preserve"> actuar y dirigir de una manera óptima un salón de clases con alumnos que afronten alguna BAP o que necesiten otro tipo de atención, de igual manera si se cambian los programas se deberían de ofrecer cursos que enseñen de manera clara como es que funcionan, que proponen y como implementarlos antes de que comience el ciclo escolar para evitar confusiones, rumores y malos trabajos.</w:t>
      </w:r>
    </w:p>
    <w:p w14:paraId="7C59FFAB" w14:textId="57976AAE" w:rsidR="00A76211" w:rsidRPr="00757577" w:rsidRDefault="00A76211" w:rsidP="00757577">
      <w:pPr>
        <w:pStyle w:val="Prrafodelista"/>
        <w:numPr>
          <w:ilvl w:val="0"/>
          <w:numId w:val="2"/>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P</w:t>
      </w:r>
      <w:r w:rsidR="00CB3EB3">
        <w:rPr>
          <w:rFonts w:ascii="Times New Roman" w:eastAsia="Times New Roman" w:hAnsi="Times New Roman" w:cs="Times New Roman"/>
          <w:sz w:val="24"/>
          <w:szCs w:val="28"/>
          <w:lang w:eastAsia="es-MX"/>
        </w:rPr>
        <w:t xml:space="preserve">ara que una institución funcione de manera adecuada o funcional, se le deben proporcionar los insumos y equipos necesarios, el gobierno de la </w:t>
      </w:r>
      <w:r w:rsidR="00045507">
        <w:rPr>
          <w:rFonts w:ascii="Times New Roman" w:eastAsia="Times New Roman" w:hAnsi="Times New Roman" w:cs="Times New Roman"/>
          <w:sz w:val="24"/>
          <w:szCs w:val="28"/>
          <w:lang w:eastAsia="es-MX"/>
        </w:rPr>
        <w:t>república</w:t>
      </w:r>
      <w:r w:rsidR="00CB3EB3">
        <w:rPr>
          <w:rFonts w:ascii="Times New Roman" w:eastAsia="Times New Roman" w:hAnsi="Times New Roman" w:cs="Times New Roman"/>
          <w:sz w:val="24"/>
          <w:szCs w:val="28"/>
          <w:lang w:eastAsia="es-MX"/>
        </w:rPr>
        <w:t xml:space="preserve"> y del estado cuenta con suficientes fondos para proveerlos, sin embargo, muchas de las veces se les da prioridad a otras cosas con menor importancia</w:t>
      </w:r>
      <w:r w:rsidR="00757577">
        <w:rPr>
          <w:rFonts w:ascii="Times New Roman" w:eastAsia="Times New Roman" w:hAnsi="Times New Roman" w:cs="Times New Roman"/>
          <w:sz w:val="24"/>
          <w:szCs w:val="28"/>
          <w:lang w:eastAsia="es-MX"/>
        </w:rPr>
        <w:t xml:space="preserve">, </w:t>
      </w:r>
      <w:r w:rsidR="00CB3EB3">
        <w:rPr>
          <w:rFonts w:ascii="Times New Roman" w:eastAsia="Times New Roman" w:hAnsi="Times New Roman" w:cs="Times New Roman"/>
          <w:sz w:val="24"/>
          <w:szCs w:val="28"/>
          <w:lang w:eastAsia="es-MX"/>
        </w:rPr>
        <w:t>por lo que propongo que se tome el tiempo de evaluar de manera personal y personalizada las instituciones en cuanto a recursos y equipo docente para que así se pueda brindar un presupuesto que anule aquellas faltas de la institución.</w:t>
      </w:r>
    </w:p>
    <w:p w14:paraId="7328710F" w14:textId="756B7CE0" w:rsidR="00A76211" w:rsidRPr="009D49B2" w:rsidRDefault="00757577" w:rsidP="009D49B2">
      <w:pPr>
        <w:pStyle w:val="Prrafodelista"/>
        <w:numPr>
          <w:ilvl w:val="0"/>
          <w:numId w:val="2"/>
        </w:numPr>
        <w:spacing w:line="360" w:lineRule="auto"/>
        <w:rPr>
          <w:rFonts w:ascii="Times New Roman" w:eastAsia="Times New Roman" w:hAnsi="Times New Roman" w:cs="Times New Roman"/>
          <w:sz w:val="24"/>
          <w:szCs w:val="28"/>
          <w:lang w:eastAsia="es-MX"/>
        </w:rPr>
      </w:pPr>
      <w:r>
        <w:rPr>
          <w:rFonts w:ascii="Times New Roman" w:eastAsia="Times New Roman" w:hAnsi="Times New Roman" w:cs="Times New Roman"/>
          <w:sz w:val="24"/>
          <w:szCs w:val="28"/>
          <w:lang w:eastAsia="es-MX"/>
        </w:rPr>
        <w:t>Remuneración o goce de beneficios para los practicantes de todas las escuelas normales, considero de importancia que se den más beneficios para aquellos que practican en instituciones educativas durante su 3er y 4to año de carrera, debido a que el gasto de materiales, transporte, equipo tecnológico etc. Resulta ser bastante alto durante estos últimos años, claro que estamos practicando y tomamos lo aprendido como enseñanza y pauta de mejora, pero, ¿acaso eso no es trabajo? No se exigiría un pago como de docente titular, se exigiría un beneficio para aligerar el peso de los gastos por realizar un trabajo.</w:t>
      </w:r>
    </w:p>
    <w:p w14:paraId="30D59223" w14:textId="77777777" w:rsidR="00607C39" w:rsidRPr="00B74E44" w:rsidRDefault="00607C39" w:rsidP="003A5580">
      <w:pPr>
        <w:spacing w:line="360" w:lineRule="auto"/>
        <w:rPr>
          <w:rFonts w:ascii="Times New Roman" w:hAnsi="Times New Roman" w:cs="Times New Roman"/>
          <w:sz w:val="24"/>
          <w:szCs w:val="24"/>
        </w:rPr>
      </w:pPr>
    </w:p>
    <w:p w14:paraId="47B115D8" w14:textId="33CD822C" w:rsidR="00B74E44" w:rsidRDefault="00B02D30" w:rsidP="00757577">
      <w:pPr>
        <w:rPr>
          <w:rFonts w:ascii="Times New Roman" w:hAnsi="Times New Roman" w:cs="Times New Roman"/>
          <w:sz w:val="24"/>
          <w:szCs w:val="24"/>
        </w:rPr>
      </w:pPr>
      <w:r>
        <w:rPr>
          <w:rFonts w:ascii="Times New Roman" w:hAnsi="Times New Roman" w:cs="Times New Roman"/>
          <w:sz w:val="24"/>
          <w:szCs w:val="24"/>
        </w:rPr>
        <w:br w:type="page"/>
      </w:r>
      <w:r w:rsidR="00757577">
        <w:rPr>
          <w:rFonts w:ascii="Times New Roman" w:hAnsi="Times New Roman" w:cs="Times New Roman"/>
          <w:sz w:val="24"/>
          <w:szCs w:val="24"/>
        </w:rPr>
        <w:lastRenderedPageBreak/>
        <w:t>Referencias bibliográficas</w:t>
      </w:r>
    </w:p>
    <w:p w14:paraId="6E07AA53" w14:textId="2643076C" w:rsidR="00757577" w:rsidRDefault="00757577" w:rsidP="000C753A">
      <w:pPr>
        <w:pStyle w:val="NormalWeb"/>
        <w:spacing w:before="0" w:beforeAutospacing="0" w:after="0" w:afterAutospacing="0" w:line="480" w:lineRule="auto"/>
        <w:ind w:left="720" w:hanging="720"/>
      </w:pPr>
      <w:r>
        <w:t xml:space="preserve">VIDEO. El valor de la educación: ayer, hoy y mañana. Conferencia de Joan Manuel del Pozo (Min. 0-9:46) </w:t>
      </w:r>
      <w:hyperlink r:id="rId7" w:history="1">
        <w:r w:rsidRPr="000C753A">
          <w:t>https://youtu.be/oBxcVWrU-w8</w:t>
        </w:r>
      </w:hyperlink>
    </w:p>
    <w:p w14:paraId="1C742AA9" w14:textId="06BA28DD" w:rsidR="00757577" w:rsidRDefault="00757577" w:rsidP="00757577">
      <w:pPr>
        <w:pStyle w:val="NormalWeb"/>
        <w:spacing w:before="0" w:beforeAutospacing="0" w:after="0" w:afterAutospacing="0" w:line="480" w:lineRule="auto"/>
        <w:ind w:left="720" w:hanging="720"/>
      </w:pPr>
      <w:r>
        <w:t xml:space="preserve">Unesco. (2015). </w:t>
      </w:r>
      <w:r>
        <w:rPr>
          <w:i/>
          <w:iCs/>
        </w:rPr>
        <w:t>Replantear la educación: ¿Hacia un bien común mundial?</w:t>
      </w:r>
      <w:r>
        <w:t xml:space="preserve"> UNESCO</w:t>
      </w:r>
      <w:r w:rsidR="000C753A">
        <w:t xml:space="preserve"> </w:t>
      </w:r>
      <w:r>
        <w:t>Publishing.</w:t>
      </w:r>
    </w:p>
    <w:p w14:paraId="596949C9" w14:textId="4D93FD2B" w:rsidR="00EA2833" w:rsidRPr="00EA2833" w:rsidRDefault="00EA2833" w:rsidP="00EA2833">
      <w:pPr>
        <w:pStyle w:val="NormalWeb"/>
        <w:spacing w:before="0" w:beforeAutospacing="0" w:after="0" w:afterAutospacing="0" w:line="480" w:lineRule="auto"/>
        <w:ind w:left="720" w:hanging="720"/>
      </w:pPr>
      <w:r w:rsidRPr="00EA2833">
        <w:t>Constitución Política de los Estados Unidos Mexicanos (Const) Art. 3. 5 de febrero de 1917</w:t>
      </w:r>
    </w:p>
    <w:p w14:paraId="1A3D1C46" w14:textId="77777777" w:rsidR="004B5743" w:rsidRDefault="00EA2833" w:rsidP="00EA2833">
      <w:pPr>
        <w:pStyle w:val="NormalWeb"/>
        <w:spacing w:before="0" w:beforeAutospacing="0" w:after="0" w:afterAutospacing="0" w:line="480" w:lineRule="auto"/>
        <w:ind w:left="720" w:hanging="720"/>
      </w:pPr>
      <w:r w:rsidRPr="00EA2833">
        <w:t xml:space="preserve">Ley General de Educación (LEG) Art. 2 &amp; 15. 13 de Julio de 1993 </w:t>
      </w:r>
      <w:hyperlink r:id="rId8" w:history="1">
        <w:r w:rsidRPr="00EA2833">
          <w:t>Ley General de Educación (diputados.gob.mx)</w:t>
        </w:r>
      </w:hyperlink>
    </w:p>
    <w:p w14:paraId="7E718CD0" w14:textId="77777777" w:rsidR="004B5743" w:rsidRDefault="004B5743" w:rsidP="00EA2833">
      <w:pPr>
        <w:pStyle w:val="NormalWeb"/>
        <w:spacing w:before="0" w:beforeAutospacing="0" w:after="0" w:afterAutospacing="0" w:line="480" w:lineRule="auto"/>
        <w:ind w:left="720" w:hanging="720"/>
      </w:pPr>
    </w:p>
    <w:p w14:paraId="182BFB2D" w14:textId="77777777" w:rsidR="004B5743" w:rsidRDefault="004B5743">
      <w:pPr>
        <w:rPr>
          <w:rFonts w:ascii="Times New Roman" w:eastAsia="Times New Roman" w:hAnsi="Times New Roman" w:cs="Times New Roman"/>
          <w:sz w:val="24"/>
          <w:szCs w:val="24"/>
          <w:lang w:eastAsia="es-MX"/>
        </w:rPr>
      </w:pPr>
      <w:r>
        <w:br w:type="page"/>
      </w:r>
    </w:p>
    <w:p w14:paraId="45673D31" w14:textId="47D16E6E" w:rsidR="004B5743" w:rsidRDefault="004B5743" w:rsidP="004B5743">
      <w:pPr>
        <w:pStyle w:val="NormalWeb"/>
        <w:spacing w:before="0" w:beforeAutospacing="0" w:after="0" w:afterAutospacing="0" w:line="480" w:lineRule="auto"/>
        <w:ind w:left="720" w:hanging="720"/>
        <w:jc w:val="center"/>
        <w:rPr>
          <w:noProof/>
        </w:rPr>
      </w:pPr>
      <w:r>
        <w:rPr>
          <w:noProof/>
        </w:rPr>
        <w:lastRenderedPageBreak/>
        <w:t>RUBRICA</w:t>
      </w:r>
    </w:p>
    <w:p w14:paraId="37407B9D" w14:textId="10311109" w:rsidR="00EA2833" w:rsidRPr="00EA2833" w:rsidRDefault="004B5743" w:rsidP="00EA2833">
      <w:pPr>
        <w:pStyle w:val="NormalWeb"/>
        <w:spacing w:before="0" w:beforeAutospacing="0" w:after="0" w:afterAutospacing="0" w:line="480" w:lineRule="auto"/>
        <w:ind w:left="720" w:hanging="720"/>
      </w:pPr>
      <w:r>
        <w:rPr>
          <w:noProof/>
        </w:rPr>
        <w:drawing>
          <wp:inline distT="0" distB="0" distL="0" distR="0" wp14:anchorId="147FDE22" wp14:editId="0EC3FF98">
            <wp:extent cx="5612130" cy="2935012"/>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cstate="print">
                      <a:extLst>
                        <a:ext uri="{28A0092B-C50C-407E-A947-70E740481C1C}">
                          <a14:useLocalDpi xmlns:a14="http://schemas.microsoft.com/office/drawing/2010/main" val="0"/>
                        </a:ext>
                      </a:extLst>
                    </a:blip>
                    <a:srcRect t="9848"/>
                    <a:stretch/>
                  </pic:blipFill>
                  <pic:spPr bwMode="auto">
                    <a:xfrm>
                      <a:off x="0" y="0"/>
                      <a:ext cx="5612130" cy="2935012"/>
                    </a:xfrm>
                    <a:prstGeom prst="rect">
                      <a:avLst/>
                    </a:prstGeom>
                    <a:ln>
                      <a:noFill/>
                    </a:ln>
                    <a:extLst>
                      <a:ext uri="{53640926-AAD7-44D8-BBD7-CCE9431645EC}">
                        <a14:shadowObscured xmlns:a14="http://schemas.microsoft.com/office/drawing/2010/main"/>
                      </a:ext>
                    </a:extLst>
                  </pic:spPr>
                </pic:pic>
              </a:graphicData>
            </a:graphic>
          </wp:inline>
        </w:drawing>
      </w:r>
      <w:r w:rsidR="00EA2833">
        <w:t xml:space="preserve"> </w:t>
      </w:r>
    </w:p>
    <w:p w14:paraId="2EBE665A" w14:textId="77777777" w:rsidR="00EA2833" w:rsidRDefault="00EA2833" w:rsidP="00757577">
      <w:pPr>
        <w:pStyle w:val="NormalWeb"/>
        <w:spacing w:before="0" w:beforeAutospacing="0" w:after="0" w:afterAutospacing="0" w:line="480" w:lineRule="auto"/>
        <w:ind w:left="720" w:hanging="720"/>
      </w:pPr>
    </w:p>
    <w:p w14:paraId="1D6DB8C9" w14:textId="77777777" w:rsidR="00757577" w:rsidRPr="00B74E44" w:rsidRDefault="00757577" w:rsidP="00757577">
      <w:pPr>
        <w:rPr>
          <w:rFonts w:ascii="Times New Roman" w:hAnsi="Times New Roman" w:cs="Times New Roman"/>
          <w:sz w:val="24"/>
          <w:szCs w:val="24"/>
        </w:rPr>
      </w:pPr>
    </w:p>
    <w:sectPr w:rsidR="00757577" w:rsidRPr="00B74E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734"/>
    <w:multiLevelType w:val="hybridMultilevel"/>
    <w:tmpl w:val="13367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534AF3"/>
    <w:multiLevelType w:val="hybridMultilevel"/>
    <w:tmpl w:val="4122F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C77D5"/>
    <w:multiLevelType w:val="hybridMultilevel"/>
    <w:tmpl w:val="E4401A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EE63896"/>
    <w:multiLevelType w:val="hybridMultilevel"/>
    <w:tmpl w:val="1AF6C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4"/>
    <w:rsid w:val="00012DE3"/>
    <w:rsid w:val="00045507"/>
    <w:rsid w:val="00076307"/>
    <w:rsid w:val="000872EE"/>
    <w:rsid w:val="000A65CC"/>
    <w:rsid w:val="000C753A"/>
    <w:rsid w:val="001309E0"/>
    <w:rsid w:val="001826BA"/>
    <w:rsid w:val="002432E9"/>
    <w:rsid w:val="003A5580"/>
    <w:rsid w:val="00403CB1"/>
    <w:rsid w:val="004B5743"/>
    <w:rsid w:val="00564E18"/>
    <w:rsid w:val="00607C39"/>
    <w:rsid w:val="006166D1"/>
    <w:rsid w:val="00665EC1"/>
    <w:rsid w:val="00723F3C"/>
    <w:rsid w:val="00756864"/>
    <w:rsid w:val="00757577"/>
    <w:rsid w:val="00763FE7"/>
    <w:rsid w:val="009D2F89"/>
    <w:rsid w:val="009D49B2"/>
    <w:rsid w:val="009E3ED0"/>
    <w:rsid w:val="00A76211"/>
    <w:rsid w:val="00AB3108"/>
    <w:rsid w:val="00AB52DD"/>
    <w:rsid w:val="00B02D30"/>
    <w:rsid w:val="00B07BD9"/>
    <w:rsid w:val="00B74E44"/>
    <w:rsid w:val="00B971D1"/>
    <w:rsid w:val="00C23352"/>
    <w:rsid w:val="00CB3EB3"/>
    <w:rsid w:val="00DA150C"/>
    <w:rsid w:val="00DC3A92"/>
    <w:rsid w:val="00EA2833"/>
    <w:rsid w:val="00FC1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C963"/>
  <w15:chartTrackingRefBased/>
  <w15:docId w15:val="{918F9F17-40A1-4040-965F-0C3E5F65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B3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3108"/>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2432E9"/>
    <w:pPr>
      <w:ind w:left="720"/>
      <w:contextualSpacing/>
    </w:pPr>
  </w:style>
  <w:style w:type="character" w:styleId="Hipervnculo">
    <w:name w:val="Hyperlink"/>
    <w:basedOn w:val="Fuentedeprrafopredeter"/>
    <w:uiPriority w:val="99"/>
    <w:unhideWhenUsed/>
    <w:rsid w:val="00757577"/>
    <w:rPr>
      <w:color w:val="0563C1" w:themeColor="hyperlink"/>
      <w:u w:val="single"/>
    </w:rPr>
  </w:style>
  <w:style w:type="character" w:styleId="Mencinsinresolver">
    <w:name w:val="Unresolved Mention"/>
    <w:basedOn w:val="Fuentedeprrafopredeter"/>
    <w:uiPriority w:val="99"/>
    <w:semiHidden/>
    <w:unhideWhenUsed/>
    <w:rsid w:val="00757577"/>
    <w:rPr>
      <w:color w:val="605E5C"/>
      <w:shd w:val="clear" w:color="auto" w:fill="E1DFDD"/>
    </w:rPr>
  </w:style>
  <w:style w:type="paragraph" w:styleId="NormalWeb">
    <w:name w:val="Normal (Web)"/>
    <w:basedOn w:val="Normal"/>
    <w:uiPriority w:val="99"/>
    <w:semiHidden/>
    <w:unhideWhenUsed/>
    <w:rsid w:val="0075757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1009">
      <w:bodyDiv w:val="1"/>
      <w:marLeft w:val="0"/>
      <w:marRight w:val="0"/>
      <w:marTop w:val="0"/>
      <w:marBottom w:val="0"/>
      <w:divBdr>
        <w:top w:val="none" w:sz="0" w:space="0" w:color="auto"/>
        <w:left w:val="none" w:sz="0" w:space="0" w:color="auto"/>
        <w:bottom w:val="none" w:sz="0" w:space="0" w:color="auto"/>
        <w:right w:val="none" w:sz="0" w:space="0" w:color="auto"/>
      </w:divBdr>
    </w:div>
    <w:div w:id="1135490729">
      <w:bodyDiv w:val="1"/>
      <w:marLeft w:val="0"/>
      <w:marRight w:val="0"/>
      <w:marTop w:val="0"/>
      <w:marBottom w:val="0"/>
      <w:divBdr>
        <w:top w:val="none" w:sz="0" w:space="0" w:color="auto"/>
        <w:left w:val="none" w:sz="0" w:space="0" w:color="auto"/>
        <w:bottom w:val="none" w:sz="0" w:space="0" w:color="auto"/>
        <w:right w:val="none" w:sz="0" w:space="0" w:color="auto"/>
      </w:divBdr>
      <w:divsChild>
        <w:div w:id="10041630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LGE.pdf" TargetMode="External"/><Relationship Id="rId3" Type="http://schemas.openxmlformats.org/officeDocument/2006/relationships/styles" Target="styles.xml"/><Relationship Id="rId7" Type="http://schemas.openxmlformats.org/officeDocument/2006/relationships/hyperlink" Target="https://youtu.be/oBxcVWrU-w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0DAA-E4DB-47A4-A7FC-8FF98EDE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2056</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2024-06-24T22:38:00Z</dcterms:created>
  <dcterms:modified xsi:type="dcterms:W3CDTF">2024-06-25T21:10:00Z</dcterms:modified>
</cp:coreProperties>
</file>