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03F2" w:rsidRPr="00C70CD3" w:rsidRDefault="000F03F2" w:rsidP="000F03F2">
      <w:pPr>
        <w:jc w:val="center"/>
        <w:rPr>
          <w:rFonts w:ascii="Times New Roman" w:hAnsi="Times New Roman" w:cs="Times New Roman"/>
          <w:sz w:val="24"/>
        </w:rPr>
      </w:pPr>
      <w:r w:rsidRPr="00C70CD3">
        <w:rPr>
          <w:rFonts w:ascii="Times New Roman" w:hAnsi="Times New Roman" w:cs="Times New Roman"/>
          <w:sz w:val="24"/>
        </w:rPr>
        <w:t>ESCUELA NORMAL DE EDUCACIÓN PREESCOLAR</w:t>
      </w:r>
    </w:p>
    <w:p w:rsidR="000F03F2" w:rsidRDefault="000F03F2" w:rsidP="000F03F2">
      <w:pPr>
        <w:jc w:val="center"/>
        <w:rPr>
          <w:rFonts w:ascii="Times New Roman" w:hAnsi="Times New Roman" w:cs="Times New Roman"/>
          <w:sz w:val="24"/>
        </w:rPr>
      </w:pPr>
      <w:r w:rsidRPr="004159FD">
        <w:rPr>
          <w:rFonts w:ascii="Times New Roman" w:hAnsi="Times New Roman" w:cs="Times New Roman"/>
          <w:b/>
          <w:bCs/>
          <w:noProof/>
          <w:sz w:val="24"/>
          <w:szCs w:val="24"/>
          <w:lang w:eastAsia="es-MX"/>
        </w:rPr>
        <w:drawing>
          <wp:anchor distT="0" distB="0" distL="114300" distR="114300" simplePos="0" relativeHeight="251659264" behindDoc="1" locked="0" layoutInCell="1" allowOverlap="1" wp14:anchorId="6CF1FFFE" wp14:editId="1AF6ADB5">
            <wp:simplePos x="0" y="0"/>
            <wp:positionH relativeFrom="margin">
              <wp:align>center</wp:align>
            </wp:positionH>
            <wp:positionV relativeFrom="paragraph">
              <wp:posOffset>295275</wp:posOffset>
            </wp:positionV>
            <wp:extent cx="1114425" cy="1114425"/>
            <wp:effectExtent l="0" t="0" r="9525" b="9525"/>
            <wp:wrapNone/>
            <wp:docPr id="2052" name="Imagen 2" descr="ESCUELA NORMAL DE EDUCACIÓN PREESCOLAR DE COAHUILA INVITA A ...">
              <a:extLst xmlns:a="http://schemas.openxmlformats.org/drawingml/2006/main">
                <a:ext uri="{FF2B5EF4-FFF2-40B4-BE49-F238E27FC236}">
                  <a16:creationId xmlns:a16="http://schemas.microsoft.com/office/drawing/2014/main" id="{61BC06A4-1AEC-BAFC-821C-893FD430153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 name="Imagen 2" descr="ESCUELA NORMAL DE EDUCACIÓN PREESCOLAR DE COAHUILA INVITA A ...">
                      <a:extLst>
                        <a:ext uri="{FF2B5EF4-FFF2-40B4-BE49-F238E27FC236}">
                          <a16:creationId xmlns:a16="http://schemas.microsoft.com/office/drawing/2014/main" id="{61BC06A4-1AEC-BAFC-821C-893FD4301536}"/>
                        </a:ext>
                      </a:extLst>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10800000" flipH="1" flipV="1">
                      <a:off x="0" y="0"/>
                      <a:ext cx="1114425" cy="1114425"/>
                    </a:xfrm>
                    <a:prstGeom prst="rect">
                      <a:avLst/>
                    </a:prstGeom>
                    <a:noFill/>
                    <a:extLst/>
                  </pic:spPr>
                </pic:pic>
              </a:graphicData>
            </a:graphic>
            <wp14:sizeRelH relativeFrom="margin">
              <wp14:pctWidth>0</wp14:pctWidth>
            </wp14:sizeRelH>
            <wp14:sizeRelV relativeFrom="margin">
              <wp14:pctHeight>0</wp14:pctHeight>
            </wp14:sizeRelV>
          </wp:anchor>
        </w:drawing>
      </w:r>
      <w:r w:rsidRPr="00C70CD3">
        <w:rPr>
          <w:rFonts w:ascii="Times New Roman" w:hAnsi="Times New Roman" w:cs="Times New Roman"/>
          <w:sz w:val="24"/>
        </w:rPr>
        <w:t>Licenciatura en educación preescolar</w:t>
      </w:r>
    </w:p>
    <w:p w:rsidR="000F03F2" w:rsidRDefault="000F03F2" w:rsidP="000F03F2">
      <w:pPr>
        <w:jc w:val="center"/>
        <w:rPr>
          <w:rFonts w:ascii="Times New Roman" w:hAnsi="Times New Roman" w:cs="Times New Roman"/>
          <w:sz w:val="24"/>
        </w:rPr>
      </w:pPr>
    </w:p>
    <w:p w:rsidR="000F03F2" w:rsidRDefault="000F03F2" w:rsidP="000F03F2">
      <w:pPr>
        <w:jc w:val="center"/>
        <w:rPr>
          <w:rFonts w:ascii="Times New Roman" w:hAnsi="Times New Roman" w:cs="Times New Roman"/>
          <w:sz w:val="24"/>
        </w:rPr>
      </w:pPr>
    </w:p>
    <w:p w:rsidR="000F03F2" w:rsidRDefault="000F03F2" w:rsidP="000F03F2">
      <w:pPr>
        <w:jc w:val="center"/>
        <w:rPr>
          <w:rFonts w:ascii="Times New Roman" w:hAnsi="Times New Roman" w:cs="Times New Roman"/>
          <w:sz w:val="24"/>
        </w:rPr>
      </w:pPr>
    </w:p>
    <w:p w:rsidR="000F03F2" w:rsidRPr="00C70CD3" w:rsidRDefault="000F03F2" w:rsidP="000F03F2">
      <w:pPr>
        <w:jc w:val="center"/>
        <w:rPr>
          <w:rFonts w:ascii="Times New Roman" w:hAnsi="Times New Roman" w:cs="Times New Roman"/>
          <w:sz w:val="24"/>
        </w:rPr>
      </w:pPr>
    </w:p>
    <w:p w:rsidR="000F03F2" w:rsidRPr="00C70CD3" w:rsidRDefault="000F03F2" w:rsidP="000F03F2">
      <w:pPr>
        <w:jc w:val="center"/>
        <w:rPr>
          <w:rFonts w:ascii="Times New Roman" w:hAnsi="Times New Roman" w:cs="Times New Roman"/>
          <w:sz w:val="24"/>
        </w:rPr>
      </w:pPr>
      <w:r w:rsidRPr="00C70CD3">
        <w:rPr>
          <w:rFonts w:ascii="Times New Roman" w:hAnsi="Times New Roman" w:cs="Times New Roman"/>
          <w:sz w:val="24"/>
        </w:rPr>
        <w:t>CURSO: Bases legales y normativas de la educación básica.</w:t>
      </w:r>
    </w:p>
    <w:p w:rsidR="000F03F2" w:rsidRPr="00C70CD3" w:rsidRDefault="000F03F2" w:rsidP="000F03F2">
      <w:pPr>
        <w:jc w:val="center"/>
        <w:rPr>
          <w:rFonts w:ascii="Times New Roman" w:hAnsi="Times New Roman" w:cs="Times New Roman"/>
          <w:sz w:val="24"/>
        </w:rPr>
      </w:pPr>
      <w:r w:rsidRPr="00C70CD3">
        <w:rPr>
          <w:rFonts w:ascii="Times New Roman" w:hAnsi="Times New Roman" w:cs="Times New Roman"/>
          <w:sz w:val="24"/>
        </w:rPr>
        <w:t>3° SECCIÓN “C”- sexto semestre</w:t>
      </w:r>
    </w:p>
    <w:p w:rsidR="000F03F2" w:rsidRPr="00C70CD3" w:rsidRDefault="000F03F2" w:rsidP="000F03F2">
      <w:pPr>
        <w:jc w:val="center"/>
        <w:rPr>
          <w:rFonts w:ascii="Times New Roman" w:hAnsi="Times New Roman" w:cs="Times New Roman"/>
          <w:sz w:val="24"/>
        </w:rPr>
      </w:pPr>
      <w:r w:rsidRPr="00C70CD3">
        <w:rPr>
          <w:rFonts w:ascii="Times New Roman" w:hAnsi="Times New Roman" w:cs="Times New Roman"/>
          <w:sz w:val="24"/>
        </w:rPr>
        <w:t>DOCENTE: Narciso Rodriguez Espinoza.</w:t>
      </w:r>
    </w:p>
    <w:p w:rsidR="000F03F2" w:rsidRPr="00C70CD3" w:rsidRDefault="000F03F2" w:rsidP="000F03F2">
      <w:pPr>
        <w:jc w:val="center"/>
        <w:rPr>
          <w:rFonts w:ascii="Times New Roman" w:hAnsi="Times New Roman" w:cs="Times New Roman"/>
          <w:sz w:val="24"/>
        </w:rPr>
      </w:pPr>
      <w:r w:rsidRPr="00C70CD3">
        <w:rPr>
          <w:rFonts w:ascii="Times New Roman" w:hAnsi="Times New Roman" w:cs="Times New Roman"/>
          <w:sz w:val="24"/>
        </w:rPr>
        <w:t>TRABAJO:</w:t>
      </w:r>
      <w:r>
        <w:rPr>
          <w:rFonts w:ascii="Times New Roman" w:hAnsi="Times New Roman" w:cs="Times New Roman"/>
          <w:sz w:val="24"/>
        </w:rPr>
        <w:t xml:space="preserve"> Evidencia integradora</w:t>
      </w:r>
      <w:r w:rsidRPr="00C70CD3">
        <w:rPr>
          <w:rFonts w:ascii="Times New Roman" w:hAnsi="Times New Roman" w:cs="Times New Roman"/>
          <w:sz w:val="24"/>
        </w:rPr>
        <w:t>.</w:t>
      </w:r>
      <w:r>
        <w:rPr>
          <w:rFonts w:ascii="Times New Roman" w:hAnsi="Times New Roman" w:cs="Times New Roman"/>
          <w:sz w:val="24"/>
        </w:rPr>
        <w:t xml:space="preserve"> Texto argumentativo. </w:t>
      </w:r>
    </w:p>
    <w:p w:rsidR="000F03F2" w:rsidRPr="00C70CD3" w:rsidRDefault="000F03F2" w:rsidP="000F03F2">
      <w:pPr>
        <w:jc w:val="center"/>
        <w:rPr>
          <w:rFonts w:ascii="Times New Roman" w:hAnsi="Times New Roman" w:cs="Times New Roman"/>
          <w:sz w:val="24"/>
        </w:rPr>
      </w:pPr>
      <w:r w:rsidRPr="00C70CD3">
        <w:rPr>
          <w:rFonts w:ascii="Times New Roman" w:hAnsi="Times New Roman" w:cs="Times New Roman"/>
          <w:sz w:val="24"/>
        </w:rPr>
        <w:t>Competencias:</w:t>
      </w:r>
    </w:p>
    <w:p w:rsidR="00F01352" w:rsidRPr="00F01352" w:rsidRDefault="000F03F2" w:rsidP="00F01352">
      <w:pPr>
        <w:jc w:val="center"/>
        <w:rPr>
          <w:rFonts w:ascii="Times New Roman" w:hAnsi="Times New Roman" w:cs="Times New Roman"/>
          <w:sz w:val="24"/>
        </w:rPr>
      </w:pPr>
      <w:r w:rsidRPr="00C70CD3">
        <w:rPr>
          <w:rFonts w:ascii="Times New Roman" w:hAnsi="Times New Roman" w:cs="Times New Roman"/>
          <w:sz w:val="24"/>
        </w:rPr>
        <w:t xml:space="preserve">• </w:t>
      </w:r>
      <w:r w:rsidR="00F01352" w:rsidRPr="00F01352">
        <w:rPr>
          <w:rFonts w:ascii="Times New Roman" w:hAnsi="Times New Roman" w:cs="Times New Roman"/>
          <w:sz w:val="24"/>
        </w:rPr>
        <w:t>Integra recursos de la investigación educativa para enriquecer su práctica</w:t>
      </w:r>
    </w:p>
    <w:p w:rsidR="00F01352" w:rsidRPr="00F01352" w:rsidRDefault="00F01352" w:rsidP="00F01352">
      <w:pPr>
        <w:jc w:val="center"/>
        <w:rPr>
          <w:rFonts w:ascii="Times New Roman" w:hAnsi="Times New Roman" w:cs="Times New Roman"/>
          <w:sz w:val="24"/>
        </w:rPr>
      </w:pPr>
      <w:r w:rsidRPr="00F01352">
        <w:rPr>
          <w:rFonts w:ascii="Times New Roman" w:hAnsi="Times New Roman" w:cs="Times New Roman"/>
          <w:sz w:val="24"/>
        </w:rPr>
        <w:t>profesional, expresando su interés por el conocimiento, la ciencia y la mejora</w:t>
      </w:r>
    </w:p>
    <w:p w:rsidR="000F03F2" w:rsidRDefault="00F01352" w:rsidP="00F01352">
      <w:pPr>
        <w:jc w:val="center"/>
        <w:rPr>
          <w:rFonts w:ascii="Times New Roman" w:hAnsi="Times New Roman" w:cs="Times New Roman"/>
          <w:sz w:val="24"/>
        </w:rPr>
      </w:pPr>
      <w:r w:rsidRPr="00F01352">
        <w:rPr>
          <w:rFonts w:ascii="Times New Roman" w:hAnsi="Times New Roman" w:cs="Times New Roman"/>
          <w:sz w:val="24"/>
        </w:rPr>
        <w:t>de la educación.</w:t>
      </w:r>
    </w:p>
    <w:p w:rsidR="00F01352" w:rsidRPr="00F01352" w:rsidRDefault="00F01352" w:rsidP="00F01352">
      <w:pPr>
        <w:pStyle w:val="Prrafodelista"/>
        <w:numPr>
          <w:ilvl w:val="0"/>
          <w:numId w:val="7"/>
        </w:numPr>
        <w:jc w:val="center"/>
        <w:rPr>
          <w:rFonts w:ascii="Times New Roman" w:hAnsi="Times New Roman" w:cs="Times New Roman"/>
          <w:sz w:val="24"/>
        </w:rPr>
      </w:pPr>
      <w:r w:rsidRPr="00F01352">
        <w:rPr>
          <w:rFonts w:ascii="Times New Roman" w:hAnsi="Times New Roman" w:cs="Times New Roman"/>
          <w:sz w:val="24"/>
        </w:rPr>
        <w:t>Actúa de manera ética ante la diversidad de situaciones que se presentan</w:t>
      </w:r>
    </w:p>
    <w:p w:rsidR="00F01352" w:rsidRPr="00F01352" w:rsidRDefault="00F01352" w:rsidP="00F01352">
      <w:pPr>
        <w:pStyle w:val="Prrafodelista"/>
        <w:ind w:left="1429" w:firstLine="0"/>
        <w:jc w:val="center"/>
        <w:rPr>
          <w:rFonts w:ascii="Times New Roman" w:hAnsi="Times New Roman" w:cs="Times New Roman"/>
          <w:sz w:val="24"/>
        </w:rPr>
      </w:pPr>
      <w:r w:rsidRPr="00F01352">
        <w:rPr>
          <w:rFonts w:ascii="Times New Roman" w:hAnsi="Times New Roman" w:cs="Times New Roman"/>
          <w:sz w:val="24"/>
        </w:rPr>
        <w:t>en la práctica profesional.</w:t>
      </w:r>
    </w:p>
    <w:p w:rsidR="000F03F2" w:rsidRPr="00C70CD3" w:rsidRDefault="000F03F2" w:rsidP="000F03F2">
      <w:pPr>
        <w:jc w:val="center"/>
        <w:rPr>
          <w:rFonts w:ascii="Times New Roman" w:hAnsi="Times New Roman" w:cs="Times New Roman"/>
          <w:sz w:val="24"/>
        </w:rPr>
      </w:pPr>
      <w:r w:rsidRPr="00C70CD3">
        <w:rPr>
          <w:rFonts w:ascii="Times New Roman" w:hAnsi="Times New Roman" w:cs="Times New Roman"/>
          <w:sz w:val="24"/>
        </w:rPr>
        <w:t>ALUMNA: Andrea Mayalen Muñiz Limón #17</w:t>
      </w:r>
    </w:p>
    <w:p w:rsidR="000F03F2" w:rsidRPr="00AB73C6" w:rsidRDefault="000F03F2" w:rsidP="000F03F2">
      <w:pPr>
        <w:jc w:val="center"/>
        <w:rPr>
          <w:rFonts w:ascii="Times New Roman" w:hAnsi="Times New Roman" w:cs="Times New Roman"/>
          <w:sz w:val="24"/>
        </w:rPr>
      </w:pPr>
      <w:r w:rsidRPr="00C70CD3">
        <w:rPr>
          <w:rFonts w:ascii="Times New Roman" w:hAnsi="Times New Roman" w:cs="Times New Roman"/>
          <w:sz w:val="24"/>
        </w:rPr>
        <w:t xml:space="preserve">Saltillo, Coahuila.                                   </w:t>
      </w:r>
      <w:r>
        <w:rPr>
          <w:rFonts w:ascii="Times New Roman" w:hAnsi="Times New Roman" w:cs="Times New Roman"/>
          <w:sz w:val="24"/>
        </w:rPr>
        <w:t xml:space="preserve">                         Junio </w:t>
      </w:r>
      <w:r w:rsidRPr="00C70CD3">
        <w:rPr>
          <w:rFonts w:ascii="Times New Roman" w:hAnsi="Times New Roman" w:cs="Times New Roman"/>
          <w:sz w:val="24"/>
        </w:rPr>
        <w:t>del 2024</w:t>
      </w:r>
    </w:p>
    <w:p w:rsidR="009B74B3" w:rsidRDefault="00632C62"/>
    <w:p w:rsidR="000F03F2" w:rsidRDefault="000F03F2"/>
    <w:p w:rsidR="000F03F2" w:rsidRDefault="000F03F2"/>
    <w:p w:rsidR="000F03F2" w:rsidRDefault="000F03F2"/>
    <w:p w:rsidR="000F03F2" w:rsidRDefault="000F03F2"/>
    <w:p w:rsidR="000F03F2" w:rsidRDefault="000F03F2"/>
    <w:p w:rsidR="000F03F2" w:rsidRDefault="000F03F2"/>
    <w:p w:rsidR="00632C62" w:rsidRDefault="00632C62"/>
    <w:p w:rsidR="00632C62" w:rsidRDefault="00632C62"/>
    <w:p w:rsidR="00632C62" w:rsidRDefault="00632C62">
      <w:bookmarkStart w:id="0" w:name="_GoBack"/>
      <w:bookmarkEnd w:id="0"/>
    </w:p>
    <w:p w:rsidR="000F03F2" w:rsidRDefault="000F03F2"/>
    <w:p w:rsidR="000F03F2" w:rsidRDefault="000F03F2" w:rsidP="008F52B7">
      <w:pPr>
        <w:spacing w:line="480" w:lineRule="auto"/>
        <w:jc w:val="center"/>
        <w:rPr>
          <w:rFonts w:ascii="Times New Roman" w:hAnsi="Times New Roman" w:cs="Times New Roman"/>
          <w:b/>
          <w:sz w:val="24"/>
        </w:rPr>
      </w:pPr>
      <w:r w:rsidRPr="000F03F2">
        <w:rPr>
          <w:rFonts w:ascii="Times New Roman" w:hAnsi="Times New Roman" w:cs="Times New Roman"/>
          <w:b/>
          <w:sz w:val="24"/>
        </w:rPr>
        <w:lastRenderedPageBreak/>
        <w:t>Texto argumentativo</w:t>
      </w:r>
    </w:p>
    <w:p w:rsidR="004C17AA" w:rsidRPr="00AF5DC7" w:rsidRDefault="008F52B7" w:rsidP="004C17AA">
      <w:pPr>
        <w:spacing w:line="480" w:lineRule="auto"/>
        <w:rPr>
          <w:rFonts w:ascii="Times New Roman" w:hAnsi="Times New Roman" w:cs="Times New Roman"/>
          <w:sz w:val="24"/>
        </w:rPr>
      </w:pPr>
      <w:r>
        <w:rPr>
          <w:rFonts w:ascii="Times New Roman" w:hAnsi="Times New Roman" w:cs="Times New Roman"/>
          <w:sz w:val="24"/>
        </w:rPr>
        <w:t xml:space="preserve">Para </w:t>
      </w:r>
      <w:r w:rsidR="00423ABB">
        <w:rPr>
          <w:rFonts w:ascii="Times New Roman" w:hAnsi="Times New Roman" w:cs="Times New Roman"/>
          <w:sz w:val="24"/>
        </w:rPr>
        <w:t xml:space="preserve">empezar, este escrito contiene a grandes rasgos lo que se vio en estas dos unidades de la materia, se menciona desde la constitución, las leyes que respaldan aspectos de la educación, el reconocimiento de la educación, los valores, desafíos, elementos que componen la enseñanza y las formas de trabajo inclusivas para favorecer la asistencia, permanencia y máximo logro de aprendizajes de todos los alumnos, todos estos elementos son muy importantes </w:t>
      </w:r>
      <w:r w:rsidR="004C17AA">
        <w:rPr>
          <w:rFonts w:ascii="Times New Roman" w:hAnsi="Times New Roman" w:cs="Times New Roman"/>
          <w:sz w:val="24"/>
        </w:rPr>
        <w:t>para entender cómo se constituye la educación en estos aspectos importantes.</w:t>
      </w:r>
      <w:r w:rsidR="00423ABB">
        <w:rPr>
          <w:rFonts w:ascii="Times New Roman" w:hAnsi="Times New Roman" w:cs="Times New Roman"/>
          <w:sz w:val="24"/>
        </w:rPr>
        <w:t xml:space="preserve">  </w:t>
      </w:r>
      <w:r w:rsidR="004C17AA">
        <w:rPr>
          <w:rFonts w:ascii="Times New Roman" w:hAnsi="Times New Roman" w:cs="Times New Roman"/>
          <w:sz w:val="24"/>
        </w:rPr>
        <w:t>E</w:t>
      </w:r>
      <w:r>
        <w:rPr>
          <w:rFonts w:ascii="Times New Roman" w:hAnsi="Times New Roman" w:cs="Times New Roman"/>
          <w:sz w:val="24"/>
        </w:rPr>
        <w:t>n esta materia este año se desarrollaron muchos conocimientos de diversos temas, desde el artículo 3ro de la educaci</w:t>
      </w:r>
      <w:r w:rsidR="00831532">
        <w:rPr>
          <w:rFonts w:ascii="Times New Roman" w:hAnsi="Times New Roman" w:cs="Times New Roman"/>
          <w:sz w:val="24"/>
        </w:rPr>
        <w:t>ón</w:t>
      </w:r>
      <w:r w:rsidR="004C17AA">
        <w:rPr>
          <w:rFonts w:ascii="Times New Roman" w:hAnsi="Times New Roman" w:cs="Times New Roman"/>
          <w:sz w:val="24"/>
        </w:rPr>
        <w:t xml:space="preserve"> como puntualiza la (Cámara de diputados, 2019) </w:t>
      </w:r>
      <w:r w:rsidR="004C17AA" w:rsidRPr="00FE11A1">
        <w:rPr>
          <w:rFonts w:ascii="Times New Roman" w:hAnsi="Times New Roman" w:cs="Times New Roman"/>
          <w:sz w:val="24"/>
        </w:rPr>
        <w:t>Su objeto es regular el Sistema Nacional de Mejora Continua de la Educación, así como el organismo que lo coordina, al que se denominará Comisión Nacional para la Mejora Continua de la Educación y el Sistema Integral de Formación, Actualización y Capacitación que será retroalimentad</w:t>
      </w:r>
      <w:r w:rsidR="004C17AA">
        <w:rPr>
          <w:rFonts w:ascii="Times New Roman" w:hAnsi="Times New Roman" w:cs="Times New Roman"/>
          <w:sz w:val="24"/>
        </w:rPr>
        <w:t xml:space="preserve">o por evaluaciones diagnósticas (p.1)  este artículo está centrado en la mejora y la permanencia de la educación en el país y </w:t>
      </w:r>
      <w:r w:rsidR="00831532">
        <w:rPr>
          <w:rFonts w:ascii="Times New Roman" w:hAnsi="Times New Roman" w:cs="Times New Roman"/>
          <w:sz w:val="24"/>
        </w:rPr>
        <w:t>la Ley General de Educación</w:t>
      </w:r>
      <w:r w:rsidR="004C17AA">
        <w:rPr>
          <w:rFonts w:ascii="Times New Roman" w:hAnsi="Times New Roman" w:cs="Times New Roman"/>
          <w:sz w:val="24"/>
        </w:rPr>
        <w:t xml:space="preserve"> la cual menciona la  (Cámara de diputados, 2023) </w:t>
      </w:r>
      <w:r w:rsidR="004C17AA" w:rsidRPr="00AF5DC7">
        <w:rPr>
          <w:rFonts w:ascii="Times New Roman" w:hAnsi="Times New Roman" w:cs="Times New Roman"/>
          <w:sz w:val="24"/>
        </w:rPr>
        <w:t>La presente Ley garantiza el derecho a la educación reconocido en el artículo 3o. de la Constitución Política de los Estados Unidos Mexicanos y en los Tratados Internacionales de los que el Estado Mexicano sea parte, cuyo ejercicio es necesario para alcanzar el bienestar de todas las personas. Sus disposiciones son de orden público, interés social y de observanc</w:t>
      </w:r>
      <w:r w:rsidR="004C17AA">
        <w:rPr>
          <w:rFonts w:ascii="Times New Roman" w:hAnsi="Times New Roman" w:cs="Times New Roman"/>
          <w:sz w:val="24"/>
        </w:rPr>
        <w:t xml:space="preserve">ia general en toda la República (p.1) estos dos documentos considero que están ligados en cuestión a lo que establecen sobre la educación, ya que la ley garantiza el derecho y reconocimiento del artículo 3º, de la Constitución. </w:t>
      </w:r>
    </w:p>
    <w:p w:rsidR="00831532" w:rsidRDefault="00831532" w:rsidP="00831532">
      <w:pPr>
        <w:spacing w:line="480" w:lineRule="auto"/>
        <w:rPr>
          <w:rFonts w:ascii="Times New Roman" w:hAnsi="Times New Roman" w:cs="Times New Roman"/>
          <w:sz w:val="24"/>
        </w:rPr>
      </w:pPr>
      <w:r>
        <w:rPr>
          <w:rFonts w:ascii="Times New Roman" w:hAnsi="Times New Roman" w:cs="Times New Roman"/>
          <w:sz w:val="24"/>
        </w:rPr>
        <w:lastRenderedPageBreak/>
        <w:t xml:space="preserve"> </w:t>
      </w:r>
      <w:r w:rsidR="004C17AA">
        <w:rPr>
          <w:rFonts w:ascii="Times New Roman" w:hAnsi="Times New Roman" w:cs="Times New Roman"/>
          <w:sz w:val="24"/>
        </w:rPr>
        <w:t>Para empezar, como ya se mencionó u</w:t>
      </w:r>
      <w:r w:rsidRPr="00850D6D">
        <w:rPr>
          <w:rFonts w:ascii="Times New Roman" w:hAnsi="Times New Roman" w:cs="Times New Roman"/>
          <w:sz w:val="24"/>
        </w:rPr>
        <w:t>na constitución</w:t>
      </w:r>
      <w:r>
        <w:rPr>
          <w:rFonts w:ascii="Times New Roman" w:hAnsi="Times New Roman" w:cs="Times New Roman"/>
          <w:sz w:val="24"/>
        </w:rPr>
        <w:t xml:space="preserve"> es un acuerdo que constituye reglas de convivencia, es una forma de pacto político y social. Se le denomina constitución porque integra, establece, organiza y constituye las normas que rigen a la sociedad del país. Esta constitución se constituye, funciona y evoluciona por el trabajo de los ciudadanos.</w:t>
      </w:r>
    </w:p>
    <w:p w:rsidR="00831532" w:rsidRDefault="00831532" w:rsidP="00831532">
      <w:pPr>
        <w:spacing w:line="480" w:lineRule="auto"/>
        <w:rPr>
          <w:rFonts w:ascii="Times New Roman" w:hAnsi="Times New Roman" w:cs="Times New Roman"/>
          <w:sz w:val="24"/>
        </w:rPr>
      </w:pPr>
      <w:r>
        <w:rPr>
          <w:rFonts w:ascii="Times New Roman" w:hAnsi="Times New Roman" w:cs="Times New Roman"/>
          <w:sz w:val="24"/>
        </w:rPr>
        <w:t>Desde 1917, la Constitución ha sido reformada en 707 ocasiones, de los cuales 233 decretos fueron aprobados, haciendo la Constitución política una de las más reformadas en el mundo.  El principio fundamental de la constitución de 1917 es la democracia social, esta se ha desarrollado de acuerdo al crecimiento económico, social y cultural del país. En cuanto al contexto político se especifica lo siguiente:</w:t>
      </w:r>
    </w:p>
    <w:p w:rsidR="00831532" w:rsidRDefault="00831532" w:rsidP="00831532">
      <w:pPr>
        <w:pStyle w:val="Prrafodelista"/>
        <w:numPr>
          <w:ilvl w:val="0"/>
          <w:numId w:val="2"/>
        </w:numPr>
        <w:spacing w:line="480" w:lineRule="auto"/>
        <w:rPr>
          <w:rFonts w:ascii="Times New Roman" w:hAnsi="Times New Roman" w:cs="Times New Roman"/>
          <w:sz w:val="24"/>
        </w:rPr>
      </w:pPr>
      <w:r>
        <w:rPr>
          <w:rFonts w:ascii="Times New Roman" w:hAnsi="Times New Roman" w:cs="Times New Roman"/>
          <w:sz w:val="24"/>
        </w:rPr>
        <w:t>1824: Organizo políticamente el nuevo Estado Mexicano.</w:t>
      </w:r>
    </w:p>
    <w:p w:rsidR="00831532" w:rsidRDefault="00831532" w:rsidP="00831532">
      <w:pPr>
        <w:pStyle w:val="Prrafodelista"/>
        <w:numPr>
          <w:ilvl w:val="0"/>
          <w:numId w:val="2"/>
        </w:numPr>
        <w:spacing w:line="480" w:lineRule="auto"/>
        <w:rPr>
          <w:rFonts w:ascii="Times New Roman" w:hAnsi="Times New Roman" w:cs="Times New Roman"/>
          <w:sz w:val="24"/>
        </w:rPr>
      </w:pPr>
      <w:r>
        <w:rPr>
          <w:rFonts w:ascii="Times New Roman" w:hAnsi="Times New Roman" w:cs="Times New Roman"/>
          <w:sz w:val="24"/>
        </w:rPr>
        <w:t>1857: Producto de la Reforma, que plasmo el triunfo de los liberales sobre los conservadores.</w:t>
      </w:r>
    </w:p>
    <w:p w:rsidR="00831532" w:rsidRDefault="00831532" w:rsidP="00831532">
      <w:pPr>
        <w:pStyle w:val="Prrafodelista"/>
        <w:numPr>
          <w:ilvl w:val="0"/>
          <w:numId w:val="2"/>
        </w:numPr>
        <w:spacing w:line="480" w:lineRule="auto"/>
        <w:rPr>
          <w:rFonts w:ascii="Times New Roman" w:hAnsi="Times New Roman" w:cs="Times New Roman"/>
          <w:sz w:val="24"/>
        </w:rPr>
      </w:pPr>
      <w:r>
        <w:rPr>
          <w:rFonts w:ascii="Times New Roman" w:hAnsi="Times New Roman" w:cs="Times New Roman"/>
          <w:sz w:val="24"/>
        </w:rPr>
        <w:t>1917: reformula a la promulgada en 1857, esta señala la línea de continuidad entre ambos documentos constitucionales.</w:t>
      </w:r>
    </w:p>
    <w:p w:rsidR="00831532" w:rsidRDefault="00831532" w:rsidP="00831532">
      <w:pPr>
        <w:spacing w:line="480" w:lineRule="auto"/>
        <w:rPr>
          <w:rFonts w:ascii="Times New Roman" w:hAnsi="Times New Roman" w:cs="Times New Roman"/>
          <w:sz w:val="24"/>
        </w:rPr>
      </w:pPr>
      <w:r>
        <w:rPr>
          <w:rFonts w:ascii="Times New Roman" w:hAnsi="Times New Roman" w:cs="Times New Roman"/>
          <w:sz w:val="24"/>
        </w:rPr>
        <w:t xml:space="preserve"> Esta constitución sirve para construir un estado, para organizarlo, poner límites al poder y para garantizar la dignidad de las personas; este documento tiene como base varios objetivos:</w:t>
      </w:r>
    </w:p>
    <w:p w:rsidR="00831532" w:rsidRDefault="00831532" w:rsidP="00831532">
      <w:pPr>
        <w:pStyle w:val="Prrafodelista"/>
        <w:numPr>
          <w:ilvl w:val="0"/>
          <w:numId w:val="1"/>
        </w:numPr>
        <w:spacing w:line="480" w:lineRule="auto"/>
        <w:rPr>
          <w:rFonts w:ascii="Times New Roman" w:hAnsi="Times New Roman" w:cs="Times New Roman"/>
          <w:sz w:val="24"/>
        </w:rPr>
      </w:pPr>
      <w:r>
        <w:rPr>
          <w:rFonts w:ascii="Times New Roman" w:hAnsi="Times New Roman" w:cs="Times New Roman"/>
          <w:sz w:val="24"/>
        </w:rPr>
        <w:t>Convoca, conjunta y ensambla a la sociedad.</w:t>
      </w:r>
    </w:p>
    <w:p w:rsidR="00831532" w:rsidRDefault="00831532" w:rsidP="00831532">
      <w:pPr>
        <w:pStyle w:val="Prrafodelista"/>
        <w:numPr>
          <w:ilvl w:val="0"/>
          <w:numId w:val="1"/>
        </w:numPr>
        <w:spacing w:line="480" w:lineRule="auto"/>
        <w:rPr>
          <w:rFonts w:ascii="Times New Roman" w:hAnsi="Times New Roman" w:cs="Times New Roman"/>
          <w:sz w:val="24"/>
        </w:rPr>
      </w:pPr>
      <w:r>
        <w:rPr>
          <w:rFonts w:ascii="Times New Roman" w:hAnsi="Times New Roman" w:cs="Times New Roman"/>
          <w:sz w:val="24"/>
        </w:rPr>
        <w:t>Incluye a toda persona.</w:t>
      </w:r>
    </w:p>
    <w:p w:rsidR="00831532" w:rsidRDefault="00831532" w:rsidP="00831532">
      <w:pPr>
        <w:pStyle w:val="Prrafodelista"/>
        <w:numPr>
          <w:ilvl w:val="0"/>
          <w:numId w:val="1"/>
        </w:numPr>
        <w:spacing w:line="480" w:lineRule="auto"/>
        <w:rPr>
          <w:rFonts w:ascii="Times New Roman" w:hAnsi="Times New Roman" w:cs="Times New Roman"/>
          <w:sz w:val="24"/>
        </w:rPr>
      </w:pPr>
      <w:r>
        <w:rPr>
          <w:rFonts w:ascii="Times New Roman" w:hAnsi="Times New Roman" w:cs="Times New Roman"/>
          <w:sz w:val="24"/>
        </w:rPr>
        <w:t>Asegura la vida comunitaria.</w:t>
      </w:r>
    </w:p>
    <w:p w:rsidR="00831532" w:rsidRDefault="00831532" w:rsidP="00831532">
      <w:pPr>
        <w:pStyle w:val="Prrafodelista"/>
        <w:numPr>
          <w:ilvl w:val="0"/>
          <w:numId w:val="1"/>
        </w:numPr>
        <w:spacing w:line="480" w:lineRule="auto"/>
        <w:rPr>
          <w:rFonts w:ascii="Times New Roman" w:hAnsi="Times New Roman" w:cs="Times New Roman"/>
          <w:sz w:val="24"/>
        </w:rPr>
      </w:pPr>
      <w:r w:rsidRPr="00FE4795">
        <w:rPr>
          <w:rFonts w:ascii="Times New Roman" w:hAnsi="Times New Roman" w:cs="Times New Roman"/>
          <w:sz w:val="24"/>
        </w:rPr>
        <w:t xml:space="preserve">Reconoce los derechos con los que nacen las personas </w:t>
      </w:r>
    </w:p>
    <w:p w:rsidR="000F03F2" w:rsidRDefault="00831532" w:rsidP="00831532">
      <w:pPr>
        <w:pStyle w:val="Prrafodelista"/>
        <w:numPr>
          <w:ilvl w:val="0"/>
          <w:numId w:val="1"/>
        </w:numPr>
        <w:spacing w:line="480" w:lineRule="auto"/>
        <w:rPr>
          <w:rFonts w:ascii="Times New Roman" w:hAnsi="Times New Roman" w:cs="Times New Roman"/>
          <w:sz w:val="24"/>
        </w:rPr>
      </w:pPr>
      <w:r w:rsidRPr="00831532">
        <w:rPr>
          <w:rFonts w:ascii="Times New Roman" w:hAnsi="Times New Roman" w:cs="Times New Roman"/>
          <w:sz w:val="24"/>
        </w:rPr>
        <w:t>Organiza el ejercicio de los poderes del Estado</w:t>
      </w:r>
    </w:p>
    <w:p w:rsidR="00831532" w:rsidRDefault="00831532" w:rsidP="00831532">
      <w:pPr>
        <w:spacing w:line="480" w:lineRule="auto"/>
        <w:rPr>
          <w:rFonts w:ascii="Times New Roman" w:hAnsi="Times New Roman" w:cs="Times New Roman"/>
          <w:sz w:val="24"/>
        </w:rPr>
      </w:pPr>
      <w:r>
        <w:rPr>
          <w:rFonts w:ascii="Times New Roman" w:hAnsi="Times New Roman" w:cs="Times New Roman"/>
          <w:sz w:val="24"/>
        </w:rPr>
        <w:lastRenderedPageBreak/>
        <w:t xml:space="preserve">El artículo tercero referente a la educación, establece varios estatutos centrales como: </w:t>
      </w:r>
    </w:p>
    <w:p w:rsidR="00831532" w:rsidRDefault="00831532" w:rsidP="00831532">
      <w:pPr>
        <w:pStyle w:val="Prrafodelista"/>
        <w:numPr>
          <w:ilvl w:val="0"/>
          <w:numId w:val="3"/>
        </w:numPr>
        <w:spacing w:line="480" w:lineRule="auto"/>
        <w:rPr>
          <w:rFonts w:ascii="Times New Roman" w:hAnsi="Times New Roman" w:cs="Times New Roman"/>
          <w:sz w:val="24"/>
        </w:rPr>
      </w:pPr>
      <w:r>
        <w:rPr>
          <w:rFonts w:ascii="Times New Roman" w:hAnsi="Times New Roman" w:cs="Times New Roman"/>
          <w:sz w:val="24"/>
        </w:rPr>
        <w:t xml:space="preserve">La educación será laica y gratuita. </w:t>
      </w:r>
    </w:p>
    <w:p w:rsidR="00831532" w:rsidRDefault="00831532" w:rsidP="00831532">
      <w:pPr>
        <w:pStyle w:val="Prrafodelista"/>
        <w:numPr>
          <w:ilvl w:val="0"/>
          <w:numId w:val="3"/>
        </w:numPr>
        <w:spacing w:line="480" w:lineRule="auto"/>
        <w:rPr>
          <w:rFonts w:ascii="Times New Roman" w:hAnsi="Times New Roman" w:cs="Times New Roman"/>
          <w:sz w:val="24"/>
        </w:rPr>
      </w:pPr>
      <w:r>
        <w:rPr>
          <w:rFonts w:ascii="Times New Roman" w:hAnsi="Times New Roman" w:cs="Times New Roman"/>
          <w:sz w:val="24"/>
        </w:rPr>
        <w:t xml:space="preserve">Educación básica se conforma por preescolar, primaria y secundaria, por lo tanto, son obligatorias. </w:t>
      </w:r>
    </w:p>
    <w:p w:rsidR="00831532" w:rsidRDefault="00831532" w:rsidP="00831532">
      <w:pPr>
        <w:pStyle w:val="Prrafodelista"/>
        <w:numPr>
          <w:ilvl w:val="0"/>
          <w:numId w:val="3"/>
        </w:numPr>
        <w:spacing w:line="480" w:lineRule="auto"/>
        <w:rPr>
          <w:rFonts w:ascii="Times New Roman" w:hAnsi="Times New Roman" w:cs="Times New Roman"/>
          <w:sz w:val="24"/>
        </w:rPr>
      </w:pPr>
      <w:r>
        <w:rPr>
          <w:rFonts w:ascii="Times New Roman" w:hAnsi="Times New Roman" w:cs="Times New Roman"/>
          <w:sz w:val="24"/>
        </w:rPr>
        <w:t>La educación inicial es un derecho de la niñez.</w:t>
      </w:r>
    </w:p>
    <w:p w:rsidR="00831532" w:rsidRDefault="00831532" w:rsidP="00831532">
      <w:pPr>
        <w:pStyle w:val="Prrafodelista"/>
        <w:numPr>
          <w:ilvl w:val="0"/>
          <w:numId w:val="3"/>
        </w:numPr>
        <w:spacing w:line="480" w:lineRule="auto"/>
        <w:rPr>
          <w:rFonts w:ascii="Times New Roman" w:hAnsi="Times New Roman" w:cs="Times New Roman"/>
          <w:sz w:val="24"/>
        </w:rPr>
      </w:pPr>
      <w:r>
        <w:rPr>
          <w:rFonts w:ascii="Times New Roman" w:hAnsi="Times New Roman" w:cs="Times New Roman"/>
          <w:sz w:val="24"/>
        </w:rPr>
        <w:t>Todo individuo tiene derecho a recibir educación.</w:t>
      </w:r>
    </w:p>
    <w:p w:rsidR="00831532" w:rsidRDefault="00831532" w:rsidP="00831532">
      <w:pPr>
        <w:pStyle w:val="Prrafodelista"/>
        <w:numPr>
          <w:ilvl w:val="0"/>
          <w:numId w:val="3"/>
        </w:numPr>
        <w:spacing w:line="480" w:lineRule="auto"/>
        <w:rPr>
          <w:rFonts w:ascii="Times New Roman" w:hAnsi="Times New Roman" w:cs="Times New Roman"/>
          <w:sz w:val="24"/>
        </w:rPr>
      </w:pPr>
      <w:r>
        <w:rPr>
          <w:rFonts w:ascii="Times New Roman" w:hAnsi="Times New Roman" w:cs="Times New Roman"/>
          <w:sz w:val="24"/>
        </w:rPr>
        <w:t xml:space="preserve">La educación que imparta el estado tendrá que desarrollar armónicamente todas las facultades del ser humano. </w:t>
      </w:r>
    </w:p>
    <w:p w:rsidR="006E3628" w:rsidRDefault="006E3628" w:rsidP="006E3628">
      <w:pPr>
        <w:spacing w:line="480" w:lineRule="auto"/>
        <w:rPr>
          <w:rFonts w:ascii="Times New Roman" w:hAnsi="Times New Roman" w:cs="Times New Roman"/>
          <w:sz w:val="24"/>
        </w:rPr>
      </w:pPr>
      <w:r>
        <w:rPr>
          <w:rFonts w:ascii="Times New Roman" w:hAnsi="Times New Roman" w:cs="Times New Roman"/>
          <w:sz w:val="24"/>
        </w:rPr>
        <w:t xml:space="preserve">Por otro lado, la Ley General de la Educación vigente se promulgo el 13 de julio de 1993, pero en el estado de Coahuila se promulgo el 14 de mayo de 1996 y se publicó el 28 de mayo del mismo año, esta ley tiene como objetivo regular la educación que imparta el estado, sus organismos desorganizados y los particulares con autorización o con reconocimiento de validez oficial de estudios. Esta ley establece que la educación se prestara en el marco del federalismo y de la concurrencia de competencias con las entidades federativas, esta ley dispone que será la autoridad educativa quien determinara los planes y programas de estudio para la educación preescolar, primaria, secundaria y normal, establece el calendario escolar, regula un sistema nacional de formación, actualización, capacitación y superación personal para maestros, y formula los programas de cooperación internacional en materia educativa. </w:t>
      </w:r>
    </w:p>
    <w:p w:rsidR="006E3628" w:rsidRDefault="006E3628" w:rsidP="006E3628">
      <w:pPr>
        <w:spacing w:line="480" w:lineRule="auto"/>
        <w:rPr>
          <w:rFonts w:ascii="Times New Roman" w:hAnsi="Times New Roman" w:cs="Times New Roman"/>
          <w:sz w:val="24"/>
        </w:rPr>
      </w:pPr>
      <w:r>
        <w:rPr>
          <w:rFonts w:ascii="Times New Roman" w:hAnsi="Times New Roman" w:cs="Times New Roman"/>
          <w:sz w:val="24"/>
        </w:rPr>
        <w:t>Esta establece estatutos muy importantes como:</w:t>
      </w:r>
    </w:p>
    <w:p w:rsidR="006E3628" w:rsidRDefault="006E3628" w:rsidP="006E3628">
      <w:pPr>
        <w:pStyle w:val="Prrafodelista"/>
        <w:numPr>
          <w:ilvl w:val="0"/>
          <w:numId w:val="4"/>
        </w:numPr>
        <w:spacing w:line="480" w:lineRule="auto"/>
        <w:rPr>
          <w:rFonts w:ascii="Times New Roman" w:hAnsi="Times New Roman" w:cs="Times New Roman"/>
          <w:sz w:val="24"/>
        </w:rPr>
      </w:pPr>
      <w:r>
        <w:rPr>
          <w:rFonts w:ascii="Times New Roman" w:hAnsi="Times New Roman" w:cs="Times New Roman"/>
          <w:sz w:val="24"/>
        </w:rPr>
        <w:lastRenderedPageBreak/>
        <w:t>Es obligación de todos los mexicanos hacer que sus hijos o pupilos menores de edad cursen la educación preescolar, primaria y secundaria.</w:t>
      </w:r>
    </w:p>
    <w:p w:rsidR="006E3628" w:rsidRDefault="006E3628" w:rsidP="006E3628">
      <w:pPr>
        <w:pStyle w:val="Prrafodelista"/>
        <w:numPr>
          <w:ilvl w:val="0"/>
          <w:numId w:val="4"/>
        </w:numPr>
        <w:spacing w:line="480" w:lineRule="auto"/>
        <w:rPr>
          <w:rFonts w:ascii="Times New Roman" w:hAnsi="Times New Roman" w:cs="Times New Roman"/>
          <w:sz w:val="24"/>
        </w:rPr>
      </w:pPr>
      <w:r>
        <w:rPr>
          <w:rFonts w:ascii="Times New Roman" w:hAnsi="Times New Roman" w:cs="Times New Roman"/>
          <w:sz w:val="24"/>
        </w:rPr>
        <w:t>Los hablantes de lenguas indígenas tendrán acceso a la educación obligatoria en su propia lengua y en español.</w:t>
      </w:r>
    </w:p>
    <w:p w:rsidR="006E3628" w:rsidRDefault="006E3628" w:rsidP="006E3628">
      <w:pPr>
        <w:pStyle w:val="Prrafodelista"/>
        <w:numPr>
          <w:ilvl w:val="0"/>
          <w:numId w:val="4"/>
        </w:numPr>
        <w:spacing w:line="480" w:lineRule="auto"/>
        <w:rPr>
          <w:rFonts w:ascii="Times New Roman" w:hAnsi="Times New Roman" w:cs="Times New Roman"/>
          <w:sz w:val="24"/>
        </w:rPr>
      </w:pPr>
      <w:r>
        <w:rPr>
          <w:rFonts w:ascii="Times New Roman" w:hAnsi="Times New Roman" w:cs="Times New Roman"/>
          <w:sz w:val="24"/>
        </w:rPr>
        <w:t>La autoridad educativa federal recae en la Secretaria de Educación Pública.</w:t>
      </w:r>
    </w:p>
    <w:p w:rsidR="006E3628" w:rsidRDefault="006E3628" w:rsidP="006E3628">
      <w:pPr>
        <w:pStyle w:val="Prrafodelista"/>
        <w:numPr>
          <w:ilvl w:val="0"/>
          <w:numId w:val="4"/>
        </w:numPr>
        <w:spacing w:line="480" w:lineRule="auto"/>
        <w:rPr>
          <w:rFonts w:ascii="Times New Roman" w:hAnsi="Times New Roman" w:cs="Times New Roman"/>
          <w:sz w:val="24"/>
        </w:rPr>
      </w:pPr>
      <w:r>
        <w:rPr>
          <w:rFonts w:ascii="Times New Roman" w:hAnsi="Times New Roman" w:cs="Times New Roman"/>
          <w:sz w:val="24"/>
        </w:rPr>
        <w:t>Las modalidades de la educación son: escolar, no escolarizada y mixta.</w:t>
      </w:r>
    </w:p>
    <w:p w:rsidR="00AF5B83" w:rsidRDefault="006E3628" w:rsidP="006E3628">
      <w:pPr>
        <w:spacing w:line="480" w:lineRule="auto"/>
        <w:rPr>
          <w:rFonts w:ascii="Times New Roman" w:hAnsi="Times New Roman" w:cs="Times New Roman"/>
          <w:sz w:val="24"/>
        </w:rPr>
      </w:pPr>
      <w:r>
        <w:rPr>
          <w:rFonts w:ascii="Times New Roman" w:hAnsi="Times New Roman" w:cs="Times New Roman"/>
          <w:sz w:val="24"/>
        </w:rPr>
        <w:t>Estos dos documentos tienen como propósito en la educción regular algunos aspectos importantes en materia de educación</w:t>
      </w:r>
      <w:r w:rsidRPr="00E15483">
        <w:rPr>
          <w:rFonts w:ascii="Times New Roman" w:hAnsi="Times New Roman" w:cs="Times New Roman"/>
          <w:sz w:val="24"/>
        </w:rPr>
        <w:t xml:space="preserve"> </w:t>
      </w:r>
      <w:r>
        <w:rPr>
          <w:rFonts w:ascii="Times New Roman" w:hAnsi="Times New Roman" w:cs="Times New Roman"/>
          <w:sz w:val="24"/>
        </w:rPr>
        <w:t xml:space="preserve">como puntualiza la (Cámara de diputados, 2019 ) </w:t>
      </w:r>
      <w:r w:rsidRPr="00E15483">
        <w:rPr>
          <w:rFonts w:ascii="Times New Roman" w:hAnsi="Times New Roman" w:cs="Times New Roman"/>
          <w:sz w:val="24"/>
        </w:rPr>
        <w:t xml:space="preserve">El aprendizaje de las niñas, niños, adolescentes y jóvenes, como centro de la acción del Estado para lograr el desarrollo armónico de todas sus capacidades orientadas a fortalecer su identidad como mexicanas y mexicanos, responsables con sus semejantes y comprometidos con la transformación de </w:t>
      </w:r>
      <w:r>
        <w:rPr>
          <w:rFonts w:ascii="Times New Roman" w:hAnsi="Times New Roman" w:cs="Times New Roman"/>
          <w:sz w:val="24"/>
        </w:rPr>
        <w:t>la sociedad de que forman parte (p. 3) esto es un resumen de lo que se pretende en ambos formatos, asegurar una educación de calidad para todos los alumnos y así desarrollar todas sus capacidades para fortalecer su identidad, por medio de diferentes aspectos como la enseñanza del pensamiento lógico matemático, comprensión lectora, expresión oral y escrita, pensamiento crítico y humanístico, habilidades socioemocionales, actividad física y los valores para la responsabilidad ciudadana y social con el respeto por los demás. Estos aspectos son de suma importancia para el desarrollo pleno de los ciudadanos desde la educación preescolar a temprana edad para que sean habilidades aprendidas y puestas en</w:t>
      </w:r>
      <w:r w:rsidR="00AF5B83">
        <w:rPr>
          <w:rFonts w:ascii="Times New Roman" w:hAnsi="Times New Roman" w:cs="Times New Roman"/>
          <w:sz w:val="24"/>
        </w:rPr>
        <w:t xml:space="preserve"> práctica a lo largo de su vida.</w:t>
      </w:r>
    </w:p>
    <w:p w:rsidR="006E3628" w:rsidRDefault="00AF5B83" w:rsidP="006E3628">
      <w:pPr>
        <w:spacing w:line="480" w:lineRule="auto"/>
        <w:rPr>
          <w:rFonts w:ascii="Times New Roman" w:hAnsi="Times New Roman" w:cs="Times New Roman"/>
          <w:sz w:val="24"/>
        </w:rPr>
      </w:pPr>
      <w:r>
        <w:rPr>
          <w:rFonts w:ascii="Times New Roman" w:hAnsi="Times New Roman" w:cs="Times New Roman"/>
          <w:sz w:val="24"/>
        </w:rPr>
        <w:t>Por otro lado, referente a la unidad 2 se empieza puntualizando que l</w:t>
      </w:r>
      <w:r w:rsidRPr="00AF5B83">
        <w:rPr>
          <w:rFonts w:ascii="Times New Roman" w:hAnsi="Times New Roman" w:cs="Times New Roman"/>
          <w:sz w:val="24"/>
        </w:rPr>
        <w:t xml:space="preserve">a educación no solo proporciona conocimientos y habilidades técnicas, sino que también fomenta el pensamiento crítico, la creatividad y los valores éticos. Además, la educación tiene un </w:t>
      </w:r>
      <w:r w:rsidRPr="00AF5B83">
        <w:rPr>
          <w:rFonts w:ascii="Times New Roman" w:hAnsi="Times New Roman" w:cs="Times New Roman"/>
          <w:sz w:val="24"/>
        </w:rPr>
        <w:lastRenderedPageBreak/>
        <w:t>impacto significativo en la movilidad social y en la reducción de la desigualdad, ya que brinda a las personas las herramientas necesarias para mejorar su calidad de vida y co</w:t>
      </w:r>
      <w:r w:rsidR="006C3D06">
        <w:rPr>
          <w:rFonts w:ascii="Times New Roman" w:hAnsi="Times New Roman" w:cs="Times New Roman"/>
          <w:sz w:val="24"/>
        </w:rPr>
        <w:t xml:space="preserve">ntribuir al bienestar colectivo. Con relación a esto, los principios y valores que dan sentido a la profesión docente se pueden clasificar como: </w:t>
      </w:r>
    </w:p>
    <w:p w:rsidR="006C3D06" w:rsidRPr="006C3D06" w:rsidRDefault="006C3D06" w:rsidP="006C3D06">
      <w:pPr>
        <w:pStyle w:val="Prrafodelista"/>
        <w:numPr>
          <w:ilvl w:val="0"/>
          <w:numId w:val="5"/>
        </w:numPr>
        <w:spacing w:line="480" w:lineRule="auto"/>
        <w:rPr>
          <w:rFonts w:ascii="Times New Roman" w:hAnsi="Times New Roman" w:cs="Times New Roman"/>
          <w:sz w:val="24"/>
        </w:rPr>
      </w:pPr>
      <w:r w:rsidRPr="006C3D06">
        <w:rPr>
          <w:rFonts w:ascii="Times New Roman" w:hAnsi="Times New Roman" w:cs="Times New Roman"/>
          <w:sz w:val="24"/>
        </w:rPr>
        <w:t xml:space="preserve">Compromiso con el aprendizaje: Creer en la capacidad de todos los estudiantes para aprender y crecer. </w:t>
      </w:r>
    </w:p>
    <w:p w:rsidR="006C3D06" w:rsidRPr="006C3D06" w:rsidRDefault="006C3D06" w:rsidP="006C3D06">
      <w:pPr>
        <w:pStyle w:val="Prrafodelista"/>
        <w:numPr>
          <w:ilvl w:val="0"/>
          <w:numId w:val="5"/>
        </w:numPr>
        <w:spacing w:line="480" w:lineRule="auto"/>
        <w:rPr>
          <w:rFonts w:ascii="Times New Roman" w:hAnsi="Times New Roman" w:cs="Times New Roman"/>
          <w:sz w:val="24"/>
        </w:rPr>
      </w:pPr>
      <w:r w:rsidRPr="006C3D06">
        <w:rPr>
          <w:rFonts w:ascii="Times New Roman" w:hAnsi="Times New Roman" w:cs="Times New Roman"/>
          <w:sz w:val="24"/>
        </w:rPr>
        <w:t xml:space="preserve">Respeto por la diversidad: Valorar las diferencias individuales y culturales de los estudiantes. </w:t>
      </w:r>
    </w:p>
    <w:p w:rsidR="006C3D06" w:rsidRDefault="006C3D06" w:rsidP="006C3D06">
      <w:pPr>
        <w:pStyle w:val="Prrafodelista"/>
        <w:numPr>
          <w:ilvl w:val="0"/>
          <w:numId w:val="5"/>
        </w:numPr>
        <w:spacing w:line="480" w:lineRule="auto"/>
        <w:rPr>
          <w:rFonts w:ascii="Times New Roman" w:hAnsi="Times New Roman" w:cs="Times New Roman"/>
          <w:sz w:val="24"/>
        </w:rPr>
      </w:pPr>
      <w:r w:rsidRPr="006C3D06">
        <w:rPr>
          <w:rFonts w:ascii="Times New Roman" w:hAnsi="Times New Roman" w:cs="Times New Roman"/>
          <w:sz w:val="24"/>
        </w:rPr>
        <w:t>Integridad: Actuar con honestidad, transparencia y responsabilidad.</w:t>
      </w:r>
    </w:p>
    <w:p w:rsidR="006C3D06" w:rsidRPr="006C3D06" w:rsidRDefault="006C3D06" w:rsidP="006C3D06">
      <w:pPr>
        <w:pStyle w:val="Prrafodelista"/>
        <w:numPr>
          <w:ilvl w:val="0"/>
          <w:numId w:val="5"/>
        </w:numPr>
        <w:spacing w:line="480" w:lineRule="auto"/>
        <w:rPr>
          <w:rFonts w:ascii="Times New Roman" w:hAnsi="Times New Roman" w:cs="Times New Roman"/>
          <w:sz w:val="24"/>
        </w:rPr>
      </w:pPr>
      <w:r w:rsidRPr="006C3D06">
        <w:rPr>
          <w:rFonts w:ascii="Times New Roman" w:hAnsi="Times New Roman" w:cs="Times New Roman"/>
          <w:sz w:val="24"/>
        </w:rPr>
        <w:t xml:space="preserve">Colaboración: Trabajar junto con colegas, padres y la comunidad para mejorar la educación. </w:t>
      </w:r>
    </w:p>
    <w:p w:rsidR="006C3D06" w:rsidRPr="006C3D06" w:rsidRDefault="006C3D06" w:rsidP="006C3D06">
      <w:pPr>
        <w:pStyle w:val="Prrafodelista"/>
        <w:numPr>
          <w:ilvl w:val="0"/>
          <w:numId w:val="5"/>
        </w:numPr>
        <w:spacing w:line="480" w:lineRule="auto"/>
        <w:rPr>
          <w:rFonts w:ascii="Times New Roman" w:hAnsi="Times New Roman" w:cs="Times New Roman"/>
          <w:sz w:val="24"/>
        </w:rPr>
      </w:pPr>
      <w:r w:rsidRPr="006C3D06">
        <w:rPr>
          <w:rFonts w:ascii="Times New Roman" w:hAnsi="Times New Roman" w:cs="Times New Roman"/>
          <w:sz w:val="24"/>
        </w:rPr>
        <w:t xml:space="preserve">Justicia social: Promover la equidad y la inclusión en el aula. </w:t>
      </w:r>
    </w:p>
    <w:p w:rsidR="006C3D06" w:rsidRDefault="006C3D06" w:rsidP="006C3D06">
      <w:pPr>
        <w:pStyle w:val="Prrafodelista"/>
        <w:numPr>
          <w:ilvl w:val="0"/>
          <w:numId w:val="5"/>
        </w:numPr>
        <w:spacing w:line="480" w:lineRule="auto"/>
        <w:rPr>
          <w:rFonts w:ascii="Times New Roman" w:hAnsi="Times New Roman" w:cs="Times New Roman"/>
          <w:sz w:val="24"/>
        </w:rPr>
      </w:pPr>
      <w:r w:rsidRPr="006C3D06">
        <w:rPr>
          <w:rFonts w:ascii="Times New Roman" w:hAnsi="Times New Roman" w:cs="Times New Roman"/>
          <w:sz w:val="24"/>
        </w:rPr>
        <w:t>Desarrollo profesional continuo: Buscar constantemente mejorar las propias habilidades y conocimientos.</w:t>
      </w:r>
    </w:p>
    <w:p w:rsidR="006C3D06" w:rsidRDefault="006C3D06" w:rsidP="006C3D06">
      <w:pPr>
        <w:spacing w:line="480" w:lineRule="auto"/>
        <w:rPr>
          <w:rFonts w:ascii="Times New Roman" w:hAnsi="Times New Roman" w:cs="Times New Roman"/>
          <w:sz w:val="24"/>
        </w:rPr>
      </w:pPr>
      <w:r w:rsidRPr="006C3D06">
        <w:rPr>
          <w:rFonts w:ascii="Times New Roman" w:hAnsi="Times New Roman" w:cs="Times New Roman"/>
          <w:sz w:val="24"/>
        </w:rPr>
        <w:t>Estos valores son esenciales para crear un ambiente de aprendizaje positivo y para guiar a los estudiantes hacia el éxito.</w:t>
      </w:r>
      <w:r>
        <w:rPr>
          <w:rFonts w:ascii="Times New Roman" w:hAnsi="Times New Roman" w:cs="Times New Roman"/>
          <w:sz w:val="24"/>
        </w:rPr>
        <w:t xml:space="preserve"> </w:t>
      </w:r>
    </w:p>
    <w:p w:rsidR="006C3D06" w:rsidRDefault="006C3D06" w:rsidP="006C3D06">
      <w:pPr>
        <w:spacing w:line="480" w:lineRule="auto"/>
        <w:rPr>
          <w:rFonts w:ascii="Times New Roman" w:hAnsi="Times New Roman" w:cs="Times New Roman"/>
          <w:sz w:val="24"/>
        </w:rPr>
      </w:pPr>
      <w:r>
        <w:rPr>
          <w:rFonts w:ascii="Times New Roman" w:hAnsi="Times New Roman" w:cs="Times New Roman"/>
          <w:sz w:val="24"/>
        </w:rPr>
        <w:t xml:space="preserve">Por otro lado, aparte de los valores de la educación existen claros desafíos para la docencia que son claras al integrar herramientas digitales al proceso de enseñanza, actualización constante en metodologías y practicas pedagógicas, evaluación formativa para mejorar el aprendizaje, establecer vínculos con la familia para apoyar el desarrollo de los estudiantes y la inclusión </w:t>
      </w:r>
      <w:r w:rsidR="005706D8">
        <w:rPr>
          <w:rFonts w:ascii="Times New Roman" w:hAnsi="Times New Roman" w:cs="Times New Roman"/>
          <w:sz w:val="24"/>
        </w:rPr>
        <w:t xml:space="preserve">educativa; todos estos aspectos son desafíos para la docencia que como educadores se tienen que llevar a cabo acciones para saber sobrellevarlos y que no representen un mayor impedimento para desarrollar una práctica educativa de calidad. </w:t>
      </w:r>
    </w:p>
    <w:p w:rsidR="005706D8" w:rsidRDefault="005706D8" w:rsidP="006C3D06">
      <w:pPr>
        <w:spacing w:line="480" w:lineRule="auto"/>
        <w:rPr>
          <w:rFonts w:ascii="Times New Roman" w:hAnsi="Times New Roman" w:cs="Times New Roman"/>
          <w:sz w:val="24"/>
        </w:rPr>
      </w:pPr>
      <w:r>
        <w:rPr>
          <w:rFonts w:ascii="Times New Roman" w:hAnsi="Times New Roman" w:cs="Times New Roman"/>
          <w:sz w:val="24"/>
        </w:rPr>
        <w:lastRenderedPageBreak/>
        <w:t>Con relación a las formas de trabajo inclusivas, equitativas y pluriculturales</w:t>
      </w:r>
      <w:r w:rsidR="00F42E35">
        <w:rPr>
          <w:rFonts w:ascii="Times New Roman" w:hAnsi="Times New Roman" w:cs="Times New Roman"/>
          <w:sz w:val="24"/>
        </w:rPr>
        <w:t>, es importante mencionar que e</w:t>
      </w:r>
      <w:r w:rsidR="00F42E35" w:rsidRPr="00F42E35">
        <w:rPr>
          <w:rFonts w:ascii="Times New Roman" w:hAnsi="Times New Roman" w:cs="Times New Roman"/>
          <w:sz w:val="24"/>
        </w:rPr>
        <w:t>n las aulas el docente se tiene que asegurar que se esté impulsando una educación inclusiva, para esto se deben aplicar estrategias para que los alumnos no perciban que existe una indiferencia para evitar el abandono escolar Como menciona la SEP 2017 “La educación inclusiva implica que el sistema escolar debe adaptarse a las necesidades de todos los alumnos ” (p.20) con relación a esto, para lograr un aula más inclusivas se tienen que conocer las necesidades de cada alumno, hacer aulas físicamente accesibles, implementar el trabajo colaborativo, utilizar la evaluación para la integración de actividades y no comparar el progreso de cada niño para que los alumnos se sientan en un am</w:t>
      </w:r>
      <w:r w:rsidR="00F42E35">
        <w:rPr>
          <w:rFonts w:ascii="Times New Roman" w:hAnsi="Times New Roman" w:cs="Times New Roman"/>
          <w:sz w:val="24"/>
        </w:rPr>
        <w:t>biente de respeto e inclusión, pero también hay que conocer los elementos básicos que componen la enseñanza los cuales son:</w:t>
      </w:r>
    </w:p>
    <w:p w:rsidR="00F42E35" w:rsidRPr="004C17AA" w:rsidRDefault="00F42E35" w:rsidP="004C17AA">
      <w:pPr>
        <w:pStyle w:val="Prrafodelista"/>
        <w:numPr>
          <w:ilvl w:val="0"/>
          <w:numId w:val="6"/>
        </w:numPr>
        <w:spacing w:line="480" w:lineRule="auto"/>
        <w:rPr>
          <w:rFonts w:ascii="Times New Roman" w:hAnsi="Times New Roman" w:cs="Times New Roman"/>
          <w:sz w:val="24"/>
        </w:rPr>
      </w:pPr>
      <w:r w:rsidRPr="004C17AA">
        <w:rPr>
          <w:rFonts w:ascii="Times New Roman" w:hAnsi="Times New Roman" w:cs="Times New Roman"/>
          <w:sz w:val="24"/>
        </w:rPr>
        <w:t>Planificación: diseñar un plan que cumpla los objetivos educativos.</w:t>
      </w:r>
    </w:p>
    <w:p w:rsidR="00F42E35" w:rsidRPr="004C17AA" w:rsidRDefault="00F42E35" w:rsidP="004C17AA">
      <w:pPr>
        <w:pStyle w:val="Prrafodelista"/>
        <w:numPr>
          <w:ilvl w:val="0"/>
          <w:numId w:val="6"/>
        </w:numPr>
        <w:spacing w:line="480" w:lineRule="auto"/>
        <w:rPr>
          <w:rFonts w:ascii="Times New Roman" w:hAnsi="Times New Roman" w:cs="Times New Roman"/>
          <w:sz w:val="24"/>
        </w:rPr>
      </w:pPr>
      <w:r w:rsidRPr="004C17AA">
        <w:rPr>
          <w:rFonts w:ascii="Times New Roman" w:hAnsi="Times New Roman" w:cs="Times New Roman"/>
          <w:sz w:val="24"/>
        </w:rPr>
        <w:t xml:space="preserve">Contenido: seleccionar material de estudio relevante para el tema. </w:t>
      </w:r>
    </w:p>
    <w:p w:rsidR="00F42E35" w:rsidRPr="004C17AA" w:rsidRDefault="00F42E35" w:rsidP="004C17AA">
      <w:pPr>
        <w:pStyle w:val="Prrafodelista"/>
        <w:numPr>
          <w:ilvl w:val="0"/>
          <w:numId w:val="6"/>
        </w:numPr>
        <w:spacing w:line="480" w:lineRule="auto"/>
        <w:rPr>
          <w:rFonts w:ascii="Times New Roman" w:hAnsi="Times New Roman" w:cs="Times New Roman"/>
          <w:sz w:val="24"/>
        </w:rPr>
      </w:pPr>
      <w:r w:rsidRPr="004C17AA">
        <w:rPr>
          <w:rFonts w:ascii="Times New Roman" w:hAnsi="Times New Roman" w:cs="Times New Roman"/>
          <w:sz w:val="24"/>
        </w:rPr>
        <w:t xml:space="preserve">Metodología: aplicar técnicas y estrategias pedagógicas para facilitar el aprendizaje Evaluación. </w:t>
      </w:r>
    </w:p>
    <w:p w:rsidR="00F42E35" w:rsidRPr="004C17AA" w:rsidRDefault="00F42E35" w:rsidP="004C17AA">
      <w:pPr>
        <w:pStyle w:val="Prrafodelista"/>
        <w:numPr>
          <w:ilvl w:val="0"/>
          <w:numId w:val="6"/>
        </w:numPr>
        <w:spacing w:line="480" w:lineRule="auto"/>
        <w:rPr>
          <w:rFonts w:ascii="Times New Roman" w:hAnsi="Times New Roman" w:cs="Times New Roman"/>
          <w:sz w:val="24"/>
        </w:rPr>
      </w:pPr>
      <w:r w:rsidRPr="004C17AA">
        <w:rPr>
          <w:rFonts w:ascii="Times New Roman" w:hAnsi="Times New Roman" w:cs="Times New Roman"/>
          <w:sz w:val="24"/>
        </w:rPr>
        <w:t>Mediar el progreso y compresión de los estudiantes.</w:t>
      </w:r>
    </w:p>
    <w:p w:rsidR="00F42E35" w:rsidRDefault="00F42E35" w:rsidP="004C17AA">
      <w:pPr>
        <w:pStyle w:val="Prrafodelista"/>
        <w:numPr>
          <w:ilvl w:val="0"/>
          <w:numId w:val="6"/>
        </w:numPr>
        <w:spacing w:line="480" w:lineRule="auto"/>
        <w:rPr>
          <w:rFonts w:ascii="Times New Roman" w:hAnsi="Times New Roman" w:cs="Times New Roman"/>
          <w:sz w:val="24"/>
        </w:rPr>
      </w:pPr>
      <w:r w:rsidRPr="004C17AA">
        <w:rPr>
          <w:rFonts w:ascii="Times New Roman" w:hAnsi="Times New Roman" w:cs="Times New Roman"/>
          <w:sz w:val="24"/>
        </w:rPr>
        <w:t>Relación docente-estudiante:  construir un vínculo de respeto y confianza.</w:t>
      </w:r>
    </w:p>
    <w:p w:rsidR="006C3D06" w:rsidRDefault="004C17AA" w:rsidP="006E3628">
      <w:pPr>
        <w:spacing w:line="480" w:lineRule="auto"/>
        <w:rPr>
          <w:rFonts w:ascii="Times New Roman" w:hAnsi="Times New Roman" w:cs="Times New Roman"/>
          <w:sz w:val="24"/>
        </w:rPr>
      </w:pPr>
      <w:r>
        <w:rPr>
          <w:rFonts w:ascii="Times New Roman" w:hAnsi="Times New Roman" w:cs="Times New Roman"/>
          <w:sz w:val="24"/>
        </w:rPr>
        <w:t xml:space="preserve">Para terminar, la educación es un elemento muy complejo el cual como educadores se tiene que respetar y lo antes mencionado son elementos que se tienen que dar a conocer para implementar una mejora a la educación; en cuestión de propuestas puedo mencionar que una de ellas es la mejor preparación al cuerpo docente en cuestión a los nuevos planes y programas de estudio que van entrando en rigor con el paso del tiempo, también es </w:t>
      </w:r>
      <w:r>
        <w:rPr>
          <w:rFonts w:ascii="Times New Roman" w:hAnsi="Times New Roman" w:cs="Times New Roman"/>
          <w:sz w:val="24"/>
        </w:rPr>
        <w:lastRenderedPageBreak/>
        <w:t xml:space="preserve">importante que </w:t>
      </w:r>
      <w:r w:rsidR="00873676">
        <w:rPr>
          <w:rFonts w:ascii="Times New Roman" w:hAnsi="Times New Roman" w:cs="Times New Roman"/>
          <w:sz w:val="24"/>
        </w:rPr>
        <w:t xml:space="preserve">las estudiantes normalistas </w:t>
      </w:r>
      <w:r w:rsidR="00366838">
        <w:rPr>
          <w:rFonts w:ascii="Times New Roman" w:hAnsi="Times New Roman" w:cs="Times New Roman"/>
          <w:sz w:val="24"/>
        </w:rPr>
        <w:t xml:space="preserve">conozcan todas las metodologías de la NEM y la institución debería impartir esas herramientas. </w:t>
      </w:r>
    </w:p>
    <w:p w:rsidR="00366838" w:rsidRDefault="00366838" w:rsidP="00366838">
      <w:pPr>
        <w:spacing w:line="480" w:lineRule="auto"/>
        <w:jc w:val="center"/>
        <w:rPr>
          <w:rFonts w:ascii="Times New Roman" w:hAnsi="Times New Roman" w:cs="Times New Roman"/>
          <w:b/>
          <w:sz w:val="24"/>
        </w:rPr>
      </w:pPr>
      <w:r>
        <w:rPr>
          <w:rFonts w:ascii="Times New Roman" w:hAnsi="Times New Roman" w:cs="Times New Roman"/>
          <w:b/>
          <w:sz w:val="24"/>
        </w:rPr>
        <w:t xml:space="preserve">Nota reflexiva </w:t>
      </w:r>
    </w:p>
    <w:p w:rsidR="004C17AA" w:rsidRDefault="00366838" w:rsidP="00831532">
      <w:pPr>
        <w:spacing w:line="480" w:lineRule="auto"/>
        <w:rPr>
          <w:rFonts w:ascii="Times New Roman" w:hAnsi="Times New Roman" w:cs="Times New Roman"/>
          <w:sz w:val="24"/>
        </w:rPr>
      </w:pPr>
      <w:r>
        <w:rPr>
          <w:rFonts w:ascii="Times New Roman" w:hAnsi="Times New Roman" w:cs="Times New Roman"/>
          <w:sz w:val="24"/>
        </w:rPr>
        <w:t>Este escrito contiene información la cual se estuvo recabando a lo largo de toda esta unidad, ya que estuvimos viendo estos documentos y lo que cada uno específica para ayudar a la mejora de la educación para todos los estudiantes de hoy en día, en este se mencionan algunos estatutos importantes que se tienen que todo el sistema educativo tiene que cumplir,  es de suma importancia reconocer que tanto el artículo 3º de la Constitución como la Ley General de la Educación fueron creados para garantizar el derecho a la educación de calidad de niñas, niños y adolescentes, en las cuales se estipula que la educación impartida debe de garantizar las herramientas necesarias para que los estudiantes adquieran conocimientos esenciales y así poder desarrollarse como seres sociales, de bien y con un pensamiento crítico amplio para así poder desenvolverse en un contexto de vida pleno desde pequeños sin importar las situaciones o barreras que se puedan presentar, por ejemplo la constitución menciona que la educación será inclusiva. Al realizar este escrito me percaté de que todo lo que contienen estos dos documentos si son importantes para para garantizar el desarrollo de toda la sociedad estudiantil y para ofrecer una mejor calidad de vida.</w:t>
      </w:r>
      <w:r w:rsidRPr="00366838">
        <w:t xml:space="preserve"> </w:t>
      </w:r>
      <w:r>
        <w:rPr>
          <w:rFonts w:ascii="Times New Roman" w:hAnsi="Times New Roman" w:cs="Times New Roman"/>
          <w:sz w:val="24"/>
        </w:rPr>
        <w:t>Al hacer la evidencia integradora</w:t>
      </w:r>
      <w:r w:rsidRPr="00366838">
        <w:rPr>
          <w:rFonts w:ascii="Times New Roman" w:hAnsi="Times New Roman" w:cs="Times New Roman"/>
          <w:sz w:val="24"/>
        </w:rPr>
        <w:t>, se fortalecieron las competencias profesionales que hemos estado trabajando a lo largo del semestre, porque conocer e investigar los desafíos, valores y elementos de la educación es esencial para llegar a una mejora educativa, la información adquirida nos da un acercamiento más preciso a cómo llevar nuestra práctica profesional con excelencia.</w:t>
      </w:r>
    </w:p>
    <w:p w:rsidR="004C17AA" w:rsidRDefault="004C17AA" w:rsidP="00831532">
      <w:pPr>
        <w:spacing w:line="480" w:lineRule="auto"/>
        <w:rPr>
          <w:rFonts w:ascii="Times New Roman" w:hAnsi="Times New Roman" w:cs="Times New Roman"/>
          <w:sz w:val="24"/>
        </w:rPr>
      </w:pPr>
    </w:p>
    <w:p w:rsidR="004C17AA" w:rsidRDefault="00366838" w:rsidP="00366838">
      <w:pPr>
        <w:spacing w:line="480" w:lineRule="auto"/>
        <w:jc w:val="center"/>
        <w:rPr>
          <w:rFonts w:ascii="Times New Roman" w:hAnsi="Times New Roman" w:cs="Times New Roman"/>
          <w:b/>
          <w:sz w:val="24"/>
        </w:rPr>
      </w:pPr>
      <w:r w:rsidRPr="00366838">
        <w:rPr>
          <w:rFonts w:ascii="Times New Roman" w:hAnsi="Times New Roman" w:cs="Times New Roman"/>
          <w:b/>
          <w:sz w:val="24"/>
        </w:rPr>
        <w:lastRenderedPageBreak/>
        <w:t>Biografía</w:t>
      </w:r>
    </w:p>
    <w:p w:rsidR="00366838" w:rsidRPr="00366838" w:rsidRDefault="00366838" w:rsidP="00366838">
      <w:pPr>
        <w:spacing w:line="480" w:lineRule="auto"/>
        <w:rPr>
          <w:rFonts w:ascii="Times New Roman" w:hAnsi="Times New Roman" w:cs="Times New Roman"/>
          <w:sz w:val="24"/>
        </w:rPr>
      </w:pPr>
      <w:r w:rsidRPr="00366838">
        <w:rPr>
          <w:rFonts w:ascii="Times New Roman" w:hAnsi="Times New Roman" w:cs="Times New Roman"/>
          <w:sz w:val="24"/>
        </w:rPr>
        <w:t xml:space="preserve">Secretaria de Educación </w:t>
      </w:r>
      <w:proofErr w:type="spellStart"/>
      <w:r w:rsidRPr="00366838">
        <w:rPr>
          <w:rFonts w:ascii="Times New Roman" w:hAnsi="Times New Roman" w:cs="Times New Roman"/>
          <w:sz w:val="24"/>
        </w:rPr>
        <w:t>Publica</w:t>
      </w:r>
      <w:proofErr w:type="spellEnd"/>
      <w:r w:rsidRPr="00366838">
        <w:rPr>
          <w:rFonts w:ascii="Times New Roman" w:hAnsi="Times New Roman" w:cs="Times New Roman"/>
          <w:sz w:val="24"/>
        </w:rPr>
        <w:t xml:space="preserve">. (2017). Modelo Educativo. Equidad e inclusión. SEP </w:t>
      </w:r>
      <w:hyperlink r:id="rId6" w:history="1">
        <w:r w:rsidRPr="00366838">
          <w:rPr>
            <w:rStyle w:val="Hipervnculo"/>
            <w:rFonts w:ascii="Times New Roman" w:hAnsi="Times New Roman" w:cs="Times New Roman"/>
            <w:sz w:val="24"/>
          </w:rPr>
          <w:t>https://www.gob.mx/cms/uploads/attachment/file/283701/E_Equidad-einclusion_0717.pdf</w:t>
        </w:r>
      </w:hyperlink>
      <w:r w:rsidRPr="00366838">
        <w:rPr>
          <w:rFonts w:ascii="Times New Roman" w:hAnsi="Times New Roman" w:cs="Times New Roman"/>
          <w:sz w:val="24"/>
        </w:rPr>
        <w:t xml:space="preserve"> </w:t>
      </w:r>
    </w:p>
    <w:p w:rsidR="00366838" w:rsidRDefault="00366838" w:rsidP="00366838">
      <w:pPr>
        <w:spacing w:line="480" w:lineRule="auto"/>
        <w:rPr>
          <w:rFonts w:ascii="Times New Roman" w:hAnsi="Times New Roman" w:cs="Times New Roman"/>
          <w:sz w:val="24"/>
        </w:rPr>
      </w:pPr>
      <w:r>
        <w:rPr>
          <w:rFonts w:ascii="Times New Roman" w:hAnsi="Times New Roman" w:cs="Times New Roman"/>
          <w:sz w:val="24"/>
        </w:rPr>
        <w:t>C</w:t>
      </w:r>
      <w:r w:rsidRPr="008C0187">
        <w:rPr>
          <w:rFonts w:ascii="Times New Roman" w:hAnsi="Times New Roman" w:cs="Times New Roman"/>
          <w:sz w:val="24"/>
        </w:rPr>
        <w:t>ámara de diputados del h. congreso de la unión</w:t>
      </w:r>
      <w:r>
        <w:rPr>
          <w:rFonts w:ascii="Times New Roman" w:hAnsi="Times New Roman" w:cs="Times New Roman"/>
          <w:sz w:val="24"/>
        </w:rPr>
        <w:t xml:space="preserve">. (2019). </w:t>
      </w:r>
      <w:r>
        <w:rPr>
          <w:rFonts w:ascii="Times New Roman" w:hAnsi="Times New Roman" w:cs="Times New Roman"/>
          <w:i/>
          <w:sz w:val="24"/>
        </w:rPr>
        <w:t>L</w:t>
      </w:r>
      <w:r w:rsidRPr="008C0187">
        <w:rPr>
          <w:rFonts w:ascii="Times New Roman" w:hAnsi="Times New Roman" w:cs="Times New Roman"/>
          <w:i/>
          <w:sz w:val="24"/>
        </w:rPr>
        <w:t>EY REGLAMENTARIA DEL ARTÍCULO 3O. DE LA CONSTITUCIÓN POLÍTICA DE LOS ESTADOS UNIDOS MEXICANOS, EN MATERIA DE MEJORA CONTINUA DE LA EDUCACIÓN</w:t>
      </w:r>
      <w:r>
        <w:rPr>
          <w:rFonts w:ascii="Times New Roman" w:hAnsi="Times New Roman" w:cs="Times New Roman"/>
          <w:i/>
          <w:sz w:val="24"/>
        </w:rPr>
        <w:t xml:space="preserve">. </w:t>
      </w:r>
      <w:r w:rsidRPr="008C0187">
        <w:rPr>
          <w:rFonts w:ascii="Times New Roman" w:hAnsi="Times New Roman" w:cs="Times New Roman"/>
          <w:sz w:val="24"/>
        </w:rPr>
        <w:t>Secretaria General.</w:t>
      </w:r>
      <w:r>
        <w:rPr>
          <w:rFonts w:ascii="Times New Roman" w:hAnsi="Times New Roman" w:cs="Times New Roman"/>
          <w:sz w:val="24"/>
        </w:rPr>
        <w:t xml:space="preserve"> </w:t>
      </w:r>
      <w:r w:rsidRPr="008C0187">
        <w:rPr>
          <w:rFonts w:ascii="Times New Roman" w:hAnsi="Times New Roman" w:cs="Times New Roman"/>
          <w:sz w:val="24"/>
        </w:rPr>
        <w:t>chrome-extension://efaidnbmnnnibpcajpcglclefindmkaj/https://www.diputados.gob.mx/LeyesBiblio/pdf/LRArt3_MMCE_300919.pdf</w:t>
      </w:r>
      <w:r>
        <w:rPr>
          <w:rFonts w:ascii="Times New Roman" w:hAnsi="Times New Roman" w:cs="Times New Roman"/>
          <w:sz w:val="24"/>
        </w:rPr>
        <w:t xml:space="preserve"> </w:t>
      </w:r>
    </w:p>
    <w:p w:rsidR="00366838" w:rsidRDefault="00366838" w:rsidP="00366838">
      <w:pPr>
        <w:spacing w:line="480" w:lineRule="auto"/>
        <w:rPr>
          <w:rFonts w:ascii="Times New Roman" w:hAnsi="Times New Roman" w:cs="Times New Roman"/>
          <w:sz w:val="24"/>
        </w:rPr>
      </w:pPr>
      <w:r>
        <w:rPr>
          <w:rFonts w:ascii="Times New Roman" w:hAnsi="Times New Roman" w:cs="Times New Roman"/>
          <w:sz w:val="24"/>
        </w:rPr>
        <w:t>C</w:t>
      </w:r>
      <w:r w:rsidRPr="008C0187">
        <w:rPr>
          <w:rFonts w:ascii="Times New Roman" w:hAnsi="Times New Roman" w:cs="Times New Roman"/>
          <w:sz w:val="24"/>
        </w:rPr>
        <w:t>ámara de diputados del h. congreso de la unión</w:t>
      </w:r>
      <w:r>
        <w:rPr>
          <w:rFonts w:ascii="Times New Roman" w:hAnsi="Times New Roman" w:cs="Times New Roman"/>
          <w:sz w:val="24"/>
        </w:rPr>
        <w:t xml:space="preserve">. (2023). </w:t>
      </w:r>
      <w:r w:rsidRPr="0059163A">
        <w:rPr>
          <w:rFonts w:ascii="Times New Roman" w:hAnsi="Times New Roman" w:cs="Times New Roman"/>
          <w:i/>
          <w:sz w:val="24"/>
        </w:rPr>
        <w:t>LEY GENERAL DE EDUCACIÓN</w:t>
      </w:r>
      <w:r>
        <w:rPr>
          <w:rFonts w:ascii="Times New Roman" w:hAnsi="Times New Roman" w:cs="Times New Roman"/>
          <w:sz w:val="24"/>
        </w:rPr>
        <w:t xml:space="preserve">. Secretaria General. </w:t>
      </w:r>
      <w:r w:rsidRPr="0059163A">
        <w:rPr>
          <w:rFonts w:ascii="Times New Roman" w:hAnsi="Times New Roman" w:cs="Times New Roman"/>
          <w:sz w:val="24"/>
        </w:rPr>
        <w:t>chrome-extension://efaidnbmnnnibpcajpcglclefindmkaj/https://www.diputados.gob.mx/LeyesBiblio/pdf/LGE.pdf</w:t>
      </w:r>
      <w:r>
        <w:rPr>
          <w:rFonts w:ascii="Times New Roman" w:hAnsi="Times New Roman" w:cs="Times New Roman"/>
          <w:sz w:val="24"/>
        </w:rPr>
        <w:t xml:space="preserve"> </w:t>
      </w:r>
    </w:p>
    <w:p w:rsidR="00366838" w:rsidRPr="00366838" w:rsidRDefault="00366838" w:rsidP="00366838">
      <w:pPr>
        <w:spacing w:line="480" w:lineRule="auto"/>
        <w:rPr>
          <w:rFonts w:ascii="Times New Roman" w:hAnsi="Times New Roman" w:cs="Times New Roman"/>
          <w:b/>
          <w:sz w:val="24"/>
        </w:rPr>
      </w:pPr>
    </w:p>
    <w:p w:rsidR="004C17AA" w:rsidRDefault="00366838" w:rsidP="00831532">
      <w:pPr>
        <w:spacing w:line="480" w:lineRule="auto"/>
        <w:rPr>
          <w:rFonts w:ascii="Times New Roman" w:hAnsi="Times New Roman" w:cs="Times New Roman"/>
          <w:sz w:val="24"/>
        </w:rPr>
      </w:pPr>
      <w:r>
        <w:rPr>
          <w:rFonts w:ascii="Times New Roman" w:hAnsi="Times New Roman" w:cs="Times New Roman"/>
          <w:sz w:val="24"/>
        </w:rPr>
        <w:t xml:space="preserve"> </w:t>
      </w:r>
    </w:p>
    <w:p w:rsidR="004C17AA" w:rsidRDefault="004C17AA" w:rsidP="00831532">
      <w:pPr>
        <w:spacing w:line="480" w:lineRule="auto"/>
        <w:rPr>
          <w:rFonts w:ascii="Times New Roman" w:hAnsi="Times New Roman" w:cs="Times New Roman"/>
          <w:sz w:val="24"/>
        </w:rPr>
      </w:pPr>
    </w:p>
    <w:p w:rsidR="004C17AA" w:rsidRDefault="004C17AA" w:rsidP="00831532">
      <w:pPr>
        <w:spacing w:line="480" w:lineRule="auto"/>
        <w:rPr>
          <w:rFonts w:ascii="Times New Roman" w:hAnsi="Times New Roman" w:cs="Times New Roman"/>
          <w:sz w:val="24"/>
        </w:rPr>
      </w:pPr>
    </w:p>
    <w:p w:rsidR="004C17AA" w:rsidRDefault="004C17AA" w:rsidP="00831532">
      <w:pPr>
        <w:spacing w:line="480" w:lineRule="auto"/>
        <w:rPr>
          <w:rFonts w:ascii="Times New Roman" w:hAnsi="Times New Roman" w:cs="Times New Roman"/>
          <w:sz w:val="24"/>
        </w:rPr>
      </w:pPr>
    </w:p>
    <w:p w:rsidR="004C17AA" w:rsidRDefault="004C17AA" w:rsidP="00831532">
      <w:pPr>
        <w:spacing w:line="480" w:lineRule="auto"/>
        <w:rPr>
          <w:rFonts w:ascii="Times New Roman" w:hAnsi="Times New Roman" w:cs="Times New Roman"/>
          <w:sz w:val="24"/>
        </w:rPr>
      </w:pPr>
    </w:p>
    <w:p w:rsidR="004C17AA" w:rsidRDefault="004C17AA" w:rsidP="00831532">
      <w:pPr>
        <w:spacing w:line="480" w:lineRule="auto"/>
        <w:rPr>
          <w:rFonts w:ascii="Times New Roman" w:hAnsi="Times New Roman" w:cs="Times New Roman"/>
          <w:sz w:val="24"/>
        </w:rPr>
      </w:pPr>
    </w:p>
    <w:p w:rsidR="004C17AA" w:rsidRDefault="004C17AA" w:rsidP="00831532">
      <w:pPr>
        <w:spacing w:line="480" w:lineRule="auto"/>
        <w:rPr>
          <w:rFonts w:ascii="Times New Roman" w:hAnsi="Times New Roman" w:cs="Times New Roman"/>
          <w:sz w:val="24"/>
        </w:rPr>
        <w:sectPr w:rsidR="004C17AA" w:rsidSect="00A848F3">
          <w:pgSz w:w="12240" w:h="15840"/>
          <w:pgMar w:top="1417" w:right="1701" w:bottom="1417" w:left="1701" w:header="708" w:footer="708" w:gutter="0"/>
          <w:pgBorders w:offsetFrom="page">
            <w:top w:val="single" w:sz="18" w:space="24" w:color="auto"/>
            <w:left w:val="single" w:sz="18" w:space="24" w:color="auto"/>
            <w:bottom w:val="single" w:sz="18" w:space="24" w:color="auto"/>
            <w:right w:val="single" w:sz="18" w:space="24" w:color="auto"/>
          </w:pgBorders>
          <w:cols w:space="708"/>
          <w:docGrid w:linePitch="360"/>
        </w:sectPr>
      </w:pPr>
    </w:p>
    <w:p w:rsidR="00A848F3" w:rsidRDefault="00A848F3" w:rsidP="00831532">
      <w:pPr>
        <w:spacing w:line="480" w:lineRule="auto"/>
        <w:rPr>
          <w:rFonts w:ascii="Times New Roman" w:hAnsi="Times New Roman" w:cs="Times New Roman"/>
          <w:sz w:val="24"/>
        </w:rPr>
      </w:pPr>
      <w:r w:rsidRPr="00A848F3">
        <w:rPr>
          <w:rFonts w:ascii="Times New Roman" w:hAnsi="Times New Roman" w:cs="Times New Roman"/>
          <w:noProof/>
          <w:sz w:val="24"/>
          <w:lang w:eastAsia="es-MX"/>
        </w:rPr>
        <w:lastRenderedPageBreak/>
        <w:drawing>
          <wp:anchor distT="0" distB="0" distL="114300" distR="114300" simplePos="0" relativeHeight="251660288" behindDoc="1" locked="0" layoutInCell="1" allowOverlap="1">
            <wp:simplePos x="0" y="0"/>
            <wp:positionH relativeFrom="margin">
              <wp:align>center</wp:align>
            </wp:positionH>
            <wp:positionV relativeFrom="paragraph">
              <wp:posOffset>-289560</wp:posOffset>
            </wp:positionV>
            <wp:extent cx="9675696" cy="5486400"/>
            <wp:effectExtent l="0" t="0" r="1905" b="0"/>
            <wp:wrapNone/>
            <wp:docPr id="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9675696" cy="5486400"/>
                    </a:xfrm>
                    <a:prstGeom prst="rect">
                      <a:avLst/>
                    </a:prstGeom>
                  </pic:spPr>
                </pic:pic>
              </a:graphicData>
            </a:graphic>
            <wp14:sizeRelH relativeFrom="margin">
              <wp14:pctWidth>0</wp14:pctWidth>
            </wp14:sizeRelH>
            <wp14:sizeRelV relativeFrom="margin">
              <wp14:pctHeight>0</wp14:pctHeight>
            </wp14:sizeRelV>
          </wp:anchor>
        </w:drawing>
      </w:r>
    </w:p>
    <w:p w:rsidR="00A848F3" w:rsidRPr="00A848F3" w:rsidRDefault="00A848F3" w:rsidP="00A848F3">
      <w:pPr>
        <w:rPr>
          <w:rFonts w:ascii="Times New Roman" w:hAnsi="Times New Roman" w:cs="Times New Roman"/>
          <w:sz w:val="24"/>
        </w:rPr>
      </w:pPr>
    </w:p>
    <w:p w:rsidR="00A848F3" w:rsidRPr="00A848F3" w:rsidRDefault="00A848F3" w:rsidP="00A848F3">
      <w:pPr>
        <w:rPr>
          <w:rFonts w:ascii="Times New Roman" w:hAnsi="Times New Roman" w:cs="Times New Roman"/>
          <w:sz w:val="24"/>
        </w:rPr>
      </w:pPr>
    </w:p>
    <w:p w:rsidR="00A848F3" w:rsidRPr="00A848F3" w:rsidRDefault="00A848F3" w:rsidP="00A848F3">
      <w:pPr>
        <w:rPr>
          <w:rFonts w:ascii="Times New Roman" w:hAnsi="Times New Roman" w:cs="Times New Roman"/>
          <w:sz w:val="24"/>
        </w:rPr>
      </w:pPr>
    </w:p>
    <w:p w:rsidR="00A848F3" w:rsidRPr="00A848F3" w:rsidRDefault="00A848F3" w:rsidP="00A848F3">
      <w:pPr>
        <w:rPr>
          <w:rFonts w:ascii="Times New Roman" w:hAnsi="Times New Roman" w:cs="Times New Roman"/>
          <w:sz w:val="24"/>
        </w:rPr>
      </w:pPr>
    </w:p>
    <w:p w:rsidR="00A848F3" w:rsidRPr="00A848F3" w:rsidRDefault="00A848F3" w:rsidP="00A848F3">
      <w:pPr>
        <w:rPr>
          <w:rFonts w:ascii="Times New Roman" w:hAnsi="Times New Roman" w:cs="Times New Roman"/>
          <w:sz w:val="24"/>
        </w:rPr>
      </w:pPr>
    </w:p>
    <w:p w:rsidR="00A848F3" w:rsidRPr="00A848F3" w:rsidRDefault="00A848F3" w:rsidP="00A848F3">
      <w:pPr>
        <w:rPr>
          <w:rFonts w:ascii="Times New Roman" w:hAnsi="Times New Roman" w:cs="Times New Roman"/>
          <w:sz w:val="24"/>
        </w:rPr>
      </w:pPr>
    </w:p>
    <w:p w:rsidR="00A848F3" w:rsidRPr="00A848F3" w:rsidRDefault="00A848F3" w:rsidP="00A848F3">
      <w:pPr>
        <w:rPr>
          <w:rFonts w:ascii="Times New Roman" w:hAnsi="Times New Roman" w:cs="Times New Roman"/>
          <w:sz w:val="24"/>
        </w:rPr>
      </w:pPr>
    </w:p>
    <w:p w:rsidR="00A848F3" w:rsidRPr="00A848F3" w:rsidRDefault="00A848F3" w:rsidP="00A848F3">
      <w:pPr>
        <w:rPr>
          <w:rFonts w:ascii="Times New Roman" w:hAnsi="Times New Roman" w:cs="Times New Roman"/>
          <w:sz w:val="24"/>
        </w:rPr>
      </w:pPr>
    </w:p>
    <w:p w:rsidR="00A848F3" w:rsidRPr="00A848F3" w:rsidRDefault="00A848F3" w:rsidP="00A848F3">
      <w:pPr>
        <w:rPr>
          <w:rFonts w:ascii="Times New Roman" w:hAnsi="Times New Roman" w:cs="Times New Roman"/>
          <w:sz w:val="24"/>
        </w:rPr>
      </w:pPr>
    </w:p>
    <w:p w:rsidR="00A848F3" w:rsidRPr="00A848F3" w:rsidRDefault="00A848F3" w:rsidP="00A848F3">
      <w:pPr>
        <w:rPr>
          <w:rFonts w:ascii="Times New Roman" w:hAnsi="Times New Roman" w:cs="Times New Roman"/>
          <w:sz w:val="24"/>
        </w:rPr>
      </w:pPr>
    </w:p>
    <w:p w:rsidR="00A848F3" w:rsidRPr="00A848F3" w:rsidRDefault="00A848F3" w:rsidP="00A848F3">
      <w:pPr>
        <w:rPr>
          <w:rFonts w:ascii="Times New Roman" w:hAnsi="Times New Roman" w:cs="Times New Roman"/>
          <w:sz w:val="24"/>
        </w:rPr>
      </w:pPr>
    </w:p>
    <w:p w:rsidR="00A848F3" w:rsidRPr="00A848F3" w:rsidRDefault="00A848F3" w:rsidP="00A848F3">
      <w:pPr>
        <w:rPr>
          <w:rFonts w:ascii="Times New Roman" w:hAnsi="Times New Roman" w:cs="Times New Roman"/>
          <w:sz w:val="24"/>
        </w:rPr>
      </w:pPr>
    </w:p>
    <w:p w:rsidR="00A848F3" w:rsidRPr="00A848F3" w:rsidRDefault="00A848F3" w:rsidP="00A848F3">
      <w:pPr>
        <w:rPr>
          <w:rFonts w:ascii="Times New Roman" w:hAnsi="Times New Roman" w:cs="Times New Roman"/>
          <w:sz w:val="24"/>
        </w:rPr>
      </w:pPr>
    </w:p>
    <w:p w:rsidR="00A848F3" w:rsidRPr="00A848F3" w:rsidRDefault="00A848F3" w:rsidP="00A848F3">
      <w:pPr>
        <w:rPr>
          <w:rFonts w:ascii="Times New Roman" w:hAnsi="Times New Roman" w:cs="Times New Roman"/>
          <w:sz w:val="24"/>
        </w:rPr>
      </w:pPr>
    </w:p>
    <w:p w:rsidR="00A848F3" w:rsidRDefault="00A848F3" w:rsidP="00A848F3">
      <w:pPr>
        <w:rPr>
          <w:rFonts w:ascii="Times New Roman" w:hAnsi="Times New Roman" w:cs="Times New Roman"/>
          <w:sz w:val="24"/>
        </w:rPr>
      </w:pPr>
    </w:p>
    <w:p w:rsidR="00A848F3" w:rsidRDefault="00A848F3" w:rsidP="00A848F3">
      <w:pPr>
        <w:rPr>
          <w:rFonts w:ascii="Times New Roman" w:hAnsi="Times New Roman" w:cs="Times New Roman"/>
          <w:sz w:val="24"/>
        </w:rPr>
      </w:pPr>
    </w:p>
    <w:p w:rsidR="004C17AA" w:rsidRDefault="00A848F3" w:rsidP="00A848F3">
      <w:pPr>
        <w:tabs>
          <w:tab w:val="left" w:pos="2640"/>
        </w:tabs>
        <w:rPr>
          <w:rFonts w:ascii="Times New Roman" w:hAnsi="Times New Roman" w:cs="Times New Roman"/>
          <w:sz w:val="24"/>
        </w:rPr>
      </w:pPr>
      <w:r>
        <w:rPr>
          <w:rFonts w:ascii="Times New Roman" w:hAnsi="Times New Roman" w:cs="Times New Roman"/>
          <w:sz w:val="24"/>
        </w:rPr>
        <w:tab/>
      </w:r>
    </w:p>
    <w:p w:rsidR="00A848F3" w:rsidRPr="00A848F3" w:rsidRDefault="00A848F3" w:rsidP="00A848F3">
      <w:pPr>
        <w:tabs>
          <w:tab w:val="left" w:pos="2640"/>
        </w:tabs>
        <w:rPr>
          <w:rFonts w:ascii="Times New Roman" w:hAnsi="Times New Roman" w:cs="Times New Roman"/>
          <w:sz w:val="24"/>
        </w:rPr>
      </w:pPr>
    </w:p>
    <w:sectPr w:rsidR="00A848F3" w:rsidRPr="00A848F3" w:rsidSect="00A848F3">
      <w:pgSz w:w="15840" w:h="12240" w:orient="landscape"/>
      <w:pgMar w:top="1701" w:right="1418" w:bottom="1701" w:left="1418" w:header="709" w:footer="709"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11502"/>
    <w:multiLevelType w:val="hybridMultilevel"/>
    <w:tmpl w:val="2474B8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5AC3BA8"/>
    <w:multiLevelType w:val="hybridMultilevel"/>
    <w:tmpl w:val="6390E6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21D6AF6"/>
    <w:multiLevelType w:val="hybridMultilevel"/>
    <w:tmpl w:val="54909ECA"/>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 w15:restartNumberingAfterBreak="0">
    <w:nsid w:val="5D443CA6"/>
    <w:multiLevelType w:val="hybridMultilevel"/>
    <w:tmpl w:val="DF7C3DD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24B348E"/>
    <w:multiLevelType w:val="hybridMultilevel"/>
    <w:tmpl w:val="C046F0CC"/>
    <w:lvl w:ilvl="0" w:tplc="080A0001">
      <w:start w:val="1"/>
      <w:numFmt w:val="bullet"/>
      <w:lvlText w:val=""/>
      <w:lvlJc w:val="left"/>
      <w:pPr>
        <w:ind w:left="840" w:hanging="360"/>
      </w:pPr>
      <w:rPr>
        <w:rFonts w:ascii="Symbol" w:hAnsi="Symbol" w:hint="default"/>
      </w:rPr>
    </w:lvl>
    <w:lvl w:ilvl="1" w:tplc="080A0003" w:tentative="1">
      <w:start w:val="1"/>
      <w:numFmt w:val="bullet"/>
      <w:lvlText w:val="o"/>
      <w:lvlJc w:val="left"/>
      <w:pPr>
        <w:ind w:left="1560" w:hanging="360"/>
      </w:pPr>
      <w:rPr>
        <w:rFonts w:ascii="Courier New" w:hAnsi="Courier New" w:cs="Courier New" w:hint="default"/>
      </w:rPr>
    </w:lvl>
    <w:lvl w:ilvl="2" w:tplc="080A0005" w:tentative="1">
      <w:start w:val="1"/>
      <w:numFmt w:val="bullet"/>
      <w:lvlText w:val=""/>
      <w:lvlJc w:val="left"/>
      <w:pPr>
        <w:ind w:left="2280" w:hanging="360"/>
      </w:pPr>
      <w:rPr>
        <w:rFonts w:ascii="Wingdings" w:hAnsi="Wingdings" w:hint="default"/>
      </w:rPr>
    </w:lvl>
    <w:lvl w:ilvl="3" w:tplc="080A0001" w:tentative="1">
      <w:start w:val="1"/>
      <w:numFmt w:val="bullet"/>
      <w:lvlText w:val=""/>
      <w:lvlJc w:val="left"/>
      <w:pPr>
        <w:ind w:left="3000" w:hanging="360"/>
      </w:pPr>
      <w:rPr>
        <w:rFonts w:ascii="Symbol" w:hAnsi="Symbol" w:hint="default"/>
      </w:rPr>
    </w:lvl>
    <w:lvl w:ilvl="4" w:tplc="080A0003" w:tentative="1">
      <w:start w:val="1"/>
      <w:numFmt w:val="bullet"/>
      <w:lvlText w:val="o"/>
      <w:lvlJc w:val="left"/>
      <w:pPr>
        <w:ind w:left="3720" w:hanging="360"/>
      </w:pPr>
      <w:rPr>
        <w:rFonts w:ascii="Courier New" w:hAnsi="Courier New" w:cs="Courier New" w:hint="default"/>
      </w:rPr>
    </w:lvl>
    <w:lvl w:ilvl="5" w:tplc="080A0005" w:tentative="1">
      <w:start w:val="1"/>
      <w:numFmt w:val="bullet"/>
      <w:lvlText w:val=""/>
      <w:lvlJc w:val="left"/>
      <w:pPr>
        <w:ind w:left="4440" w:hanging="360"/>
      </w:pPr>
      <w:rPr>
        <w:rFonts w:ascii="Wingdings" w:hAnsi="Wingdings" w:hint="default"/>
      </w:rPr>
    </w:lvl>
    <w:lvl w:ilvl="6" w:tplc="080A0001" w:tentative="1">
      <w:start w:val="1"/>
      <w:numFmt w:val="bullet"/>
      <w:lvlText w:val=""/>
      <w:lvlJc w:val="left"/>
      <w:pPr>
        <w:ind w:left="5160" w:hanging="360"/>
      </w:pPr>
      <w:rPr>
        <w:rFonts w:ascii="Symbol" w:hAnsi="Symbol" w:hint="default"/>
      </w:rPr>
    </w:lvl>
    <w:lvl w:ilvl="7" w:tplc="080A0003" w:tentative="1">
      <w:start w:val="1"/>
      <w:numFmt w:val="bullet"/>
      <w:lvlText w:val="o"/>
      <w:lvlJc w:val="left"/>
      <w:pPr>
        <w:ind w:left="5880" w:hanging="360"/>
      </w:pPr>
      <w:rPr>
        <w:rFonts w:ascii="Courier New" w:hAnsi="Courier New" w:cs="Courier New" w:hint="default"/>
      </w:rPr>
    </w:lvl>
    <w:lvl w:ilvl="8" w:tplc="080A0005" w:tentative="1">
      <w:start w:val="1"/>
      <w:numFmt w:val="bullet"/>
      <w:lvlText w:val=""/>
      <w:lvlJc w:val="left"/>
      <w:pPr>
        <w:ind w:left="6600" w:hanging="360"/>
      </w:pPr>
      <w:rPr>
        <w:rFonts w:ascii="Wingdings" w:hAnsi="Wingdings" w:hint="default"/>
      </w:rPr>
    </w:lvl>
  </w:abstractNum>
  <w:abstractNum w:abstractNumId="5" w15:restartNumberingAfterBreak="0">
    <w:nsid w:val="6B597FDC"/>
    <w:multiLevelType w:val="hybridMultilevel"/>
    <w:tmpl w:val="BBB483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7C146F4B"/>
    <w:multiLevelType w:val="hybridMultilevel"/>
    <w:tmpl w:val="D966975C"/>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3F2"/>
    <w:rsid w:val="000F03F2"/>
    <w:rsid w:val="00366838"/>
    <w:rsid w:val="00383E24"/>
    <w:rsid w:val="00423ABB"/>
    <w:rsid w:val="004C17AA"/>
    <w:rsid w:val="005706D8"/>
    <w:rsid w:val="00632C62"/>
    <w:rsid w:val="006C3D06"/>
    <w:rsid w:val="006E3628"/>
    <w:rsid w:val="00831532"/>
    <w:rsid w:val="00873676"/>
    <w:rsid w:val="008F52B7"/>
    <w:rsid w:val="009E4B3A"/>
    <w:rsid w:val="00A848F3"/>
    <w:rsid w:val="00AF5B83"/>
    <w:rsid w:val="00C7240F"/>
    <w:rsid w:val="00F01352"/>
    <w:rsid w:val="00F42E35"/>
    <w:rsid w:val="00FE7BC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06516"/>
  <w15:chartTrackingRefBased/>
  <w15:docId w15:val="{25830B8A-6691-4E42-9E8E-7D46DF7E1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48F3"/>
    <w:pPr>
      <w:ind w:firstLine="709"/>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31532"/>
    <w:pPr>
      <w:ind w:left="720" w:firstLine="720"/>
      <w:contextualSpacing/>
    </w:pPr>
  </w:style>
  <w:style w:type="character" w:styleId="Hipervnculo">
    <w:name w:val="Hyperlink"/>
    <w:basedOn w:val="Fuentedeprrafopredeter"/>
    <w:uiPriority w:val="99"/>
    <w:unhideWhenUsed/>
    <w:rsid w:val="0036683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b.mx/cms/uploads/attachment/file/283701/E_Equidad-einclusion_0717.pdf"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10</Pages>
  <Words>2016</Words>
  <Characters>11088</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52844</dc:creator>
  <cp:keywords/>
  <dc:description/>
  <cp:lastModifiedBy>52844</cp:lastModifiedBy>
  <cp:revision>6</cp:revision>
  <dcterms:created xsi:type="dcterms:W3CDTF">2024-06-24T17:57:00Z</dcterms:created>
  <dcterms:modified xsi:type="dcterms:W3CDTF">2024-06-26T01:17:00Z</dcterms:modified>
</cp:coreProperties>
</file>