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57A" w:rsidRDefault="00FD40FC">
      <w:r>
        <w:rPr>
          <w:noProof/>
        </w:rPr>
        <w:drawing>
          <wp:inline distT="0" distB="0" distL="0" distR="0" wp14:anchorId="20326D59" wp14:editId="77DEEDCE">
            <wp:extent cx="5882185" cy="2820448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324" t="34392" r="5147" b="14131"/>
                    <a:stretch/>
                  </pic:blipFill>
                  <pic:spPr bwMode="auto">
                    <a:xfrm>
                      <a:off x="0" y="0"/>
                      <a:ext cx="5941092" cy="284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C87" w:rsidRDefault="00875C87"/>
    <w:tbl>
      <w:tblPr>
        <w:tblStyle w:val="Tablaconcuadrcula"/>
        <w:tblpPr w:leftFromText="141" w:rightFromText="141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989"/>
        <w:gridCol w:w="1248"/>
        <w:gridCol w:w="813"/>
        <w:gridCol w:w="1535"/>
        <w:gridCol w:w="1268"/>
        <w:gridCol w:w="1202"/>
        <w:gridCol w:w="1409"/>
        <w:gridCol w:w="1205"/>
      </w:tblGrid>
      <w:tr w:rsidR="00875C87" w:rsidRPr="00F46129" w:rsidTr="007D7156">
        <w:trPr>
          <w:trHeight w:val="1175"/>
        </w:trPr>
        <w:tc>
          <w:tcPr>
            <w:tcW w:w="989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1248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Prisma triangular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Cubo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Prisma pentagonal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Tetraedro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Piramide cuadrada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Piramide pentagonal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Octaedro</w:t>
            </w:r>
          </w:p>
        </w:tc>
      </w:tr>
      <w:tr w:rsidR="00875C87" w:rsidRPr="00F46129" w:rsidTr="007D7156">
        <w:trPr>
          <w:trHeight w:val="603"/>
        </w:trPr>
        <w:tc>
          <w:tcPr>
            <w:tcW w:w="989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Vertice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6</w:t>
            </w:r>
          </w:p>
        </w:tc>
      </w:tr>
      <w:tr w:rsidR="00875C87" w:rsidRPr="00F46129" w:rsidTr="007D7156">
        <w:trPr>
          <w:trHeight w:val="603"/>
        </w:trPr>
        <w:tc>
          <w:tcPr>
            <w:tcW w:w="989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Aristas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12</w:t>
            </w:r>
          </w:p>
        </w:tc>
      </w:tr>
      <w:tr w:rsidR="00875C87" w:rsidRPr="00F46129" w:rsidTr="007D7156">
        <w:trPr>
          <w:trHeight w:val="569"/>
        </w:trPr>
        <w:tc>
          <w:tcPr>
            <w:tcW w:w="989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Caras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875C87" w:rsidRPr="00F46129" w:rsidRDefault="00875C87" w:rsidP="006E33BC">
            <w:pPr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F46129">
              <w:rPr>
                <w:noProof/>
                <w:sz w:val="24"/>
                <w:szCs w:val="24"/>
                <w:lang w:eastAsia="es-MX"/>
              </w:rPr>
              <w:t>8</w:t>
            </w:r>
          </w:p>
        </w:tc>
      </w:tr>
    </w:tbl>
    <w:p w:rsidR="00DC1B9C" w:rsidRDefault="00DC1B9C"/>
    <w:p w:rsidR="00DC1B9C" w:rsidRDefault="007D7156" w:rsidP="003556E3">
      <w:pPr>
        <w:jc w:val="center"/>
      </w:pPr>
      <w:r>
        <w:rPr>
          <w:noProof/>
        </w:rPr>
        <w:drawing>
          <wp:inline distT="0" distB="0" distL="0" distR="0" wp14:anchorId="3CD15371" wp14:editId="19F93A10">
            <wp:extent cx="4525229" cy="28250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336" t="34882" r="4718" b="12760"/>
                    <a:stretch/>
                  </pic:blipFill>
                  <pic:spPr bwMode="auto">
                    <a:xfrm>
                      <a:off x="0" y="0"/>
                      <a:ext cx="4545370" cy="283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B9C" w:rsidSect="00FD40FC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0FC"/>
    <w:rsid w:val="0024157A"/>
    <w:rsid w:val="003556E3"/>
    <w:rsid w:val="007D7156"/>
    <w:rsid w:val="00875C87"/>
    <w:rsid w:val="00A64E67"/>
    <w:rsid w:val="00BD2C2D"/>
    <w:rsid w:val="00DC1B9C"/>
    <w:rsid w:val="00FD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4FA7A"/>
  <w15:chartTrackingRefBased/>
  <w15:docId w15:val="{FE4066CA-F6F8-4102-882B-3DB671C05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unhideWhenUsed/>
    <w:rsid w:val="00875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Guadalupe Hernández Vázquez</dc:creator>
  <cp:keywords/>
  <dc:description/>
  <cp:lastModifiedBy>María Guadalupe Hernández Vázquez</cp:lastModifiedBy>
  <cp:revision>5</cp:revision>
  <dcterms:created xsi:type="dcterms:W3CDTF">2020-05-01T22:31:00Z</dcterms:created>
  <dcterms:modified xsi:type="dcterms:W3CDTF">2020-05-01T22:42:00Z</dcterms:modified>
</cp:coreProperties>
</file>