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64137B7" wp14:editId="5F03376D">
            <wp:simplePos x="0" y="0"/>
            <wp:positionH relativeFrom="column">
              <wp:posOffset>4197350</wp:posOffset>
            </wp:positionH>
            <wp:positionV relativeFrom="paragraph">
              <wp:posOffset>0</wp:posOffset>
            </wp:positionV>
            <wp:extent cx="1605280" cy="2372995"/>
            <wp:effectExtent l="0" t="0" r="0" b="1905"/>
            <wp:wrapTight wrapText="bothSides">
              <wp:wrapPolygon edited="0">
                <wp:start x="0" y="0"/>
                <wp:lineTo x="0" y="21502"/>
                <wp:lineTo x="21361" y="21502"/>
                <wp:lineTo x="213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86A">
        <w:rPr>
          <w:rFonts w:ascii="Arial" w:hAnsi="Arial" w:cs="Arial"/>
          <w:sz w:val="20"/>
          <w:szCs w:val="20"/>
        </w:rPr>
        <w:t>22. El problema planteado en la siguiente imagen es un ejemplo de colecciones: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</w:t>
      </w:r>
      <w:r w:rsidRPr="0000786A">
        <w:rPr>
          <w:rFonts w:ascii="Arial" w:hAnsi="Arial" w:cs="Arial"/>
          <w:sz w:val="20"/>
          <w:szCs w:val="20"/>
        </w:rPr>
        <w:t>homogéneas</w:t>
      </w:r>
      <w:r w:rsidRPr="0000786A">
        <w:rPr>
          <w:rFonts w:ascii="Arial" w:hAnsi="Arial" w:cs="Arial"/>
          <w:sz w:val="20"/>
          <w:szCs w:val="20"/>
        </w:rPr>
        <w:t xml:space="preserve">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no </w:t>
      </w:r>
      <w:r w:rsidRPr="0000786A">
        <w:rPr>
          <w:rFonts w:ascii="Arial" w:hAnsi="Arial" w:cs="Arial"/>
          <w:sz w:val="20"/>
          <w:szCs w:val="20"/>
        </w:rPr>
        <w:t>homogéneas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</w:t>
      </w:r>
      <w:r w:rsidRPr="0000786A">
        <w:rPr>
          <w:rFonts w:ascii="Arial" w:hAnsi="Arial" w:cs="Arial"/>
          <w:sz w:val="20"/>
          <w:szCs w:val="20"/>
        </w:rPr>
        <w:t>heterogéneas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concretas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23. En la vida cotidiana empleamos los números en diversos contextos, algunos de estos usos son para: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ordenar, contar, medir, codificar y calcular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inferir, estimar, calcular, seriar y clasificar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contar, describir, seriar, inferir y codificar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calcular, estimar, medir, codificar y ordenar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24. Plantear una consigna, una situación problema sin decirle a los niños como se espera que resuelvan la actividad favorece la ________________ numérica.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Abstracción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Enseñanza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Ejercitación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Escritura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25. Son acciones que tienen que realizar los niños al momento de resolver un problema: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1 Concebir un plan para descubrir la solución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 leer el problema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 Comprender el problema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4 Verificar el procedimiento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y comprobación del resultado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5 Ejecutar el plan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6 Explicar a sus compañeros como hacer el problema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6, 1, 2 Y 3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5, 3, 6 Y 4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2, 4, 3 Y 5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D 3, 1, 5 y 4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26. Estrategias que emplean los niños de preescolar al resolver problemas: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operatoria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cálculo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conteo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Aditivas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27. La educadora le pide a Karla que tome 5 fichas rojas de la caja que contiene fichas rojas, amarillas, verde y azules. Karla para poder cumplir con la consigna cuenta tomando cada ficha “1,2,3,4 y 5” y le entrega a la maestra diciendo “aquí están las 5 </w:t>
      </w:r>
      <w:r w:rsidRPr="0000786A">
        <w:rPr>
          <w:rFonts w:ascii="Arial" w:hAnsi="Arial" w:cs="Arial"/>
          <w:sz w:val="20"/>
          <w:szCs w:val="20"/>
        </w:rPr>
        <w:t>rojas”</w:t>
      </w:r>
      <w:r w:rsidRPr="0000786A">
        <w:rPr>
          <w:rFonts w:ascii="Arial" w:hAnsi="Arial" w:cs="Arial"/>
          <w:sz w:val="20"/>
          <w:szCs w:val="20"/>
        </w:rPr>
        <w:t xml:space="preserve">. La maestra le pregunta </w:t>
      </w:r>
      <w:r w:rsidRPr="0000786A">
        <w:rPr>
          <w:rFonts w:ascii="Arial" w:hAnsi="Arial" w:cs="Arial"/>
          <w:sz w:val="20"/>
          <w:szCs w:val="20"/>
        </w:rPr>
        <w:lastRenderedPageBreak/>
        <w:t>¿Cuántos son? Y ella dice vuelve a contar y dice “son 5” porque ha tomado en cuenta el último número nombrado. ¿Qué técnica empleó Karla para dar respuesta a la educadora?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Conteo serial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Valor cardinal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00786A">
        <w:rPr>
          <w:rFonts w:ascii="Arial" w:hAnsi="Arial" w:cs="Arial"/>
          <w:sz w:val="20"/>
          <w:szCs w:val="20"/>
        </w:rPr>
        <w:t>Ordinalidad</w:t>
      </w:r>
      <w:proofErr w:type="spellEnd"/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Enumeración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28. La educadora le pide a Karla que tome 5 fichas rojas de la caja que contiene fichas rojas, amarillas, verde y azules. Karla para poder cumplir con la consigna cuenta tomando cada ficha “1,2,3,4 y 5” y le entrega a la maestra diciendo “aquí están las 5 </w:t>
      </w:r>
      <w:r w:rsidRPr="0000786A">
        <w:rPr>
          <w:rFonts w:ascii="Arial" w:hAnsi="Arial" w:cs="Arial"/>
          <w:sz w:val="20"/>
          <w:szCs w:val="20"/>
        </w:rPr>
        <w:t>rojas”</w:t>
      </w:r>
      <w:r w:rsidRPr="0000786A">
        <w:rPr>
          <w:rFonts w:ascii="Arial" w:hAnsi="Arial" w:cs="Arial"/>
          <w:sz w:val="20"/>
          <w:szCs w:val="20"/>
        </w:rPr>
        <w:t xml:space="preserve">. La maestra le pregunta ¿Cuántos son? Y ella vuelve a contar señalando con su dedo cada objeto y le asigna un </w:t>
      </w:r>
      <w:r w:rsidRPr="0000786A">
        <w:rPr>
          <w:rFonts w:ascii="Arial" w:hAnsi="Arial" w:cs="Arial"/>
          <w:sz w:val="20"/>
          <w:szCs w:val="20"/>
        </w:rPr>
        <w:t>número.</w:t>
      </w:r>
      <w:r w:rsidRPr="0000786A">
        <w:rPr>
          <w:rFonts w:ascii="Arial" w:hAnsi="Arial" w:cs="Arial"/>
          <w:sz w:val="20"/>
          <w:szCs w:val="20"/>
        </w:rPr>
        <w:t xml:space="preserve"> ¿Qué técnica empleó Karla para dar respuesta a la educadora?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conteo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seriación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00786A">
        <w:rPr>
          <w:rFonts w:ascii="Arial" w:hAnsi="Arial" w:cs="Arial"/>
          <w:sz w:val="20"/>
          <w:szCs w:val="20"/>
        </w:rPr>
        <w:t>cardinalidad</w:t>
      </w:r>
      <w:proofErr w:type="spellEnd"/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D enumeración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29. Usar el conteo para representar las colecciones involucradas y comprender mejor lo que tienen que hacer para resolver el problema, además de usar el conteo necesario para llegar a una solución que hacer da muestra que el niño está logrando dicho aprendizaje: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Relaciona el número de elementos de una colección con la sucesión numérica escrita del 1 al 35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Identifica algunos usos de los números de la vida cotidiana y entiende que significan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Compara, iguala y clasifica colecciones con base en la cantidad de elementos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D Resuelve problemas a través del conteo y con acciones sobre las colecciones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30. Identificar, reconocer y comparar </w:t>
      </w:r>
      <w:r w:rsidRPr="0000786A">
        <w:rPr>
          <w:rFonts w:ascii="Arial" w:hAnsi="Arial" w:cs="Arial"/>
          <w:sz w:val="20"/>
          <w:szCs w:val="20"/>
        </w:rPr>
        <w:t>colecciones,</w:t>
      </w:r>
      <w:r w:rsidRPr="0000786A">
        <w:rPr>
          <w:rFonts w:ascii="Arial" w:hAnsi="Arial" w:cs="Arial"/>
          <w:sz w:val="20"/>
          <w:szCs w:val="20"/>
        </w:rPr>
        <w:t xml:space="preserve"> así como establecer relaciones “tantos como”, “mayor que” y “menor que” entre la cantidad de elementos de las mismas Es algo que el Niño deberá saber al termino del preescolar y esto se trabaja en el aprendizaje ...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Compara colecciones no mayores a 20 elementos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Comunica de manera oral y escrita los números del 1 al 10 en diversas situaciones y de diferentes maneras incluida la convencional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Compara, iguala y clasifica colecciones con base en la cantidad de elementos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Identifica algunos usos de los números de la vida cotidiana y entiende que significan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31. Uno de los propósitos del nivel preescolar es que los alumnos: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realicen diversas actividades y resolver numerosas situaciones que representen un problema o un reto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comprendan las relaciones entre los datos de un problema y usar procedimientos propios para resolverlos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desarrollen formas de pensar para formular conjeturas y procedimientos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utilicen de manera flexible la estimación el cálculo mental y cálculo escrito en las operaciones con números naturales, fraccionarios y decimales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32. Es una situación planteada al alumno que implica un reto al pensamiento: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resolución de problemas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problema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consigna</w:t>
      </w: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experimento</w:t>
      </w: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lastRenderedPageBreak/>
        <w:t>33. Hugo tiene 5 colores y Beto 2 colore. ¿Cuántos colores tienen los dos juntos?</w:t>
      </w:r>
      <w:r>
        <w:rPr>
          <w:rFonts w:ascii="Arial" w:hAnsi="Arial" w:cs="Arial"/>
          <w:sz w:val="20"/>
          <w:szCs w:val="20"/>
        </w:rPr>
        <w:t xml:space="preserve"> </w:t>
      </w:r>
      <w:r w:rsidRPr="0000786A">
        <w:rPr>
          <w:rFonts w:ascii="Arial" w:hAnsi="Arial" w:cs="Arial"/>
          <w:sz w:val="20"/>
          <w:szCs w:val="20"/>
        </w:rPr>
        <w:t xml:space="preserve">En el problema se plantea una situación a resolver, analiza la redacción y de acuerdo a su estructura clasifica el tipo de problema: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cambio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combinación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comparación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igualación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34. El número 26 del sistema de numeración decimal en el sistema de numeración binaria se escribe: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01011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11010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11100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10101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35. Existen dos elementos que intervienen en la descomposición del número y son: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Sucesor y Antecesor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Antecesores y Suma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suma y Sucesores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resta y Suma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36. Al frente del salón la educadora coloca unos números “4,7,1,3,6,2 y 5 </w:t>
      </w:r>
      <w:proofErr w:type="gramStart"/>
      <w:r w:rsidRPr="0000786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0786A">
        <w:rPr>
          <w:rFonts w:ascii="Arial" w:hAnsi="Arial" w:cs="Arial"/>
          <w:sz w:val="20"/>
          <w:szCs w:val="20"/>
        </w:rPr>
        <w:t>les</w:t>
      </w:r>
      <w:proofErr w:type="gramEnd"/>
      <w:r w:rsidRPr="0000786A">
        <w:rPr>
          <w:rFonts w:ascii="Arial" w:hAnsi="Arial" w:cs="Arial"/>
          <w:sz w:val="20"/>
          <w:szCs w:val="20"/>
        </w:rPr>
        <w:t xml:space="preserve"> pide a sus alumnos que los ordenen de mayor a menor y como segundo reto de menor a mayor.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Esto refleja la idea de que en toda serie numérica hay: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Suma y resta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suma y antecesores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Antecesor y sucesor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D </w:t>
      </w:r>
      <w:proofErr w:type="spellStart"/>
      <w:r w:rsidRPr="0000786A">
        <w:rPr>
          <w:rFonts w:ascii="Arial" w:hAnsi="Arial" w:cs="Arial"/>
          <w:sz w:val="20"/>
          <w:szCs w:val="20"/>
        </w:rPr>
        <w:t>ordinalidad</w:t>
      </w:r>
      <w:proofErr w:type="spellEnd"/>
      <w:r w:rsidRPr="0000786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0786A">
        <w:rPr>
          <w:rFonts w:ascii="Arial" w:hAnsi="Arial" w:cs="Arial"/>
          <w:sz w:val="20"/>
          <w:szCs w:val="20"/>
        </w:rPr>
        <w:t>cardinalidad</w:t>
      </w:r>
      <w:proofErr w:type="spellEnd"/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37. Parte importante en la enseñanza del sistema de numeración decimal es que el niño descubra y comprenda sus propiedades, una manera de que esto pueda suceder es cuando ____________ y ______________los números, por ejemplo 1325 resulta de sumar; 1000 + 300 + 20 + 5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componen y desarrollan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desarrolla y numera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compone y descompone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numera y compone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38. La suma de dos números multiplicada por un tercer número es igual a la suma de cada sumando multiplicado por el tercer número. Por ejemplo 41* (65+23) = 41*65 + 41*23 A esta propiedad se le denomina: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asociativa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distributiva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elemento neutro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conmutativa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39. Cuando se suman tres o más números, el resultado es el mismo independientemente del orden en que se suman los sumandos. Por ejemplo (82+43) + 54= 82 + (43+54) Esta propiedad se conoce como: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asociativa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distributiva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elemento neutro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conmutativa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40. Cuando se multiplican dos números, el producto es el mismo sin importar el orden de los multiplicandos. Por ejemplo: 66 *2 = 2 *66, esta propiedad se conoce como: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asociativa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distributiva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C conmutativa  </w:t>
      </w: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elemento neutro</w:t>
      </w:r>
    </w:p>
    <w:p w:rsidR="0072507B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41. Aparte del reacomodo de tarjetas numéricas ¿qué operaciones trabajaron en el video “clase 4 ¿cuál es el mayor?” para lograr la cantidad más grande?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suma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multiplicación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división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resta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42. El profesor </w:t>
      </w:r>
      <w:proofErr w:type="spellStart"/>
      <w:r w:rsidRPr="0000786A">
        <w:rPr>
          <w:rFonts w:ascii="Arial" w:hAnsi="Arial" w:cs="Arial"/>
          <w:sz w:val="20"/>
          <w:szCs w:val="20"/>
        </w:rPr>
        <w:t>HiroshiTanaka</w:t>
      </w:r>
      <w:proofErr w:type="spellEnd"/>
      <w:r w:rsidRPr="0000786A">
        <w:rPr>
          <w:rFonts w:ascii="Arial" w:hAnsi="Arial" w:cs="Arial"/>
          <w:sz w:val="20"/>
          <w:szCs w:val="20"/>
        </w:rPr>
        <w:t xml:space="preserve"> hace reflexionar a los alumnos acerca de los resultados y los motiva a generar nuevas operaciones por medio de que dinámica propicia las soluciones e inferencias: (video clase 4)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Cuestionamientos que los lleva a la reflexión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Explicaciones específicas para su edad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Resolución de problemas aditivos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pasar a alumno por alumno de la clase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43. Nuestro sistema de numeración decimal tiene propiedades similares a los de cualquier otra </w:t>
      </w:r>
      <w:r w:rsidRPr="0000786A">
        <w:rPr>
          <w:rFonts w:ascii="Arial" w:hAnsi="Arial" w:cs="Arial"/>
          <w:sz w:val="20"/>
          <w:szCs w:val="20"/>
        </w:rPr>
        <w:t>base,</w:t>
      </w:r>
      <w:r w:rsidRPr="0000786A">
        <w:rPr>
          <w:rFonts w:ascii="Arial" w:hAnsi="Arial" w:cs="Arial"/>
          <w:sz w:val="20"/>
          <w:szCs w:val="20"/>
        </w:rPr>
        <w:t xml:space="preserve"> pero algo que lo distingue de algunos de ellos es que es: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0786A">
        <w:rPr>
          <w:rFonts w:ascii="Arial" w:hAnsi="Arial" w:cs="Arial"/>
          <w:sz w:val="20"/>
          <w:szCs w:val="20"/>
        </w:rPr>
        <w:t>corraletivo</w:t>
      </w:r>
      <w:proofErr w:type="spellEnd"/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sustractivo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multiplicativo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D posicional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44. Los niños utilizan dobles cuentas para relacionar las cantidades del problema, muchas veces usan sus dedos como referentes para no perder la cuenta. Estamos hablando de una estrategia ______ que utilizan los niños para resolver problemas.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A Opcional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B verbal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mental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escrita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45. Laura tiene algunos dulces y Rosy le dio 5 más. Ahora Laura tiene 6 dulces. ¿Cuántos dulces tenía Laura? Este es un problema verbal aditivo simple, de acuerdo a su estructura sintáctica es de </w:t>
      </w:r>
      <w:proofErr w:type="spellStart"/>
      <w:r w:rsidRPr="0000786A">
        <w:rPr>
          <w:rFonts w:ascii="Arial" w:hAnsi="Arial" w:cs="Arial"/>
          <w:sz w:val="20"/>
          <w:szCs w:val="20"/>
        </w:rPr>
        <w:t>icógnita</w:t>
      </w:r>
      <w:proofErr w:type="spellEnd"/>
      <w:r w:rsidRPr="0000786A">
        <w:rPr>
          <w:rFonts w:ascii="Arial" w:hAnsi="Arial" w:cs="Arial"/>
          <w:sz w:val="20"/>
          <w:szCs w:val="20"/>
        </w:rPr>
        <w:t xml:space="preserve"> ...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 xml:space="preserve">A al principio  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B al final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C en medio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  <w:r w:rsidRPr="0000786A">
        <w:rPr>
          <w:rFonts w:ascii="Arial" w:hAnsi="Arial" w:cs="Arial"/>
          <w:sz w:val="20"/>
          <w:szCs w:val="20"/>
        </w:rPr>
        <w:t>D previa</w:t>
      </w:r>
    </w:p>
    <w:p w:rsidR="0072507B" w:rsidRPr="0000786A" w:rsidRDefault="0072507B" w:rsidP="0072507B">
      <w:pPr>
        <w:rPr>
          <w:rFonts w:ascii="Arial" w:hAnsi="Arial" w:cs="Arial"/>
          <w:sz w:val="20"/>
          <w:szCs w:val="20"/>
        </w:rPr>
      </w:pPr>
    </w:p>
    <w:p w:rsidR="00A06591" w:rsidRDefault="0072507B"/>
    <w:sectPr w:rsidR="00A06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7B"/>
    <w:rsid w:val="0072507B"/>
    <w:rsid w:val="00767CBF"/>
    <w:rsid w:val="00F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3770"/>
  <w15:chartTrackingRefBased/>
  <w15:docId w15:val="{782283D0-2A93-4A01-B58D-93D27FD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PagWeb</dc:creator>
  <cp:keywords/>
  <dc:description/>
  <cp:lastModifiedBy>PagWeb</cp:lastModifiedBy>
  <cp:revision>1</cp:revision>
  <dcterms:created xsi:type="dcterms:W3CDTF">2022-05-09T13:20:00Z</dcterms:created>
  <dcterms:modified xsi:type="dcterms:W3CDTF">2022-05-09T13:25:00Z</dcterms:modified>
</cp:coreProperties>
</file>