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1733" w14:textId="77777777" w:rsidR="006A1279" w:rsidRDefault="006A1279" w:rsidP="006A1279">
      <w:pPr>
        <w:pStyle w:val="Default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Rú</w:t>
      </w:r>
      <w:r w:rsidRPr="005F2780">
        <w:rPr>
          <w:rFonts w:ascii="Montserrat" w:hAnsi="Montserrat" w:cs="Montserrat"/>
          <w:sz w:val="20"/>
          <w:szCs w:val="20"/>
        </w:rPr>
        <w:t xml:space="preserve">brica </w:t>
      </w:r>
      <w:r>
        <w:rPr>
          <w:rFonts w:ascii="Montserrat" w:hAnsi="Montserrat" w:cs="Montserrat"/>
          <w:sz w:val="20"/>
          <w:szCs w:val="20"/>
        </w:rPr>
        <w:t xml:space="preserve">de la unidad II </w:t>
      </w:r>
    </w:p>
    <w:p w14:paraId="6DBCF2FD" w14:textId="77777777" w:rsidR="006A1279" w:rsidRDefault="006A1279" w:rsidP="006A1279">
      <w:pPr>
        <w:pStyle w:val="Default"/>
        <w:rPr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Video documental sobre los desafíos actuales del quehacer docente en preescolar. </w:t>
      </w:r>
    </w:p>
    <w:p w14:paraId="04C2D0AB" w14:textId="77777777" w:rsidR="006A1279" w:rsidRDefault="006A1279" w:rsidP="006A1279">
      <w:pPr>
        <w:rPr>
          <w:rFonts w:ascii="Times New Roman" w:hAnsi="Times New Roman" w:cs="Times New Roman"/>
          <w:sz w:val="32"/>
          <w:szCs w:val="32"/>
        </w:rPr>
      </w:pPr>
    </w:p>
    <w:p w14:paraId="40CBF43B" w14:textId="77777777" w:rsidR="006A1279" w:rsidRPr="005F2780" w:rsidRDefault="006A1279" w:rsidP="006A1279">
      <w:pPr>
        <w:autoSpaceDE w:val="0"/>
        <w:autoSpaceDN w:val="0"/>
        <w:adjustRightInd w:val="0"/>
        <w:spacing w:after="0" w:line="240" w:lineRule="auto"/>
        <w:rPr>
          <w:rFonts w:ascii="Montserrat" w:hAnsi="Montserrat" w:cs="Montserrat"/>
          <w:color w:val="000000"/>
          <w:sz w:val="20"/>
          <w:szCs w:val="20"/>
        </w:rPr>
      </w:pPr>
      <w:r w:rsidRPr="005F2780">
        <w:rPr>
          <w:rFonts w:ascii="Montserrat" w:hAnsi="Montserrat" w:cs="Montserrat"/>
          <w:b/>
          <w:bCs/>
          <w:color w:val="000009"/>
          <w:sz w:val="20"/>
          <w:szCs w:val="20"/>
        </w:rPr>
        <w:t xml:space="preserve">Criterios o aspectos de evaluación </w:t>
      </w:r>
    </w:p>
    <w:p w14:paraId="6B65598B" w14:textId="77777777" w:rsidR="006A1279" w:rsidRDefault="006A1279" w:rsidP="006A1279">
      <w:pPr>
        <w:pStyle w:val="Default"/>
        <w:rPr>
          <w:color w:val="auto"/>
        </w:rPr>
      </w:pPr>
    </w:p>
    <w:p w14:paraId="2A2908BB" w14:textId="77777777" w:rsidR="006A1279" w:rsidRDefault="006A1279" w:rsidP="006A1279">
      <w:pPr>
        <w:pStyle w:val="Default"/>
        <w:rPr>
          <w:sz w:val="20"/>
          <w:szCs w:val="20"/>
        </w:rPr>
      </w:pPr>
      <w:r>
        <w:rPr>
          <w:color w:val="000009"/>
          <w:sz w:val="20"/>
          <w:szCs w:val="20"/>
        </w:rPr>
        <w:t xml:space="preserve">● </w:t>
      </w:r>
      <w:r>
        <w:rPr>
          <w:rFonts w:ascii="Montserrat" w:hAnsi="Montserrat" w:cs="Montserrat"/>
          <w:color w:val="000009"/>
          <w:sz w:val="20"/>
          <w:szCs w:val="20"/>
        </w:rPr>
        <w:t xml:space="preserve">Expresa sus ideas relevantes de manera segura y sustentada. </w:t>
      </w:r>
    </w:p>
    <w:p w14:paraId="0340C2AE" w14:textId="77777777" w:rsidR="006A1279" w:rsidRDefault="006A1279" w:rsidP="006A1279">
      <w:pPr>
        <w:pStyle w:val="Default"/>
        <w:rPr>
          <w:sz w:val="20"/>
          <w:szCs w:val="20"/>
        </w:rPr>
      </w:pPr>
      <w:r>
        <w:rPr>
          <w:color w:val="000009"/>
          <w:sz w:val="20"/>
          <w:szCs w:val="20"/>
        </w:rPr>
        <w:t xml:space="preserve">● </w:t>
      </w:r>
      <w:r>
        <w:rPr>
          <w:rFonts w:ascii="Montserrat" w:hAnsi="Montserrat" w:cs="Montserrat"/>
          <w:color w:val="000009"/>
          <w:sz w:val="20"/>
          <w:szCs w:val="20"/>
        </w:rPr>
        <w:t xml:space="preserve">Utiliza diferentes elementos comunicativos no verbales (gestos, tono de voz, ademanes) para fortalecer sus argumentos verbales. </w:t>
      </w:r>
    </w:p>
    <w:p w14:paraId="66795165" w14:textId="77777777" w:rsidR="006A1279" w:rsidRDefault="006A1279" w:rsidP="006A1279">
      <w:pPr>
        <w:pStyle w:val="Default"/>
        <w:rPr>
          <w:sz w:val="20"/>
          <w:szCs w:val="20"/>
        </w:rPr>
      </w:pPr>
      <w:r>
        <w:rPr>
          <w:color w:val="000009"/>
          <w:sz w:val="20"/>
          <w:szCs w:val="20"/>
        </w:rPr>
        <w:t xml:space="preserve">● </w:t>
      </w:r>
      <w:r>
        <w:rPr>
          <w:rFonts w:ascii="Montserrat" w:hAnsi="Montserrat" w:cs="Montserrat"/>
          <w:color w:val="000009"/>
          <w:sz w:val="20"/>
          <w:szCs w:val="20"/>
        </w:rPr>
        <w:t xml:space="preserve">Identifica los desafíos actuales del docente de preescolar de manera clara y precisa. </w:t>
      </w:r>
    </w:p>
    <w:p w14:paraId="573474C5" w14:textId="77777777" w:rsidR="006A1279" w:rsidRDefault="006A1279" w:rsidP="006A1279">
      <w:pPr>
        <w:pStyle w:val="Default"/>
        <w:rPr>
          <w:sz w:val="20"/>
          <w:szCs w:val="20"/>
        </w:rPr>
      </w:pPr>
      <w:r>
        <w:rPr>
          <w:color w:val="000009"/>
          <w:sz w:val="20"/>
          <w:szCs w:val="20"/>
        </w:rPr>
        <w:t xml:space="preserve">● </w:t>
      </w:r>
      <w:r>
        <w:rPr>
          <w:rFonts w:ascii="Montserrat" w:hAnsi="Montserrat" w:cs="Montserrat"/>
          <w:color w:val="000009"/>
          <w:sz w:val="20"/>
          <w:szCs w:val="20"/>
        </w:rPr>
        <w:t xml:space="preserve">Demuestra dominio de las ideas principales del tema de manera plena y organizada. </w:t>
      </w:r>
    </w:p>
    <w:p w14:paraId="12709BAF" w14:textId="77777777" w:rsidR="006A1279" w:rsidRDefault="006A1279" w:rsidP="006A1279">
      <w:pPr>
        <w:pStyle w:val="Default"/>
        <w:rPr>
          <w:rFonts w:ascii="Montserrat" w:hAnsi="Montserrat" w:cs="Montserrat"/>
          <w:color w:val="000009"/>
          <w:sz w:val="20"/>
          <w:szCs w:val="20"/>
        </w:rPr>
      </w:pPr>
      <w:r>
        <w:rPr>
          <w:color w:val="000009"/>
          <w:sz w:val="20"/>
          <w:szCs w:val="20"/>
        </w:rPr>
        <w:t xml:space="preserve">● </w:t>
      </w:r>
      <w:r>
        <w:rPr>
          <w:rFonts w:ascii="Montserrat" w:hAnsi="Montserrat" w:cs="Montserrat"/>
          <w:color w:val="000009"/>
          <w:sz w:val="20"/>
          <w:szCs w:val="20"/>
        </w:rPr>
        <w:t>Utiliza diversos recursos tecnológicos que le permiten la elaboración del video documental creativo.</w:t>
      </w:r>
    </w:p>
    <w:p w14:paraId="0511548E" w14:textId="77777777" w:rsidR="006A1279" w:rsidRPr="00721B7C" w:rsidRDefault="006A1279" w:rsidP="006A1279">
      <w:pPr>
        <w:pStyle w:val="Default"/>
        <w:numPr>
          <w:ilvl w:val="0"/>
          <w:numId w:val="1"/>
        </w:numPr>
        <w:ind w:left="142" w:hanging="142"/>
        <w:rPr>
          <w:rFonts w:ascii="Montserrat" w:hAnsi="Montserrat" w:cs="Montserrat"/>
          <w:color w:val="000009"/>
          <w:sz w:val="20"/>
          <w:szCs w:val="20"/>
        </w:rPr>
      </w:pPr>
      <w:r w:rsidRPr="00721B7C">
        <w:rPr>
          <w:rFonts w:ascii="Montserrat" w:hAnsi="Montserrat" w:cs="Montserrat"/>
          <w:color w:val="000009"/>
          <w:sz w:val="20"/>
          <w:szCs w:val="20"/>
        </w:rPr>
        <w:t>Investigar en diferentes fuentes de información que permita ampliar su marco de referencia sobre “Los desafíos del quehacer docente en educación preescolar del siglo XXI”, y en base a los autores de las lecturas leídas en la unidad II realizar un video documental del tema los desafíos actuales del quehacer docente en educación preescolar.</w:t>
      </w:r>
    </w:p>
    <w:p w14:paraId="04E5861C" w14:textId="77777777" w:rsidR="006A1279" w:rsidRPr="00721B7C" w:rsidRDefault="006A1279" w:rsidP="006A1279">
      <w:pPr>
        <w:pStyle w:val="Default"/>
        <w:numPr>
          <w:ilvl w:val="0"/>
          <w:numId w:val="1"/>
        </w:numPr>
        <w:ind w:left="142" w:hanging="142"/>
        <w:rPr>
          <w:rFonts w:ascii="Montserrat" w:hAnsi="Montserrat" w:cs="Montserrat"/>
          <w:color w:val="000009"/>
          <w:sz w:val="20"/>
          <w:szCs w:val="20"/>
        </w:rPr>
      </w:pPr>
      <w:r w:rsidRPr="00721B7C">
        <w:rPr>
          <w:rFonts w:ascii="Montserrat" w:hAnsi="Montserrat" w:cs="Montserrat"/>
          <w:color w:val="000009"/>
          <w:sz w:val="20"/>
          <w:szCs w:val="20"/>
        </w:rPr>
        <w:t xml:space="preserve">El video se realizará en </w:t>
      </w:r>
      <w:proofErr w:type="spellStart"/>
      <w:r w:rsidRPr="00721B7C">
        <w:rPr>
          <w:rFonts w:ascii="Montserrat" w:hAnsi="Montserrat" w:cs="Montserrat"/>
          <w:color w:val="000009"/>
          <w:sz w:val="20"/>
          <w:szCs w:val="20"/>
        </w:rPr>
        <w:t>Flip</w:t>
      </w:r>
      <w:proofErr w:type="spellEnd"/>
      <w:r w:rsidRPr="00721B7C">
        <w:rPr>
          <w:rFonts w:ascii="Montserrat" w:hAnsi="Montserrat" w:cs="Montserrat"/>
          <w:color w:val="000009"/>
          <w:sz w:val="20"/>
          <w:szCs w:val="20"/>
        </w:rPr>
        <w:t> </w:t>
      </w:r>
    </w:p>
    <w:p w14:paraId="74568E53" w14:textId="77777777" w:rsidR="006A1279" w:rsidRPr="00721B7C" w:rsidRDefault="006A1279" w:rsidP="006A1279">
      <w:pPr>
        <w:pStyle w:val="Default"/>
        <w:numPr>
          <w:ilvl w:val="0"/>
          <w:numId w:val="1"/>
        </w:numPr>
        <w:ind w:left="142" w:hanging="142"/>
        <w:rPr>
          <w:rFonts w:ascii="Montserrat" w:hAnsi="Montserrat" w:cs="Montserrat"/>
          <w:color w:val="000009"/>
          <w:sz w:val="20"/>
          <w:szCs w:val="20"/>
        </w:rPr>
      </w:pPr>
      <w:r w:rsidRPr="00721B7C">
        <w:rPr>
          <w:rFonts w:ascii="Montserrat" w:hAnsi="Montserrat" w:cs="Montserrat"/>
          <w:color w:val="000009"/>
          <w:sz w:val="20"/>
          <w:szCs w:val="20"/>
        </w:rPr>
        <w:t>Mandar la liga del video en esta actividad en el mensaje para el docente.</w:t>
      </w:r>
    </w:p>
    <w:p w14:paraId="379F0229" w14:textId="77777777" w:rsidR="006A1279" w:rsidRPr="00721B7C" w:rsidRDefault="006A1279" w:rsidP="006A1279">
      <w:pPr>
        <w:pStyle w:val="Default"/>
        <w:numPr>
          <w:ilvl w:val="0"/>
          <w:numId w:val="1"/>
        </w:numPr>
        <w:ind w:left="142" w:hanging="142"/>
        <w:rPr>
          <w:rFonts w:ascii="Montserrat" w:hAnsi="Montserrat" w:cs="Montserrat"/>
          <w:color w:val="000009"/>
          <w:sz w:val="20"/>
          <w:szCs w:val="20"/>
        </w:rPr>
      </w:pPr>
      <w:r w:rsidRPr="00721B7C">
        <w:rPr>
          <w:rFonts w:ascii="Montserrat" w:hAnsi="Montserrat" w:cs="Montserrat"/>
          <w:color w:val="000009"/>
          <w:sz w:val="20"/>
          <w:szCs w:val="20"/>
        </w:rPr>
        <w:t>Presentación del tema</w:t>
      </w:r>
    </w:p>
    <w:p w14:paraId="6A22AA0C" w14:textId="77777777" w:rsidR="006A1279" w:rsidRPr="00721B7C" w:rsidRDefault="006A1279" w:rsidP="006A1279">
      <w:pPr>
        <w:pStyle w:val="Default"/>
        <w:numPr>
          <w:ilvl w:val="0"/>
          <w:numId w:val="1"/>
        </w:numPr>
        <w:ind w:left="142" w:hanging="142"/>
        <w:rPr>
          <w:rFonts w:ascii="Montserrat" w:hAnsi="Montserrat" w:cs="Montserrat"/>
          <w:color w:val="000009"/>
          <w:sz w:val="20"/>
          <w:szCs w:val="20"/>
        </w:rPr>
      </w:pPr>
      <w:r w:rsidRPr="00721B7C">
        <w:rPr>
          <w:rFonts w:ascii="Montserrat" w:hAnsi="Montserrat" w:cs="Montserrat"/>
          <w:color w:val="000009"/>
          <w:sz w:val="20"/>
          <w:szCs w:val="20"/>
        </w:rPr>
        <w:t xml:space="preserve">Agregar información e imágenes y por supuesto su narración </w:t>
      </w:r>
      <w:proofErr w:type="gramStart"/>
      <w:r w:rsidRPr="00721B7C">
        <w:rPr>
          <w:rFonts w:ascii="Montserrat" w:hAnsi="Montserrat" w:cs="Montserrat"/>
          <w:color w:val="000009"/>
          <w:sz w:val="20"/>
          <w:szCs w:val="20"/>
        </w:rPr>
        <w:t>de acuerdo al</w:t>
      </w:r>
      <w:proofErr w:type="gramEnd"/>
      <w:r w:rsidRPr="00721B7C">
        <w:rPr>
          <w:rFonts w:ascii="Montserrat" w:hAnsi="Montserrat" w:cs="Montserrat"/>
          <w:color w:val="000009"/>
          <w:sz w:val="20"/>
          <w:szCs w:val="20"/>
        </w:rPr>
        <w:t xml:space="preserve"> tema 'los desafíos actuales del quehacer docente en educación preescolar'. </w:t>
      </w:r>
    </w:p>
    <w:p w14:paraId="4EE26F51" w14:textId="77777777" w:rsidR="006A1279" w:rsidRPr="00721B7C" w:rsidRDefault="006A1279" w:rsidP="006A1279">
      <w:pPr>
        <w:pStyle w:val="Default"/>
        <w:numPr>
          <w:ilvl w:val="0"/>
          <w:numId w:val="1"/>
        </w:numPr>
        <w:ind w:left="142" w:hanging="142"/>
        <w:rPr>
          <w:rFonts w:ascii="Montserrat" w:hAnsi="Montserrat" w:cs="Montserrat"/>
          <w:color w:val="000009"/>
          <w:sz w:val="20"/>
          <w:szCs w:val="20"/>
        </w:rPr>
      </w:pPr>
      <w:r w:rsidRPr="00721B7C">
        <w:rPr>
          <w:rFonts w:ascii="Montserrat" w:hAnsi="Montserrat" w:cs="Montserrat"/>
          <w:color w:val="000009"/>
          <w:sz w:val="20"/>
          <w:szCs w:val="20"/>
        </w:rPr>
        <w:t>Usar uniforme </w:t>
      </w:r>
    </w:p>
    <w:p w14:paraId="5FD551E9" w14:textId="77777777" w:rsidR="006A1279" w:rsidRPr="00721B7C" w:rsidRDefault="006A1279" w:rsidP="006A1279">
      <w:pPr>
        <w:pStyle w:val="Default"/>
        <w:numPr>
          <w:ilvl w:val="0"/>
          <w:numId w:val="1"/>
        </w:numPr>
        <w:ind w:left="142" w:hanging="142"/>
        <w:rPr>
          <w:rFonts w:ascii="Montserrat" w:hAnsi="Montserrat" w:cs="Montserrat"/>
          <w:color w:val="000009"/>
          <w:sz w:val="20"/>
          <w:szCs w:val="20"/>
        </w:rPr>
      </w:pPr>
      <w:r w:rsidRPr="00721B7C">
        <w:rPr>
          <w:rFonts w:ascii="Montserrat" w:hAnsi="Montserrat" w:cs="Montserrat"/>
          <w:color w:val="000009"/>
          <w:sz w:val="20"/>
          <w:szCs w:val="20"/>
        </w:rPr>
        <w:t>Poner fondo difuminado al video para que no salga el fondo de la casa o espacio donde te encuentres.</w:t>
      </w:r>
    </w:p>
    <w:p w14:paraId="15B44F88" w14:textId="77777777" w:rsidR="006A1279" w:rsidRPr="00721B7C" w:rsidRDefault="006A1279" w:rsidP="006A1279">
      <w:pPr>
        <w:pStyle w:val="Default"/>
        <w:numPr>
          <w:ilvl w:val="0"/>
          <w:numId w:val="1"/>
        </w:numPr>
        <w:ind w:left="142" w:hanging="142"/>
        <w:rPr>
          <w:rFonts w:ascii="Montserrat" w:hAnsi="Montserrat" w:cs="Montserrat"/>
          <w:color w:val="000009"/>
          <w:sz w:val="20"/>
          <w:szCs w:val="20"/>
        </w:rPr>
      </w:pPr>
      <w:r w:rsidRPr="00721B7C">
        <w:rPr>
          <w:rFonts w:ascii="Montserrat" w:hAnsi="Montserrat" w:cs="Montserrat"/>
          <w:color w:val="000009"/>
          <w:sz w:val="20"/>
          <w:szCs w:val="20"/>
        </w:rPr>
        <w:t>Utilizar voz clara y fuerte.</w:t>
      </w:r>
    </w:p>
    <w:p w14:paraId="415BDFDC" w14:textId="77777777" w:rsidR="006A1279" w:rsidRPr="00721B7C" w:rsidRDefault="006A1279" w:rsidP="006A1279">
      <w:pPr>
        <w:pStyle w:val="Default"/>
        <w:numPr>
          <w:ilvl w:val="0"/>
          <w:numId w:val="1"/>
        </w:numPr>
        <w:ind w:left="142" w:hanging="142"/>
        <w:rPr>
          <w:rFonts w:ascii="Montserrat" w:hAnsi="Montserrat" w:cs="Montserrat"/>
          <w:color w:val="000009"/>
          <w:sz w:val="20"/>
          <w:szCs w:val="20"/>
        </w:rPr>
      </w:pPr>
      <w:r w:rsidRPr="00721B7C">
        <w:rPr>
          <w:rFonts w:ascii="Montserrat" w:hAnsi="Montserrat" w:cs="Montserrat"/>
          <w:color w:val="000009"/>
          <w:sz w:val="20"/>
          <w:szCs w:val="20"/>
        </w:rPr>
        <w:t xml:space="preserve">Nombrar un autor, decir tu punto de </w:t>
      </w:r>
      <w:proofErr w:type="gramStart"/>
      <w:r w:rsidRPr="00721B7C">
        <w:rPr>
          <w:rFonts w:ascii="Montserrat" w:hAnsi="Montserrat" w:cs="Montserrat"/>
          <w:color w:val="000009"/>
          <w:sz w:val="20"/>
          <w:szCs w:val="20"/>
        </w:rPr>
        <w:t>vista  de</w:t>
      </w:r>
      <w:proofErr w:type="gramEnd"/>
      <w:r w:rsidRPr="00721B7C">
        <w:rPr>
          <w:rFonts w:ascii="Montserrat" w:hAnsi="Montserrat" w:cs="Montserrat"/>
          <w:color w:val="000009"/>
          <w:sz w:val="20"/>
          <w:szCs w:val="20"/>
        </w:rPr>
        <w:t xml:space="preserve"> acuerdo al autor, durante la narración y citar verbalmente.</w:t>
      </w:r>
    </w:p>
    <w:p w14:paraId="7CA7D163" w14:textId="77777777" w:rsidR="006A1279" w:rsidRPr="00721B7C" w:rsidRDefault="006A1279" w:rsidP="006A1279">
      <w:pPr>
        <w:pStyle w:val="Default"/>
        <w:numPr>
          <w:ilvl w:val="0"/>
          <w:numId w:val="1"/>
        </w:numPr>
        <w:ind w:left="142" w:hanging="142"/>
        <w:rPr>
          <w:rFonts w:ascii="Montserrat" w:hAnsi="Montserrat" w:cs="Montserrat"/>
          <w:color w:val="000009"/>
          <w:sz w:val="20"/>
          <w:szCs w:val="20"/>
        </w:rPr>
      </w:pPr>
      <w:r w:rsidRPr="00721B7C">
        <w:rPr>
          <w:rFonts w:ascii="Montserrat" w:hAnsi="Montserrat" w:cs="Montserrat"/>
          <w:color w:val="000009"/>
          <w:sz w:val="20"/>
          <w:szCs w:val="20"/>
        </w:rPr>
        <w:t>poner una cintilla poniendo la cita bibliográfica cuando lo nombres en la parte inferior.</w:t>
      </w:r>
    </w:p>
    <w:p w14:paraId="4D18B455" w14:textId="77777777" w:rsidR="006A1279" w:rsidRDefault="006A1279" w:rsidP="006A1279">
      <w:pPr>
        <w:pStyle w:val="Default"/>
        <w:numPr>
          <w:ilvl w:val="0"/>
          <w:numId w:val="1"/>
        </w:numPr>
        <w:ind w:left="142" w:hanging="142"/>
        <w:rPr>
          <w:rFonts w:ascii="Montserrat" w:hAnsi="Montserrat" w:cs="Montserrat"/>
          <w:color w:val="000009"/>
          <w:sz w:val="20"/>
          <w:szCs w:val="20"/>
        </w:rPr>
      </w:pPr>
      <w:r w:rsidRPr="00721B7C">
        <w:rPr>
          <w:rFonts w:ascii="Montserrat" w:hAnsi="Montserrat" w:cs="Montserrat"/>
          <w:color w:val="000009"/>
          <w:sz w:val="20"/>
          <w:szCs w:val="20"/>
        </w:rPr>
        <w:t xml:space="preserve">Duración del video mínimo 5 </w:t>
      </w:r>
      <w:proofErr w:type="gramStart"/>
      <w:r w:rsidRPr="00721B7C">
        <w:rPr>
          <w:rFonts w:ascii="Montserrat" w:hAnsi="Montserrat" w:cs="Montserrat"/>
          <w:color w:val="000009"/>
          <w:sz w:val="20"/>
          <w:szCs w:val="20"/>
        </w:rPr>
        <w:t>minutos  y</w:t>
      </w:r>
      <w:proofErr w:type="gramEnd"/>
      <w:r w:rsidRPr="00721B7C">
        <w:rPr>
          <w:rFonts w:ascii="Montserrat" w:hAnsi="Montserrat" w:cs="Montserrat"/>
          <w:color w:val="000009"/>
          <w:sz w:val="20"/>
          <w:szCs w:val="20"/>
        </w:rPr>
        <w:t xml:space="preserve"> máximo 8 minutos</w:t>
      </w:r>
    </w:p>
    <w:p w14:paraId="47CAF3F9" w14:textId="77777777" w:rsidR="006A1279" w:rsidRDefault="006A1279" w:rsidP="006A1279">
      <w:pPr>
        <w:pStyle w:val="Default"/>
        <w:rPr>
          <w:rFonts w:ascii="Montserrat" w:hAnsi="Montserrat" w:cs="Montserrat"/>
          <w:color w:val="000009"/>
          <w:sz w:val="20"/>
          <w:szCs w:val="20"/>
        </w:rPr>
      </w:pPr>
    </w:p>
    <w:p w14:paraId="4FFE8227" w14:textId="77777777" w:rsidR="006A1279" w:rsidRDefault="006A1279" w:rsidP="006A1279">
      <w:pPr>
        <w:pStyle w:val="Default"/>
        <w:rPr>
          <w:rFonts w:ascii="Montserrat" w:hAnsi="Montserrat" w:cs="Montserrat"/>
          <w:color w:val="000009"/>
          <w:sz w:val="20"/>
          <w:szCs w:val="20"/>
        </w:rPr>
      </w:pPr>
    </w:p>
    <w:p w14:paraId="71D4052E" w14:textId="77777777" w:rsidR="006A1279" w:rsidRDefault="006A1279" w:rsidP="006A1279">
      <w:pPr>
        <w:pStyle w:val="Default"/>
        <w:rPr>
          <w:rFonts w:ascii="Montserrat" w:hAnsi="Montserrat" w:cs="Montserrat"/>
          <w:color w:val="000009"/>
          <w:sz w:val="20"/>
          <w:szCs w:val="20"/>
        </w:rPr>
      </w:pPr>
    </w:p>
    <w:p w14:paraId="6DD7AEF1" w14:textId="77777777" w:rsidR="006A1279" w:rsidRDefault="006A1279" w:rsidP="006A1279">
      <w:pPr>
        <w:pStyle w:val="Default"/>
        <w:rPr>
          <w:rFonts w:ascii="Montserrat" w:hAnsi="Montserrat" w:cs="Montserrat"/>
          <w:color w:val="000009"/>
          <w:sz w:val="20"/>
          <w:szCs w:val="20"/>
        </w:rPr>
      </w:pPr>
    </w:p>
    <w:p w14:paraId="065F4FDC" w14:textId="77777777" w:rsidR="006A1279" w:rsidRDefault="006A1279" w:rsidP="006A1279">
      <w:pPr>
        <w:pStyle w:val="Default"/>
        <w:rPr>
          <w:rFonts w:ascii="Montserrat" w:hAnsi="Montserrat" w:cs="Montserrat"/>
          <w:color w:val="000009"/>
          <w:sz w:val="20"/>
          <w:szCs w:val="20"/>
        </w:rPr>
      </w:pPr>
    </w:p>
    <w:p w14:paraId="11876B97" w14:textId="77777777" w:rsidR="006A1279" w:rsidRDefault="006A1279" w:rsidP="006A1279">
      <w:pPr>
        <w:pStyle w:val="Default"/>
        <w:rPr>
          <w:rFonts w:ascii="Montserrat" w:hAnsi="Montserrat" w:cs="Montserrat"/>
          <w:color w:val="000009"/>
          <w:sz w:val="20"/>
          <w:szCs w:val="20"/>
        </w:rPr>
      </w:pPr>
    </w:p>
    <w:p w14:paraId="133729F8" w14:textId="77777777" w:rsidR="006A1279" w:rsidRDefault="006A1279" w:rsidP="006A1279">
      <w:pPr>
        <w:pStyle w:val="Default"/>
        <w:rPr>
          <w:rFonts w:ascii="Montserrat" w:hAnsi="Montserrat" w:cs="Montserrat"/>
          <w:color w:val="000009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464646"/>
          <w:left w:val="outset" w:sz="6" w:space="0" w:color="464646"/>
          <w:bottom w:val="outset" w:sz="6" w:space="0" w:color="464646"/>
          <w:right w:val="outset" w:sz="6" w:space="0" w:color="464646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63"/>
        <w:gridCol w:w="3259"/>
      </w:tblGrid>
      <w:tr w:rsidR="006A1279" w14:paraId="56A340F8" w14:textId="77777777" w:rsidTr="008764AB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4651C5B7" w14:textId="77777777" w:rsidR="006A1279" w:rsidRDefault="006A1279" w:rsidP="008764AB">
            <w:pPr>
              <w:ind w:left="6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CASTAÑEDA SANTIBAÑEZ VALERIA LIZBETH</w:t>
            </w:r>
          </w:p>
        </w:tc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4A1AE747" w14:textId="77777777" w:rsidR="006A1279" w:rsidRDefault="006A1279" w:rsidP="008764AB">
            <w:pPr>
              <w:ind w:left="60"/>
              <w:jc w:val="center"/>
              <w:rPr>
                <w:rFonts w:ascii="Verdana" w:hAnsi="Verdana"/>
                <w:color w:val="000000"/>
              </w:rPr>
            </w:pPr>
            <w:hyperlink r:id="rId5" w:history="1">
              <w:r>
                <w:rPr>
                  <w:rStyle w:val="Hipervnculo"/>
                  <w:rFonts w:ascii="Verdana" w:hAnsi="Verdana"/>
                  <w:color w:val="000000"/>
                </w:rPr>
                <w:t>10</w:t>
              </w:r>
            </w:hyperlink>
          </w:p>
          <w:p w14:paraId="05277AEB" w14:textId="77777777" w:rsidR="006A1279" w:rsidRDefault="006A1279" w:rsidP="008764AB">
            <w:pPr>
              <w:ind w:left="6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Style w:val="estpequeno"/>
                <w:rFonts w:ascii="Verdana" w:hAnsi="Verdana"/>
                <w:color w:val="000000"/>
                <w:sz w:val="17"/>
                <w:szCs w:val="17"/>
              </w:rPr>
              <w:t>https://flip.com/s/8gAT2Yf3wYqx</w:t>
            </w:r>
          </w:p>
        </w:tc>
      </w:tr>
    </w:tbl>
    <w:p w14:paraId="50003B64" w14:textId="77777777" w:rsidR="006A1279" w:rsidRDefault="006A1279" w:rsidP="006A1279">
      <w:pPr>
        <w:pStyle w:val="Default"/>
        <w:rPr>
          <w:rFonts w:ascii="Montserrat" w:hAnsi="Montserrat" w:cs="Montserrat"/>
          <w:color w:val="000009"/>
          <w:sz w:val="20"/>
          <w:szCs w:val="20"/>
        </w:rPr>
      </w:pPr>
    </w:p>
    <w:p w14:paraId="33F3483E" w14:textId="77777777" w:rsidR="006A1279" w:rsidRDefault="006A1279" w:rsidP="006A1279">
      <w:pPr>
        <w:pStyle w:val="Default"/>
        <w:rPr>
          <w:rFonts w:ascii="Montserrat" w:hAnsi="Montserrat" w:cs="Montserrat"/>
          <w:color w:val="000009"/>
          <w:sz w:val="20"/>
          <w:szCs w:val="20"/>
        </w:rPr>
      </w:pPr>
    </w:p>
    <w:p w14:paraId="17272EFE" w14:textId="77777777" w:rsidR="006A1279" w:rsidRDefault="006A1279" w:rsidP="006A1279">
      <w:pPr>
        <w:pStyle w:val="Default"/>
        <w:rPr>
          <w:rFonts w:ascii="Montserrat" w:hAnsi="Montserrat" w:cs="Montserrat"/>
          <w:color w:val="000009"/>
          <w:sz w:val="20"/>
          <w:szCs w:val="20"/>
        </w:rPr>
      </w:pPr>
    </w:p>
    <w:p w14:paraId="55429027" w14:textId="77777777" w:rsidR="006A1279" w:rsidRDefault="006A1279" w:rsidP="006A1279">
      <w:pPr>
        <w:pStyle w:val="Default"/>
        <w:rPr>
          <w:rFonts w:ascii="Montserrat" w:hAnsi="Montserrat" w:cs="Montserrat"/>
          <w:color w:val="000009"/>
          <w:sz w:val="20"/>
          <w:szCs w:val="20"/>
        </w:rPr>
      </w:pPr>
    </w:p>
    <w:p w14:paraId="3EFDA246" w14:textId="77777777" w:rsidR="00B076B0" w:rsidRDefault="00B076B0"/>
    <w:sectPr w:rsidR="00B076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0C18"/>
    <w:multiLevelType w:val="hybridMultilevel"/>
    <w:tmpl w:val="611618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76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79"/>
    <w:rsid w:val="006A1279"/>
    <w:rsid w:val="00B076B0"/>
    <w:rsid w:val="00D7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214D"/>
  <w15:chartTrackingRefBased/>
  <w15:docId w15:val="{19532479-BFDB-4C9C-88A7-E95A778A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27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1279"/>
    <w:rPr>
      <w:color w:val="0563C1" w:themeColor="hyperlink"/>
      <w:u w:val="single"/>
    </w:rPr>
  </w:style>
  <w:style w:type="paragraph" w:customStyle="1" w:styleId="Default">
    <w:name w:val="Default"/>
    <w:rsid w:val="006A12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estpequeno">
    <w:name w:val="estpequeno"/>
    <w:basedOn w:val="Fuentedeprrafopredeter"/>
    <w:rsid w:val="006A1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87.141.233.82/sistema/Actividad/ActividadCalificar1.asp?e=enep-00045&amp;c=1674507163&amp;p=0233B187A0170732213225M5166A74&amp;idalu=A3436&amp;n=CASTA%D1EDA%20SANTIBA%D1EZ%20VALERIA%20LIZBETH&amp;idMateria=6947&amp;IdActividad=23832&amp;idSubActividad=24474&amp;Tipo=ZT01&amp;idActividadXGpo=&amp;FechaLimite=2022/11/27&amp;TotSubactividades=1&amp;iov=&amp;iovee=&amp;actVisual=&amp;u=A3436&amp;clrs=fdff75|ffffff|c20012&amp;z1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GRACIANO</dc:creator>
  <cp:keywords/>
  <dc:description/>
  <cp:lastModifiedBy>GRACIANO</cp:lastModifiedBy>
  <cp:revision>1</cp:revision>
  <dcterms:created xsi:type="dcterms:W3CDTF">2023-11-21T13:55:00Z</dcterms:created>
  <dcterms:modified xsi:type="dcterms:W3CDTF">2023-11-21T13:56:00Z</dcterms:modified>
</cp:coreProperties>
</file>