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C5974" w14:textId="77777777" w:rsidR="003D1D43" w:rsidRDefault="003D1D43" w:rsidP="003D1D4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proofErr w:type="spellStart"/>
      <w:r>
        <w:rPr>
          <w:rFonts w:ascii="Arial Narrow" w:hAnsi="Arial Narrow"/>
          <w:b/>
        </w:rPr>
        <w:t>Intercolegiado</w:t>
      </w:r>
      <w:proofErr w:type="spellEnd"/>
    </w:p>
    <w:p w14:paraId="29509B06" w14:textId="77777777" w:rsidR="003D1D43" w:rsidRDefault="003D1D43" w:rsidP="003D1D43">
      <w:pPr>
        <w:spacing w:after="0"/>
        <w:jc w:val="center"/>
        <w:rPr>
          <w:rFonts w:ascii="Arial Narrow" w:hAnsi="Arial Narrow" w:cs="Arial"/>
          <w:b/>
        </w:rPr>
      </w:pPr>
    </w:p>
    <w:p w14:paraId="1457ED87" w14:textId="77777777" w:rsidR="003D1D43" w:rsidRPr="00586338" w:rsidRDefault="003D1D43" w:rsidP="003D1D43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14:paraId="0C401E4D" w14:textId="77777777" w:rsidR="003D1D43" w:rsidRPr="00017EC3" w:rsidRDefault="003D1D43" w:rsidP="003D1D4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1179"/>
        <w:gridCol w:w="2250"/>
        <w:gridCol w:w="2708"/>
      </w:tblGrid>
      <w:tr w:rsidR="003D1D43" w:rsidRPr="00210AA7" w14:paraId="728B86D6" w14:textId="77777777" w:rsidTr="000B43E4">
        <w:tc>
          <w:tcPr>
            <w:tcW w:w="2497" w:type="pct"/>
            <w:gridSpan w:val="2"/>
            <w:shd w:val="clear" w:color="auto" w:fill="auto"/>
          </w:tcPr>
          <w:p w14:paraId="12D723AD" w14:textId="77777777" w:rsidR="003D1D43" w:rsidRPr="00210AA7" w:rsidRDefault="003D1D43" w:rsidP="000B43E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Pr="00855680">
              <w:rPr>
                <w:rFonts w:ascii="Arial Narrow" w:hAnsi="Arial Narrow" w:cs="Arial"/>
                <w:bCs/>
                <w:lang w:val="es-ES"/>
              </w:rPr>
              <w:t>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6280640F" w14:textId="77777777" w:rsidR="003D1D43" w:rsidRPr="00210AA7" w:rsidRDefault="003D1D43" w:rsidP="000B43E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Pr="00855680">
              <w:rPr>
                <w:rFonts w:ascii="Arial Narrow" w:hAnsi="Arial Narrow" w:cs="Arial"/>
                <w:bCs/>
                <w:lang w:val="es-ES"/>
              </w:rPr>
              <w:t>Preescolar</w:t>
            </w:r>
          </w:p>
        </w:tc>
      </w:tr>
      <w:tr w:rsidR="003D1D43" w:rsidRPr="00210AA7" w14:paraId="3DE978B4" w14:textId="77777777" w:rsidTr="000B43E4">
        <w:tc>
          <w:tcPr>
            <w:tcW w:w="1902" w:type="pct"/>
            <w:shd w:val="clear" w:color="auto" w:fill="auto"/>
          </w:tcPr>
          <w:p w14:paraId="6DC0B574" w14:textId="77777777" w:rsidR="003D1D43" w:rsidRPr="00210AA7" w:rsidRDefault="003D1D43" w:rsidP="000B43E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Semestre: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855680">
              <w:rPr>
                <w:rFonts w:ascii="Arial Narrow" w:hAnsi="Arial Narrow" w:cs="Arial"/>
                <w:bCs/>
              </w:rPr>
              <w:t>PAR</w:t>
            </w:r>
          </w:p>
        </w:tc>
        <w:tc>
          <w:tcPr>
            <w:tcW w:w="1731" w:type="pct"/>
            <w:gridSpan w:val="2"/>
            <w:shd w:val="clear" w:color="auto" w:fill="auto"/>
          </w:tcPr>
          <w:p w14:paraId="14FE0AC5" w14:textId="07EB9936" w:rsidR="003D1D43" w:rsidRPr="00210AA7" w:rsidRDefault="003D1D43" w:rsidP="000B43E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>Sesión N.</w:t>
            </w:r>
            <w:r>
              <w:rPr>
                <w:rFonts w:ascii="Arial Narrow" w:hAnsi="Arial Narrow"/>
                <w:b/>
                <w:bCs/>
              </w:rPr>
              <w:t>°</w:t>
            </w:r>
            <w:r w:rsidRPr="009C16E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10</w:t>
            </w:r>
          </w:p>
        </w:tc>
        <w:tc>
          <w:tcPr>
            <w:tcW w:w="1367" w:type="pct"/>
            <w:shd w:val="clear" w:color="auto" w:fill="auto"/>
          </w:tcPr>
          <w:p w14:paraId="70EFE322" w14:textId="645231E5" w:rsidR="003D1D43" w:rsidRPr="00210AA7" w:rsidRDefault="003D1D43" w:rsidP="000B43E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Fecha: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="008010B4">
              <w:rPr>
                <w:rFonts w:ascii="Arial Narrow" w:hAnsi="Arial Narrow" w:cs="Arial"/>
              </w:rPr>
              <w:t>22</w:t>
            </w:r>
            <w:bookmarkStart w:id="0" w:name="_GoBack"/>
            <w:bookmarkEnd w:id="0"/>
            <w:r w:rsidRPr="00FF7A1A">
              <w:rPr>
                <w:rFonts w:ascii="Arial Narrow" w:hAnsi="Arial Narrow" w:cs="Arial"/>
              </w:rPr>
              <w:t xml:space="preserve"> </w:t>
            </w:r>
            <w:r w:rsidRPr="00855680">
              <w:rPr>
                <w:rFonts w:ascii="Arial Narrow" w:hAnsi="Arial Narrow" w:cs="Arial"/>
                <w:bCs/>
              </w:rPr>
              <w:t xml:space="preserve">de </w:t>
            </w:r>
            <w:r>
              <w:rPr>
                <w:rFonts w:ascii="Arial Narrow" w:hAnsi="Arial Narrow" w:cs="Arial"/>
                <w:bCs/>
              </w:rPr>
              <w:t xml:space="preserve">mayo </w:t>
            </w:r>
            <w:r w:rsidRPr="00855680">
              <w:rPr>
                <w:rFonts w:ascii="Arial Narrow" w:hAnsi="Arial Narrow" w:cs="Arial"/>
                <w:bCs/>
              </w:rPr>
              <w:t>2023</w:t>
            </w:r>
          </w:p>
        </w:tc>
      </w:tr>
    </w:tbl>
    <w:p w14:paraId="40C853DA" w14:textId="0608618E" w:rsidR="003D1D43" w:rsidRPr="00813694" w:rsidRDefault="003D1D43" w:rsidP="003D1D43">
      <w:pPr>
        <w:spacing w:before="100" w:beforeAutospacing="1" w:after="100" w:afterAutospacing="1"/>
        <w:rPr>
          <w:sz w:val="24"/>
        </w:rPr>
      </w:pPr>
      <w:r w:rsidRPr="00C66D10">
        <w:rPr>
          <w:b/>
          <w:bCs/>
          <w:sz w:val="24"/>
        </w:rPr>
        <w:t xml:space="preserve">Propósito: </w:t>
      </w:r>
      <w:r w:rsidR="009B77FF">
        <w:rPr>
          <w:sz w:val="24"/>
        </w:rPr>
        <w:t xml:space="preserve">Fortalecer el perfil de egreso de los  estudiantes normalistas al </w:t>
      </w:r>
      <w:r w:rsidR="00840E83">
        <w:rPr>
          <w:sz w:val="24"/>
        </w:rPr>
        <w:t xml:space="preserve">realizar </w:t>
      </w:r>
      <w:r w:rsidR="009B77FF">
        <w:rPr>
          <w:sz w:val="24"/>
        </w:rPr>
        <w:t>acompaña</w:t>
      </w:r>
      <w:r w:rsidR="001570E0">
        <w:rPr>
          <w:sz w:val="24"/>
        </w:rPr>
        <w:t>mientos</w:t>
      </w:r>
      <w:r w:rsidR="009B77FF">
        <w:rPr>
          <w:sz w:val="24"/>
        </w:rPr>
        <w:t xml:space="preserve"> en sus </w:t>
      </w:r>
      <w:r w:rsidR="00840E83">
        <w:rPr>
          <w:sz w:val="24"/>
        </w:rPr>
        <w:t>jornadas de práctica</w:t>
      </w:r>
      <w:r w:rsidR="001570E0">
        <w:rPr>
          <w:sz w:val="24"/>
        </w:rPr>
        <w:t xml:space="preserve"> e identificar fortalezas y áreas de oportunidad en su formación inicial</w:t>
      </w:r>
    </w:p>
    <w:p w14:paraId="6045B074" w14:textId="77777777" w:rsidR="003D1D43" w:rsidRPr="00C66D10" w:rsidRDefault="003D1D43" w:rsidP="003D1D43">
      <w:pPr>
        <w:spacing w:before="100" w:beforeAutospacing="1" w:after="100" w:afterAutospacing="1"/>
        <w:rPr>
          <w:b/>
          <w:bCs/>
          <w:sz w:val="24"/>
        </w:rPr>
      </w:pPr>
      <w:r w:rsidRPr="00C66D10">
        <w:rPr>
          <w:b/>
          <w:bCs/>
          <w:sz w:val="24"/>
        </w:rPr>
        <w:t>Orden del día:</w:t>
      </w:r>
    </w:p>
    <w:p w14:paraId="6C8F3F4F" w14:textId="77777777" w:rsidR="003D1D43" w:rsidRPr="00C66D10" w:rsidRDefault="003D1D43" w:rsidP="003D1D43">
      <w:pPr>
        <w:pStyle w:val="Prrafodelista"/>
        <w:numPr>
          <w:ilvl w:val="0"/>
          <w:numId w:val="1"/>
        </w:numPr>
        <w:rPr>
          <w:sz w:val="24"/>
        </w:rPr>
      </w:pPr>
      <w:r w:rsidRPr="00C66D10">
        <w:rPr>
          <w:sz w:val="24"/>
        </w:rPr>
        <w:t>Pase de lista.</w:t>
      </w:r>
    </w:p>
    <w:p w14:paraId="4E7CAC7D" w14:textId="103E863B" w:rsidR="003D1D43" w:rsidRPr="00C66D10" w:rsidRDefault="003D1D43" w:rsidP="003D1D43">
      <w:pPr>
        <w:pStyle w:val="Prrafodelista"/>
        <w:numPr>
          <w:ilvl w:val="0"/>
          <w:numId w:val="1"/>
        </w:numPr>
        <w:rPr>
          <w:sz w:val="24"/>
        </w:rPr>
      </w:pPr>
      <w:r w:rsidRPr="00C66D10">
        <w:rPr>
          <w:sz w:val="24"/>
        </w:rPr>
        <w:t xml:space="preserve">Lectura del acta anterior, en donde se acordó </w:t>
      </w:r>
      <w:r>
        <w:rPr>
          <w:sz w:val="24"/>
        </w:rPr>
        <w:t>entregar la tabla de revisión de reactivos a segundo semestre con las correcciones de los nuevos conceptos.</w:t>
      </w:r>
    </w:p>
    <w:p w14:paraId="1FF21BBE" w14:textId="77777777" w:rsidR="003D1D43" w:rsidRPr="00C66D10" w:rsidRDefault="003D1D43" w:rsidP="003D1D43">
      <w:pPr>
        <w:pStyle w:val="Prrafodelista"/>
        <w:numPr>
          <w:ilvl w:val="0"/>
          <w:numId w:val="1"/>
        </w:numPr>
        <w:rPr>
          <w:sz w:val="24"/>
        </w:rPr>
      </w:pPr>
      <w:r w:rsidRPr="00C66D10">
        <w:rPr>
          <w:sz w:val="24"/>
        </w:rPr>
        <w:t>Avance programático. (No aplica)</w:t>
      </w:r>
    </w:p>
    <w:p w14:paraId="261F03D1" w14:textId="77777777" w:rsidR="003D1D43" w:rsidRPr="00A0277B" w:rsidRDefault="003D1D43" w:rsidP="003D1D43">
      <w:pPr>
        <w:pStyle w:val="Prrafodelista"/>
        <w:numPr>
          <w:ilvl w:val="0"/>
          <w:numId w:val="1"/>
        </w:numPr>
        <w:rPr>
          <w:sz w:val="24"/>
        </w:rPr>
      </w:pPr>
      <w:r w:rsidRPr="00C66D10">
        <w:rPr>
          <w:sz w:val="24"/>
        </w:rPr>
        <w:t>Alumnos en riesgo</w:t>
      </w:r>
      <w:r>
        <w:rPr>
          <w:sz w:val="24"/>
        </w:rPr>
        <w:t xml:space="preserve"> docencia, menciona los registrados durante la semana en el formato</w:t>
      </w:r>
    </w:p>
    <w:p w14:paraId="0EE240D2" w14:textId="77777777" w:rsidR="003D1D43" w:rsidRPr="00C66D10" w:rsidRDefault="003D1D43" w:rsidP="003D1D43">
      <w:pPr>
        <w:pStyle w:val="Prrafodelista"/>
        <w:numPr>
          <w:ilvl w:val="0"/>
          <w:numId w:val="2"/>
        </w:numPr>
        <w:rPr>
          <w:sz w:val="24"/>
        </w:rPr>
      </w:pPr>
      <w:r w:rsidRPr="00172C92">
        <w:rPr>
          <w:b/>
          <w:bCs/>
          <w:sz w:val="24"/>
        </w:rPr>
        <w:t>Asuntos académicos</w:t>
      </w:r>
      <w:r w:rsidRPr="00C66D10">
        <w:rPr>
          <w:sz w:val="24"/>
        </w:rPr>
        <w:t>:</w:t>
      </w:r>
    </w:p>
    <w:p w14:paraId="18DD6E3D" w14:textId="77777777" w:rsidR="003D1D43" w:rsidRPr="00C66D10" w:rsidRDefault="003D1D43" w:rsidP="003D1D43">
      <w:pPr>
        <w:pStyle w:val="Prrafodelista"/>
        <w:ind w:left="1440"/>
        <w:rPr>
          <w:sz w:val="24"/>
        </w:rPr>
      </w:pPr>
    </w:p>
    <w:p w14:paraId="01DAEB9D" w14:textId="636A7863" w:rsidR="003D1D43" w:rsidRPr="003844AC" w:rsidRDefault="00D97AEF" w:rsidP="003D1D43">
      <w:pPr>
        <w:pStyle w:val="Prrafodelista"/>
        <w:numPr>
          <w:ilvl w:val="0"/>
          <w:numId w:val="1"/>
        </w:numPr>
        <w:rPr>
          <w:sz w:val="24"/>
          <w:szCs w:val="20"/>
        </w:rPr>
      </w:pPr>
      <w:r>
        <w:rPr>
          <w:sz w:val="24"/>
          <w:szCs w:val="20"/>
        </w:rPr>
        <w:t>Alumnos de 4° y 6° semestre inician la segunda jornada de práctica</w:t>
      </w:r>
    </w:p>
    <w:p w14:paraId="468D8428" w14:textId="24AEF989" w:rsidR="003D1D43" w:rsidRPr="00873D5D" w:rsidRDefault="003D1D43" w:rsidP="003D1D43">
      <w:pPr>
        <w:pStyle w:val="Prrafodelista"/>
        <w:numPr>
          <w:ilvl w:val="0"/>
          <w:numId w:val="1"/>
        </w:numPr>
        <w:rPr>
          <w:sz w:val="24"/>
          <w:szCs w:val="20"/>
        </w:rPr>
      </w:pPr>
      <w:r w:rsidRPr="00873D5D">
        <w:rPr>
          <w:sz w:val="24"/>
          <w:szCs w:val="20"/>
        </w:rPr>
        <w:t xml:space="preserve">Calendarizar la actualización sobre </w:t>
      </w:r>
      <w:r>
        <w:rPr>
          <w:sz w:val="24"/>
          <w:szCs w:val="20"/>
        </w:rPr>
        <w:t>Foro de la</w:t>
      </w:r>
      <w:r w:rsidRPr="00873D5D">
        <w:rPr>
          <w:sz w:val="24"/>
          <w:szCs w:val="20"/>
        </w:rPr>
        <w:t xml:space="preserve"> Nueva escuela mexicana</w:t>
      </w:r>
      <w:r>
        <w:rPr>
          <w:sz w:val="24"/>
          <w:szCs w:val="20"/>
        </w:rPr>
        <w:t xml:space="preserve"> impartida por la Mtra. María Elena Villarreal (30 Minutos) </w:t>
      </w:r>
      <w:r w:rsidR="00433EFE">
        <w:rPr>
          <w:sz w:val="24"/>
          <w:szCs w:val="20"/>
        </w:rPr>
        <w:t xml:space="preserve">para la semana del </w:t>
      </w:r>
      <w:proofErr w:type="spellStart"/>
      <w:r w:rsidR="00433EFE">
        <w:rPr>
          <w:sz w:val="24"/>
          <w:szCs w:val="20"/>
        </w:rPr>
        <w:t>del</w:t>
      </w:r>
      <w:proofErr w:type="spellEnd"/>
      <w:r w:rsidR="00433EFE">
        <w:rPr>
          <w:sz w:val="24"/>
          <w:szCs w:val="20"/>
        </w:rPr>
        <w:t xml:space="preserve"> 29 de mayo al 2 junio</w:t>
      </w:r>
    </w:p>
    <w:p w14:paraId="3E13CD1F" w14:textId="22B769D1" w:rsidR="003D1D43" w:rsidRPr="009C0E86" w:rsidRDefault="005D7EDA" w:rsidP="003D1D43">
      <w:pPr>
        <w:pStyle w:val="Prrafodelista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Segunda jornada de </w:t>
      </w:r>
      <w:proofErr w:type="spellStart"/>
      <w:r>
        <w:rPr>
          <w:sz w:val="24"/>
        </w:rPr>
        <w:t>co</w:t>
      </w:r>
      <w:proofErr w:type="spellEnd"/>
      <w:r>
        <w:rPr>
          <w:sz w:val="24"/>
        </w:rPr>
        <w:t>-diseño curricular 25 y 26 de mayo de 10:00 a 18:00 horas y de 9:00 a 15:00 horas respectivamente en el hotel Quinta Dorada (EAMS, CRA, RVRT, CAACH, ALAG)</w:t>
      </w:r>
    </w:p>
    <w:p w14:paraId="18B0FFE5" w14:textId="0D0229C0" w:rsidR="003D1D43" w:rsidRDefault="003D1D43" w:rsidP="003D1D43">
      <w:pPr>
        <w:pStyle w:val="Prrafodelista"/>
        <w:numPr>
          <w:ilvl w:val="0"/>
          <w:numId w:val="1"/>
        </w:numPr>
        <w:rPr>
          <w:sz w:val="24"/>
        </w:rPr>
      </w:pPr>
      <w:r>
        <w:rPr>
          <w:sz w:val="24"/>
        </w:rPr>
        <w:t>D</w:t>
      </w:r>
      <w:r w:rsidR="009B77FF">
        <w:rPr>
          <w:sz w:val="24"/>
        </w:rPr>
        <w:t>ocencia revisa carpetas pendientes de las coordinadoras de colegiado</w:t>
      </w:r>
    </w:p>
    <w:p w14:paraId="5955C1AB" w14:textId="77777777" w:rsidR="003D1D43" w:rsidRDefault="003D1D43" w:rsidP="003D1D43">
      <w:pPr>
        <w:pStyle w:val="Prrafodelista"/>
        <w:numPr>
          <w:ilvl w:val="0"/>
          <w:numId w:val="1"/>
        </w:numPr>
        <w:rPr>
          <w:sz w:val="24"/>
        </w:rPr>
      </w:pPr>
      <w:r w:rsidRPr="00406600">
        <w:rPr>
          <w:sz w:val="24"/>
        </w:rPr>
        <w:t>Durante la semana se realiza acompañamiento docente. Anexo relación</w:t>
      </w:r>
    </w:p>
    <w:p w14:paraId="1FE4F933" w14:textId="2A0B948A" w:rsidR="003D1D43" w:rsidRPr="009B77FF" w:rsidRDefault="003D1D43" w:rsidP="009B77FF">
      <w:pPr>
        <w:pStyle w:val="Prrafodelista"/>
        <w:numPr>
          <w:ilvl w:val="0"/>
          <w:numId w:val="1"/>
        </w:numPr>
        <w:rPr>
          <w:sz w:val="24"/>
        </w:rPr>
      </w:pPr>
      <w:r>
        <w:rPr>
          <w:sz w:val="24"/>
        </w:rPr>
        <w:t>Docentes</w:t>
      </w:r>
      <w:r w:rsidR="005D7EDA">
        <w:rPr>
          <w:sz w:val="24"/>
        </w:rPr>
        <w:t xml:space="preserve"> que no subieron calificación en tiempo y forma</w:t>
      </w:r>
      <w:r w:rsidR="009B77FF">
        <w:rPr>
          <w:sz w:val="24"/>
        </w:rPr>
        <w:t xml:space="preserve"> reporte de Control escolar</w:t>
      </w:r>
    </w:p>
    <w:p w14:paraId="2E38D04D" w14:textId="6D9C7478" w:rsidR="003D1D43" w:rsidRDefault="003D1D43" w:rsidP="003D1D43">
      <w:pPr>
        <w:pStyle w:val="Prrafodelista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Subdirección académica </w:t>
      </w:r>
      <w:r w:rsidR="00A844B4">
        <w:rPr>
          <w:sz w:val="24"/>
        </w:rPr>
        <w:t>socializa la</w:t>
      </w:r>
      <w:r>
        <w:rPr>
          <w:sz w:val="24"/>
        </w:rPr>
        <w:t xml:space="preserve"> revisión del portafolio docente</w:t>
      </w:r>
    </w:p>
    <w:p w14:paraId="549BEB58" w14:textId="77777777" w:rsidR="003D1D43" w:rsidRPr="00086F8D" w:rsidRDefault="003D1D43" w:rsidP="003D1D43">
      <w:pPr>
        <w:pStyle w:val="Prrafodelista"/>
        <w:ind w:left="1211"/>
        <w:rPr>
          <w:sz w:val="24"/>
        </w:rPr>
      </w:pPr>
    </w:p>
    <w:tbl>
      <w:tblPr>
        <w:tblStyle w:val="Tablaconcuadrcula"/>
        <w:tblW w:w="10916" w:type="dxa"/>
        <w:tblInd w:w="-885" w:type="dxa"/>
        <w:tblLook w:val="04A0" w:firstRow="1" w:lastRow="0" w:firstColumn="1" w:lastColumn="0" w:noHBand="0" w:noVBand="1"/>
      </w:tblPr>
      <w:tblGrid>
        <w:gridCol w:w="1447"/>
        <w:gridCol w:w="851"/>
        <w:gridCol w:w="3402"/>
        <w:gridCol w:w="3969"/>
        <w:gridCol w:w="1247"/>
      </w:tblGrid>
      <w:tr w:rsidR="003D1D43" w14:paraId="3C0E061B" w14:textId="77777777" w:rsidTr="000B43E4">
        <w:tc>
          <w:tcPr>
            <w:tcW w:w="1447" w:type="dxa"/>
            <w:shd w:val="clear" w:color="auto" w:fill="C00000"/>
          </w:tcPr>
          <w:p w14:paraId="7CA072D8" w14:textId="77777777" w:rsidR="003D1D43" w:rsidRDefault="003D1D43" w:rsidP="000B43E4">
            <w:pPr>
              <w:jc w:val="center"/>
            </w:pPr>
            <w:bookmarkStart w:id="1" w:name="_Hlk128657683"/>
            <w:r>
              <w:t>Fecha</w:t>
            </w:r>
          </w:p>
        </w:tc>
        <w:tc>
          <w:tcPr>
            <w:tcW w:w="851" w:type="dxa"/>
            <w:shd w:val="clear" w:color="auto" w:fill="C00000"/>
          </w:tcPr>
          <w:p w14:paraId="3262CD8B" w14:textId="77777777" w:rsidR="003D1D43" w:rsidRDefault="003D1D43" w:rsidP="000B43E4">
            <w:pPr>
              <w:jc w:val="center"/>
            </w:pPr>
            <w:r>
              <w:t>Hora</w:t>
            </w:r>
          </w:p>
        </w:tc>
        <w:tc>
          <w:tcPr>
            <w:tcW w:w="3402" w:type="dxa"/>
            <w:shd w:val="clear" w:color="auto" w:fill="C00000"/>
          </w:tcPr>
          <w:p w14:paraId="137417C1" w14:textId="77777777" w:rsidR="003D1D43" w:rsidRDefault="003D1D43" w:rsidP="000B43E4">
            <w:pPr>
              <w:jc w:val="center"/>
            </w:pPr>
            <w:r>
              <w:t>Docente</w:t>
            </w:r>
          </w:p>
        </w:tc>
        <w:tc>
          <w:tcPr>
            <w:tcW w:w="3969" w:type="dxa"/>
            <w:shd w:val="clear" w:color="auto" w:fill="C00000"/>
          </w:tcPr>
          <w:p w14:paraId="67BFFAD0" w14:textId="77777777" w:rsidR="003D1D43" w:rsidRDefault="003D1D43" w:rsidP="000B43E4">
            <w:pPr>
              <w:jc w:val="center"/>
            </w:pPr>
            <w:r>
              <w:t>Curso</w:t>
            </w:r>
          </w:p>
        </w:tc>
        <w:tc>
          <w:tcPr>
            <w:tcW w:w="1247" w:type="dxa"/>
            <w:shd w:val="clear" w:color="auto" w:fill="C00000"/>
          </w:tcPr>
          <w:p w14:paraId="4B05E424" w14:textId="77777777" w:rsidR="003D1D43" w:rsidRDefault="003D1D43" w:rsidP="000B43E4">
            <w:pPr>
              <w:jc w:val="center"/>
            </w:pPr>
            <w:r>
              <w:t>Semestre y sección</w:t>
            </w:r>
          </w:p>
        </w:tc>
      </w:tr>
      <w:tr w:rsidR="00A844B4" w14:paraId="39C8DFAE" w14:textId="77777777" w:rsidTr="000B43E4">
        <w:tc>
          <w:tcPr>
            <w:tcW w:w="1447" w:type="dxa"/>
            <w:vMerge w:val="restart"/>
          </w:tcPr>
          <w:p w14:paraId="465A51A3" w14:textId="15D58D9E" w:rsidR="00A844B4" w:rsidRDefault="00A844B4" w:rsidP="000B43E4">
            <w:r>
              <w:t xml:space="preserve">Jueves 25 </w:t>
            </w:r>
          </w:p>
        </w:tc>
        <w:tc>
          <w:tcPr>
            <w:tcW w:w="851" w:type="dxa"/>
          </w:tcPr>
          <w:p w14:paraId="11FAB050" w14:textId="7E9B7520" w:rsidR="00A844B4" w:rsidRDefault="00A844B4" w:rsidP="000B43E4">
            <w:pPr>
              <w:jc w:val="center"/>
            </w:pPr>
            <w:r>
              <w:t>7:45</w:t>
            </w:r>
          </w:p>
        </w:tc>
        <w:tc>
          <w:tcPr>
            <w:tcW w:w="3402" w:type="dxa"/>
          </w:tcPr>
          <w:p w14:paraId="594A9539" w14:textId="77866F96" w:rsidR="00A844B4" w:rsidRDefault="00A844B4" w:rsidP="000B43E4">
            <w:r>
              <w:t>Juan Manuel Martínez Muza</w:t>
            </w:r>
          </w:p>
        </w:tc>
        <w:tc>
          <w:tcPr>
            <w:tcW w:w="3969" w:type="dxa"/>
            <w:vMerge w:val="restart"/>
          </w:tcPr>
          <w:p w14:paraId="1D4B9356" w14:textId="77830A64" w:rsidR="00A844B4" w:rsidRDefault="00A844B4" w:rsidP="000B43E4">
            <w:pPr>
              <w:jc w:val="center"/>
            </w:pPr>
            <w:r>
              <w:t>Entornos virtuales de aprendizaje para la educación hibrida: su pedagogía y didáctica</w:t>
            </w:r>
          </w:p>
        </w:tc>
        <w:tc>
          <w:tcPr>
            <w:tcW w:w="1247" w:type="dxa"/>
          </w:tcPr>
          <w:p w14:paraId="776005BB" w14:textId="582A899A" w:rsidR="00A844B4" w:rsidRDefault="00A844B4" w:rsidP="000B43E4">
            <w:pPr>
              <w:jc w:val="center"/>
            </w:pPr>
            <w:r>
              <w:t>2° A</w:t>
            </w:r>
          </w:p>
        </w:tc>
      </w:tr>
      <w:tr w:rsidR="00A844B4" w14:paraId="400F4F2E" w14:textId="77777777" w:rsidTr="000B43E4">
        <w:tc>
          <w:tcPr>
            <w:tcW w:w="1447" w:type="dxa"/>
            <w:vMerge/>
          </w:tcPr>
          <w:p w14:paraId="6A39DCB7" w14:textId="77777777" w:rsidR="00A844B4" w:rsidRDefault="00A844B4" w:rsidP="000B43E4"/>
        </w:tc>
        <w:tc>
          <w:tcPr>
            <w:tcW w:w="851" w:type="dxa"/>
          </w:tcPr>
          <w:p w14:paraId="48D555C3" w14:textId="4B6698AA" w:rsidR="00A844B4" w:rsidRDefault="00A844B4" w:rsidP="000B43E4">
            <w:pPr>
              <w:jc w:val="center"/>
            </w:pPr>
            <w:r>
              <w:t>9:15</w:t>
            </w:r>
          </w:p>
        </w:tc>
        <w:tc>
          <w:tcPr>
            <w:tcW w:w="3402" w:type="dxa"/>
          </w:tcPr>
          <w:p w14:paraId="3B47E84A" w14:textId="09933221" w:rsidR="00A844B4" w:rsidRDefault="00A844B4" w:rsidP="000B43E4">
            <w:r>
              <w:t>Mario Alejandra Gutiérrez Hernández</w:t>
            </w:r>
          </w:p>
        </w:tc>
        <w:tc>
          <w:tcPr>
            <w:tcW w:w="3969" w:type="dxa"/>
            <w:vMerge/>
          </w:tcPr>
          <w:p w14:paraId="50A73F8A" w14:textId="7932A918" w:rsidR="00A844B4" w:rsidRDefault="00A844B4" w:rsidP="000B43E4">
            <w:pPr>
              <w:jc w:val="center"/>
            </w:pPr>
          </w:p>
        </w:tc>
        <w:tc>
          <w:tcPr>
            <w:tcW w:w="1247" w:type="dxa"/>
          </w:tcPr>
          <w:p w14:paraId="3B3D771C" w14:textId="63B5AD9E" w:rsidR="00A844B4" w:rsidRDefault="00A844B4" w:rsidP="000B43E4">
            <w:pPr>
              <w:jc w:val="center"/>
            </w:pPr>
            <w:r>
              <w:t>2° B</w:t>
            </w:r>
          </w:p>
        </w:tc>
      </w:tr>
      <w:bookmarkEnd w:id="1"/>
    </w:tbl>
    <w:p w14:paraId="44478E45" w14:textId="77777777" w:rsidR="003D1D43" w:rsidRPr="00E83B04" w:rsidRDefault="003D1D43" w:rsidP="003D1D43">
      <w:pPr>
        <w:ind w:left="708"/>
        <w:rPr>
          <w:sz w:val="24"/>
        </w:rPr>
      </w:pPr>
    </w:p>
    <w:p w14:paraId="0829CD47" w14:textId="4C726ABF" w:rsidR="003D1D43" w:rsidRPr="00813694" w:rsidRDefault="001570E0" w:rsidP="001570E0">
      <w:pPr>
        <w:rPr>
          <w:sz w:val="24"/>
        </w:rPr>
      </w:pPr>
      <w:r>
        <w:rPr>
          <w:sz w:val="24"/>
        </w:rPr>
        <w:lastRenderedPageBreak/>
        <w:t>12</w:t>
      </w:r>
      <w:r w:rsidR="003D1D43">
        <w:rPr>
          <w:sz w:val="24"/>
        </w:rPr>
        <w:t>. Incidencias al interior de los colegiados</w:t>
      </w:r>
    </w:p>
    <w:p w14:paraId="46B4D8F6" w14:textId="77777777" w:rsidR="003D1D43" w:rsidRDefault="003D1D43" w:rsidP="003D1D43">
      <w:pPr>
        <w:pStyle w:val="Prrafodelista"/>
        <w:numPr>
          <w:ilvl w:val="0"/>
          <w:numId w:val="2"/>
        </w:numPr>
        <w:rPr>
          <w:b/>
          <w:bCs/>
          <w:sz w:val="24"/>
        </w:rPr>
      </w:pPr>
      <w:r w:rsidRPr="00E83B04">
        <w:rPr>
          <w:b/>
          <w:bCs/>
          <w:sz w:val="24"/>
        </w:rPr>
        <w:t>Asuntos generales:</w:t>
      </w:r>
    </w:p>
    <w:p w14:paraId="5DDE8C78" w14:textId="5B664768" w:rsidR="003D1D43" w:rsidRPr="005D7EDA" w:rsidRDefault="00013642" w:rsidP="005D7EDA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Sábado 20 domingo 21 examen de USICAMM</w:t>
      </w:r>
    </w:p>
    <w:p w14:paraId="7DEFC207" w14:textId="0B79401E" w:rsidR="003D1D43" w:rsidRPr="005D7EDA" w:rsidRDefault="00013642" w:rsidP="005D7EDA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Viernes 26 comida de festejo del personal</w:t>
      </w:r>
    </w:p>
    <w:p w14:paraId="71F380E6" w14:textId="77777777" w:rsidR="003D1D43" w:rsidRPr="00CD1AB4" w:rsidRDefault="003D1D43" w:rsidP="003D1D43">
      <w:pPr>
        <w:pStyle w:val="Prrafodelista"/>
        <w:ind w:left="1440"/>
        <w:rPr>
          <w:sz w:val="28"/>
        </w:rPr>
      </w:pPr>
    </w:p>
    <w:p w14:paraId="25A4E939" w14:textId="77777777" w:rsidR="003D1D43" w:rsidRDefault="003D1D43" w:rsidP="003D1D43">
      <w:pPr>
        <w:pStyle w:val="Prrafodelista"/>
        <w:ind w:left="1440"/>
        <w:rPr>
          <w:sz w:val="24"/>
        </w:rPr>
      </w:pPr>
    </w:p>
    <w:p w14:paraId="4293F850" w14:textId="77777777" w:rsidR="003D1D43" w:rsidRPr="00713D17" w:rsidRDefault="003D1D43" w:rsidP="003D1D43">
      <w:pPr>
        <w:pStyle w:val="Prrafodelista"/>
        <w:ind w:left="1440"/>
        <w:rPr>
          <w:sz w:val="24"/>
        </w:rPr>
      </w:pPr>
    </w:p>
    <w:p w14:paraId="41A9EF47" w14:textId="77777777" w:rsidR="003D1D43" w:rsidRPr="008C162B" w:rsidRDefault="003D1D43" w:rsidP="003D1D43">
      <w:pPr>
        <w:spacing w:after="0"/>
        <w:jc w:val="center"/>
        <w:rPr>
          <w:b/>
          <w:bCs/>
        </w:rPr>
      </w:pPr>
      <w:r w:rsidRPr="00C66D10">
        <w:rPr>
          <w:bCs/>
          <w:sz w:val="24"/>
          <w:u w:val="single"/>
        </w:rPr>
        <w:t>Alina Lorena Arreola González</w:t>
      </w:r>
      <w:r>
        <w:rPr>
          <w:b/>
          <w:bCs/>
        </w:rPr>
        <w:t>_</w:t>
      </w:r>
    </w:p>
    <w:p w14:paraId="2F4D44F2" w14:textId="77777777" w:rsidR="003D1D43" w:rsidRPr="008C162B" w:rsidRDefault="003D1D43" w:rsidP="003D1D43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14:paraId="425ABCB3" w14:textId="77777777" w:rsidR="003D1D43" w:rsidRPr="00713D17" w:rsidRDefault="003D1D43" w:rsidP="003D1D43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</w:p>
    <w:p w14:paraId="2E05EF21" w14:textId="77777777" w:rsidR="003D1D43" w:rsidRDefault="003D1D43" w:rsidP="003D1D43"/>
    <w:p w14:paraId="34B37F22" w14:textId="77777777" w:rsidR="003D1D43" w:rsidRDefault="003D1D43" w:rsidP="003D1D43"/>
    <w:p w14:paraId="65211364" w14:textId="77777777" w:rsidR="003D1D43" w:rsidRDefault="003D1D43" w:rsidP="003D1D43"/>
    <w:p w14:paraId="40F1CD94" w14:textId="77777777" w:rsidR="003D1D43" w:rsidRDefault="003D1D43" w:rsidP="003D1D43"/>
    <w:p w14:paraId="17686FF9" w14:textId="77777777" w:rsidR="003D1D43" w:rsidRDefault="003D1D43" w:rsidP="003D1D43"/>
    <w:p w14:paraId="1C9C68B1" w14:textId="77777777" w:rsidR="003D1D43" w:rsidRDefault="003D1D43" w:rsidP="003D1D43"/>
    <w:p w14:paraId="4DB1058E" w14:textId="77777777" w:rsidR="003D1D43" w:rsidRDefault="003D1D43"/>
    <w:sectPr w:rsidR="003D1D43" w:rsidSect="004943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2930D" w14:textId="77777777" w:rsidR="00000000" w:rsidRDefault="003F3793">
      <w:pPr>
        <w:spacing w:after="0" w:line="240" w:lineRule="auto"/>
      </w:pPr>
      <w:r>
        <w:separator/>
      </w:r>
    </w:p>
  </w:endnote>
  <w:endnote w:type="continuationSeparator" w:id="0">
    <w:p w14:paraId="66187F59" w14:textId="77777777" w:rsidR="00000000" w:rsidRDefault="003F3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3E160" w14:textId="77777777" w:rsidR="00892E01" w:rsidRDefault="003F379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3BF83" w14:textId="77777777" w:rsidR="00530DF1" w:rsidRPr="00CB1AFF" w:rsidRDefault="001570E0" w:rsidP="00530DF1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819387" wp14:editId="4F05962E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6921D9" w14:textId="77777777" w:rsidR="00D90E2D" w:rsidRDefault="001570E0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22-23</w:t>
                          </w:r>
                        </w:p>
                        <w:p w14:paraId="5744499D" w14:textId="77777777" w:rsidR="00D90E2D" w:rsidRDefault="001570E0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D819387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" filled="f" stroked="f">
              <v:textbox style="mso-fit-shape-to-text:t">
                <w:txbxContent>
                  <w:p w14:paraId="376921D9" w14:textId="77777777" w:rsidR="00D90E2D" w:rsidRDefault="001570E0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22-23</w:t>
                    </w:r>
                  </w:p>
                  <w:p w14:paraId="5744499D" w14:textId="77777777" w:rsidR="00D90E2D" w:rsidRDefault="001570E0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245F5162" wp14:editId="77C1DAF0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76EF10" w14:textId="77777777" w:rsidR="00D90E2D" w:rsidRDefault="001570E0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2F92E2F" wp14:editId="0C6DAACD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</w:p>
  <w:p w14:paraId="07BE16ED" w14:textId="77777777" w:rsidR="00F72914" w:rsidRDefault="003F379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2AE25" w14:textId="77777777" w:rsidR="00892E01" w:rsidRDefault="003F37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CC54B" w14:textId="77777777" w:rsidR="00000000" w:rsidRDefault="003F3793">
      <w:pPr>
        <w:spacing w:after="0" w:line="240" w:lineRule="auto"/>
      </w:pPr>
      <w:r>
        <w:separator/>
      </w:r>
    </w:p>
  </w:footnote>
  <w:footnote w:type="continuationSeparator" w:id="0">
    <w:p w14:paraId="2D97828A" w14:textId="77777777" w:rsidR="00000000" w:rsidRDefault="003F3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8D345" w14:textId="77777777" w:rsidR="00892E01" w:rsidRDefault="003F379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306"/>
      <w:gridCol w:w="2115"/>
    </w:tblGrid>
    <w:tr w:rsidR="00E23B3C" w14:paraId="25466E7A" w14:textId="77777777" w:rsidTr="00C91E12">
      <w:trPr>
        <w:trHeight w:val="1550"/>
      </w:trPr>
      <w:tc>
        <w:tcPr>
          <w:tcW w:w="1235" w:type="pct"/>
        </w:tcPr>
        <w:p w14:paraId="0E1A9A32" w14:textId="77777777" w:rsidR="00E23B3C" w:rsidRDefault="001570E0" w:rsidP="00E23B3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7359D1E" wp14:editId="5ED978D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9A26F0" w14:textId="77777777" w:rsidR="00E23B3C" w:rsidRDefault="001570E0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57FCB993" wp14:editId="15681977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DD49690" w14:textId="77777777" w:rsidR="00E23B3C" w:rsidRDefault="003F3793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FA0CFD4" w14:textId="77777777" w:rsidR="00E23B3C" w:rsidRDefault="003F3793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751D6BA" w14:textId="77777777" w:rsidR="00E23B3C" w:rsidRDefault="003F3793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9A767D3" w14:textId="77777777" w:rsidR="00E23B3C" w:rsidRDefault="003F3793" w:rsidP="00E23B3C">
          <w:pPr>
            <w:jc w:val="center"/>
            <w:rPr>
              <w:rFonts w:ascii="Arial Narrow" w:hAnsi="Arial Narrow" w:cs="Arial"/>
              <w:b/>
            </w:rPr>
          </w:pPr>
        </w:p>
        <w:p w14:paraId="1646E3B8" w14:textId="77777777" w:rsidR="00E23B3C" w:rsidRPr="00A559ED" w:rsidRDefault="001570E0" w:rsidP="00D1142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2022-2023</w:t>
          </w:r>
        </w:p>
      </w:tc>
      <w:tc>
        <w:tcPr>
          <w:tcW w:w="1077" w:type="pct"/>
          <w:vAlign w:val="center"/>
          <w:hideMark/>
        </w:tcPr>
        <w:p w14:paraId="389ACA0F" w14:textId="77777777" w:rsidR="00E23B3C" w:rsidRDefault="001570E0" w:rsidP="00E23B3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5A5B4A2" wp14:editId="510F92DA">
                <wp:extent cx="552450" cy="809625"/>
                <wp:effectExtent l="0" t="0" r="0" b="9525"/>
                <wp:docPr id="8" name="Imagen 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090DAC" w14:textId="77777777" w:rsidR="00B245FE" w:rsidRPr="00961A3A" w:rsidRDefault="003F3793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D10C2" w14:textId="77777777" w:rsidR="00892E01" w:rsidRDefault="003F379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AD3C0E"/>
    <w:multiLevelType w:val="hybridMultilevel"/>
    <w:tmpl w:val="4E8C9EF4"/>
    <w:lvl w:ilvl="0" w:tplc="80A24EF6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43"/>
    <w:rsid w:val="00013642"/>
    <w:rsid w:val="001570E0"/>
    <w:rsid w:val="003D1D43"/>
    <w:rsid w:val="003F3793"/>
    <w:rsid w:val="00433EFE"/>
    <w:rsid w:val="005D7EDA"/>
    <w:rsid w:val="008010B4"/>
    <w:rsid w:val="00824225"/>
    <w:rsid w:val="00840E83"/>
    <w:rsid w:val="009B77FF"/>
    <w:rsid w:val="00A03A1B"/>
    <w:rsid w:val="00A844B4"/>
    <w:rsid w:val="00D9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F7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D43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1D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D1D43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D1D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1D43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3D1D4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1D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D1D43"/>
    <w:pPr>
      <w:spacing w:after="0" w:line="240" w:lineRule="auto"/>
    </w:pPr>
    <w:rPr>
      <w:rFonts w:eastAsiaTheme="minorEastAsia"/>
      <w:kern w:val="0"/>
      <w:lang w:eastAsia="es-MX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3D1D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0B4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D43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1D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D1D43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D1D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1D43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3D1D4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1D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D1D43"/>
    <w:pPr>
      <w:spacing w:after="0" w:line="240" w:lineRule="auto"/>
    </w:pPr>
    <w:rPr>
      <w:rFonts w:eastAsiaTheme="minorEastAsia"/>
      <w:kern w:val="0"/>
      <w:lang w:eastAsia="es-MX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3D1D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0B4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LORENA ARREOLA GONZALEZ</dc:creator>
  <cp:keywords/>
  <dc:description/>
  <cp:lastModifiedBy>José Ramón Hassaf Tobias</cp:lastModifiedBy>
  <cp:revision>5</cp:revision>
  <cp:lastPrinted>2023-05-22T03:50:00Z</cp:lastPrinted>
  <dcterms:created xsi:type="dcterms:W3CDTF">2023-05-19T15:20:00Z</dcterms:created>
  <dcterms:modified xsi:type="dcterms:W3CDTF">2023-05-22T03:51:00Z</dcterms:modified>
</cp:coreProperties>
</file>