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E8CC" w14:textId="28831796" w:rsidR="002B6504" w:rsidRDefault="00475625">
      <w:pPr>
        <w:rPr>
          <w:b/>
          <w:bCs/>
          <w:sz w:val="40"/>
          <w:szCs w:val="40"/>
        </w:rPr>
      </w:pPr>
      <w:bookmarkStart w:id="0" w:name="_GoBack"/>
      <w:bookmarkEnd w:id="0"/>
      <w:r w:rsidRPr="00705312">
        <w:rPr>
          <w:b/>
          <w:bCs/>
          <w:sz w:val="40"/>
          <w:szCs w:val="40"/>
        </w:rPr>
        <w:t>Elementos para la planeación:</w:t>
      </w:r>
    </w:p>
    <w:p w14:paraId="482C946F" w14:textId="5BFA6C57" w:rsidR="00705312" w:rsidRPr="00705312" w:rsidRDefault="007053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ANTES:</w:t>
      </w:r>
    </w:p>
    <w:p w14:paraId="7989CB06" w14:textId="004AE2C5" w:rsidR="00475625" w:rsidRPr="00705312" w:rsidRDefault="00705312" w:rsidP="00705312">
      <w:pPr>
        <w:pStyle w:val="Prrafodelista"/>
        <w:numPr>
          <w:ilvl w:val="0"/>
          <w:numId w:val="6"/>
        </w:numP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  <w: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C</w:t>
      </w:r>
      <w:r w:rsidR="00475625"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ontenidos planteados</w:t>
      </w:r>
    </w:p>
    <w:p w14:paraId="363E9B31" w14:textId="77777777" w:rsidR="00475625" w:rsidRPr="00705312" w:rsidRDefault="00475625" w:rsidP="00705312">
      <w:pPr>
        <w:pStyle w:val="Prrafodelista"/>
        <w:numPr>
          <w:ilvl w:val="0"/>
          <w:numId w:val="6"/>
        </w:numP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Elementos clave</w:t>
      </w:r>
      <w:r w:rsidR="009F6A3E"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 xml:space="preserve">   del contexto</w:t>
      </w:r>
    </w:p>
    <w:p w14:paraId="58F08415" w14:textId="7130D9E6" w:rsidR="00705312" w:rsidRDefault="00705312" w:rsidP="00705312">
      <w:pPr>
        <w:pStyle w:val="Prrafodelista"/>
        <w:numPr>
          <w:ilvl w:val="0"/>
          <w:numId w:val="6"/>
        </w:numPr>
        <w:spacing w:line="216" w:lineRule="auto"/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  <w: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T</w:t>
      </w:r>
      <w:r w:rsidR="009F6A3E"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emas a tratar y las posibles actividades que les gustaría realizar.</w:t>
      </w:r>
    </w:p>
    <w:p w14:paraId="7A2435FA" w14:textId="36EBF262" w:rsidR="00705312" w:rsidRDefault="00705312" w:rsidP="00705312">
      <w:pPr>
        <w:spacing w:line="216" w:lineRule="auto"/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</w:p>
    <w:p w14:paraId="14BE6BA7" w14:textId="16C45B85" w:rsidR="00705312" w:rsidRPr="00705312" w:rsidRDefault="00705312" w:rsidP="00705312">
      <w:pPr>
        <w:spacing w:line="216" w:lineRule="auto"/>
        <w:rPr>
          <w:rFonts w:eastAsiaTheme="minorEastAsia" w:cstheme="minorHAnsi"/>
          <w:b/>
          <w:bCs/>
          <w:kern w:val="24"/>
          <w:sz w:val="40"/>
          <w:szCs w:val="40"/>
          <w:lang w:val="es-ES"/>
        </w:rPr>
      </w:pPr>
      <w:r w:rsidRPr="00705312">
        <w:rPr>
          <w:rFonts w:eastAsiaTheme="minorEastAsia" w:cstheme="minorHAnsi"/>
          <w:b/>
          <w:bCs/>
          <w:kern w:val="24"/>
          <w:sz w:val="40"/>
          <w:szCs w:val="40"/>
          <w:lang w:val="es-ES"/>
        </w:rPr>
        <w:t>DURANTE:</w:t>
      </w:r>
    </w:p>
    <w:p w14:paraId="2E805938" w14:textId="77777777" w:rsidR="000439A6" w:rsidRPr="000439A6" w:rsidRDefault="00705312" w:rsidP="00705312">
      <w:pPr>
        <w:pStyle w:val="Prrafodelista"/>
        <w:numPr>
          <w:ilvl w:val="0"/>
          <w:numId w:val="9"/>
        </w:numPr>
        <w:spacing w:line="216" w:lineRule="auto"/>
        <w:rPr>
          <w:rFonts w:ascii="Berlin Sans FB Demi" w:eastAsiaTheme="minorEastAsia" w:hAnsi="Berlin Sans FB Demi"/>
          <w:b/>
          <w:bCs/>
          <w:color w:val="00B050"/>
          <w:kern w:val="24"/>
          <w:sz w:val="36"/>
          <w:szCs w:val="36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L</w:t>
      </w:r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 xml:space="preserve">ista de actividades, </w:t>
      </w:r>
      <w:proofErr w:type="spellStart"/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especifidades</w:t>
      </w:r>
      <w:proofErr w:type="spellEnd"/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 xml:space="preserve"> de los campos formativos</w:t>
      </w:r>
      <w:r w:rsidRPr="00705312">
        <w:rPr>
          <w:color w:val="00B050"/>
          <w:sz w:val="32"/>
          <w:szCs w:val="32"/>
        </w:rPr>
        <w:t xml:space="preserve"> </w:t>
      </w:r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organizada mediante proyectos</w:t>
      </w:r>
    </w:p>
    <w:p w14:paraId="71B854D2" w14:textId="7FF08AAE" w:rsidR="009F6A3E" w:rsidRPr="000439A6" w:rsidRDefault="00705312" w:rsidP="000439A6">
      <w:pPr>
        <w:pStyle w:val="Prrafodelista"/>
        <w:numPr>
          <w:ilvl w:val="0"/>
          <w:numId w:val="9"/>
        </w:numPr>
        <w:spacing w:line="216" w:lineRule="auto"/>
        <w:rPr>
          <w:rFonts w:ascii="Berlin Sans FB Demi" w:eastAsiaTheme="minorEastAsia" w:hAnsi="Berlin Sans FB Demi"/>
          <w:b/>
          <w:bCs/>
          <w:color w:val="00B050"/>
          <w:kern w:val="24"/>
          <w:sz w:val="36"/>
          <w:szCs w:val="36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D</w:t>
      </w:r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esarrollar de manera integrada, congruente y relacionada l</w:t>
      </w:r>
      <w:r w:rsidR="009F6A3E" w:rsidRPr="000439A6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as actividades</w:t>
      </w:r>
    </w:p>
    <w:p w14:paraId="1CE7D161" w14:textId="77777777" w:rsidR="00705312" w:rsidRPr="00705312" w:rsidRDefault="00705312" w:rsidP="00705312">
      <w:pPr>
        <w:rPr>
          <w:b/>
          <w:bCs/>
          <w:color w:val="00B050"/>
          <w:sz w:val="36"/>
          <w:szCs w:val="36"/>
        </w:rPr>
      </w:pPr>
    </w:p>
    <w:p w14:paraId="1FC8D711" w14:textId="294A27DB" w:rsidR="00705312" w:rsidRPr="00705312" w:rsidRDefault="00705312" w:rsidP="00705312">
      <w:pPr>
        <w:rPr>
          <w:b/>
          <w:bCs/>
          <w:sz w:val="40"/>
          <w:szCs w:val="40"/>
        </w:rPr>
      </w:pPr>
      <w:r w:rsidRPr="00705312">
        <w:rPr>
          <w:b/>
          <w:bCs/>
          <w:sz w:val="40"/>
          <w:szCs w:val="40"/>
        </w:rPr>
        <w:t>DESPUES:</w:t>
      </w:r>
    </w:p>
    <w:p w14:paraId="479AFCB7" w14:textId="77777777" w:rsidR="009F6A3E" w:rsidRPr="00705312" w:rsidRDefault="009F6A3E" w:rsidP="00705312">
      <w:pPr>
        <w:pStyle w:val="Prrafodelista"/>
        <w:numPr>
          <w:ilvl w:val="0"/>
          <w:numId w:val="8"/>
        </w:numPr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 xml:space="preserve">Identificación de </w:t>
      </w:r>
      <w:proofErr w:type="gramStart"/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avances  y</w:t>
      </w:r>
      <w:proofErr w:type="gramEnd"/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 xml:space="preserve"> logros del estudiantado</w:t>
      </w:r>
    </w:p>
    <w:p w14:paraId="00B2BBD4" w14:textId="71241A7F" w:rsidR="00705312" w:rsidRPr="00705312" w:rsidRDefault="009F6A3E" w:rsidP="00705312">
      <w:pPr>
        <w:pStyle w:val="Prrafodelista"/>
        <w:numPr>
          <w:ilvl w:val="0"/>
          <w:numId w:val="8"/>
        </w:numPr>
        <w:rPr>
          <w:color w:val="ED7D31" w:themeColor="accent2"/>
          <w:sz w:val="32"/>
          <w:szCs w:val="32"/>
        </w:rPr>
      </w:pP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 xml:space="preserve">Realizar un balance de las actividades para llevar a cabo la </w:t>
      </w:r>
      <w:r w:rsidR="00705312"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E</w:t>
      </w: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valuación final</w:t>
      </w:r>
    </w:p>
    <w:p w14:paraId="1A2C4548" w14:textId="77777777" w:rsidR="00705312" w:rsidRPr="00705312" w:rsidRDefault="00705312" w:rsidP="00705312">
      <w:pPr>
        <w:pStyle w:val="Prrafodelista"/>
        <w:numPr>
          <w:ilvl w:val="0"/>
          <w:numId w:val="8"/>
        </w:numPr>
        <w:rPr>
          <w:color w:val="ED7D31" w:themeColor="accent2"/>
          <w:sz w:val="32"/>
          <w:szCs w:val="32"/>
        </w:rPr>
      </w:pP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Organizar actividades vinculo escuela-comunidad</w:t>
      </w:r>
    </w:p>
    <w:p w14:paraId="2F6AA509" w14:textId="77777777" w:rsidR="00705312" w:rsidRDefault="00705312" w:rsidP="00705312">
      <w:pPr>
        <w:rPr>
          <w:sz w:val="32"/>
          <w:szCs w:val="32"/>
        </w:rPr>
      </w:pPr>
    </w:p>
    <w:p w14:paraId="7B5CB51B" w14:textId="77777777" w:rsidR="009F6A3E" w:rsidRDefault="009F6A3E"/>
    <w:p w14:paraId="2E9CD6D4" w14:textId="77777777" w:rsidR="009F6A3E" w:rsidRDefault="009F6A3E"/>
    <w:p w14:paraId="51EA4CF8" w14:textId="77777777" w:rsidR="00AC417E" w:rsidRDefault="00AC417E"/>
    <w:p w14:paraId="1D5DD003" w14:textId="5464037E" w:rsidR="00273FC7" w:rsidRDefault="00273F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JARDIN DE </w:t>
      </w:r>
      <w:proofErr w:type="gramStart"/>
      <w:r>
        <w:rPr>
          <w:rFonts w:ascii="Arial" w:hAnsi="Arial" w:cs="Arial"/>
          <w:b/>
        </w:rPr>
        <w:t>NIÑOS:</w:t>
      </w:r>
      <w:r w:rsidR="00AC417E" w:rsidRPr="00273FC7">
        <w:rPr>
          <w:rFonts w:ascii="Arial" w:hAnsi="Arial" w:cs="Arial"/>
          <w:b/>
        </w:rPr>
        <w:t>_</w:t>
      </w:r>
      <w:proofErr w:type="gramEnd"/>
      <w:r w:rsidR="00AC417E" w:rsidRPr="00273FC7"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>______________________________</w:t>
      </w:r>
      <w:r w:rsidR="00AC417E" w:rsidRPr="00273FC7">
        <w:rPr>
          <w:rFonts w:ascii="Arial" w:hAnsi="Arial" w:cs="Arial"/>
          <w:b/>
        </w:rPr>
        <w:t>_____________________________________________</w:t>
      </w:r>
    </w:p>
    <w:p w14:paraId="697A7300" w14:textId="5846593A" w:rsidR="00AC417E" w:rsidRPr="00273FC7" w:rsidRDefault="00AC417E">
      <w:pPr>
        <w:rPr>
          <w:rFonts w:ascii="Arial" w:hAnsi="Arial" w:cs="Arial"/>
          <w:b/>
        </w:rPr>
      </w:pPr>
      <w:r w:rsidRPr="00273FC7">
        <w:rPr>
          <w:rFonts w:ascii="Arial" w:hAnsi="Arial" w:cs="Arial"/>
          <w:b/>
        </w:rPr>
        <w:t>Docente_______________________________________________</w:t>
      </w:r>
      <w:r w:rsidR="00273FC7">
        <w:rPr>
          <w:rFonts w:ascii="Arial" w:hAnsi="Arial" w:cs="Arial"/>
          <w:b/>
        </w:rPr>
        <w:t xml:space="preserve"> </w:t>
      </w:r>
      <w:r w:rsidRPr="00273FC7">
        <w:rPr>
          <w:rFonts w:ascii="Arial" w:hAnsi="Arial" w:cs="Arial"/>
          <w:b/>
        </w:rPr>
        <w:t xml:space="preserve">Grado y </w:t>
      </w:r>
      <w:proofErr w:type="gramStart"/>
      <w:r w:rsidRPr="00273FC7">
        <w:rPr>
          <w:rFonts w:ascii="Arial" w:hAnsi="Arial" w:cs="Arial"/>
          <w:b/>
        </w:rPr>
        <w:t>sección:_</w:t>
      </w:r>
      <w:proofErr w:type="gramEnd"/>
      <w:r w:rsidRPr="00273FC7">
        <w:rPr>
          <w:rFonts w:ascii="Arial" w:hAnsi="Arial" w:cs="Arial"/>
          <w:b/>
        </w:rPr>
        <w:t>__________________________________</w:t>
      </w:r>
    </w:p>
    <w:p w14:paraId="199AB8E5" w14:textId="14FC00BB" w:rsidR="009F6A3E" w:rsidRPr="00273FC7" w:rsidRDefault="009F6A3E" w:rsidP="00273FC7">
      <w:pPr>
        <w:jc w:val="center"/>
        <w:rPr>
          <w:rFonts w:ascii="Eras Bold ITC" w:hAnsi="Eras Bold ITC" w:cs="Arial"/>
        </w:rPr>
      </w:pPr>
      <w:r w:rsidRPr="00273FC7">
        <w:rPr>
          <w:rFonts w:ascii="Eras Bold ITC" w:hAnsi="Eras Bold ITC" w:cs="Arial"/>
        </w:rPr>
        <w:t>Sugerencia de Planeación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E037AF" w:rsidRPr="00273FC7" w14:paraId="24698C5C" w14:textId="77777777" w:rsidTr="00D53811">
        <w:tc>
          <w:tcPr>
            <w:tcW w:w="12996" w:type="dxa"/>
            <w:gridSpan w:val="3"/>
            <w:shd w:val="clear" w:color="auto" w:fill="FFE599" w:themeFill="accent4" w:themeFillTint="66"/>
          </w:tcPr>
          <w:p w14:paraId="07535ED3" w14:textId="5FD19447" w:rsidR="00E037AF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Problemática o tema de interés de los niños:</w:t>
            </w:r>
          </w:p>
        </w:tc>
      </w:tr>
      <w:tr w:rsidR="00227189" w:rsidRPr="00273FC7" w14:paraId="7407DCA7" w14:textId="77777777" w:rsidTr="00E037AF">
        <w:tc>
          <w:tcPr>
            <w:tcW w:w="12996" w:type="dxa"/>
            <w:gridSpan w:val="3"/>
            <w:shd w:val="clear" w:color="auto" w:fill="FF9900"/>
          </w:tcPr>
          <w:p w14:paraId="5E36EA43" w14:textId="5573CAA2" w:rsidR="00227189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Justificación</w:t>
            </w:r>
          </w:p>
          <w:p w14:paraId="7BC5F2FD" w14:textId="77777777" w:rsidR="00227189" w:rsidRPr="00273FC7" w:rsidRDefault="00227189">
            <w:pPr>
              <w:rPr>
                <w:rFonts w:ascii="Arial" w:hAnsi="Arial" w:cs="Arial"/>
                <w:b/>
              </w:rPr>
            </w:pPr>
          </w:p>
        </w:tc>
      </w:tr>
      <w:tr w:rsidR="00227189" w:rsidRPr="00273FC7" w14:paraId="4E37091E" w14:textId="77777777" w:rsidTr="00E037AF">
        <w:tc>
          <w:tcPr>
            <w:tcW w:w="12996" w:type="dxa"/>
            <w:gridSpan w:val="3"/>
            <w:shd w:val="clear" w:color="auto" w:fill="8EAADB" w:themeFill="accent1" w:themeFillTint="99"/>
          </w:tcPr>
          <w:p w14:paraId="25948820" w14:textId="0C68ED90" w:rsidR="00227189" w:rsidRPr="00273FC7" w:rsidRDefault="000439A6" w:rsidP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Nombre del Proyecto:                                                                                                       Metodología: (tipo de proyecto)</w:t>
            </w:r>
          </w:p>
        </w:tc>
      </w:tr>
      <w:tr w:rsidR="00E037AF" w:rsidRPr="00273FC7" w14:paraId="46D3FCA6" w14:textId="77777777" w:rsidTr="00BC1334">
        <w:tc>
          <w:tcPr>
            <w:tcW w:w="12996" w:type="dxa"/>
            <w:gridSpan w:val="3"/>
            <w:shd w:val="clear" w:color="auto" w:fill="92D050"/>
          </w:tcPr>
          <w:p w14:paraId="3065A768" w14:textId="575CB6C9" w:rsidR="00E037AF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Propósito</w:t>
            </w:r>
          </w:p>
        </w:tc>
      </w:tr>
      <w:tr w:rsidR="00E500C2" w:rsidRPr="00273FC7" w14:paraId="7A437FE8" w14:textId="77777777" w:rsidTr="00704965">
        <w:tc>
          <w:tcPr>
            <w:tcW w:w="12996" w:type="dxa"/>
            <w:gridSpan w:val="3"/>
            <w:shd w:val="clear" w:color="auto" w:fill="DEEAF6" w:themeFill="accent5" w:themeFillTint="33"/>
          </w:tcPr>
          <w:p w14:paraId="4D904B2A" w14:textId="5EB29808" w:rsidR="00E500C2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Duración</w:t>
            </w:r>
          </w:p>
          <w:p w14:paraId="33A06273" w14:textId="77777777" w:rsidR="00E500C2" w:rsidRPr="00273FC7" w:rsidRDefault="00E500C2">
            <w:pPr>
              <w:rPr>
                <w:rFonts w:ascii="Arial" w:hAnsi="Arial" w:cs="Arial"/>
                <w:b/>
              </w:rPr>
            </w:pPr>
          </w:p>
          <w:p w14:paraId="2AEDA79A" w14:textId="77777777" w:rsidR="00E500C2" w:rsidRPr="00273FC7" w:rsidRDefault="00E500C2">
            <w:pPr>
              <w:rPr>
                <w:rFonts w:ascii="Arial" w:hAnsi="Arial" w:cs="Arial"/>
                <w:b/>
              </w:rPr>
            </w:pPr>
          </w:p>
        </w:tc>
      </w:tr>
      <w:tr w:rsidR="00227189" w:rsidRPr="00273FC7" w14:paraId="7E50E8F8" w14:textId="77777777" w:rsidTr="00E500C2">
        <w:tc>
          <w:tcPr>
            <w:tcW w:w="4332" w:type="dxa"/>
            <w:shd w:val="clear" w:color="auto" w:fill="FFFF00"/>
          </w:tcPr>
          <w:p w14:paraId="202B6706" w14:textId="77777777" w:rsidR="00227189" w:rsidRPr="00273FC7" w:rsidRDefault="00227189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 xml:space="preserve">Campos formativos </w:t>
            </w:r>
          </w:p>
        </w:tc>
        <w:tc>
          <w:tcPr>
            <w:tcW w:w="4332" w:type="dxa"/>
            <w:shd w:val="clear" w:color="auto" w:fill="FFFF00"/>
          </w:tcPr>
          <w:p w14:paraId="3C1C0CC0" w14:textId="77777777" w:rsidR="00227189" w:rsidRPr="00273FC7" w:rsidRDefault="00227189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32" w:type="dxa"/>
            <w:shd w:val="clear" w:color="auto" w:fill="FFFF00"/>
          </w:tcPr>
          <w:p w14:paraId="1B21E4BD" w14:textId="77777777" w:rsidR="00227189" w:rsidRPr="00273FC7" w:rsidRDefault="00FC4FB9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Procesos de desarrollo de aprendizaje</w:t>
            </w:r>
          </w:p>
        </w:tc>
      </w:tr>
      <w:tr w:rsidR="00227189" w:rsidRPr="00273FC7" w14:paraId="02041783" w14:textId="77777777" w:rsidTr="00227189">
        <w:tc>
          <w:tcPr>
            <w:tcW w:w="4332" w:type="dxa"/>
          </w:tcPr>
          <w:p w14:paraId="010668C9" w14:textId="77777777" w:rsidR="00227189" w:rsidRPr="00273FC7" w:rsidRDefault="00227189">
            <w:pPr>
              <w:rPr>
                <w:rFonts w:ascii="Arial" w:hAnsi="Arial" w:cs="Arial"/>
              </w:rPr>
            </w:pPr>
          </w:p>
          <w:p w14:paraId="6DEE8FB4" w14:textId="77777777" w:rsidR="00FC4FB9" w:rsidRPr="00273FC7" w:rsidRDefault="00FC4FB9">
            <w:pPr>
              <w:rPr>
                <w:rFonts w:ascii="Arial" w:hAnsi="Arial" w:cs="Arial"/>
              </w:rPr>
            </w:pPr>
          </w:p>
          <w:p w14:paraId="740BDE6E" w14:textId="77777777" w:rsidR="00E037AF" w:rsidRPr="00273FC7" w:rsidRDefault="00E037AF">
            <w:pPr>
              <w:rPr>
                <w:rFonts w:ascii="Arial" w:hAnsi="Arial" w:cs="Arial"/>
              </w:rPr>
            </w:pPr>
          </w:p>
          <w:p w14:paraId="066118E0" w14:textId="77777777" w:rsidR="00E037AF" w:rsidRPr="00273FC7" w:rsidRDefault="00E037AF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5604070A" w14:textId="77777777" w:rsidR="00E500C2" w:rsidRPr="00273FC7" w:rsidRDefault="00E500C2" w:rsidP="00E500C2">
            <w:pPr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/>
              </w:rPr>
              <w:t>contenidos planteados</w:t>
            </w:r>
          </w:p>
          <w:p w14:paraId="738EF747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4EB1472B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</w:tr>
      <w:tr w:rsidR="00227189" w:rsidRPr="00273FC7" w14:paraId="136DCA2F" w14:textId="77777777" w:rsidTr="00227189">
        <w:tc>
          <w:tcPr>
            <w:tcW w:w="4332" w:type="dxa"/>
          </w:tcPr>
          <w:p w14:paraId="7206BCBA" w14:textId="77777777" w:rsidR="00227189" w:rsidRPr="00273FC7" w:rsidRDefault="00227189">
            <w:pPr>
              <w:rPr>
                <w:rFonts w:ascii="Arial" w:hAnsi="Arial" w:cs="Arial"/>
              </w:rPr>
            </w:pPr>
          </w:p>
          <w:p w14:paraId="078317FF" w14:textId="77777777" w:rsidR="00E037AF" w:rsidRPr="00273FC7" w:rsidRDefault="00E037AF">
            <w:pPr>
              <w:rPr>
                <w:rFonts w:ascii="Arial" w:hAnsi="Arial" w:cs="Arial"/>
              </w:rPr>
            </w:pPr>
          </w:p>
          <w:p w14:paraId="4B3C55BF" w14:textId="77777777" w:rsidR="00FC4FB9" w:rsidRPr="00273FC7" w:rsidRDefault="00FC4FB9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64B25E7F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29E00D5F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</w:tr>
      <w:tr w:rsidR="00FC4FB9" w:rsidRPr="00273FC7" w14:paraId="7318C753" w14:textId="77777777" w:rsidTr="00E07D97">
        <w:tc>
          <w:tcPr>
            <w:tcW w:w="4332" w:type="dxa"/>
          </w:tcPr>
          <w:p w14:paraId="75F22A4A" w14:textId="77777777" w:rsidR="00FC4FB9" w:rsidRPr="00273FC7" w:rsidRDefault="00D56410">
            <w:pPr>
              <w:rPr>
                <w:rFonts w:ascii="Arial" w:hAnsi="Arial" w:cs="Arial"/>
              </w:rPr>
            </w:pPr>
            <w:r w:rsidRPr="00273FC7">
              <w:rPr>
                <w:rFonts w:ascii="Arial" w:hAnsi="Arial" w:cs="Arial"/>
              </w:rPr>
              <w:t>Considerar los pasos de la metodología que utilizará, para el desarrollo.</w:t>
            </w:r>
          </w:p>
          <w:p w14:paraId="664D4215" w14:textId="77777777" w:rsidR="00E037AF" w:rsidRPr="00273FC7" w:rsidRDefault="00E037AF">
            <w:pPr>
              <w:rPr>
                <w:rFonts w:ascii="Arial" w:hAnsi="Arial" w:cs="Arial"/>
              </w:rPr>
            </w:pPr>
          </w:p>
          <w:p w14:paraId="3CECFA5E" w14:textId="77777777" w:rsidR="00E037AF" w:rsidRPr="00273FC7" w:rsidRDefault="00E037AF" w:rsidP="00E037AF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8664" w:type="dxa"/>
            <w:gridSpan w:val="2"/>
          </w:tcPr>
          <w:p w14:paraId="6A4DC0B6" w14:textId="77777777" w:rsidR="00E500C2" w:rsidRPr="00273FC7" w:rsidRDefault="00E037AF" w:rsidP="00E037A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3FC7">
              <w:rPr>
                <w:rFonts w:ascii="Arial" w:hAnsi="Arial" w:cs="Arial"/>
              </w:rPr>
              <w:t>Desarrollo:</w:t>
            </w:r>
            <w:r w:rsidR="00E500C2"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sz w:val="36"/>
                <w:szCs w:val="36"/>
                <w:lang w:val="es-ES"/>
              </w:rPr>
              <w:t xml:space="preserve"> </w:t>
            </w:r>
            <w:r w:rsidR="00E500C2"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lang w:val="es-ES"/>
              </w:rPr>
              <w:t>temas</w:t>
            </w:r>
            <w:r w:rsidRPr="00273FC7">
              <w:rPr>
                <w:rFonts w:ascii="Arial" w:hAnsi="Arial" w:cs="Arial"/>
              </w:rPr>
              <w:t xml:space="preserve"> </w:t>
            </w:r>
            <w:r w:rsidR="00E500C2"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lang w:val="es-ES"/>
              </w:rPr>
              <w:t>a tratar y las posibles actividades que les gustaría realizar</w:t>
            </w:r>
          </w:p>
          <w:p w14:paraId="3B79324B" w14:textId="77777777" w:rsidR="000439A6" w:rsidRPr="00273FC7" w:rsidRDefault="000439A6" w:rsidP="000439A6">
            <w:pPr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</w:pPr>
          </w:p>
          <w:p w14:paraId="4B2FB1DA" w14:textId="77777777" w:rsidR="000439A6" w:rsidRPr="00273FC7" w:rsidRDefault="000439A6" w:rsidP="000439A6">
            <w:pPr>
              <w:pStyle w:val="Prrafodelista"/>
              <w:numPr>
                <w:ilvl w:val="0"/>
                <w:numId w:val="10"/>
              </w:numPr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A</w:t>
            </w:r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 xml:space="preserve">ctividades, </w:t>
            </w:r>
            <w:proofErr w:type="spellStart"/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especifidad</w:t>
            </w:r>
            <w:proofErr w:type="spellEnd"/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 xml:space="preserve"> de los campos formativos</w:t>
            </w:r>
            <w:r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 xml:space="preserve"> </w:t>
            </w:r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organizada mediante proyectos</w:t>
            </w:r>
          </w:p>
          <w:p w14:paraId="29F9E6D2" w14:textId="0BB8CA25" w:rsidR="00FC4FB9" w:rsidRPr="00273FC7" w:rsidRDefault="00E037AF" w:rsidP="000439A6">
            <w:pPr>
              <w:pStyle w:val="Prrafodelista"/>
              <w:numPr>
                <w:ilvl w:val="0"/>
                <w:numId w:val="10"/>
              </w:numPr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Desarrollar de manera integrada, congruente y relacionada las actividades.</w:t>
            </w:r>
          </w:p>
        </w:tc>
      </w:tr>
    </w:tbl>
    <w:p w14:paraId="18A3AE78" w14:textId="77777777" w:rsidR="00227189" w:rsidRPr="00273FC7" w:rsidRDefault="00227189">
      <w:pPr>
        <w:rPr>
          <w:rFonts w:ascii="Arial" w:hAnsi="Arial" w:cs="Arial"/>
        </w:rPr>
      </w:pPr>
    </w:p>
    <w:p w14:paraId="5A68FA0C" w14:textId="77777777" w:rsidR="0045050C" w:rsidRPr="00273FC7" w:rsidRDefault="0045050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56410" w:rsidRPr="00273FC7" w14:paraId="13098F9D" w14:textId="77777777" w:rsidTr="00D56410">
        <w:tc>
          <w:tcPr>
            <w:tcW w:w="6498" w:type="dxa"/>
          </w:tcPr>
          <w:p w14:paraId="084D9101" w14:textId="4E5171C0" w:rsidR="00D56410" w:rsidRPr="00273FC7" w:rsidRDefault="00D56410" w:rsidP="003334C2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b/>
              </w:rPr>
              <w:lastRenderedPageBreak/>
              <w:t>Ejes articuladores</w:t>
            </w:r>
            <w:r w:rsidR="003334C2" w:rsidRPr="00273FC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0439A6" w:rsidRPr="00273FC7">
              <w:rPr>
                <w:rFonts w:ascii="Arial" w:hAnsi="Arial" w:cs="Arial"/>
                <w:color w:val="808080" w:themeColor="background1" w:themeShade="80"/>
              </w:rPr>
              <w:t xml:space="preserve">(Con </w:t>
            </w:r>
            <w:r w:rsidR="003334C2" w:rsidRPr="00273FC7">
              <w:rPr>
                <w:rFonts w:ascii="Arial" w:hAnsi="Arial" w:cs="Arial"/>
                <w:color w:val="808080" w:themeColor="background1" w:themeShade="80"/>
              </w:rPr>
              <w:t>el que se relaciona el contenido</w:t>
            </w:r>
            <w:r w:rsidR="00273FC7" w:rsidRPr="00273FC7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14:paraId="43F2AEF0" w14:textId="77777777" w:rsidR="0045050C" w:rsidRPr="00273FC7" w:rsidRDefault="0045050C" w:rsidP="000439A6">
            <w:pPr>
              <w:rPr>
                <w:rFonts w:ascii="Arial" w:hAnsi="Arial" w:cs="Arial"/>
              </w:rPr>
            </w:pPr>
          </w:p>
        </w:tc>
        <w:tc>
          <w:tcPr>
            <w:tcW w:w="6498" w:type="dxa"/>
          </w:tcPr>
          <w:p w14:paraId="7C17F6C2" w14:textId="77777777" w:rsidR="00D56410" w:rsidRPr="00273FC7" w:rsidRDefault="003334C2">
            <w:pPr>
              <w:rPr>
                <w:rFonts w:ascii="Arial" w:hAnsi="Arial" w:cs="Arial"/>
                <w:b/>
                <w:bCs/>
              </w:rPr>
            </w:pPr>
            <w:r w:rsidRPr="00273FC7">
              <w:rPr>
                <w:rFonts w:ascii="Arial" w:hAnsi="Arial" w:cs="Arial"/>
                <w:b/>
                <w:bCs/>
              </w:rPr>
              <w:t>Especifique:</w:t>
            </w:r>
          </w:p>
          <w:p w14:paraId="3E625E9F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Interculturalidad crítica</w:t>
            </w:r>
          </w:p>
          <w:p w14:paraId="5ED4D433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Igualdad de género,</w:t>
            </w:r>
          </w:p>
          <w:p w14:paraId="25DD8B96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Vida saludable</w:t>
            </w:r>
          </w:p>
          <w:p w14:paraId="3F40B1EA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Apropiación de las culturas a través de la lectura y escritura</w:t>
            </w:r>
          </w:p>
          <w:p w14:paraId="2FF62F3B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Inclusión</w:t>
            </w:r>
          </w:p>
          <w:p w14:paraId="127EC061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Pensamiento crítico</w:t>
            </w:r>
          </w:p>
          <w:p w14:paraId="23A709D4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Artes y experiencias estéticas.</w:t>
            </w:r>
          </w:p>
          <w:p w14:paraId="5A30D385" w14:textId="77777777" w:rsidR="000439A6" w:rsidRPr="00273FC7" w:rsidRDefault="000439A6" w:rsidP="000439A6">
            <w:pPr>
              <w:rPr>
                <w:rFonts w:ascii="Arial" w:hAnsi="Arial" w:cs="Arial"/>
              </w:rPr>
            </w:pPr>
          </w:p>
          <w:p w14:paraId="502E15DD" w14:textId="45662EA3" w:rsidR="000439A6" w:rsidRPr="00273FC7" w:rsidRDefault="000439A6">
            <w:pPr>
              <w:rPr>
                <w:rFonts w:ascii="Arial" w:hAnsi="Arial" w:cs="Arial"/>
              </w:rPr>
            </w:pPr>
          </w:p>
        </w:tc>
      </w:tr>
      <w:tr w:rsidR="003334C2" w:rsidRPr="00273FC7" w14:paraId="3D338266" w14:textId="77777777" w:rsidTr="00165927">
        <w:trPr>
          <w:trHeight w:val="3480"/>
        </w:trPr>
        <w:tc>
          <w:tcPr>
            <w:tcW w:w="12996" w:type="dxa"/>
            <w:gridSpan w:val="2"/>
          </w:tcPr>
          <w:p w14:paraId="70D722B8" w14:textId="77777777" w:rsidR="003334C2" w:rsidRPr="00273FC7" w:rsidRDefault="003334C2">
            <w:pPr>
              <w:rPr>
                <w:rFonts w:ascii="Arial" w:hAnsi="Arial" w:cs="Arial"/>
                <w:b/>
                <w:bCs/>
              </w:rPr>
            </w:pPr>
            <w:r w:rsidRPr="00273FC7">
              <w:rPr>
                <w:rFonts w:ascii="Arial" w:hAnsi="Arial" w:cs="Arial"/>
                <w:b/>
                <w:bCs/>
              </w:rPr>
              <w:t>Evaluación formativa:</w:t>
            </w:r>
          </w:p>
          <w:p w14:paraId="085BDEE3" w14:textId="77777777" w:rsidR="003334C2" w:rsidRPr="00273FC7" w:rsidRDefault="003334C2" w:rsidP="00E500C2">
            <w:pPr>
              <w:jc w:val="both"/>
              <w:rPr>
                <w:rFonts w:ascii="Arial" w:hAnsi="Arial" w:cs="Arial"/>
                <w:b/>
                <w:color w:val="ED7D31" w:themeColor="accent2"/>
              </w:rPr>
            </w:pPr>
            <w:r w:rsidRPr="00273FC7">
              <w:rPr>
                <w:rFonts w:ascii="Arial" w:hAnsi="Arial" w:cs="Arial"/>
                <w:b/>
                <w:color w:val="ED7D31" w:themeColor="accent2"/>
              </w:rPr>
              <w:t xml:space="preserve">¿Qué evaluar? </w:t>
            </w:r>
            <w:r w:rsidRPr="00273FC7">
              <w:rPr>
                <w:rFonts w:ascii="Arial" w:hAnsi="Arial" w:cs="Arial"/>
                <w:b/>
                <w:color w:val="ED7D31" w:themeColor="accent2"/>
              </w:rPr>
              <w:tab/>
            </w:r>
          </w:p>
          <w:p w14:paraId="47826FA0" w14:textId="77777777" w:rsidR="003334C2" w:rsidRPr="00273FC7" w:rsidRDefault="003334C2" w:rsidP="0045050C">
            <w:pPr>
              <w:rPr>
                <w:rFonts w:ascii="Arial" w:hAnsi="Arial" w:cs="Arial"/>
                <w:b/>
                <w:color w:val="ED7D31" w:themeColor="accent2"/>
              </w:rPr>
            </w:pPr>
            <w:r w:rsidRPr="00273FC7">
              <w:rPr>
                <w:rFonts w:ascii="Arial" w:hAnsi="Arial" w:cs="Arial"/>
                <w:b/>
                <w:color w:val="ED7D31" w:themeColor="accent2"/>
              </w:rPr>
              <w:t>Identificar   los avances, logros de los niños o dificultades que aún presentan en relación al contenido.</w:t>
            </w:r>
          </w:p>
          <w:p w14:paraId="720119B3" w14:textId="77777777" w:rsidR="003334C2" w:rsidRPr="00273FC7" w:rsidRDefault="003334C2" w:rsidP="0045050C">
            <w:pPr>
              <w:rPr>
                <w:rFonts w:ascii="Arial" w:hAnsi="Arial" w:cs="Arial"/>
                <w:b/>
                <w:color w:val="ED7D31" w:themeColor="accent2"/>
              </w:rPr>
            </w:pPr>
          </w:p>
          <w:p w14:paraId="2F43DA4B" w14:textId="77777777" w:rsidR="003334C2" w:rsidRPr="00273FC7" w:rsidRDefault="003334C2" w:rsidP="00E500C2">
            <w:pPr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Verbos que puede utilizar al evaluar:</w:t>
            </w:r>
          </w:p>
          <w:p w14:paraId="591A493C" w14:textId="77777777" w:rsidR="003334C2" w:rsidRPr="00273FC7" w:rsidRDefault="003334C2" w:rsidP="0045050C">
            <w:pPr>
              <w:pStyle w:val="Prrafodelista"/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</w:p>
          <w:p w14:paraId="60786267" w14:textId="77777777" w:rsidR="003334C2" w:rsidRPr="00273FC7" w:rsidRDefault="003334C2" w:rsidP="0045050C">
            <w:pPr>
              <w:pStyle w:val="Prrafodelista"/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Desarrolla, demuestra, construye, defiende, sostiene, ejerce, fundamenta, debate, define, aporta</w:t>
            </w:r>
          </w:p>
          <w:p w14:paraId="056400EF" w14:textId="77777777" w:rsidR="003334C2" w:rsidRPr="00273FC7" w:rsidRDefault="003334C2" w:rsidP="0045050C">
            <w:pPr>
              <w:pStyle w:val="Prrafodelista"/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Nivel de exigencia: Con claridad, fluidez, con argumentos, dominio, etc.</w:t>
            </w:r>
          </w:p>
          <w:p w14:paraId="6884796F" w14:textId="77777777" w:rsidR="003334C2" w:rsidRPr="00273FC7" w:rsidRDefault="003334C2" w:rsidP="0045050C">
            <w:pPr>
              <w:pStyle w:val="Prrafodelista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3334C2" w:rsidRPr="00273FC7" w14:paraId="689FF6B9" w14:textId="77777777" w:rsidTr="003334C2">
        <w:tc>
          <w:tcPr>
            <w:tcW w:w="6498" w:type="dxa"/>
          </w:tcPr>
          <w:p w14:paraId="7C1E4C2E" w14:textId="77777777" w:rsidR="003334C2" w:rsidRPr="00273FC7" w:rsidRDefault="003334C2" w:rsidP="00B611D1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Evaluación de la práctica</w:t>
            </w:r>
          </w:p>
        </w:tc>
        <w:tc>
          <w:tcPr>
            <w:tcW w:w="6498" w:type="dxa"/>
          </w:tcPr>
          <w:p w14:paraId="315D8BB4" w14:textId="77777777" w:rsidR="003334C2" w:rsidRPr="00273FC7" w:rsidRDefault="003334C2" w:rsidP="00B611D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ED7D31" w:themeColor="accent2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Realizar un balance de las actividades para llevar a cabo la evaluación final</w:t>
            </w:r>
          </w:p>
          <w:p w14:paraId="6CC55021" w14:textId="77777777" w:rsidR="003334C2" w:rsidRPr="00273FC7" w:rsidRDefault="003334C2" w:rsidP="003334C2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5BC91768" w14:textId="77777777" w:rsidR="009F6A3E" w:rsidRDefault="009F6A3E"/>
    <w:p w14:paraId="4C93E8D1" w14:textId="77777777" w:rsidR="009F6A3E" w:rsidRDefault="009F6A3E"/>
    <w:sectPr w:rsidR="009F6A3E" w:rsidSect="00DE6C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76A"/>
    <w:multiLevelType w:val="hybridMultilevel"/>
    <w:tmpl w:val="F19C71B6"/>
    <w:lvl w:ilvl="0" w:tplc="BC3867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4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AB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616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43E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E77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CFE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623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8B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2F8A"/>
    <w:multiLevelType w:val="hybridMultilevel"/>
    <w:tmpl w:val="14B4ADB8"/>
    <w:lvl w:ilvl="0" w:tplc="EFC060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23A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0D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CA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8BF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070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E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AB6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0C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7A6"/>
    <w:multiLevelType w:val="hybridMultilevel"/>
    <w:tmpl w:val="786AE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8E6"/>
    <w:multiLevelType w:val="hybridMultilevel"/>
    <w:tmpl w:val="4148DAF6"/>
    <w:lvl w:ilvl="0" w:tplc="4AFE4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A4C"/>
    <w:multiLevelType w:val="hybridMultilevel"/>
    <w:tmpl w:val="A2345400"/>
    <w:lvl w:ilvl="0" w:tplc="0AC22C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2D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C6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A8A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C27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C60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4C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A98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6E8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C55E2"/>
    <w:multiLevelType w:val="hybridMultilevel"/>
    <w:tmpl w:val="029803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45BA"/>
    <w:multiLevelType w:val="hybridMultilevel"/>
    <w:tmpl w:val="78109BEA"/>
    <w:lvl w:ilvl="0" w:tplc="009EF7FE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8A2096DC" w:tentative="1">
      <w:start w:val="1"/>
      <w:numFmt w:val="bullet"/>
      <w:lvlText w:val="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02DE67DC" w:tentative="1">
      <w:start w:val="1"/>
      <w:numFmt w:val="bullet"/>
      <w:lvlText w:val="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DFEAAE5A" w:tentative="1">
      <w:start w:val="1"/>
      <w:numFmt w:val="bullet"/>
      <w:lvlText w:val="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3CE68FBE" w:tentative="1">
      <w:start w:val="1"/>
      <w:numFmt w:val="bullet"/>
      <w:lvlText w:val="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040C81AE" w:tentative="1">
      <w:start w:val="1"/>
      <w:numFmt w:val="bullet"/>
      <w:lvlText w:val="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71E281C0" w:tentative="1">
      <w:start w:val="1"/>
      <w:numFmt w:val="bullet"/>
      <w:lvlText w:val="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23E430D6" w:tentative="1">
      <w:start w:val="1"/>
      <w:numFmt w:val="bullet"/>
      <w:lvlText w:val="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F0CC86C8" w:tentative="1">
      <w:start w:val="1"/>
      <w:numFmt w:val="bullet"/>
      <w:lvlText w:val="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0DA5C68"/>
    <w:multiLevelType w:val="hybridMultilevel"/>
    <w:tmpl w:val="7C0AED6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3F48"/>
    <w:multiLevelType w:val="hybridMultilevel"/>
    <w:tmpl w:val="E29876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11E1"/>
    <w:multiLevelType w:val="hybridMultilevel"/>
    <w:tmpl w:val="47BEAD7C"/>
    <w:lvl w:ilvl="0" w:tplc="4AFE4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AF5"/>
    <w:multiLevelType w:val="hybridMultilevel"/>
    <w:tmpl w:val="BE462E9A"/>
    <w:lvl w:ilvl="0" w:tplc="4AFE4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072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F0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C4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43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6EA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B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22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E3F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25"/>
    <w:rsid w:val="000439A6"/>
    <w:rsid w:val="00227189"/>
    <w:rsid w:val="00273FC7"/>
    <w:rsid w:val="002B6504"/>
    <w:rsid w:val="003334C2"/>
    <w:rsid w:val="00371809"/>
    <w:rsid w:val="0045050C"/>
    <w:rsid w:val="00475625"/>
    <w:rsid w:val="004D7E37"/>
    <w:rsid w:val="00705312"/>
    <w:rsid w:val="009F6A3E"/>
    <w:rsid w:val="00AC417E"/>
    <w:rsid w:val="00B775D3"/>
    <w:rsid w:val="00D56410"/>
    <w:rsid w:val="00DE6C1B"/>
    <w:rsid w:val="00E037AF"/>
    <w:rsid w:val="00E500C2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BD4A"/>
  <w15:chartTrackingRefBased/>
  <w15:docId w15:val="{44A2B7D0-0D3E-48E2-9393-9EFF911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37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4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3330-AB31-43B7-BEE4-AA79C0A5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JNG-PRINCIPAL</dc:creator>
  <cp:keywords/>
  <dc:description/>
  <cp:lastModifiedBy>HP-NOV</cp:lastModifiedBy>
  <cp:revision>2</cp:revision>
  <cp:lastPrinted>2023-10-13T16:45:00Z</cp:lastPrinted>
  <dcterms:created xsi:type="dcterms:W3CDTF">2023-10-18T14:27:00Z</dcterms:created>
  <dcterms:modified xsi:type="dcterms:W3CDTF">2023-10-18T14:27:00Z</dcterms:modified>
</cp:coreProperties>
</file>