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80" w:rsidRPr="008D19FD" w:rsidRDefault="00B02780" w:rsidP="00B02780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02780" w:rsidRDefault="00B02780" w:rsidP="00B02780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02780" w:rsidRPr="003C5781" w:rsidRDefault="00B02780" w:rsidP="00B02780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2</w:t>
      </w:r>
    </w:p>
    <w:p w:rsidR="00B02780" w:rsidRPr="00AC114B" w:rsidRDefault="00B02780" w:rsidP="00B0278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4</w:t>
      </w:r>
    </w:p>
    <w:p w:rsidR="00B02780" w:rsidRPr="00AC114B" w:rsidRDefault="00B02780" w:rsidP="00B0278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Febrero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02780" w:rsidRPr="00AC114B" w:rsidRDefault="00B02780" w:rsidP="00B02780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B02780" w:rsidRPr="000B4D9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B02780" w:rsidRDefault="00B02780" w:rsidP="00B0278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02780" w:rsidRDefault="00B02780" w:rsidP="00B0278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02780" w:rsidRPr="000B4D9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Organizar los contenidos y enfoques de los cursos que se impartirán durante este semestre, así como elaborar el encuadre y planeación semestral</w:t>
      </w:r>
    </w:p>
    <w:p w:rsidR="00B02780" w:rsidRDefault="00B02780" w:rsidP="00B0278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02780" w:rsidRDefault="00B02780" w:rsidP="00B0278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02780" w:rsidRPr="00661C86" w:rsidRDefault="00B02780" w:rsidP="00B0278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02780" w:rsidRDefault="00B02780" w:rsidP="00B02780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02780" w:rsidRDefault="00B02780" w:rsidP="00B02780">
      <w:pPr>
        <w:rPr>
          <w:rFonts w:ascii="Arial" w:hAnsi="Arial" w:cs="Arial"/>
          <w:sz w:val="20"/>
          <w:szCs w:val="20"/>
        </w:rPr>
      </w:pPr>
    </w:p>
    <w:p w:rsidR="00B02780" w:rsidRDefault="00B02780" w:rsidP="00B02780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B02780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D33911">
        <w:rPr>
          <w:rFonts w:ascii="Arial" w:hAnsi="Arial" w:cs="Arial"/>
          <w:sz w:val="20"/>
          <w:szCs w:val="20"/>
        </w:rPr>
        <w:t>Presentación de integrantes</w:t>
      </w:r>
      <w:r w:rsidRPr="00D33911">
        <w:rPr>
          <w:rFonts w:ascii="Arial" w:hAnsi="Arial" w:cs="Arial"/>
          <w:b/>
          <w:sz w:val="20"/>
          <w:szCs w:val="20"/>
        </w:rPr>
        <w:t xml:space="preserve"> </w:t>
      </w:r>
    </w:p>
    <w:p w:rsidR="00B02780" w:rsidRPr="00494508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el reglamento del colegiado</w:t>
      </w:r>
    </w:p>
    <w:p w:rsidR="00B02780" w:rsidRPr="00B02780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Elaborar el directorio de los integrantes del colegiado</w:t>
      </w:r>
    </w:p>
    <w:p w:rsidR="00B02780" w:rsidRPr="00494508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el Diplomado  de Actualización que oferta la ENEP</w:t>
      </w:r>
    </w:p>
    <w:p w:rsidR="00B02780" w:rsidRPr="00B02780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Acordar los criterios de evaluación</w:t>
      </w:r>
    </w:p>
    <w:p w:rsidR="00B02780" w:rsidRPr="00494508" w:rsidRDefault="00B02780" w:rsidP="00B0278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Trabajo por cursos: </w:t>
      </w:r>
    </w:p>
    <w:p w:rsidR="00B02780" w:rsidRPr="00494508" w:rsidRDefault="00B02780" w:rsidP="00B02780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  Elaboración de encuadre y planeación</w:t>
      </w:r>
    </w:p>
    <w:p w:rsidR="00B02780" w:rsidRDefault="00B02780" w:rsidP="00B02780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(Establecer que será requisito la evaluación global para presentar los exámenes extraordinarios)</w:t>
      </w:r>
    </w:p>
    <w:p w:rsidR="00B02780" w:rsidRPr="00B02780" w:rsidRDefault="00B02780" w:rsidP="00B02780">
      <w:pPr>
        <w:pStyle w:val="Prrafodelist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  </w:t>
      </w:r>
      <w:r w:rsidRPr="00B02780">
        <w:rPr>
          <w:rFonts w:ascii="Arial" w:hAnsi="Arial" w:cs="Arial"/>
          <w:sz w:val="20"/>
          <w:szCs w:val="20"/>
        </w:rPr>
        <w:t>Establecer por curso las evidencias de aprendizaje</w:t>
      </w:r>
    </w:p>
    <w:p w:rsidR="00B02780" w:rsidRDefault="00B02780" w:rsidP="00B02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02780" w:rsidRDefault="00B02780" w:rsidP="00B02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B0278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  Junta de información de las nuevas Normas de Control Escolar</w:t>
      </w:r>
    </w:p>
    <w:p w:rsidR="00B0278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Las alumnas asisten a  la ENEP, favor de darles a conocer el encuadre y que les firmen criterios de evaluación</w:t>
      </w:r>
    </w:p>
    <w:p w:rsidR="00B0278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2780" w:rsidRDefault="00B02780" w:rsidP="00B02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02780" w:rsidRDefault="00B02780" w:rsidP="00B027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F16D15" w:rsidRDefault="00B02780" w:rsidP="00B02780">
      <w:pPr>
        <w:spacing w:line="360" w:lineRule="auto"/>
        <w:jc w:val="center"/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</w:t>
      </w:r>
      <w:r>
        <w:rPr>
          <w:rFonts w:ascii="Arial" w:hAnsi="Arial" w:cs="Arial"/>
          <w:sz w:val="20"/>
          <w:szCs w:val="20"/>
        </w:rPr>
        <w:t>ico</w:t>
      </w:r>
    </w:p>
    <w:sectPr w:rsidR="00F16D15" w:rsidSect="00D3391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11" w:rsidRPr="00A02E80" w:rsidRDefault="00B02780" w:rsidP="00D3391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7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D33911" w:rsidRDefault="00B02780" w:rsidP="00D3391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D33911" w:rsidRDefault="00B02780">
    <w:pPr>
      <w:pStyle w:val="Piedepgina"/>
    </w:pPr>
  </w:p>
  <w:p w:rsidR="00D33911" w:rsidRDefault="00B02780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E78EF88A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02780"/>
    <w:rsid w:val="00B02780"/>
    <w:rsid w:val="00F1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02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7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02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2016-02-04T02:41:00Z</dcterms:created>
  <dcterms:modified xsi:type="dcterms:W3CDTF">2016-02-04T02:51:00Z</dcterms:modified>
</cp:coreProperties>
</file>