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2C0" w:rsidRDefault="00EA5ADB" w:rsidP="00EA5ADB">
      <w:pPr>
        <w:jc w:val="center"/>
        <w:rPr>
          <w:rFonts w:ascii="Arial" w:hAnsi="Arial" w:cs="Arial"/>
          <w:b/>
          <w:sz w:val="28"/>
          <w:u w:val="single"/>
        </w:rPr>
      </w:pPr>
      <w:r w:rsidRPr="00EA5ADB">
        <w:rPr>
          <w:rFonts w:ascii="Arial" w:hAnsi="Arial" w:cs="Arial"/>
          <w:b/>
          <w:sz w:val="28"/>
          <w:u w:val="single"/>
        </w:rPr>
        <w:t xml:space="preserve">Proyecto de aula con un tema </w:t>
      </w:r>
      <w:r w:rsidR="00116AE8">
        <w:rPr>
          <w:rFonts w:ascii="Arial" w:hAnsi="Arial" w:cs="Arial"/>
          <w:b/>
          <w:sz w:val="28"/>
          <w:u w:val="single"/>
        </w:rPr>
        <w:t>innovador</w:t>
      </w:r>
    </w:p>
    <w:p w:rsidR="00C7579F" w:rsidRPr="00116AE8" w:rsidRDefault="00C7579F" w:rsidP="00C7579F">
      <w:pPr>
        <w:rPr>
          <w:rFonts w:ascii="Arial" w:hAnsi="Arial" w:cs="Arial"/>
          <w:b/>
          <w:sz w:val="24"/>
          <w:szCs w:val="24"/>
          <w:u w:val="single"/>
        </w:rPr>
      </w:pPr>
    </w:p>
    <w:p w:rsidR="00C7579F" w:rsidRPr="00116AE8" w:rsidRDefault="00C7579F" w:rsidP="00116AE8">
      <w:pPr>
        <w:jc w:val="both"/>
        <w:rPr>
          <w:rFonts w:ascii="Arial" w:hAnsi="Arial" w:cs="Arial"/>
          <w:sz w:val="28"/>
          <w:szCs w:val="24"/>
        </w:rPr>
      </w:pPr>
      <w:r w:rsidRPr="00116AE8">
        <w:rPr>
          <w:rFonts w:ascii="Arial" w:hAnsi="Arial" w:cs="Arial"/>
          <w:b/>
          <w:sz w:val="28"/>
          <w:szCs w:val="24"/>
          <w:u w:val="single"/>
        </w:rPr>
        <w:t>Objetivo</w:t>
      </w:r>
      <w:r w:rsidRPr="00116AE8">
        <w:rPr>
          <w:rFonts w:ascii="Arial" w:hAnsi="Arial" w:cs="Arial"/>
          <w:sz w:val="28"/>
          <w:szCs w:val="24"/>
        </w:rPr>
        <w:t xml:space="preserve">: </w:t>
      </w:r>
    </w:p>
    <w:p w:rsidR="00EA5ADB" w:rsidRPr="00116AE8" w:rsidRDefault="00116AE8" w:rsidP="00EA5ADB">
      <w:pPr>
        <w:jc w:val="both"/>
        <w:rPr>
          <w:rFonts w:ascii="Arial" w:hAnsi="Arial" w:cs="Arial"/>
          <w:sz w:val="24"/>
          <w:szCs w:val="24"/>
        </w:rPr>
      </w:pPr>
      <w:r w:rsidRPr="00116AE8">
        <w:rPr>
          <w:rFonts w:ascii="Arial" w:hAnsi="Arial" w:cs="Arial"/>
          <w:sz w:val="24"/>
          <w:szCs w:val="24"/>
        </w:rPr>
        <w:t xml:space="preserve">Aplicar </w:t>
      </w:r>
      <w:r w:rsidR="00EA5ADB" w:rsidRPr="00116AE8">
        <w:rPr>
          <w:rFonts w:ascii="Arial" w:hAnsi="Arial" w:cs="Arial"/>
          <w:sz w:val="24"/>
          <w:szCs w:val="24"/>
        </w:rPr>
        <w:t xml:space="preserve">la propuesta que contempla elegir en cada campo formativo un tema a desarrollar a través de las diversas competencias en </w:t>
      </w:r>
      <w:r w:rsidRPr="00116AE8">
        <w:rPr>
          <w:rFonts w:ascii="Arial" w:hAnsi="Arial" w:cs="Arial"/>
          <w:sz w:val="24"/>
          <w:szCs w:val="24"/>
        </w:rPr>
        <w:t>los tres grados incluyendo la participación del personal docente, padres de familia y alumnos.</w:t>
      </w:r>
    </w:p>
    <w:p w:rsidR="00116AE8" w:rsidRPr="00116AE8" w:rsidRDefault="00116AE8" w:rsidP="00116AE8">
      <w:pPr>
        <w:jc w:val="both"/>
        <w:rPr>
          <w:rFonts w:ascii="Arial" w:hAnsi="Arial" w:cs="Arial"/>
          <w:sz w:val="28"/>
          <w:szCs w:val="24"/>
        </w:rPr>
      </w:pPr>
      <w:r w:rsidRPr="00116AE8">
        <w:rPr>
          <w:rFonts w:ascii="Arial" w:hAnsi="Arial" w:cs="Arial"/>
          <w:b/>
          <w:sz w:val="28"/>
          <w:szCs w:val="24"/>
          <w:u w:val="single"/>
        </w:rPr>
        <w:t>Visión</w:t>
      </w:r>
      <w:r w:rsidRPr="00116AE8">
        <w:rPr>
          <w:rFonts w:ascii="Arial" w:hAnsi="Arial" w:cs="Arial"/>
          <w:sz w:val="28"/>
          <w:szCs w:val="24"/>
        </w:rPr>
        <w:t>:</w:t>
      </w:r>
    </w:p>
    <w:p w:rsidR="00116AE8" w:rsidRPr="00116AE8" w:rsidRDefault="00116AE8" w:rsidP="00EA5ADB">
      <w:pPr>
        <w:jc w:val="both"/>
        <w:rPr>
          <w:rFonts w:ascii="Arial" w:hAnsi="Arial" w:cs="Arial"/>
          <w:sz w:val="24"/>
          <w:szCs w:val="24"/>
        </w:rPr>
      </w:pPr>
      <w:r w:rsidRPr="00116AE8">
        <w:rPr>
          <w:rFonts w:ascii="Arial" w:hAnsi="Arial" w:cs="Arial"/>
          <w:sz w:val="24"/>
          <w:szCs w:val="24"/>
        </w:rPr>
        <w:t xml:space="preserve">Exitosa participación del colectivo escolar </w:t>
      </w:r>
      <w:r w:rsidR="00F45708">
        <w:rPr>
          <w:rFonts w:ascii="Arial" w:hAnsi="Arial" w:cs="Arial"/>
          <w:sz w:val="24"/>
          <w:szCs w:val="24"/>
        </w:rPr>
        <w:t>del Jardín de niños</w:t>
      </w:r>
      <w:r w:rsidR="008D6D53">
        <w:rPr>
          <w:rFonts w:ascii="Arial" w:hAnsi="Arial" w:cs="Arial"/>
          <w:sz w:val="24"/>
          <w:szCs w:val="24"/>
        </w:rPr>
        <w:t xml:space="preserve"> “</w:t>
      </w:r>
      <w:r w:rsidR="00702218">
        <w:rPr>
          <w:rFonts w:ascii="Arial" w:hAnsi="Arial" w:cs="Arial"/>
          <w:sz w:val="24"/>
          <w:szCs w:val="24"/>
        </w:rPr>
        <w:t>Laura Delgado de Rodríguez</w:t>
      </w:r>
      <w:bookmarkStart w:id="0" w:name="_GoBack"/>
      <w:bookmarkEnd w:id="0"/>
      <w:r w:rsidR="00702218">
        <w:rPr>
          <w:rFonts w:ascii="Arial" w:hAnsi="Arial" w:cs="Arial"/>
          <w:sz w:val="24"/>
          <w:szCs w:val="24"/>
        </w:rPr>
        <w:t xml:space="preserve"> T.M.</w:t>
      </w:r>
      <w:r w:rsidR="00F45708">
        <w:rPr>
          <w:rFonts w:ascii="Arial" w:hAnsi="Arial" w:cs="Arial"/>
          <w:sz w:val="24"/>
          <w:szCs w:val="24"/>
        </w:rPr>
        <w:t>”</w:t>
      </w:r>
      <w:r w:rsidR="008D6D53">
        <w:rPr>
          <w:rFonts w:ascii="Arial" w:hAnsi="Arial" w:cs="Arial"/>
          <w:sz w:val="24"/>
          <w:szCs w:val="24"/>
        </w:rPr>
        <w:t xml:space="preserve"> para implementar una estrategia</w:t>
      </w:r>
      <w:r w:rsidRPr="00116AE8">
        <w:rPr>
          <w:rFonts w:ascii="Arial" w:hAnsi="Arial" w:cs="Arial"/>
          <w:sz w:val="24"/>
          <w:szCs w:val="24"/>
        </w:rPr>
        <w:t xml:space="preserve"> constructiva, e interdisciplinaria de un tema innovador</w:t>
      </w:r>
      <w:r w:rsidR="008D6D53">
        <w:rPr>
          <w:rFonts w:ascii="Arial" w:hAnsi="Arial" w:cs="Arial"/>
          <w:sz w:val="24"/>
          <w:szCs w:val="24"/>
        </w:rPr>
        <w:t>, s</w:t>
      </w:r>
      <w:r w:rsidR="008D6D53" w:rsidRPr="00116AE8">
        <w:rPr>
          <w:rFonts w:ascii="Arial" w:hAnsi="Arial" w:cs="Arial"/>
          <w:sz w:val="24"/>
          <w:szCs w:val="24"/>
        </w:rPr>
        <w:t>ignificativo</w:t>
      </w:r>
      <w:r w:rsidRPr="00116AE8">
        <w:rPr>
          <w:rFonts w:ascii="Arial" w:hAnsi="Arial" w:cs="Arial"/>
          <w:sz w:val="24"/>
          <w:szCs w:val="24"/>
        </w:rPr>
        <w:t xml:space="preserve"> y entusiasta </w:t>
      </w:r>
      <w:r w:rsidR="008D6D53">
        <w:rPr>
          <w:rFonts w:ascii="Arial" w:hAnsi="Arial" w:cs="Arial"/>
          <w:sz w:val="24"/>
          <w:szCs w:val="24"/>
        </w:rPr>
        <w:t xml:space="preserve">en la </w:t>
      </w:r>
      <w:r w:rsidRPr="00116AE8">
        <w:rPr>
          <w:rFonts w:ascii="Arial" w:hAnsi="Arial" w:cs="Arial"/>
          <w:sz w:val="24"/>
          <w:szCs w:val="24"/>
        </w:rPr>
        <w:t xml:space="preserve">participación e integración de </w:t>
      </w:r>
      <w:r w:rsidR="008D6D53">
        <w:rPr>
          <w:rFonts w:ascii="Arial" w:hAnsi="Arial" w:cs="Arial"/>
          <w:sz w:val="24"/>
          <w:szCs w:val="24"/>
        </w:rPr>
        <w:t xml:space="preserve">todos los </w:t>
      </w:r>
      <w:r w:rsidRPr="00116AE8">
        <w:rPr>
          <w:rFonts w:ascii="Arial" w:hAnsi="Arial" w:cs="Arial"/>
          <w:sz w:val="24"/>
          <w:szCs w:val="24"/>
        </w:rPr>
        <w:t>alumnos y docentes, del equipo directivo y de los padres de familia</w:t>
      </w:r>
      <w:r w:rsidR="008D6D53">
        <w:rPr>
          <w:rFonts w:ascii="Arial" w:hAnsi="Arial" w:cs="Arial"/>
          <w:sz w:val="24"/>
          <w:szCs w:val="24"/>
        </w:rPr>
        <w:t>.</w:t>
      </w:r>
    </w:p>
    <w:p w:rsidR="00116AE8" w:rsidRPr="00116AE8" w:rsidRDefault="00116AE8" w:rsidP="00EA5ADB">
      <w:pPr>
        <w:jc w:val="both"/>
        <w:rPr>
          <w:rFonts w:ascii="Arial" w:hAnsi="Arial" w:cs="Arial"/>
          <w:b/>
          <w:sz w:val="28"/>
          <w:szCs w:val="24"/>
          <w:u w:val="single"/>
        </w:rPr>
      </w:pPr>
      <w:r w:rsidRPr="00116AE8">
        <w:rPr>
          <w:rFonts w:ascii="Arial" w:hAnsi="Arial" w:cs="Arial"/>
          <w:b/>
          <w:sz w:val="28"/>
          <w:szCs w:val="24"/>
          <w:u w:val="single"/>
        </w:rPr>
        <w:t>Descripción:</w:t>
      </w:r>
    </w:p>
    <w:p w:rsidR="00EA5ADB" w:rsidRPr="00EA5ADB" w:rsidRDefault="00EA5ADB" w:rsidP="00EA5ADB">
      <w:pPr>
        <w:jc w:val="both"/>
        <w:rPr>
          <w:rFonts w:ascii="Arial" w:hAnsi="Arial" w:cs="Arial"/>
          <w:sz w:val="24"/>
        </w:rPr>
      </w:pPr>
      <w:r w:rsidRPr="00702218">
        <w:rPr>
          <w:rFonts w:ascii="Arial" w:hAnsi="Arial" w:cs="Arial"/>
          <w:b/>
          <w:sz w:val="24"/>
        </w:rPr>
        <w:t>Metodología:</w:t>
      </w:r>
      <w:r w:rsidRPr="00EA5ADB">
        <w:rPr>
          <w:rFonts w:ascii="Arial" w:hAnsi="Arial" w:cs="Arial"/>
          <w:sz w:val="24"/>
        </w:rPr>
        <w:t xml:space="preserve"> Propuesta flexible, adaptable y abierta de acuerdo con las condiciones de cada </w:t>
      </w:r>
      <w:r>
        <w:rPr>
          <w:rFonts w:ascii="Arial" w:hAnsi="Arial" w:cs="Arial"/>
          <w:sz w:val="24"/>
        </w:rPr>
        <w:t>campo formativo</w:t>
      </w:r>
      <w:r w:rsidRPr="00EA5ADB">
        <w:rPr>
          <w:rFonts w:ascii="Arial" w:hAnsi="Arial" w:cs="Arial"/>
          <w:sz w:val="24"/>
        </w:rPr>
        <w:t xml:space="preserve"> y grupo a través del Método de Proyectos. Las producciones s</w:t>
      </w:r>
      <w:r w:rsidR="00702218">
        <w:rPr>
          <w:rFonts w:ascii="Arial" w:hAnsi="Arial" w:cs="Arial"/>
          <w:sz w:val="24"/>
        </w:rPr>
        <w:t>urgen del trabajo colaborativo (</w:t>
      </w:r>
      <w:r w:rsidRPr="00EA5ADB">
        <w:rPr>
          <w:rFonts w:ascii="Arial" w:hAnsi="Arial" w:cs="Arial"/>
          <w:sz w:val="24"/>
        </w:rPr>
        <w:t>equipos de</w:t>
      </w:r>
      <w:r w:rsidR="00702218">
        <w:rPr>
          <w:rFonts w:ascii="Arial" w:hAnsi="Arial" w:cs="Arial"/>
          <w:sz w:val="24"/>
        </w:rPr>
        <w:t xml:space="preserve"> alumnos)</w:t>
      </w:r>
      <w:r>
        <w:rPr>
          <w:rFonts w:ascii="Arial" w:hAnsi="Arial" w:cs="Arial"/>
          <w:sz w:val="24"/>
        </w:rPr>
        <w:t xml:space="preserve"> de cada grupo y grado.</w:t>
      </w:r>
    </w:p>
    <w:p w:rsidR="00EA5ADB" w:rsidRDefault="00EA5ADB" w:rsidP="00EA5AD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Los campos </w:t>
      </w:r>
      <w:r w:rsidR="00116AE8">
        <w:rPr>
          <w:rFonts w:ascii="Arial" w:hAnsi="Arial" w:cs="Arial"/>
          <w:sz w:val="24"/>
        </w:rPr>
        <w:t>formativos</w:t>
      </w:r>
      <w:r w:rsidRPr="00EA5ADB">
        <w:rPr>
          <w:rFonts w:ascii="Arial" w:hAnsi="Arial" w:cs="Arial"/>
          <w:sz w:val="24"/>
        </w:rPr>
        <w:t xml:space="preserve"> desarrollan actividades para difundir la temática</w:t>
      </w:r>
      <w:r>
        <w:rPr>
          <w:rFonts w:ascii="Arial" w:hAnsi="Arial" w:cs="Arial"/>
          <w:sz w:val="24"/>
        </w:rPr>
        <w:t xml:space="preserve"> </w:t>
      </w:r>
      <w:r w:rsidR="00116AE8">
        <w:rPr>
          <w:rFonts w:ascii="Arial" w:hAnsi="Arial" w:cs="Arial"/>
          <w:sz w:val="24"/>
        </w:rPr>
        <w:t xml:space="preserve">de innovación </w:t>
      </w:r>
      <w:r w:rsidRPr="00EA5ADB">
        <w:rPr>
          <w:rFonts w:ascii="Arial" w:hAnsi="Arial" w:cs="Arial"/>
          <w:sz w:val="24"/>
        </w:rPr>
        <w:t>seleccionada, archivando los productos en un portafolio. La propuesta permite integrar otros contenidos de acuerdo a la creatividad de los maestros y alumnos. Se elaboró una guía con textos de apoyo que tuvieran información básica para facilitar la comprensión general del tema, pero ésta pudo ser ampliada por la investigación documental y de campo pertinente.</w:t>
      </w:r>
    </w:p>
    <w:p w:rsidR="00EA5ADB" w:rsidRDefault="00F45708" w:rsidP="00EA5ADB">
      <w:pPr>
        <w:jc w:val="both"/>
        <w:rPr>
          <w:rFonts w:ascii="Arial" w:hAnsi="Arial" w:cs="Arial"/>
          <w:sz w:val="24"/>
        </w:rPr>
      </w:pPr>
      <w:r w:rsidRPr="00CD3A1D">
        <w:rPr>
          <w:rFonts w:ascii="Arial" w:hAnsi="Arial" w:cs="Arial"/>
          <w:b/>
          <w:sz w:val="24"/>
        </w:rPr>
        <w:t>•</w:t>
      </w:r>
      <w:r w:rsidR="00EA5ADB" w:rsidRPr="00CD3A1D">
        <w:rPr>
          <w:rFonts w:ascii="Arial" w:hAnsi="Arial" w:cs="Arial"/>
          <w:b/>
          <w:sz w:val="24"/>
        </w:rPr>
        <w:t>Actores:</w:t>
      </w:r>
      <w:r w:rsidR="00EA5ADB" w:rsidRPr="00EA5ADB">
        <w:rPr>
          <w:rFonts w:ascii="Arial" w:hAnsi="Arial" w:cs="Arial"/>
          <w:sz w:val="24"/>
        </w:rPr>
        <w:t xml:space="preserve"> el colectivo escolar. </w:t>
      </w:r>
    </w:p>
    <w:p w:rsidR="00EA5ADB" w:rsidRDefault="00F45708" w:rsidP="00EA5ADB">
      <w:pPr>
        <w:jc w:val="both"/>
        <w:rPr>
          <w:rFonts w:ascii="Arial" w:hAnsi="Arial" w:cs="Arial"/>
          <w:sz w:val="24"/>
        </w:rPr>
      </w:pPr>
      <w:r w:rsidRPr="00CD3A1D">
        <w:rPr>
          <w:rFonts w:ascii="Arial" w:hAnsi="Arial" w:cs="Arial"/>
          <w:b/>
          <w:sz w:val="24"/>
        </w:rPr>
        <w:t>•</w:t>
      </w:r>
      <w:r w:rsidR="00EA5ADB" w:rsidRPr="00CD3A1D">
        <w:rPr>
          <w:rFonts w:ascii="Arial" w:hAnsi="Arial" w:cs="Arial"/>
          <w:b/>
          <w:sz w:val="24"/>
        </w:rPr>
        <w:t>Los factores de contexto que facilitaron el éxito de la estrategia:</w:t>
      </w:r>
      <w:r w:rsidR="00EA5ADB" w:rsidRPr="00EA5ADB">
        <w:rPr>
          <w:rFonts w:ascii="Arial" w:hAnsi="Arial" w:cs="Arial"/>
          <w:sz w:val="24"/>
        </w:rPr>
        <w:t xml:space="preserve"> el trabajo colegiado de las academias, la integración del equipo directivo y docente; el trabajo colaborativo de los equipos de alumnos; las estrategias docentes innovadoras centradas en medios; didáctica con un enfoque integral, constructivo y colaborativo; la participación de los padres de familia y la comunidad</w:t>
      </w:r>
      <w:r w:rsidR="00CD3A1D">
        <w:rPr>
          <w:rFonts w:ascii="Arial" w:hAnsi="Arial" w:cs="Arial"/>
          <w:sz w:val="24"/>
        </w:rPr>
        <w:t>.</w:t>
      </w:r>
    </w:p>
    <w:p w:rsidR="00EA5ADB" w:rsidRDefault="00F45708" w:rsidP="00EA5ADB">
      <w:pPr>
        <w:jc w:val="both"/>
        <w:rPr>
          <w:rFonts w:ascii="Arial" w:hAnsi="Arial" w:cs="Arial"/>
          <w:sz w:val="24"/>
        </w:rPr>
      </w:pPr>
      <w:r w:rsidRPr="00CD3A1D">
        <w:rPr>
          <w:rFonts w:ascii="Arial" w:hAnsi="Arial" w:cs="Arial"/>
          <w:b/>
          <w:sz w:val="24"/>
        </w:rPr>
        <w:t>•</w:t>
      </w:r>
      <w:r w:rsidR="00EA5ADB" w:rsidRPr="00CD3A1D">
        <w:rPr>
          <w:rFonts w:ascii="Arial" w:hAnsi="Arial" w:cs="Arial"/>
          <w:b/>
          <w:sz w:val="24"/>
        </w:rPr>
        <w:t>Clima, gestión institucional:</w:t>
      </w:r>
      <w:r w:rsidR="00EA5ADB" w:rsidRPr="00EA5ADB">
        <w:rPr>
          <w:rFonts w:ascii="Arial" w:hAnsi="Arial" w:cs="Arial"/>
          <w:sz w:val="24"/>
        </w:rPr>
        <w:t xml:space="preserve"> </w:t>
      </w:r>
      <w:r w:rsidR="00CD3A1D">
        <w:rPr>
          <w:rFonts w:ascii="Arial" w:hAnsi="Arial" w:cs="Arial"/>
          <w:sz w:val="24"/>
        </w:rPr>
        <w:t>el jardin</w:t>
      </w:r>
      <w:r w:rsidR="00EA5ADB" w:rsidRPr="00EA5ADB">
        <w:rPr>
          <w:rFonts w:ascii="Arial" w:hAnsi="Arial" w:cs="Arial"/>
          <w:sz w:val="24"/>
        </w:rPr>
        <w:t xml:space="preserve"> promueve el desarrollo profesional de su personal, la reflexión colectiva y el intercambio de experiencias para convertirse en una comunidad de aprendizaje. </w:t>
      </w:r>
    </w:p>
    <w:p w:rsidR="00CD3A1D" w:rsidRDefault="00F45708" w:rsidP="00EA5ADB">
      <w:pPr>
        <w:jc w:val="both"/>
        <w:rPr>
          <w:rFonts w:ascii="Arial" w:hAnsi="Arial" w:cs="Arial"/>
          <w:sz w:val="24"/>
        </w:rPr>
      </w:pPr>
      <w:r w:rsidRPr="00CD3A1D">
        <w:rPr>
          <w:rFonts w:ascii="Arial" w:hAnsi="Arial" w:cs="Arial"/>
          <w:b/>
          <w:sz w:val="24"/>
        </w:rPr>
        <w:t>•</w:t>
      </w:r>
      <w:r w:rsidR="00EA5ADB" w:rsidRPr="00CD3A1D">
        <w:rPr>
          <w:rFonts w:ascii="Arial" w:hAnsi="Arial" w:cs="Arial"/>
          <w:b/>
          <w:sz w:val="24"/>
        </w:rPr>
        <w:t>Excelente capacidad para el trabajo colegiado:</w:t>
      </w:r>
      <w:r w:rsidR="00EA5ADB" w:rsidRPr="00EA5ADB">
        <w:rPr>
          <w:rFonts w:ascii="Arial" w:hAnsi="Arial" w:cs="Arial"/>
          <w:sz w:val="24"/>
        </w:rPr>
        <w:t xml:space="preserve"> el personal directivo, administrativo, docente y de apoyo, trabaja como un equipo integrado, con intereses afines y metas comunes. </w:t>
      </w:r>
    </w:p>
    <w:p w:rsidR="00EA5ADB" w:rsidRDefault="00CD3A1D" w:rsidP="00EA5ADB">
      <w:pPr>
        <w:jc w:val="both"/>
        <w:rPr>
          <w:rFonts w:ascii="Arial" w:hAnsi="Arial" w:cs="Arial"/>
          <w:sz w:val="24"/>
        </w:rPr>
      </w:pPr>
      <w:r w:rsidRPr="00CD3A1D">
        <w:rPr>
          <w:rFonts w:ascii="Arial" w:hAnsi="Arial" w:cs="Arial"/>
          <w:b/>
          <w:sz w:val="24"/>
        </w:rPr>
        <w:t>•</w:t>
      </w:r>
      <w:r w:rsidR="00EA5ADB" w:rsidRPr="00CD3A1D">
        <w:rPr>
          <w:rFonts w:ascii="Arial" w:hAnsi="Arial" w:cs="Arial"/>
          <w:b/>
          <w:sz w:val="24"/>
        </w:rPr>
        <w:t>Construcción de la Visión del Proyecto</w:t>
      </w:r>
      <w:r w:rsidR="00EA5ADB" w:rsidRPr="00702218">
        <w:rPr>
          <w:rFonts w:ascii="Arial" w:hAnsi="Arial" w:cs="Arial"/>
          <w:b/>
          <w:i/>
          <w:sz w:val="24"/>
          <w:u w:val="single"/>
        </w:rPr>
        <w:t>: Visión estratégica:</w:t>
      </w:r>
      <w:r w:rsidR="00EA5ADB" w:rsidRPr="00EA5ADB">
        <w:rPr>
          <w:rFonts w:ascii="Arial" w:hAnsi="Arial" w:cs="Arial"/>
          <w:sz w:val="24"/>
        </w:rPr>
        <w:t xml:space="preserve"> Oportunidad de innovación educativa para lograr alumnos capacitados para procesar y reconstruir </w:t>
      </w:r>
      <w:r w:rsidR="00EA5ADB" w:rsidRPr="00EA5ADB">
        <w:rPr>
          <w:rFonts w:ascii="Arial" w:hAnsi="Arial" w:cs="Arial"/>
          <w:sz w:val="24"/>
        </w:rPr>
        <w:lastRenderedPageBreak/>
        <w:t xml:space="preserve">información diversa, integrándola de tal manera, que les permita entender y vivir los cambios acelerados del presente y del futuro.. </w:t>
      </w:r>
    </w:p>
    <w:p w:rsidR="00C7579F" w:rsidRDefault="00EA5ADB" w:rsidP="00EA5ADB">
      <w:pPr>
        <w:jc w:val="both"/>
        <w:rPr>
          <w:rFonts w:ascii="Arial" w:hAnsi="Arial" w:cs="Arial"/>
          <w:sz w:val="24"/>
        </w:rPr>
      </w:pPr>
      <w:r w:rsidRPr="00CD3A1D">
        <w:rPr>
          <w:rFonts w:ascii="Arial" w:hAnsi="Arial" w:cs="Arial"/>
          <w:b/>
          <w:sz w:val="24"/>
        </w:rPr>
        <w:t>Definición de objetivos:</w:t>
      </w:r>
      <w:r w:rsidRPr="00EA5ADB">
        <w:rPr>
          <w:rFonts w:ascii="Arial" w:hAnsi="Arial" w:cs="Arial"/>
          <w:sz w:val="24"/>
        </w:rPr>
        <w:t xml:space="preserve"> </w:t>
      </w:r>
      <w:r w:rsidR="00CD3A1D">
        <w:rPr>
          <w:rFonts w:ascii="Arial" w:hAnsi="Arial" w:cs="Arial"/>
          <w:sz w:val="24"/>
        </w:rPr>
        <w:t>Reconocer</w:t>
      </w:r>
      <w:r w:rsidRPr="00EA5ADB">
        <w:rPr>
          <w:rFonts w:ascii="Arial" w:hAnsi="Arial" w:cs="Arial"/>
          <w:sz w:val="24"/>
        </w:rPr>
        <w:t xml:space="preserve"> la responsabilidad, la toma de decisiones y la autoformación de los alumnos. Promover nuevas acciones de trabajo docente colegiado e interdisciplinario. Articular estrategias</w:t>
      </w:r>
      <w:r w:rsidR="00C7579F">
        <w:rPr>
          <w:rFonts w:ascii="Arial" w:hAnsi="Arial" w:cs="Arial"/>
          <w:sz w:val="24"/>
        </w:rPr>
        <w:t xml:space="preserve"> didácticas en torno a un tema vinculado</w:t>
      </w:r>
      <w:r w:rsidRPr="00EA5ADB">
        <w:rPr>
          <w:rFonts w:ascii="Arial" w:hAnsi="Arial" w:cs="Arial"/>
          <w:sz w:val="24"/>
        </w:rPr>
        <w:t xml:space="preserve">. Innovar mediante estrategias docentes centradas en medios con un enfoque integrador, constructivo y colaborativo. Involucrar en el proceso a los padres de familia y a la comunidad. </w:t>
      </w:r>
    </w:p>
    <w:p w:rsidR="00C7579F" w:rsidRDefault="00EA5ADB" w:rsidP="00EA5ADB">
      <w:pPr>
        <w:jc w:val="both"/>
        <w:rPr>
          <w:rFonts w:ascii="Arial" w:hAnsi="Arial" w:cs="Arial"/>
          <w:sz w:val="24"/>
        </w:rPr>
      </w:pPr>
      <w:r w:rsidRPr="00CD3A1D">
        <w:rPr>
          <w:rFonts w:ascii="Arial" w:hAnsi="Arial" w:cs="Arial"/>
          <w:b/>
          <w:sz w:val="24"/>
        </w:rPr>
        <w:t>Estrategias:</w:t>
      </w:r>
      <w:r w:rsidRPr="00EA5ADB">
        <w:rPr>
          <w:rFonts w:ascii="Arial" w:hAnsi="Arial" w:cs="Arial"/>
          <w:sz w:val="24"/>
        </w:rPr>
        <w:t xml:space="preserve"> Elaboración de proyectos colaborativos que incentiven la responsabilidad, la toma de decisiones y la autoformación de los alumnos; colegialidad e interdisciplinariedad en el trabajo docente; elección colegiada de un tema </w:t>
      </w:r>
      <w:r w:rsidR="00404C43">
        <w:rPr>
          <w:rFonts w:ascii="Arial" w:hAnsi="Arial" w:cs="Arial"/>
          <w:sz w:val="24"/>
        </w:rPr>
        <w:t>innovador</w:t>
      </w:r>
      <w:r w:rsidRPr="00EA5ADB">
        <w:rPr>
          <w:rFonts w:ascii="Arial" w:hAnsi="Arial" w:cs="Arial"/>
          <w:sz w:val="24"/>
        </w:rPr>
        <w:t>; estrategias docentes innovadoras centradas en medios con un enfoque integrador, constructivo y colaborativo</w:t>
      </w:r>
      <w:r w:rsidR="00CD3A1D">
        <w:rPr>
          <w:rFonts w:ascii="Arial" w:hAnsi="Arial" w:cs="Arial"/>
          <w:sz w:val="24"/>
        </w:rPr>
        <w:t>.</w:t>
      </w:r>
    </w:p>
    <w:p w:rsidR="00404C43" w:rsidRDefault="00EA5ADB" w:rsidP="00EA5ADB">
      <w:pPr>
        <w:jc w:val="both"/>
        <w:rPr>
          <w:rFonts w:ascii="Arial" w:hAnsi="Arial" w:cs="Arial"/>
          <w:sz w:val="24"/>
        </w:rPr>
      </w:pPr>
      <w:r w:rsidRPr="00CD3A1D">
        <w:rPr>
          <w:rFonts w:ascii="Arial" w:hAnsi="Arial" w:cs="Arial"/>
          <w:b/>
          <w:sz w:val="24"/>
        </w:rPr>
        <w:t>Funciones:</w:t>
      </w:r>
      <w:r w:rsidRPr="00EA5ADB">
        <w:rPr>
          <w:rFonts w:ascii="Arial" w:hAnsi="Arial" w:cs="Arial"/>
          <w:sz w:val="24"/>
        </w:rPr>
        <w:t xml:space="preserve"> El papel del Director fue fundamental para desarrollar el proyecto del centro donde participan los alumnos y los docentes que comparten lo aprendido con toda la comunidad. El Director, con el equipo directivo, es quien organiza, orienta y supervisa las actividades que se desarrollan. </w:t>
      </w:r>
    </w:p>
    <w:p w:rsidR="00EA5ADB" w:rsidRPr="00EA5ADB" w:rsidRDefault="00EA5ADB" w:rsidP="00EA5ADB">
      <w:pPr>
        <w:jc w:val="both"/>
        <w:rPr>
          <w:rFonts w:ascii="Arial" w:hAnsi="Arial" w:cs="Arial"/>
          <w:sz w:val="24"/>
        </w:rPr>
      </w:pPr>
      <w:r w:rsidRPr="00CD3A1D">
        <w:rPr>
          <w:rFonts w:ascii="Arial" w:hAnsi="Arial" w:cs="Arial"/>
          <w:b/>
          <w:sz w:val="24"/>
        </w:rPr>
        <w:t>Propuesta de coordinación:</w:t>
      </w:r>
      <w:r w:rsidRPr="00EA5ADB">
        <w:rPr>
          <w:rFonts w:ascii="Arial" w:hAnsi="Arial" w:cs="Arial"/>
          <w:sz w:val="24"/>
        </w:rPr>
        <w:t xml:space="preserve"> Se designa como responsables del proyecto a las </w:t>
      </w:r>
      <w:r w:rsidR="00404C43">
        <w:rPr>
          <w:rFonts w:ascii="Arial" w:hAnsi="Arial" w:cs="Arial"/>
          <w:sz w:val="24"/>
        </w:rPr>
        <w:t>docentes</w:t>
      </w:r>
      <w:r w:rsidR="00CD3A1D">
        <w:rPr>
          <w:rFonts w:ascii="Arial" w:hAnsi="Arial" w:cs="Arial"/>
          <w:sz w:val="24"/>
        </w:rPr>
        <w:t xml:space="preserve"> en el Consejo Técnico Escolar</w:t>
      </w:r>
      <w:r w:rsidRPr="00EA5ADB">
        <w:rPr>
          <w:rFonts w:ascii="Arial" w:hAnsi="Arial" w:cs="Arial"/>
          <w:sz w:val="24"/>
        </w:rPr>
        <w:t>.</w:t>
      </w:r>
    </w:p>
    <w:p w:rsidR="00404C43" w:rsidRDefault="00EA5ADB" w:rsidP="00EA5ADB">
      <w:pPr>
        <w:jc w:val="both"/>
        <w:rPr>
          <w:rFonts w:ascii="Arial" w:hAnsi="Arial" w:cs="Arial"/>
          <w:sz w:val="24"/>
        </w:rPr>
      </w:pPr>
      <w:r w:rsidRPr="00CD3A1D">
        <w:rPr>
          <w:rFonts w:ascii="Arial" w:hAnsi="Arial" w:cs="Arial"/>
          <w:b/>
          <w:sz w:val="24"/>
        </w:rPr>
        <w:t xml:space="preserve">Precisión de Acciones: </w:t>
      </w:r>
      <w:r w:rsidRPr="00CD3A1D">
        <w:rPr>
          <w:rFonts w:ascii="Arial" w:hAnsi="Arial" w:cs="Arial"/>
          <w:b/>
          <w:i/>
          <w:sz w:val="24"/>
          <w:u w:val="single"/>
        </w:rPr>
        <w:t>Acciones de planeación:</w:t>
      </w:r>
      <w:r w:rsidRPr="00EA5ADB">
        <w:rPr>
          <w:rFonts w:ascii="Arial" w:hAnsi="Arial" w:cs="Arial"/>
          <w:sz w:val="24"/>
        </w:rPr>
        <w:t xml:space="preserve"> Reunión del Director y el equipo directivo con equipo docente para acordar en forma colegiada la temática </w:t>
      </w:r>
      <w:r w:rsidR="00404C43">
        <w:rPr>
          <w:rFonts w:ascii="Arial" w:hAnsi="Arial" w:cs="Arial"/>
          <w:sz w:val="24"/>
        </w:rPr>
        <w:t>que será</w:t>
      </w:r>
      <w:r w:rsidRPr="00EA5ADB">
        <w:rPr>
          <w:rFonts w:ascii="Arial" w:hAnsi="Arial" w:cs="Arial"/>
          <w:sz w:val="24"/>
        </w:rPr>
        <w:t xml:space="preserve"> tratada interdisciplinariamente, las actividades y la forma en que éstas se llevaran a cabo; el tiempo y la cantidad de sesiones que se destinarán, así como los maestros responsables de las actividades, definiendo la forma en que se difundirá a la comunidad</w:t>
      </w:r>
      <w:r w:rsidR="00CD3A1D">
        <w:rPr>
          <w:rFonts w:ascii="Arial" w:hAnsi="Arial" w:cs="Arial"/>
          <w:sz w:val="24"/>
        </w:rPr>
        <w:t xml:space="preserve"> (Consejo Técnico Escolar)</w:t>
      </w:r>
      <w:r w:rsidRPr="00EA5ADB">
        <w:rPr>
          <w:rFonts w:ascii="Arial" w:hAnsi="Arial" w:cs="Arial"/>
          <w:sz w:val="24"/>
        </w:rPr>
        <w:t xml:space="preserve">. </w:t>
      </w:r>
    </w:p>
    <w:p w:rsidR="00404C43" w:rsidRDefault="00EA5ADB" w:rsidP="00EA5ADB">
      <w:pPr>
        <w:jc w:val="both"/>
        <w:rPr>
          <w:rFonts w:ascii="Arial" w:hAnsi="Arial" w:cs="Arial"/>
          <w:sz w:val="24"/>
        </w:rPr>
      </w:pPr>
      <w:r w:rsidRPr="00CD3A1D">
        <w:rPr>
          <w:rFonts w:ascii="Arial" w:hAnsi="Arial" w:cs="Arial"/>
          <w:b/>
          <w:sz w:val="24"/>
        </w:rPr>
        <w:t>Acciones de desarrollo:</w:t>
      </w:r>
      <w:r w:rsidRPr="00EA5ADB">
        <w:rPr>
          <w:rFonts w:ascii="Arial" w:hAnsi="Arial" w:cs="Arial"/>
          <w:sz w:val="24"/>
        </w:rPr>
        <w:t xml:space="preserve"> En la ceremonia de Honores a la Bandera se anuncia </w:t>
      </w:r>
      <w:r w:rsidR="00CD3A1D">
        <w:rPr>
          <w:rFonts w:ascii="Arial" w:hAnsi="Arial" w:cs="Arial"/>
          <w:sz w:val="24"/>
        </w:rPr>
        <w:t>algunas de las actividades a desarrollar durante el mes</w:t>
      </w:r>
      <w:r w:rsidRPr="00EA5ADB">
        <w:rPr>
          <w:rFonts w:ascii="Arial" w:hAnsi="Arial" w:cs="Arial"/>
          <w:sz w:val="24"/>
        </w:rPr>
        <w:t xml:space="preserve">. Los contenidos estuvieron planteados para que los maestros </w:t>
      </w:r>
      <w:r w:rsidR="00404C43">
        <w:rPr>
          <w:rFonts w:ascii="Arial" w:hAnsi="Arial" w:cs="Arial"/>
          <w:sz w:val="24"/>
        </w:rPr>
        <w:t>desarrolle</w:t>
      </w:r>
      <w:r w:rsidRPr="00EA5ADB">
        <w:rPr>
          <w:rFonts w:ascii="Arial" w:hAnsi="Arial" w:cs="Arial"/>
          <w:sz w:val="24"/>
        </w:rPr>
        <w:t>n las actividades con sus alumnos, con la posibilidad de que éstas pudieran ser enriquecidas durante su aplicación. Cada</w:t>
      </w:r>
      <w:r w:rsidR="00404C43">
        <w:rPr>
          <w:rFonts w:ascii="Arial" w:hAnsi="Arial" w:cs="Arial"/>
          <w:sz w:val="24"/>
        </w:rPr>
        <w:t xml:space="preserve"> vez que una docente</w:t>
      </w:r>
      <w:r w:rsidRPr="00EA5ADB">
        <w:rPr>
          <w:rFonts w:ascii="Arial" w:hAnsi="Arial" w:cs="Arial"/>
          <w:sz w:val="24"/>
        </w:rPr>
        <w:t xml:space="preserve"> concluye la sesión, </w:t>
      </w:r>
      <w:r w:rsidR="00CD3A1D">
        <w:rPr>
          <w:rFonts w:ascii="Arial" w:hAnsi="Arial" w:cs="Arial"/>
          <w:sz w:val="24"/>
        </w:rPr>
        <w:t>se realiza una pequeña muestra de los diferentes trabajos realizados</w:t>
      </w:r>
      <w:r w:rsidRPr="00EA5ADB">
        <w:rPr>
          <w:rFonts w:ascii="Arial" w:hAnsi="Arial" w:cs="Arial"/>
          <w:sz w:val="24"/>
        </w:rPr>
        <w:t>.</w:t>
      </w:r>
    </w:p>
    <w:p w:rsidR="00404C43" w:rsidRPr="00CD3A1D" w:rsidRDefault="00EA5ADB" w:rsidP="00EA5ADB">
      <w:pPr>
        <w:jc w:val="both"/>
        <w:rPr>
          <w:rFonts w:ascii="Arial" w:hAnsi="Arial" w:cs="Arial"/>
          <w:b/>
          <w:sz w:val="24"/>
        </w:rPr>
      </w:pPr>
      <w:r w:rsidRPr="00CD3A1D">
        <w:rPr>
          <w:rFonts w:ascii="Arial" w:hAnsi="Arial" w:cs="Arial"/>
          <w:b/>
          <w:sz w:val="24"/>
        </w:rPr>
        <w:t>Recursos propios de la escu</w:t>
      </w:r>
      <w:r w:rsidR="00404C43" w:rsidRPr="00CD3A1D">
        <w:rPr>
          <w:rFonts w:ascii="Arial" w:hAnsi="Arial" w:cs="Arial"/>
          <w:b/>
          <w:sz w:val="24"/>
        </w:rPr>
        <w:t xml:space="preserve">ela Metas alcanzadas: </w:t>
      </w:r>
    </w:p>
    <w:p w:rsidR="00CD3A1D" w:rsidRDefault="00CD3A1D" w:rsidP="00CD3A1D">
      <w:pPr>
        <w:jc w:val="both"/>
        <w:rPr>
          <w:rFonts w:ascii="Arial" w:hAnsi="Arial" w:cs="Arial"/>
          <w:sz w:val="24"/>
        </w:rPr>
      </w:pPr>
      <w:r w:rsidRPr="00CD3A1D">
        <w:rPr>
          <w:rFonts w:ascii="Arial" w:hAnsi="Arial" w:cs="Arial"/>
          <w:b/>
          <w:sz w:val="24"/>
        </w:rPr>
        <w:t>Octubre:</w:t>
      </w:r>
      <w:r w:rsidRPr="00EA5AD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Eje temático: Feria de Ciencia y Tecnología</w:t>
      </w:r>
      <w:r w:rsidRPr="00EA5ADB">
        <w:rPr>
          <w:rFonts w:ascii="Arial" w:hAnsi="Arial" w:cs="Arial"/>
          <w:sz w:val="24"/>
        </w:rPr>
        <w:t xml:space="preserve">. Resultado: Feria de Proyectos. </w:t>
      </w:r>
    </w:p>
    <w:p w:rsidR="00CD3A1D" w:rsidRDefault="00CD3A1D" w:rsidP="00CD3A1D">
      <w:pPr>
        <w:jc w:val="both"/>
        <w:rPr>
          <w:rFonts w:ascii="Arial" w:hAnsi="Arial" w:cs="Arial"/>
          <w:sz w:val="24"/>
        </w:rPr>
      </w:pPr>
      <w:r w:rsidRPr="00CD3A1D">
        <w:rPr>
          <w:rFonts w:ascii="Arial" w:hAnsi="Arial" w:cs="Arial"/>
          <w:b/>
          <w:sz w:val="24"/>
        </w:rPr>
        <w:t>Diciembre:</w:t>
      </w:r>
      <w:r>
        <w:rPr>
          <w:rFonts w:ascii="Arial" w:hAnsi="Arial" w:cs="Arial"/>
          <w:sz w:val="24"/>
        </w:rPr>
        <w:t xml:space="preserve"> </w:t>
      </w:r>
      <w:r w:rsidRPr="00EA5ADB">
        <w:rPr>
          <w:rFonts w:ascii="Arial" w:hAnsi="Arial" w:cs="Arial"/>
          <w:sz w:val="24"/>
        </w:rPr>
        <w:t>Eje temático: tradiciones y costumbres de México. Resultado</w:t>
      </w:r>
      <w:r>
        <w:rPr>
          <w:rFonts w:ascii="Arial" w:hAnsi="Arial" w:cs="Arial"/>
          <w:sz w:val="24"/>
        </w:rPr>
        <w:t>: Ofrenda de Muertos y navidad.</w:t>
      </w:r>
      <w:r w:rsidRPr="00EA5ADB">
        <w:rPr>
          <w:rFonts w:ascii="Arial" w:hAnsi="Arial" w:cs="Arial"/>
          <w:sz w:val="24"/>
        </w:rPr>
        <w:t xml:space="preserve"> </w:t>
      </w:r>
    </w:p>
    <w:p w:rsidR="00CD3A1D" w:rsidRDefault="00CD3A1D" w:rsidP="00EA5ADB">
      <w:pPr>
        <w:jc w:val="both"/>
        <w:rPr>
          <w:rFonts w:ascii="Arial" w:hAnsi="Arial" w:cs="Arial"/>
          <w:b/>
          <w:sz w:val="24"/>
        </w:rPr>
      </w:pPr>
      <w:r w:rsidRPr="00CD3A1D">
        <w:rPr>
          <w:rFonts w:ascii="Arial" w:hAnsi="Arial" w:cs="Arial"/>
          <w:b/>
          <w:sz w:val="24"/>
        </w:rPr>
        <w:t>Febrero</w:t>
      </w:r>
      <w:r w:rsidRPr="00EA5ADB">
        <w:rPr>
          <w:rFonts w:ascii="Arial" w:hAnsi="Arial" w:cs="Arial"/>
          <w:sz w:val="24"/>
        </w:rPr>
        <w:t>: Eje temático: promoción de la lectura y uso de las bibliotecas escolar y de aulas. Resultado: Feria del Libro</w:t>
      </w:r>
      <w:r w:rsidRPr="00CD3A1D">
        <w:rPr>
          <w:rFonts w:ascii="Arial" w:hAnsi="Arial" w:cs="Arial"/>
          <w:b/>
          <w:sz w:val="24"/>
        </w:rPr>
        <w:t xml:space="preserve"> </w:t>
      </w:r>
    </w:p>
    <w:p w:rsidR="00F45708" w:rsidRDefault="00CD3A1D" w:rsidP="00EA5ADB">
      <w:pPr>
        <w:jc w:val="both"/>
        <w:rPr>
          <w:rFonts w:ascii="Arial" w:hAnsi="Arial" w:cs="Arial"/>
          <w:sz w:val="24"/>
        </w:rPr>
      </w:pPr>
      <w:r w:rsidRPr="00CD3A1D">
        <w:rPr>
          <w:rFonts w:ascii="Arial" w:hAnsi="Arial" w:cs="Arial"/>
          <w:b/>
          <w:sz w:val="24"/>
        </w:rPr>
        <w:lastRenderedPageBreak/>
        <w:t>Marzo</w:t>
      </w:r>
      <w:r w:rsidR="00EA5ADB" w:rsidRPr="00CD3A1D">
        <w:rPr>
          <w:rFonts w:ascii="Arial" w:hAnsi="Arial" w:cs="Arial"/>
          <w:b/>
          <w:sz w:val="24"/>
        </w:rPr>
        <w:t>:</w:t>
      </w:r>
      <w:r w:rsidR="00EA5ADB" w:rsidRPr="00EA5ADB">
        <w:rPr>
          <w:rFonts w:ascii="Arial" w:hAnsi="Arial" w:cs="Arial"/>
          <w:sz w:val="24"/>
        </w:rPr>
        <w:t xml:space="preserve"> Eje temático: Nutrición. Resultado: feria de alimentos. </w:t>
      </w:r>
    </w:p>
    <w:p w:rsidR="00CD3A1D" w:rsidRPr="00EA5ADB" w:rsidRDefault="00CD3A1D" w:rsidP="00CD3A1D">
      <w:pPr>
        <w:jc w:val="both"/>
        <w:rPr>
          <w:rFonts w:ascii="Arial" w:hAnsi="Arial" w:cs="Arial"/>
          <w:sz w:val="24"/>
        </w:rPr>
      </w:pPr>
      <w:r w:rsidRPr="00CD3A1D">
        <w:rPr>
          <w:rFonts w:ascii="Arial" w:hAnsi="Arial" w:cs="Arial"/>
          <w:b/>
          <w:sz w:val="24"/>
        </w:rPr>
        <w:t>Marzo</w:t>
      </w:r>
      <w:r w:rsidRPr="00CD3A1D">
        <w:rPr>
          <w:rFonts w:ascii="Arial" w:hAnsi="Arial" w:cs="Arial"/>
          <w:b/>
          <w:sz w:val="24"/>
        </w:rPr>
        <w:t>:</w:t>
      </w:r>
      <w:r w:rsidRPr="00EA5ADB">
        <w:rPr>
          <w:rFonts w:ascii="Arial" w:hAnsi="Arial" w:cs="Arial"/>
          <w:sz w:val="24"/>
        </w:rPr>
        <w:t xml:space="preserve"> Eje temático: campaña </w:t>
      </w:r>
      <w:r>
        <w:rPr>
          <w:rFonts w:ascii="Arial" w:hAnsi="Arial" w:cs="Arial"/>
          <w:sz w:val="24"/>
        </w:rPr>
        <w:t>higiene bucodental</w:t>
      </w:r>
      <w:r w:rsidRPr="00EA5ADB">
        <w:rPr>
          <w:rFonts w:ascii="Arial" w:hAnsi="Arial" w:cs="Arial"/>
          <w:sz w:val="24"/>
        </w:rPr>
        <w:t xml:space="preserve">. Resultado: </w:t>
      </w:r>
      <w:r>
        <w:rPr>
          <w:rFonts w:ascii="Arial" w:hAnsi="Arial" w:cs="Arial"/>
          <w:sz w:val="24"/>
        </w:rPr>
        <w:t>carteles, visita de Dentistas para aplicación de Flúor.</w:t>
      </w:r>
      <w:r w:rsidRPr="00EA5ADB">
        <w:rPr>
          <w:rFonts w:ascii="Arial" w:hAnsi="Arial" w:cs="Arial"/>
          <w:sz w:val="24"/>
        </w:rPr>
        <w:t xml:space="preserve"> </w:t>
      </w:r>
    </w:p>
    <w:p w:rsidR="00EA5ADB" w:rsidRPr="00EA5ADB" w:rsidRDefault="00EA5ADB" w:rsidP="00EA5ADB">
      <w:pPr>
        <w:jc w:val="both"/>
        <w:rPr>
          <w:rFonts w:ascii="Arial" w:hAnsi="Arial" w:cs="Arial"/>
          <w:sz w:val="24"/>
        </w:rPr>
      </w:pPr>
      <w:r w:rsidRPr="00CD3A1D">
        <w:rPr>
          <w:rFonts w:ascii="Arial" w:hAnsi="Arial" w:cs="Arial"/>
          <w:b/>
          <w:sz w:val="24"/>
        </w:rPr>
        <w:t>Monitoreo y evaluación:</w:t>
      </w:r>
      <w:r w:rsidRPr="00EA5ADB">
        <w:rPr>
          <w:rFonts w:ascii="Arial" w:hAnsi="Arial" w:cs="Arial"/>
          <w:sz w:val="24"/>
        </w:rPr>
        <w:t xml:space="preserve"> Reporte p</w:t>
      </w:r>
      <w:r w:rsidR="00F45708">
        <w:rPr>
          <w:rFonts w:ascii="Arial" w:hAnsi="Arial" w:cs="Arial"/>
          <w:sz w:val="24"/>
        </w:rPr>
        <w:t>or escrito, productos diversos</w:t>
      </w:r>
      <w:r w:rsidRPr="00EA5ADB">
        <w:rPr>
          <w:rFonts w:ascii="Arial" w:hAnsi="Arial" w:cs="Arial"/>
          <w:sz w:val="24"/>
        </w:rPr>
        <w:t xml:space="preserve">, </w:t>
      </w:r>
      <w:r w:rsidR="00F45708">
        <w:rPr>
          <w:rFonts w:ascii="Arial" w:hAnsi="Arial" w:cs="Arial"/>
          <w:sz w:val="24"/>
        </w:rPr>
        <w:t>portafolio, revisión de avance, f</w:t>
      </w:r>
      <w:r w:rsidRPr="00EA5ADB">
        <w:rPr>
          <w:rFonts w:ascii="Arial" w:hAnsi="Arial" w:cs="Arial"/>
          <w:sz w:val="24"/>
        </w:rPr>
        <w:t xml:space="preserve">ormato de seguimiento de las acciones con un momento de evaluación al finalizar cada </w:t>
      </w:r>
      <w:r w:rsidR="00F45708">
        <w:rPr>
          <w:rFonts w:ascii="Arial" w:hAnsi="Arial" w:cs="Arial"/>
          <w:sz w:val="24"/>
        </w:rPr>
        <w:t>mes</w:t>
      </w:r>
      <w:r w:rsidRPr="00EA5ADB">
        <w:rPr>
          <w:rFonts w:ascii="Arial" w:hAnsi="Arial" w:cs="Arial"/>
          <w:sz w:val="24"/>
        </w:rPr>
        <w:t>.</w:t>
      </w:r>
    </w:p>
    <w:p w:rsidR="00EA5ADB" w:rsidRPr="00EA5ADB" w:rsidRDefault="00C7579F" w:rsidP="00EA5AD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 </w:t>
      </w:r>
      <w:r w:rsidR="00EA5ADB" w:rsidRPr="00EA5ADB">
        <w:rPr>
          <w:rFonts w:ascii="Arial" w:hAnsi="Arial" w:cs="Arial"/>
          <w:sz w:val="24"/>
        </w:rPr>
        <w:t xml:space="preserve">finalizar </w:t>
      </w:r>
      <w:r>
        <w:rPr>
          <w:rFonts w:ascii="Arial" w:hAnsi="Arial" w:cs="Arial"/>
          <w:sz w:val="24"/>
        </w:rPr>
        <w:t>se realizara</w:t>
      </w:r>
      <w:r w:rsidR="00EA5ADB" w:rsidRPr="00EA5ADB">
        <w:rPr>
          <w:rFonts w:ascii="Arial" w:hAnsi="Arial" w:cs="Arial"/>
          <w:sz w:val="24"/>
        </w:rPr>
        <w:t xml:space="preserve">n actividades de difusión a la comunidad en forma colectiva, a través de una </w:t>
      </w:r>
      <w:r w:rsidR="00CD3A1D">
        <w:rPr>
          <w:rFonts w:ascii="Arial" w:hAnsi="Arial" w:cs="Arial"/>
          <w:sz w:val="24"/>
        </w:rPr>
        <w:t>exposición</w:t>
      </w:r>
      <w:r w:rsidR="00EA5ADB" w:rsidRPr="00EA5ADB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 xml:space="preserve">Cada </w:t>
      </w:r>
      <w:r w:rsidR="00116AE8">
        <w:rPr>
          <w:rFonts w:ascii="Arial" w:hAnsi="Arial" w:cs="Arial"/>
          <w:sz w:val="24"/>
        </w:rPr>
        <w:t>docente</w:t>
      </w:r>
      <w:r>
        <w:rPr>
          <w:rFonts w:ascii="Arial" w:hAnsi="Arial" w:cs="Arial"/>
          <w:sz w:val="24"/>
        </w:rPr>
        <w:t xml:space="preserve"> </w:t>
      </w:r>
      <w:r w:rsidR="00F45708">
        <w:rPr>
          <w:rFonts w:ascii="Arial" w:hAnsi="Arial" w:cs="Arial"/>
          <w:sz w:val="24"/>
        </w:rPr>
        <w:t>aportara</w:t>
      </w:r>
      <w:r w:rsidR="00EA5ADB" w:rsidRPr="00EA5ADB">
        <w:rPr>
          <w:rFonts w:ascii="Arial" w:hAnsi="Arial" w:cs="Arial"/>
          <w:sz w:val="24"/>
        </w:rPr>
        <w:t xml:space="preserve"> productos para elaborar una memoria impresa y electrónica de la actividad</w:t>
      </w:r>
      <w:r>
        <w:rPr>
          <w:rFonts w:ascii="Arial" w:hAnsi="Arial" w:cs="Arial"/>
          <w:sz w:val="24"/>
        </w:rPr>
        <w:t xml:space="preserve">. </w:t>
      </w:r>
      <w:r w:rsidR="00EA5ADB" w:rsidRPr="00EA5ADB">
        <w:rPr>
          <w:rFonts w:ascii="Arial" w:hAnsi="Arial" w:cs="Arial"/>
          <w:sz w:val="24"/>
        </w:rPr>
        <w:t xml:space="preserve">En </w:t>
      </w:r>
      <w:r>
        <w:rPr>
          <w:rFonts w:ascii="Arial" w:hAnsi="Arial" w:cs="Arial"/>
          <w:sz w:val="24"/>
        </w:rPr>
        <w:t>el portafolio se anexara</w:t>
      </w:r>
      <w:r w:rsidR="00EA5ADB" w:rsidRPr="00EA5ADB">
        <w:rPr>
          <w:rFonts w:ascii="Arial" w:hAnsi="Arial" w:cs="Arial"/>
          <w:sz w:val="24"/>
        </w:rPr>
        <w:t xml:space="preserve">n fotos, presentaciones, películas, videos, etc., que </w:t>
      </w:r>
      <w:r w:rsidR="00116AE8" w:rsidRPr="00EA5ADB">
        <w:rPr>
          <w:rFonts w:ascii="Arial" w:hAnsi="Arial" w:cs="Arial"/>
          <w:sz w:val="24"/>
        </w:rPr>
        <w:t>da</w:t>
      </w:r>
      <w:r w:rsidR="00116AE8">
        <w:rPr>
          <w:rFonts w:ascii="Arial" w:hAnsi="Arial" w:cs="Arial"/>
          <w:sz w:val="24"/>
        </w:rPr>
        <w:t>rá</w:t>
      </w:r>
      <w:r w:rsidR="00116AE8" w:rsidRPr="00EA5ADB">
        <w:rPr>
          <w:rFonts w:ascii="Arial" w:hAnsi="Arial" w:cs="Arial"/>
          <w:sz w:val="24"/>
        </w:rPr>
        <w:t>n</w:t>
      </w:r>
      <w:r w:rsidR="00EA5ADB" w:rsidRPr="00EA5ADB">
        <w:rPr>
          <w:rFonts w:ascii="Arial" w:hAnsi="Arial" w:cs="Arial"/>
          <w:sz w:val="24"/>
        </w:rPr>
        <w:t xml:space="preserve"> testimonio de</w:t>
      </w:r>
      <w:r>
        <w:rPr>
          <w:rFonts w:ascii="Arial" w:hAnsi="Arial" w:cs="Arial"/>
          <w:sz w:val="24"/>
        </w:rPr>
        <w:t>l desarrollo de las actividades</w:t>
      </w:r>
      <w:r w:rsidR="00EA5ADB" w:rsidRPr="00EA5ADB">
        <w:rPr>
          <w:rFonts w:ascii="Arial" w:hAnsi="Arial" w:cs="Arial"/>
          <w:sz w:val="24"/>
        </w:rPr>
        <w:t xml:space="preserve"> integrados colaborativamente con el apoyo de la dirección esco</w:t>
      </w:r>
      <w:r w:rsidR="00116AE8">
        <w:rPr>
          <w:rFonts w:ascii="Arial" w:hAnsi="Arial" w:cs="Arial"/>
          <w:sz w:val="24"/>
        </w:rPr>
        <w:t>lar y de los padres de familia</w:t>
      </w:r>
      <w:r w:rsidR="00F45708">
        <w:rPr>
          <w:rFonts w:ascii="Arial" w:hAnsi="Arial" w:cs="Arial"/>
          <w:sz w:val="24"/>
        </w:rPr>
        <w:t>.</w:t>
      </w:r>
    </w:p>
    <w:sectPr w:rsidR="00EA5ADB" w:rsidRPr="00EA5A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DB"/>
    <w:rsid w:val="00116AE8"/>
    <w:rsid w:val="00404C43"/>
    <w:rsid w:val="00702218"/>
    <w:rsid w:val="008D6D53"/>
    <w:rsid w:val="00B242C0"/>
    <w:rsid w:val="00C7579F"/>
    <w:rsid w:val="00CD3A1D"/>
    <w:rsid w:val="00EA5ADB"/>
    <w:rsid w:val="00F4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869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</dc:title>
  <dc:subject/>
  <dc:creator>Diana Ibarra</dc:creator>
  <cp:keywords/>
  <dc:description/>
  <cp:lastModifiedBy>Luffi</cp:lastModifiedBy>
  <cp:revision>2</cp:revision>
  <dcterms:created xsi:type="dcterms:W3CDTF">2015-06-11T21:35:00Z</dcterms:created>
  <dcterms:modified xsi:type="dcterms:W3CDTF">2016-03-23T18:08:00Z</dcterms:modified>
</cp:coreProperties>
</file>